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05A3" w14:textId="3C20C4F1" w:rsidR="006659B5" w:rsidRDefault="00E9227A">
      <w:r>
        <w:t>Access Modifiers</w:t>
      </w:r>
    </w:p>
    <w:p w14:paraId="50302C97" w14:textId="5E3B6C94" w:rsidR="00E9227A" w:rsidRDefault="00E9227A">
      <w:r>
        <w:tab/>
        <w:t>Private-</w:t>
      </w:r>
      <w:r>
        <w:tab/>
        <w:t xml:space="preserve"> Class-level access</w:t>
      </w:r>
    </w:p>
    <w:p w14:paraId="766C700C" w14:textId="15A9B443" w:rsidR="00E9227A" w:rsidRDefault="00E9227A">
      <w:r>
        <w:tab/>
      </w:r>
      <w:r>
        <w:tab/>
      </w:r>
      <w:r>
        <w:tab/>
        <w:t>Can have private inner classes (class w/in a class)</w:t>
      </w:r>
    </w:p>
    <w:p w14:paraId="137F8A5A" w14:textId="33F4B91D" w:rsidR="00E9227A" w:rsidRDefault="00E9227A">
      <w:r>
        <w:tab/>
      </w:r>
      <w:r>
        <w:tab/>
      </w:r>
      <w:r>
        <w:tab/>
        <w:t xml:space="preserve">Can be used on </w:t>
      </w:r>
      <w:r w:rsidR="000E70C7">
        <w:t>classes, variables, methods</w:t>
      </w:r>
      <w:r>
        <w:t>, and constructors</w:t>
      </w:r>
    </w:p>
    <w:p w14:paraId="21C16C71" w14:textId="6F16F17E" w:rsidR="00E9227A" w:rsidRDefault="00E9227A">
      <w:r>
        <w:tab/>
        <w:t>Public-</w:t>
      </w:r>
      <w:r>
        <w:tab/>
        <w:t>Least restricted class</w:t>
      </w:r>
    </w:p>
    <w:p w14:paraId="2C2D3210" w14:textId="768032B8" w:rsidR="00E9227A" w:rsidRDefault="00E9227A">
      <w:r>
        <w:tab/>
      </w:r>
      <w:r>
        <w:tab/>
      </w:r>
      <w:r>
        <w:tab/>
        <w:t>Any class in any package</w:t>
      </w:r>
    </w:p>
    <w:p w14:paraId="2F26BE52" w14:textId="7286D4ED" w:rsidR="00E9227A" w:rsidRDefault="00E9227A">
      <w:r>
        <w:tab/>
      </w:r>
      <w:r>
        <w:tab/>
      </w:r>
      <w:r>
        <w:tab/>
        <w:t>Apply to classes, variables, methods, and constructors</w:t>
      </w:r>
    </w:p>
    <w:p w14:paraId="39A3745F" w14:textId="132CB52A" w:rsidR="00E9227A" w:rsidRDefault="00E9227A">
      <w:r>
        <w:tab/>
        <w:t>Protected- Access restricted to inheritance or w/in package</w:t>
      </w:r>
    </w:p>
    <w:p w14:paraId="352EBED6" w14:textId="4AE98636" w:rsidR="00E9227A" w:rsidRDefault="00E9227A">
      <w:r>
        <w:tab/>
      </w:r>
      <w:r>
        <w:tab/>
      </w:r>
      <w:r>
        <w:tab/>
        <w:t xml:space="preserve">Apply to </w:t>
      </w:r>
      <w:r w:rsidR="000E70C7">
        <w:t>variables and methods only</w:t>
      </w:r>
    </w:p>
    <w:p w14:paraId="029E7880" w14:textId="047CA0AA" w:rsidR="000E70C7" w:rsidRDefault="000E70C7">
      <w:r>
        <w:tab/>
        <w:t>Default- Package-level access (Package Private)</w:t>
      </w:r>
    </w:p>
    <w:p w14:paraId="3C2C401F" w14:textId="470CB11D" w:rsidR="000E70C7" w:rsidRDefault="000E70C7">
      <w:r>
        <w:tab/>
      </w:r>
      <w:r>
        <w:tab/>
      </w:r>
      <w:r>
        <w:tab/>
        <w:t>No “default” keyword (Innate)</w:t>
      </w:r>
    </w:p>
    <w:p w14:paraId="31D78FC7" w14:textId="4CF37290" w:rsidR="000E70C7" w:rsidRDefault="000E70C7">
      <w:r>
        <w:tab/>
      </w:r>
      <w:r>
        <w:tab/>
      </w:r>
      <w:r>
        <w:tab/>
        <w:t>Apply to classes, variables, methods, and constructors</w:t>
      </w:r>
    </w:p>
    <w:p w14:paraId="327ECDAA" w14:textId="3EBD41D9" w:rsidR="000E70C7" w:rsidRDefault="000E70C7">
      <w:r>
        <w:tab/>
      </w:r>
      <w:r>
        <w:tab/>
      </w:r>
      <w:r>
        <w:tab/>
        <w:t>Can’t see default by importing</w:t>
      </w:r>
    </w:p>
    <w:p w14:paraId="304CAA16" w14:textId="75082810" w:rsidR="00C24065" w:rsidRDefault="00C24065">
      <w:r>
        <w:t>JAVA IS A LANGUAGE THAT PASSES BY VALUE (reference type is memory address)</w:t>
      </w:r>
    </w:p>
    <w:p w14:paraId="54F5D42A" w14:textId="68F5F73D" w:rsidR="00C24065" w:rsidRDefault="00C24065" w:rsidP="00C24065">
      <w:pPr>
        <w:ind w:firstLine="720"/>
      </w:pPr>
      <w:r>
        <w:t>Bit Depth- How much space a certain type of data takes up</w:t>
      </w:r>
    </w:p>
    <w:p w14:paraId="4783CDF8" w14:textId="0A45ED7E" w:rsidR="005F4DB9" w:rsidRDefault="00C24065" w:rsidP="00C24065">
      <w:pPr>
        <w:ind w:firstLine="720"/>
      </w:pPr>
      <w:r>
        <w:tab/>
      </w:r>
      <w:proofErr w:type="spellStart"/>
      <w:r w:rsidR="005F4DB9">
        <w:t>boolean</w:t>
      </w:r>
      <w:proofErr w:type="spellEnd"/>
      <w:r w:rsidR="005F4DB9">
        <w:t>- Depends on JVM</w:t>
      </w:r>
    </w:p>
    <w:p w14:paraId="3AFE94CE" w14:textId="6FF93C1B" w:rsidR="005F4DB9" w:rsidRDefault="005F4DB9" w:rsidP="005F4DB9">
      <w:pPr>
        <w:ind w:left="720" w:firstLine="720"/>
      </w:pPr>
      <w:r>
        <w:t>byte- 8 bits</w:t>
      </w:r>
    </w:p>
    <w:p w14:paraId="79867313" w14:textId="6DCF0BA4" w:rsidR="005F4DB9" w:rsidRDefault="005F4DB9" w:rsidP="005F4DB9">
      <w:pPr>
        <w:ind w:left="720" w:firstLine="720"/>
      </w:pPr>
      <w:r>
        <w:t>char- 16 bits</w:t>
      </w:r>
    </w:p>
    <w:p w14:paraId="3F1ABBB2" w14:textId="05070639" w:rsidR="00C24065" w:rsidRDefault="00C24065" w:rsidP="005F4DB9">
      <w:pPr>
        <w:ind w:left="720" w:firstLine="720"/>
      </w:pPr>
      <w:r>
        <w:t>int</w:t>
      </w:r>
      <w:r w:rsidR="005F4DB9">
        <w:t>/float</w:t>
      </w:r>
      <w:r>
        <w:t>- 32 bits</w:t>
      </w:r>
    </w:p>
    <w:p w14:paraId="22DB03E4" w14:textId="74EB6177" w:rsidR="00C24065" w:rsidRDefault="00C24065" w:rsidP="00C24065">
      <w:pPr>
        <w:ind w:firstLine="720"/>
      </w:pPr>
      <w:r>
        <w:tab/>
        <w:t>lo</w:t>
      </w:r>
      <w:bookmarkStart w:id="0" w:name="_GoBack"/>
      <w:bookmarkEnd w:id="0"/>
      <w:r>
        <w:t>ng</w:t>
      </w:r>
      <w:r w:rsidR="005F4DB9">
        <w:t>-</w:t>
      </w:r>
      <w:r>
        <w:t xml:space="preserve"> 64 bits</w:t>
      </w:r>
    </w:p>
    <w:p w14:paraId="222C39DD" w14:textId="52EF2166" w:rsidR="00C24065" w:rsidRDefault="00C24065" w:rsidP="00C24065">
      <w:pPr>
        <w:ind w:firstLine="720"/>
      </w:pPr>
      <w:r>
        <w:tab/>
        <w:t>Widening- fitting smaller size data into a larger data type</w:t>
      </w:r>
    </w:p>
    <w:p w14:paraId="5B81AEC7" w14:textId="1F40C1A5" w:rsidR="00C24065" w:rsidRDefault="00C24065" w:rsidP="00C24065">
      <w:pPr>
        <w:ind w:firstLine="720"/>
      </w:pPr>
      <w:r>
        <w:tab/>
        <w:t>Narrowing- fitting larger size data into a smaller data type</w:t>
      </w:r>
    </w:p>
    <w:p w14:paraId="12519B94" w14:textId="6AF19530" w:rsidR="00C24065" w:rsidRDefault="00C24065" w:rsidP="00C24065">
      <w:pPr>
        <w:ind w:firstLine="720"/>
      </w:pPr>
      <w:r>
        <w:tab/>
      </w:r>
      <w:r>
        <w:tab/>
        <w:t>Loses accuracy and precision</w:t>
      </w:r>
    </w:p>
    <w:sectPr w:rsidR="00C2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A"/>
    <w:rsid w:val="000E70C7"/>
    <w:rsid w:val="005F4DB9"/>
    <w:rsid w:val="006667E5"/>
    <w:rsid w:val="00B972E9"/>
    <w:rsid w:val="00C24065"/>
    <w:rsid w:val="00E9227A"/>
    <w:rsid w:val="00F4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2D83"/>
  <w15:chartTrackingRefBased/>
  <w15:docId w15:val="{18346650-9EB6-4553-BD5B-ADB6AB79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Todd</dc:creator>
  <cp:keywords/>
  <dc:description/>
  <cp:lastModifiedBy>Tyler Todd</cp:lastModifiedBy>
  <cp:revision>2</cp:revision>
  <dcterms:created xsi:type="dcterms:W3CDTF">2019-10-09T20:01:00Z</dcterms:created>
  <dcterms:modified xsi:type="dcterms:W3CDTF">2019-10-09T20:01:00Z</dcterms:modified>
</cp:coreProperties>
</file>