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010" w:rsidRPr="00D01707" w:rsidRDefault="00A111CB" w:rsidP="00315010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Glutaminase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(Frontier)</w:t>
      </w:r>
      <w:r w:rsidR="00557434" w:rsidRPr="00D01707">
        <w:rPr>
          <w:rFonts w:ascii="Times New Roman" w:hAnsi="Times New Roman"/>
          <w:b/>
          <w:sz w:val="32"/>
          <w:szCs w:val="32"/>
        </w:rPr>
        <w:t xml:space="preserve"> immunostaining with </w:t>
      </w:r>
      <w:r w:rsidR="00400B7B" w:rsidRPr="00D01707">
        <w:rPr>
          <w:rFonts w:ascii="Times New Roman" w:hAnsi="Times New Roman"/>
          <w:b/>
          <w:sz w:val="32"/>
          <w:szCs w:val="32"/>
        </w:rPr>
        <w:t xml:space="preserve">Fluoro Nissl </w:t>
      </w:r>
      <w:r w:rsidR="00557434" w:rsidRPr="00D01707">
        <w:rPr>
          <w:rFonts w:ascii="Times New Roman" w:hAnsi="Times New Roman"/>
          <w:b/>
          <w:sz w:val="32"/>
          <w:szCs w:val="32"/>
        </w:rPr>
        <w:t>counter</w:t>
      </w:r>
    </w:p>
    <w:p w:rsidR="00315010" w:rsidRPr="00D01707" w:rsidRDefault="00450C1E" w:rsidP="00450C1E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24"/>
          <w:szCs w:val="24"/>
        </w:rPr>
      </w:pPr>
      <w:r w:rsidRPr="00D01707">
        <w:rPr>
          <w:rFonts w:ascii="Times New Roman" w:hAnsi="Times New Roman"/>
          <w:b/>
          <w:sz w:val="24"/>
          <w:szCs w:val="24"/>
        </w:rPr>
        <w:t>(</w:t>
      </w:r>
      <w:r w:rsidR="00557434" w:rsidRPr="00D01707">
        <w:rPr>
          <w:rFonts w:ascii="Times New Roman" w:hAnsi="Times New Roman"/>
          <w:b/>
          <w:sz w:val="24"/>
          <w:szCs w:val="24"/>
        </w:rPr>
        <w:t>Floating</w:t>
      </w:r>
      <w:r w:rsidR="00326F7B" w:rsidRPr="00D01707">
        <w:rPr>
          <w:rFonts w:ascii="Times New Roman" w:hAnsi="Times New Roman"/>
          <w:b/>
          <w:sz w:val="24"/>
          <w:szCs w:val="24"/>
        </w:rPr>
        <w:t>)</w:t>
      </w:r>
      <w:r w:rsidR="0090056A">
        <w:rPr>
          <w:rFonts w:ascii="Times New Roman" w:hAnsi="Times New Roman"/>
          <w:b/>
          <w:sz w:val="24"/>
          <w:szCs w:val="24"/>
        </w:rPr>
        <w:t xml:space="preserve"> </w:t>
      </w:r>
      <w:r w:rsidR="0090056A" w:rsidRPr="0090056A">
        <w:rPr>
          <w:rFonts w:ascii="Times New Roman" w:hAnsi="Times New Roman"/>
          <w:b/>
          <w:sz w:val="32"/>
          <w:szCs w:val="24"/>
        </w:rPr>
        <w:t>XG</w:t>
      </w:r>
    </w:p>
    <w:p w:rsidR="00CC79B0" w:rsidRPr="00D01707" w:rsidRDefault="00CC79B0" w:rsidP="00CC79B0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D01707">
        <w:rPr>
          <w:rFonts w:ascii="Times New Roman" w:hAnsi="Times New Roman"/>
          <w:szCs w:val="21"/>
        </w:rPr>
        <w:t>Animals</w:t>
      </w:r>
    </w:p>
    <w:p w:rsidR="00CC79B0" w:rsidRPr="00D01707" w:rsidRDefault="00CC79B0" w:rsidP="00CC79B0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D01707">
        <w:rPr>
          <w:rFonts w:ascii="Times New Roman" w:hAnsi="Times New Roman"/>
          <w:szCs w:val="21"/>
        </w:rPr>
        <w:t>1. If needed, transduce some reporter proteins (</w:t>
      </w:r>
      <w:proofErr w:type="spellStart"/>
      <w:r w:rsidRPr="00D01707">
        <w:rPr>
          <w:rFonts w:ascii="Times New Roman" w:hAnsi="Times New Roman"/>
          <w:szCs w:val="21"/>
        </w:rPr>
        <w:t>eg</w:t>
      </w:r>
      <w:proofErr w:type="spellEnd"/>
      <w:r w:rsidRPr="00D01707">
        <w:rPr>
          <w:rFonts w:ascii="Times New Roman" w:hAnsi="Times New Roman"/>
          <w:szCs w:val="21"/>
        </w:rPr>
        <w:t>. tdTomato) in the rat brain via Cre-lox system or virus vector.</w:t>
      </w:r>
    </w:p>
    <w:p w:rsidR="00CC79B0" w:rsidRPr="00D01707" w:rsidRDefault="00CC79B0" w:rsidP="00CC79B0">
      <w:pPr>
        <w:tabs>
          <w:tab w:val="left" w:pos="851"/>
          <w:tab w:val="right" w:pos="3402"/>
        </w:tabs>
        <w:ind w:left="1134" w:hangingChars="540" w:hanging="1134"/>
        <w:rPr>
          <w:rFonts w:ascii="Times New Roman" w:hAnsi="Times New Roman"/>
          <w:szCs w:val="21"/>
        </w:rPr>
      </w:pPr>
      <w:r w:rsidRPr="00D01707">
        <w:rPr>
          <w:rFonts w:ascii="Times New Roman" w:hAnsi="Times New Roman"/>
          <w:szCs w:val="21"/>
        </w:rPr>
        <w:t>Perfusion, Agarose-embedding, Sectioning</w:t>
      </w:r>
    </w:p>
    <w:p w:rsidR="00CC79B0" w:rsidRPr="00D01707" w:rsidRDefault="00CC79B0" w:rsidP="00CC79B0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D01707">
        <w:rPr>
          <w:rFonts w:ascii="Times New Roman" w:hAnsi="Times New Roman"/>
          <w:szCs w:val="21"/>
        </w:rPr>
        <w:t>2. Transcardially perfuse with saline followed by 4% paraformaldehyde and 0.2% picric acid with 0.1 M phosphate buffer (pH 7.2–7.3). Postfix overnight with the same fixative.</w:t>
      </w:r>
    </w:p>
    <w:p w:rsidR="00CC79B0" w:rsidRPr="00D01707" w:rsidRDefault="00CC79B0" w:rsidP="00CC79B0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D01707">
        <w:rPr>
          <w:rFonts w:ascii="Times New Roman" w:hAnsi="Times New Roman"/>
          <w:szCs w:val="21"/>
        </w:rPr>
        <w:t>3. Remove the dura. If possible, the arachnoid membrane, the pia also.</w:t>
      </w:r>
    </w:p>
    <w:p w:rsidR="00CC79B0" w:rsidRPr="00D01707" w:rsidRDefault="00CC79B0" w:rsidP="00CC79B0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D01707">
        <w:rPr>
          <w:rFonts w:ascii="Times New Roman" w:hAnsi="Times New Roman"/>
          <w:szCs w:val="21"/>
        </w:rPr>
        <w:t>4. Embed the brain into the 4% electrophoresis quality agarose.</w:t>
      </w:r>
    </w:p>
    <w:p w:rsidR="004E2F3D" w:rsidRPr="00D01707" w:rsidRDefault="004E2F3D" w:rsidP="004E2F3D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 w:rsidRPr="00D01707">
        <w:rPr>
          <w:rFonts w:ascii="Times New Roman" w:hAnsi="Times New Roman"/>
          <w:szCs w:val="21"/>
        </w:rPr>
        <w:t>5. Section the brain via cryostat into 20-</w:t>
      </w:r>
      <w:r w:rsidRPr="00D01707">
        <w:rPr>
          <w:rFonts w:ascii="Times New Roman" w:hAnsi="Times New Roman"/>
          <w:kern w:val="0"/>
          <w:szCs w:val="21"/>
        </w:rPr>
        <w:t>µm-thick slices and harvest them in 24 well plates containing anti-freeze solution. PBS wash.</w:t>
      </w:r>
    </w:p>
    <w:p w:rsidR="004E2F3D" w:rsidRPr="00D01707" w:rsidRDefault="004E2F3D" w:rsidP="004E2F3D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4E2F3D" w:rsidRPr="00D01707" w:rsidRDefault="004E2F3D" w:rsidP="004E2F3D">
      <w:pPr>
        <w:tabs>
          <w:tab w:val="left" w:pos="851"/>
          <w:tab w:val="right" w:pos="3402"/>
        </w:tabs>
        <w:ind w:left="1134" w:hangingChars="540" w:hanging="1134"/>
        <w:jc w:val="left"/>
        <w:rPr>
          <w:rFonts w:ascii="Times New Roman" w:hAnsi="Times New Roman"/>
          <w:szCs w:val="21"/>
        </w:rPr>
      </w:pPr>
      <w:r w:rsidRPr="00D01707">
        <w:rPr>
          <w:rFonts w:ascii="Times New Roman" w:hAnsi="Times New Roman"/>
          <w:szCs w:val="21"/>
        </w:rPr>
        <w:t>Antibody application (Room temperature, Light shielding)</w:t>
      </w:r>
    </w:p>
    <w:p w:rsidR="004E2F3D" w:rsidRPr="00D01707" w:rsidRDefault="004E2F3D" w:rsidP="004E2F3D">
      <w:pPr>
        <w:ind w:left="1249" w:hanging="398"/>
        <w:rPr>
          <w:rFonts w:ascii="Times New Roman" w:hAnsi="Times New Roman"/>
          <w:szCs w:val="21"/>
        </w:rPr>
      </w:pPr>
      <w:r w:rsidRPr="00D01707">
        <w:rPr>
          <w:rFonts w:ascii="Times New Roman" w:hAnsi="Times New Roman"/>
          <w:szCs w:val="21"/>
        </w:rPr>
        <w:t>6. 10% NGS in PBS-X, 30 min on shaker</w:t>
      </w:r>
    </w:p>
    <w:p w:rsidR="004E2F3D" w:rsidRPr="00D01707" w:rsidRDefault="004E2F3D" w:rsidP="004E2F3D">
      <w:pPr>
        <w:ind w:left="1249" w:hanging="398"/>
        <w:rPr>
          <w:rFonts w:ascii="Times New Roman" w:hAnsi="Times New Roman"/>
          <w:szCs w:val="21"/>
        </w:rPr>
      </w:pPr>
      <w:r w:rsidRPr="00D01707">
        <w:rPr>
          <w:rFonts w:ascii="Times New Roman" w:hAnsi="Times New Roman"/>
          <w:szCs w:val="21"/>
        </w:rPr>
        <w:t>7. 1</w:t>
      </w:r>
      <w:r w:rsidRPr="00D01707">
        <w:rPr>
          <w:rFonts w:ascii="Times New Roman" w:hAnsi="Times New Roman"/>
          <w:szCs w:val="21"/>
          <w:vertAlign w:val="superscript"/>
        </w:rPr>
        <w:t>st</w:t>
      </w:r>
      <w:r w:rsidRPr="00D01707">
        <w:rPr>
          <w:rFonts w:ascii="Times New Roman" w:hAnsi="Times New Roman"/>
          <w:szCs w:val="21"/>
        </w:rPr>
        <w:t xml:space="preserve"> antibody in PBS-XG, overnight on shaker.</w:t>
      </w:r>
    </w:p>
    <w:p w:rsidR="004E2F3D" w:rsidRPr="00D01707" w:rsidRDefault="004E2F3D" w:rsidP="004E2F3D">
      <w:pPr>
        <w:ind w:left="1249" w:hanging="398"/>
        <w:rPr>
          <w:rFonts w:ascii="Times New Roman" w:hAnsi="Times New Roman"/>
          <w:szCs w:val="21"/>
        </w:rPr>
      </w:pPr>
      <w:r w:rsidRPr="00D01707">
        <w:rPr>
          <w:rFonts w:ascii="Times New Roman" w:hAnsi="Times New Roman"/>
          <w:szCs w:val="21"/>
        </w:rPr>
        <w:t xml:space="preserve">8. PBS-X wash (quick </w:t>
      </w:r>
      <w:r w:rsidRPr="00D01707">
        <w:rPr>
          <w:rFonts w:ascii="Times New Roman" w:hAnsi="Times New Roman"/>
          <w:kern w:val="0"/>
          <w:szCs w:val="24"/>
        </w:rPr>
        <w:t>×</w:t>
      </w:r>
      <w:r w:rsidRPr="00D01707">
        <w:rPr>
          <w:rFonts w:ascii="Times New Roman" w:hAnsi="Times New Roman"/>
          <w:szCs w:val="21"/>
        </w:rPr>
        <w:t xml:space="preserve"> 1, </w:t>
      </w:r>
      <w:r w:rsidRPr="00D01707">
        <w:rPr>
          <w:rFonts w:ascii="Times New Roman" w:hAnsi="Times New Roman"/>
          <w:kern w:val="0"/>
          <w:szCs w:val="24"/>
        </w:rPr>
        <w:t xml:space="preserve">10 min × </w:t>
      </w:r>
      <w:r w:rsidRPr="00D01707">
        <w:rPr>
          <w:rFonts w:ascii="Times New Roman" w:hAnsi="Times New Roman"/>
          <w:szCs w:val="21"/>
        </w:rPr>
        <w:t>2</w:t>
      </w:r>
      <w:r w:rsidRPr="00D01707">
        <w:rPr>
          <w:rFonts w:ascii="Times New Roman" w:hAnsi="Times New Roman"/>
          <w:kern w:val="0"/>
          <w:szCs w:val="24"/>
        </w:rPr>
        <w:t>)</w:t>
      </w:r>
    </w:p>
    <w:p w:rsidR="004E2F3D" w:rsidRPr="00D01707" w:rsidRDefault="004E2F3D" w:rsidP="004E2F3D">
      <w:pPr>
        <w:ind w:left="1249" w:hanging="398"/>
        <w:rPr>
          <w:rFonts w:ascii="Times New Roman" w:hAnsi="Times New Roman"/>
          <w:szCs w:val="21"/>
        </w:rPr>
      </w:pPr>
      <w:r w:rsidRPr="00D01707">
        <w:rPr>
          <w:rFonts w:ascii="Times New Roman" w:hAnsi="Times New Roman"/>
          <w:szCs w:val="21"/>
        </w:rPr>
        <w:t>9. 2</w:t>
      </w:r>
      <w:r w:rsidRPr="00D01707">
        <w:rPr>
          <w:rFonts w:ascii="Times New Roman" w:hAnsi="Times New Roman"/>
          <w:szCs w:val="21"/>
          <w:vertAlign w:val="superscript"/>
        </w:rPr>
        <w:t>nd</w:t>
      </w:r>
      <w:r w:rsidRPr="00D01707">
        <w:rPr>
          <w:rFonts w:ascii="Times New Roman" w:hAnsi="Times New Roman"/>
          <w:szCs w:val="21"/>
        </w:rPr>
        <w:t xml:space="preserve"> antibody in PBS-XG, 2 </w:t>
      </w:r>
      <w:proofErr w:type="spellStart"/>
      <w:r w:rsidRPr="00D01707">
        <w:rPr>
          <w:rFonts w:ascii="Times New Roman" w:hAnsi="Times New Roman"/>
          <w:szCs w:val="21"/>
        </w:rPr>
        <w:t>hr</w:t>
      </w:r>
      <w:proofErr w:type="spellEnd"/>
      <w:r w:rsidRPr="00D01707">
        <w:rPr>
          <w:rFonts w:ascii="Times New Roman" w:hAnsi="Times New Roman"/>
          <w:szCs w:val="21"/>
        </w:rPr>
        <w:t xml:space="preserve"> on shaker</w:t>
      </w:r>
    </w:p>
    <w:p w:rsidR="004E2F3D" w:rsidRPr="00D01707" w:rsidRDefault="004E2F3D" w:rsidP="004E2F3D">
      <w:pPr>
        <w:ind w:left="1249" w:hanging="398"/>
        <w:rPr>
          <w:rFonts w:ascii="Times New Roman" w:hAnsi="Times New Roman"/>
          <w:szCs w:val="21"/>
        </w:rPr>
      </w:pPr>
      <w:r w:rsidRPr="00D01707">
        <w:rPr>
          <w:rFonts w:ascii="Times New Roman" w:hAnsi="Times New Roman"/>
          <w:szCs w:val="21"/>
        </w:rPr>
        <w:t xml:space="preserve">10. PBS-X wash (quick </w:t>
      </w:r>
      <w:r w:rsidRPr="00D01707">
        <w:rPr>
          <w:rFonts w:ascii="Times New Roman" w:hAnsi="Times New Roman"/>
          <w:kern w:val="0"/>
          <w:szCs w:val="24"/>
        </w:rPr>
        <w:t>×</w:t>
      </w:r>
      <w:r w:rsidRPr="00D01707">
        <w:rPr>
          <w:rFonts w:ascii="Times New Roman" w:hAnsi="Times New Roman"/>
          <w:szCs w:val="21"/>
        </w:rPr>
        <w:t xml:space="preserve"> 1, </w:t>
      </w:r>
      <w:r w:rsidRPr="00D01707">
        <w:rPr>
          <w:rFonts w:ascii="Times New Roman" w:hAnsi="Times New Roman"/>
          <w:kern w:val="0"/>
          <w:szCs w:val="24"/>
        </w:rPr>
        <w:t xml:space="preserve">10 min × </w:t>
      </w:r>
      <w:r w:rsidRPr="00D01707">
        <w:rPr>
          <w:rFonts w:ascii="Times New Roman" w:hAnsi="Times New Roman"/>
          <w:szCs w:val="21"/>
        </w:rPr>
        <w:t>2</w:t>
      </w:r>
      <w:r w:rsidRPr="00D01707">
        <w:rPr>
          <w:rFonts w:ascii="Times New Roman" w:hAnsi="Times New Roman"/>
          <w:kern w:val="0"/>
          <w:szCs w:val="24"/>
        </w:rPr>
        <w:t>)</w:t>
      </w:r>
    </w:p>
    <w:p w:rsidR="004E2F3D" w:rsidRPr="00D01707" w:rsidRDefault="004E2F3D" w:rsidP="004E2F3D">
      <w:pPr>
        <w:spacing w:after="120"/>
        <w:ind w:left="1253" w:hanging="403"/>
        <w:rPr>
          <w:rFonts w:ascii="Times New Roman" w:hAnsi="Times New Roman"/>
          <w:szCs w:val="21"/>
        </w:rPr>
      </w:pPr>
      <w:r w:rsidRPr="00D01707">
        <w:rPr>
          <w:rFonts w:ascii="Times New Roman" w:hAnsi="Times New Roman"/>
          <w:szCs w:val="21"/>
        </w:rPr>
        <w:t>11. PBS wash</w:t>
      </w:r>
    </w:p>
    <w:p w:rsidR="004E2F3D" w:rsidRPr="00D01707" w:rsidRDefault="004E2F3D" w:rsidP="004E2F3D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D01707">
        <w:rPr>
          <w:rFonts w:ascii="Times New Roman" w:hAnsi="Times New Roman"/>
          <w:szCs w:val="21"/>
        </w:rPr>
        <w:t>Counterstaining with fluorescent Nissl</w:t>
      </w:r>
    </w:p>
    <w:p w:rsidR="004E2F3D" w:rsidRPr="00D01707" w:rsidRDefault="004E2F3D" w:rsidP="004E2F3D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 w:rsidRPr="00D01707">
        <w:rPr>
          <w:rFonts w:ascii="Times New Roman" w:hAnsi="Times New Roman"/>
          <w:szCs w:val="21"/>
        </w:rPr>
        <w:t xml:space="preserve">12. Diluted </w:t>
      </w:r>
      <w:proofErr w:type="spellStart"/>
      <w:r w:rsidRPr="00D01707">
        <w:rPr>
          <w:rFonts w:ascii="Times New Roman" w:hAnsi="Times New Roman"/>
          <w:szCs w:val="21"/>
        </w:rPr>
        <w:t>NeuroTrace</w:t>
      </w:r>
      <w:proofErr w:type="spellEnd"/>
      <w:r w:rsidRPr="00D01707">
        <w:rPr>
          <w:rFonts w:ascii="Times New Roman" w:hAnsi="Times New Roman"/>
          <w:szCs w:val="21"/>
        </w:rPr>
        <w:t xml:space="preserve"> (Blue), 40-60 min.</w:t>
      </w:r>
    </w:p>
    <w:p w:rsidR="004E2F3D" w:rsidRPr="00D01707" w:rsidRDefault="004E2F3D" w:rsidP="004E2F3D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D01707">
        <w:rPr>
          <w:rFonts w:ascii="Times New Roman" w:hAnsi="Times New Roman"/>
          <w:szCs w:val="21"/>
        </w:rPr>
        <w:t xml:space="preserve">13. PBS wash (quick </w:t>
      </w:r>
      <w:r w:rsidRPr="00D01707">
        <w:rPr>
          <w:rFonts w:ascii="Times New Roman" w:hAnsi="Times New Roman"/>
          <w:kern w:val="0"/>
          <w:szCs w:val="24"/>
        </w:rPr>
        <w:t>×</w:t>
      </w:r>
      <w:r w:rsidRPr="00D01707">
        <w:rPr>
          <w:rFonts w:ascii="Times New Roman" w:hAnsi="Times New Roman"/>
          <w:szCs w:val="21"/>
        </w:rPr>
        <w:t xml:space="preserve"> 1, </w:t>
      </w:r>
      <w:r w:rsidRPr="00D01707">
        <w:rPr>
          <w:rFonts w:ascii="Times New Roman" w:hAnsi="Times New Roman"/>
          <w:kern w:val="0"/>
          <w:szCs w:val="24"/>
        </w:rPr>
        <w:t xml:space="preserve">10 min × </w:t>
      </w:r>
      <w:r w:rsidRPr="00D01707">
        <w:rPr>
          <w:rFonts w:ascii="Times New Roman" w:hAnsi="Times New Roman"/>
          <w:szCs w:val="21"/>
        </w:rPr>
        <w:t>2</w:t>
      </w:r>
      <w:r w:rsidRPr="00D01707">
        <w:rPr>
          <w:rFonts w:ascii="Times New Roman" w:hAnsi="Times New Roman"/>
          <w:kern w:val="0"/>
          <w:szCs w:val="24"/>
        </w:rPr>
        <w:t>)</w:t>
      </w:r>
    </w:p>
    <w:p w:rsidR="004E2F3D" w:rsidRPr="00D01707" w:rsidRDefault="004E2F3D" w:rsidP="004E2F3D">
      <w:pPr>
        <w:ind w:left="1249" w:hanging="1249"/>
        <w:jc w:val="left"/>
        <w:rPr>
          <w:rFonts w:ascii="Times New Roman" w:hAnsi="Times New Roman"/>
          <w:szCs w:val="21"/>
        </w:rPr>
      </w:pPr>
      <w:r w:rsidRPr="00D01707">
        <w:rPr>
          <w:rFonts w:ascii="Times New Roman" w:hAnsi="Times New Roman"/>
          <w:szCs w:val="21"/>
        </w:rPr>
        <w:t>Mounting</w:t>
      </w:r>
    </w:p>
    <w:p w:rsidR="004E2F3D" w:rsidRPr="00D01707" w:rsidRDefault="004E2F3D" w:rsidP="004E2F3D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D01707">
        <w:rPr>
          <w:rFonts w:ascii="Times New Roman" w:hAnsi="Times New Roman"/>
          <w:szCs w:val="21"/>
        </w:rPr>
        <w:tab/>
        <w:t>14. Mount on gelatin-coated glass slides and Air-dry (30 min)</w:t>
      </w:r>
    </w:p>
    <w:p w:rsidR="004E2F3D" w:rsidRPr="00D01707" w:rsidRDefault="004E2F3D" w:rsidP="004E2F3D">
      <w:pPr>
        <w:ind w:left="1249" w:hanging="1249"/>
        <w:jc w:val="left"/>
        <w:rPr>
          <w:rFonts w:ascii="Times New Roman" w:hAnsi="Times New Roman"/>
          <w:szCs w:val="21"/>
        </w:rPr>
      </w:pPr>
      <w:proofErr w:type="spellStart"/>
      <w:r w:rsidRPr="00D01707">
        <w:rPr>
          <w:rFonts w:ascii="Times New Roman" w:hAnsi="Times New Roman"/>
          <w:szCs w:val="21"/>
        </w:rPr>
        <w:t>Coverslipping</w:t>
      </w:r>
      <w:proofErr w:type="spellEnd"/>
    </w:p>
    <w:p w:rsidR="004E2F3D" w:rsidRPr="00D01707" w:rsidRDefault="004E2F3D" w:rsidP="004E2F3D">
      <w:pPr>
        <w:spacing w:afterLines="50" w:after="161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D01707">
        <w:rPr>
          <w:rFonts w:ascii="Times New Roman" w:hAnsi="Times New Roman"/>
          <w:szCs w:val="21"/>
        </w:rPr>
        <w:t>15. Coverslip with 50% (v/v) glycerol/2.5% (w/v) DABCO in PBS.</w:t>
      </w:r>
    </w:p>
    <w:p w:rsidR="004E2F3D" w:rsidRPr="00D01707" w:rsidRDefault="004E2F3D" w:rsidP="004E2F3D">
      <w:pPr>
        <w:ind w:left="1249" w:hanging="1249"/>
        <w:jc w:val="left"/>
        <w:rPr>
          <w:rFonts w:ascii="Times New Roman" w:hAnsi="Times New Roman"/>
          <w:szCs w:val="21"/>
        </w:rPr>
      </w:pPr>
      <w:r w:rsidRPr="00D01707">
        <w:rPr>
          <w:rFonts w:ascii="Times New Roman" w:hAnsi="Times New Roman"/>
          <w:szCs w:val="21"/>
        </w:rPr>
        <w:t>Observation</w:t>
      </w:r>
    </w:p>
    <w:p w:rsidR="004E2F3D" w:rsidRPr="00D01707" w:rsidRDefault="004E2F3D" w:rsidP="004E2F3D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D01707">
        <w:rPr>
          <w:rFonts w:ascii="Times New Roman" w:hAnsi="Times New Roman"/>
          <w:szCs w:val="21"/>
        </w:rPr>
        <w:t>16. Observe with epifluorescence or confocal microscopy.</w:t>
      </w:r>
    </w:p>
    <w:p w:rsidR="002F391D" w:rsidRPr="00D01707" w:rsidRDefault="00E51FFD" w:rsidP="00986806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36"/>
          <w:szCs w:val="36"/>
        </w:rPr>
      </w:pPr>
      <w:r w:rsidRPr="00D01707">
        <w:rPr>
          <w:rFonts w:ascii="Times New Roman" w:hAnsi="Times New Roman"/>
          <w:b/>
          <w:sz w:val="36"/>
          <w:szCs w:val="36"/>
        </w:rPr>
        <w:br w:type="page"/>
      </w:r>
      <w:r w:rsidR="00716201" w:rsidRPr="00D01707">
        <w:rPr>
          <w:rFonts w:ascii="Times New Roman" w:hAnsi="Times New Roman"/>
          <w:b/>
          <w:sz w:val="36"/>
          <w:szCs w:val="36"/>
        </w:rPr>
        <w:lastRenderedPageBreak/>
        <w:t>Solutions</w:t>
      </w:r>
    </w:p>
    <w:p w:rsidR="00077EC4" w:rsidRPr="00D01707" w:rsidRDefault="001C0C38" w:rsidP="00077EC4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D01707">
        <w:rPr>
          <w:rFonts w:ascii="Times New Roman" w:hAnsi="Times New Roman"/>
          <w:b/>
          <w:szCs w:val="21"/>
        </w:rPr>
        <w:t>PBS-X</w:t>
      </w:r>
      <w:r w:rsidR="00842752" w:rsidRPr="00D01707">
        <w:rPr>
          <w:rFonts w:ascii="Times New Roman" w:hAnsi="Times New Roman"/>
          <w:szCs w:val="21"/>
        </w:rPr>
        <w:t xml:space="preserve"> (</w:t>
      </w:r>
      <w:r w:rsidR="00B97767" w:rsidRPr="00D01707">
        <w:rPr>
          <w:rFonts w:ascii="Times New Roman" w:hAnsi="Times New Roman"/>
          <w:szCs w:val="21"/>
        </w:rPr>
        <w:t xml:space="preserve">total </w:t>
      </w:r>
      <w:r w:rsidR="00842752" w:rsidRPr="00D01707">
        <w:rPr>
          <w:rFonts w:ascii="Times New Roman" w:hAnsi="Times New Roman"/>
          <w:szCs w:val="21"/>
        </w:rPr>
        <w:t>5</w:t>
      </w:r>
      <w:r w:rsidR="00B97767" w:rsidRPr="00D01707">
        <w:rPr>
          <w:rFonts w:ascii="Times New Roman" w:hAnsi="Times New Roman"/>
          <w:szCs w:val="21"/>
        </w:rPr>
        <w:t>5</w:t>
      </w:r>
      <w:r w:rsidR="00842752" w:rsidRPr="00D01707">
        <w:rPr>
          <w:rFonts w:ascii="Times New Roman" w:hAnsi="Times New Roman"/>
          <w:szCs w:val="21"/>
        </w:rPr>
        <w:t>0 ml)</w:t>
      </w:r>
    </w:p>
    <w:p w:rsidR="00A05E85" w:rsidRPr="00D01707" w:rsidRDefault="00A05E85" w:rsidP="00842752">
      <w:pPr>
        <w:tabs>
          <w:tab w:val="left" w:pos="851"/>
        </w:tabs>
        <w:rPr>
          <w:rFonts w:ascii="Times New Roman" w:hAnsi="Times New Roman"/>
          <w:szCs w:val="21"/>
        </w:rPr>
      </w:pPr>
      <w:r w:rsidRPr="00D01707">
        <w:rPr>
          <w:rFonts w:ascii="Times New Roman" w:hAnsi="Times New Roman"/>
        </w:rPr>
        <w:tab/>
      </w:r>
      <w:r w:rsidR="003C2BBA" w:rsidRPr="00D01707">
        <w:rPr>
          <w:rFonts w:ascii="Times New Roman" w:hAnsi="Times New Roman"/>
        </w:rPr>
        <w:t>2</w:t>
      </w:r>
      <w:r w:rsidR="00B97767" w:rsidRPr="00D01707">
        <w:rPr>
          <w:rFonts w:ascii="Times New Roman" w:hAnsi="Times New Roman"/>
        </w:rPr>
        <w:t>0</w:t>
      </w:r>
      <w:r w:rsidR="00077EC4" w:rsidRPr="00D01707">
        <w:rPr>
          <w:rFonts w:ascii="Times New Roman" w:hAnsi="Times New Roman"/>
          <w:szCs w:val="21"/>
        </w:rPr>
        <w:t>% Triton X-100</w:t>
      </w:r>
      <w:r w:rsidR="00842752" w:rsidRPr="00D01707">
        <w:rPr>
          <w:rFonts w:ascii="Times New Roman" w:hAnsi="Times New Roman"/>
          <w:szCs w:val="21"/>
        </w:rPr>
        <w:tab/>
      </w:r>
      <w:r w:rsidR="00842752" w:rsidRPr="00D01707">
        <w:rPr>
          <w:rFonts w:ascii="Times New Roman" w:hAnsi="Times New Roman"/>
          <w:szCs w:val="21"/>
        </w:rPr>
        <w:tab/>
      </w:r>
      <w:r w:rsidR="00760F4B" w:rsidRPr="00D01707">
        <w:rPr>
          <w:rFonts w:ascii="Times New Roman" w:hAnsi="Times New Roman"/>
          <w:szCs w:val="21"/>
        </w:rPr>
        <w:t>8</w:t>
      </w:r>
      <w:r w:rsidR="003C2BBA" w:rsidRPr="00D01707">
        <w:rPr>
          <w:rFonts w:ascii="Times New Roman" w:hAnsi="Times New Roman"/>
          <w:szCs w:val="21"/>
        </w:rPr>
        <w:t>.</w:t>
      </w:r>
      <w:r w:rsidR="00760F4B" w:rsidRPr="00D01707">
        <w:rPr>
          <w:rFonts w:ascii="Times New Roman" w:hAnsi="Times New Roman"/>
          <w:szCs w:val="21"/>
        </w:rPr>
        <w:t>25</w:t>
      </w:r>
      <w:r w:rsidR="00B97767" w:rsidRPr="00D01707">
        <w:rPr>
          <w:rFonts w:ascii="Times New Roman" w:hAnsi="Times New Roman"/>
          <w:szCs w:val="21"/>
        </w:rPr>
        <w:t xml:space="preserve"> ml</w:t>
      </w:r>
      <w:r w:rsidR="00B97767" w:rsidRPr="00D01707">
        <w:rPr>
          <w:rFonts w:ascii="Times New Roman" w:hAnsi="Times New Roman"/>
          <w:szCs w:val="21"/>
        </w:rPr>
        <w:tab/>
      </w:r>
      <w:r w:rsidR="00842752" w:rsidRPr="00D01707">
        <w:rPr>
          <w:rFonts w:ascii="Times New Roman" w:hAnsi="Times New Roman"/>
          <w:szCs w:val="21"/>
        </w:rPr>
        <w:t>final 0.</w:t>
      </w:r>
      <w:r w:rsidR="00760F4B" w:rsidRPr="00D01707">
        <w:rPr>
          <w:rFonts w:ascii="Times New Roman" w:hAnsi="Times New Roman"/>
          <w:szCs w:val="21"/>
        </w:rPr>
        <w:t>3</w:t>
      </w:r>
      <w:r w:rsidR="00842752" w:rsidRPr="00D01707">
        <w:rPr>
          <w:rFonts w:ascii="Times New Roman" w:hAnsi="Times New Roman"/>
          <w:szCs w:val="21"/>
        </w:rPr>
        <w:t>%</w:t>
      </w:r>
    </w:p>
    <w:p w:rsidR="0011066F" w:rsidRPr="00D01707" w:rsidRDefault="0011066F" w:rsidP="00B97767">
      <w:pPr>
        <w:tabs>
          <w:tab w:val="left" w:pos="851"/>
        </w:tabs>
        <w:rPr>
          <w:rFonts w:ascii="Times New Roman" w:hAnsi="Times New Roman"/>
          <w:szCs w:val="21"/>
        </w:rPr>
      </w:pPr>
      <w:r w:rsidRPr="00D01707">
        <w:rPr>
          <w:rFonts w:ascii="Times New Roman" w:hAnsi="Times New Roman"/>
          <w:szCs w:val="21"/>
        </w:rPr>
        <w:tab/>
      </w:r>
      <w:r w:rsidR="00B97767" w:rsidRPr="00D01707">
        <w:rPr>
          <w:rFonts w:ascii="Times New Roman" w:hAnsi="Times New Roman"/>
          <w:szCs w:val="21"/>
        </w:rPr>
        <w:tab/>
      </w:r>
      <w:r w:rsidRPr="00D01707">
        <w:rPr>
          <w:rFonts w:ascii="Times New Roman" w:hAnsi="Times New Roman"/>
          <w:szCs w:val="21"/>
        </w:rPr>
        <w:t>in PBS</w:t>
      </w:r>
      <w:r w:rsidR="00842752" w:rsidRPr="00D01707">
        <w:rPr>
          <w:rFonts w:ascii="Times New Roman" w:hAnsi="Times New Roman"/>
          <w:szCs w:val="21"/>
        </w:rPr>
        <w:t xml:space="preserve"> </w:t>
      </w:r>
      <w:r w:rsidR="00B97767" w:rsidRPr="00D01707">
        <w:rPr>
          <w:rFonts w:ascii="Times New Roman" w:hAnsi="Times New Roman"/>
          <w:szCs w:val="21"/>
        </w:rPr>
        <w:t>54</w:t>
      </w:r>
      <w:r w:rsidR="00760F4B" w:rsidRPr="00D01707">
        <w:rPr>
          <w:rFonts w:ascii="Times New Roman" w:hAnsi="Times New Roman"/>
          <w:szCs w:val="21"/>
        </w:rPr>
        <w:t>1</w:t>
      </w:r>
      <w:r w:rsidR="003C2BBA" w:rsidRPr="00D01707">
        <w:rPr>
          <w:rFonts w:ascii="Times New Roman" w:hAnsi="Times New Roman"/>
          <w:szCs w:val="21"/>
        </w:rPr>
        <w:t>.</w:t>
      </w:r>
      <w:r w:rsidR="00760F4B" w:rsidRPr="00D01707">
        <w:rPr>
          <w:rFonts w:ascii="Times New Roman" w:hAnsi="Times New Roman"/>
          <w:szCs w:val="21"/>
        </w:rPr>
        <w:t>75</w:t>
      </w:r>
      <w:r w:rsidR="00B97767" w:rsidRPr="00D01707">
        <w:rPr>
          <w:rFonts w:ascii="Times New Roman" w:hAnsi="Times New Roman"/>
          <w:szCs w:val="21"/>
        </w:rPr>
        <w:t xml:space="preserve"> ml</w:t>
      </w:r>
    </w:p>
    <w:p w:rsidR="006C0C83" w:rsidRPr="00D01707" w:rsidRDefault="006C0C83" w:rsidP="00A05E85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:rsidR="00A05E85" w:rsidRPr="00D01707" w:rsidRDefault="00A05E85" w:rsidP="00A05E85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D01707">
        <w:rPr>
          <w:rFonts w:ascii="Times New Roman" w:hAnsi="Times New Roman"/>
          <w:b/>
          <w:szCs w:val="21"/>
        </w:rPr>
        <w:t>PBS-X</w:t>
      </w:r>
      <w:r w:rsidR="00907EFC" w:rsidRPr="00D01707">
        <w:rPr>
          <w:rFonts w:ascii="Times New Roman" w:hAnsi="Times New Roman"/>
          <w:b/>
          <w:szCs w:val="21"/>
        </w:rPr>
        <w:t>G</w:t>
      </w:r>
      <w:r w:rsidR="00B97767" w:rsidRPr="00D01707">
        <w:rPr>
          <w:rFonts w:ascii="Times New Roman" w:hAnsi="Times New Roman"/>
          <w:b/>
          <w:szCs w:val="21"/>
        </w:rPr>
        <w:t xml:space="preserve"> </w:t>
      </w:r>
      <w:r w:rsidR="00B97767" w:rsidRPr="00D01707">
        <w:rPr>
          <w:rFonts w:ascii="Times New Roman" w:hAnsi="Times New Roman"/>
          <w:szCs w:val="21"/>
        </w:rPr>
        <w:t>(150 ml</w:t>
      </w:r>
      <w:r w:rsidR="00716201" w:rsidRPr="00D01707">
        <w:rPr>
          <w:rFonts w:ascii="Times New Roman" w:hAnsi="Times New Roman"/>
          <w:szCs w:val="21"/>
        </w:rPr>
        <w:t>)</w:t>
      </w:r>
    </w:p>
    <w:p w:rsidR="00830B62" w:rsidRPr="00D01707" w:rsidRDefault="00842CE6" w:rsidP="00B97767">
      <w:pPr>
        <w:tabs>
          <w:tab w:val="left" w:pos="851"/>
        </w:tabs>
        <w:rPr>
          <w:rFonts w:ascii="Times New Roman" w:hAnsi="Times New Roman"/>
        </w:rPr>
      </w:pPr>
      <w:r w:rsidRPr="00D01707">
        <w:rPr>
          <w:rFonts w:ascii="Times New Roman" w:hAnsi="Times New Roman"/>
        </w:rPr>
        <w:tab/>
      </w:r>
      <w:r w:rsidR="00907EFC" w:rsidRPr="00D01707">
        <w:rPr>
          <w:rFonts w:ascii="Times New Roman" w:hAnsi="Times New Roman"/>
        </w:rPr>
        <w:t>normal goat serum</w:t>
      </w:r>
      <w:r w:rsidR="00B97767" w:rsidRPr="00D01707">
        <w:rPr>
          <w:rFonts w:ascii="Times New Roman" w:hAnsi="Times New Roman"/>
        </w:rPr>
        <w:tab/>
      </w:r>
      <w:r w:rsidR="00E51FFD" w:rsidRPr="00D01707">
        <w:rPr>
          <w:rFonts w:ascii="Times New Roman" w:hAnsi="Times New Roman"/>
        </w:rPr>
        <w:tab/>
      </w:r>
      <w:r w:rsidR="00B97767" w:rsidRPr="00D01707">
        <w:rPr>
          <w:rFonts w:ascii="Times New Roman" w:hAnsi="Times New Roman"/>
        </w:rPr>
        <w:t>1.5 ml</w:t>
      </w:r>
      <w:r w:rsidR="00B97767" w:rsidRPr="00D01707">
        <w:rPr>
          <w:rFonts w:ascii="Times New Roman" w:hAnsi="Times New Roman"/>
        </w:rPr>
        <w:tab/>
      </w:r>
      <w:r w:rsidR="00E51FFD" w:rsidRPr="00D01707">
        <w:rPr>
          <w:rFonts w:ascii="Times New Roman" w:hAnsi="Times New Roman"/>
        </w:rPr>
        <w:tab/>
      </w:r>
      <w:r w:rsidR="00B97767" w:rsidRPr="00D01707">
        <w:rPr>
          <w:rFonts w:ascii="Times New Roman" w:hAnsi="Times New Roman"/>
        </w:rPr>
        <w:t>(final 1%)</w:t>
      </w:r>
    </w:p>
    <w:p w:rsidR="0070770A" w:rsidRPr="00D01707" w:rsidRDefault="0070770A" w:rsidP="00B97767">
      <w:pPr>
        <w:tabs>
          <w:tab w:val="left" w:pos="851"/>
        </w:tabs>
        <w:rPr>
          <w:rFonts w:ascii="Times New Roman" w:hAnsi="Times New Roman"/>
        </w:rPr>
      </w:pPr>
      <w:r w:rsidRPr="00D01707">
        <w:rPr>
          <w:rFonts w:ascii="Times New Roman" w:hAnsi="Times New Roman"/>
        </w:rPr>
        <w:tab/>
        <w:t>sodium azide</w:t>
      </w:r>
      <w:r w:rsidR="00B97767" w:rsidRPr="00D01707">
        <w:rPr>
          <w:rFonts w:ascii="Times New Roman" w:hAnsi="Times New Roman"/>
        </w:rPr>
        <w:tab/>
      </w:r>
      <w:r w:rsidR="00B97767" w:rsidRPr="00D01707">
        <w:rPr>
          <w:rFonts w:ascii="Times New Roman" w:hAnsi="Times New Roman"/>
        </w:rPr>
        <w:tab/>
        <w:t>30 mg</w:t>
      </w:r>
      <w:r w:rsidR="00B97767" w:rsidRPr="00D01707">
        <w:rPr>
          <w:rFonts w:ascii="Times New Roman" w:hAnsi="Times New Roman"/>
        </w:rPr>
        <w:tab/>
      </w:r>
      <w:r w:rsidR="00E51FFD" w:rsidRPr="00D01707">
        <w:rPr>
          <w:rFonts w:ascii="Times New Roman" w:hAnsi="Times New Roman"/>
        </w:rPr>
        <w:tab/>
      </w:r>
      <w:r w:rsidR="00B97767" w:rsidRPr="00D01707">
        <w:rPr>
          <w:rFonts w:ascii="Times New Roman" w:hAnsi="Times New Roman"/>
        </w:rPr>
        <w:t>(final 0.02%)</w:t>
      </w:r>
    </w:p>
    <w:p w:rsidR="00A05E85" w:rsidRPr="00D01707" w:rsidRDefault="00842CE6" w:rsidP="00B97767">
      <w:pPr>
        <w:tabs>
          <w:tab w:val="left" w:pos="851"/>
        </w:tabs>
        <w:rPr>
          <w:rFonts w:ascii="Times New Roman" w:hAnsi="Times New Roman"/>
        </w:rPr>
      </w:pPr>
      <w:r w:rsidRPr="00D01707">
        <w:rPr>
          <w:rFonts w:ascii="Times New Roman" w:hAnsi="Times New Roman"/>
        </w:rPr>
        <w:tab/>
      </w:r>
      <w:r w:rsidR="00B97767" w:rsidRPr="00D01707">
        <w:rPr>
          <w:rFonts w:ascii="Times New Roman" w:hAnsi="Times New Roman"/>
        </w:rPr>
        <w:tab/>
      </w:r>
      <w:r w:rsidR="00830B62" w:rsidRPr="00D01707">
        <w:rPr>
          <w:rFonts w:ascii="Times New Roman" w:hAnsi="Times New Roman"/>
        </w:rPr>
        <w:t>in PBS-X</w:t>
      </w:r>
      <w:r w:rsidR="00B97767" w:rsidRPr="00D01707">
        <w:rPr>
          <w:rFonts w:ascii="Times New Roman" w:hAnsi="Times New Roman"/>
        </w:rPr>
        <w:t xml:space="preserve"> 148.5 ml</w:t>
      </w:r>
    </w:p>
    <w:p w:rsidR="00F72A79" w:rsidRPr="00D01707" w:rsidRDefault="00F72A79" w:rsidP="00B97767">
      <w:pPr>
        <w:tabs>
          <w:tab w:val="left" w:pos="851"/>
        </w:tabs>
        <w:rPr>
          <w:rFonts w:ascii="Times New Roman" w:hAnsi="Times New Roman"/>
        </w:rPr>
      </w:pPr>
      <w:bookmarkStart w:id="0" w:name="_GoBack"/>
      <w:bookmarkEnd w:id="0"/>
    </w:p>
    <w:p w:rsidR="00F72A79" w:rsidRPr="00D01707" w:rsidRDefault="00B829A8" w:rsidP="00F72A79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  <w:r w:rsidRPr="00D01707">
        <w:rPr>
          <w:rFonts w:ascii="Times New Roman" w:hAnsi="Times New Roman"/>
          <w:b/>
          <w:szCs w:val="21"/>
        </w:rPr>
        <w:t>10</w:t>
      </w:r>
      <w:r w:rsidR="00F72A79" w:rsidRPr="00D01707">
        <w:rPr>
          <w:rFonts w:ascii="Times New Roman" w:hAnsi="Times New Roman"/>
          <w:b/>
          <w:szCs w:val="21"/>
        </w:rPr>
        <w:t>%</w:t>
      </w:r>
      <w:r w:rsidR="00A111CB">
        <w:rPr>
          <w:rFonts w:ascii="Times New Roman" w:hAnsi="Times New Roman"/>
          <w:b/>
          <w:szCs w:val="21"/>
        </w:rPr>
        <w:t xml:space="preserve"> </w:t>
      </w:r>
      <w:r w:rsidR="00F72A79" w:rsidRPr="00D01707">
        <w:rPr>
          <w:rFonts w:ascii="Times New Roman" w:hAnsi="Times New Roman"/>
          <w:b/>
          <w:szCs w:val="21"/>
        </w:rPr>
        <w:t xml:space="preserve">NGS in PBS-X </w:t>
      </w:r>
      <w:r w:rsidR="00716201" w:rsidRPr="00D01707">
        <w:rPr>
          <w:rFonts w:ascii="Times New Roman" w:hAnsi="Times New Roman"/>
          <w:szCs w:val="21"/>
        </w:rPr>
        <w:t>(5 ml</w:t>
      </w:r>
      <w:r w:rsidR="00F72A79" w:rsidRPr="00D01707">
        <w:rPr>
          <w:rFonts w:ascii="Times New Roman" w:hAnsi="Times New Roman"/>
          <w:szCs w:val="21"/>
        </w:rPr>
        <w:t>)</w:t>
      </w:r>
    </w:p>
    <w:p w:rsidR="00F72A79" w:rsidRPr="00D01707" w:rsidRDefault="00F72A79" w:rsidP="00F72A79">
      <w:pPr>
        <w:tabs>
          <w:tab w:val="left" w:pos="851"/>
        </w:tabs>
        <w:rPr>
          <w:rFonts w:ascii="Times New Roman" w:hAnsi="Times New Roman"/>
        </w:rPr>
      </w:pPr>
      <w:r w:rsidRPr="00D01707">
        <w:rPr>
          <w:rFonts w:ascii="Times New Roman" w:hAnsi="Times New Roman"/>
        </w:rPr>
        <w:tab/>
        <w:t>normal goat serum</w:t>
      </w:r>
      <w:r w:rsidRPr="00D01707">
        <w:rPr>
          <w:rFonts w:ascii="Times New Roman" w:hAnsi="Times New Roman"/>
        </w:rPr>
        <w:tab/>
      </w:r>
      <w:r w:rsidRPr="00D01707">
        <w:rPr>
          <w:rFonts w:ascii="Times New Roman" w:hAnsi="Times New Roman"/>
        </w:rPr>
        <w:tab/>
      </w:r>
      <w:r w:rsidR="00B829A8" w:rsidRPr="00D01707">
        <w:rPr>
          <w:rFonts w:ascii="Times New Roman" w:hAnsi="Times New Roman"/>
        </w:rPr>
        <w:t>0.</w:t>
      </w:r>
      <w:r w:rsidR="005B3070" w:rsidRPr="00D01707">
        <w:rPr>
          <w:rFonts w:ascii="Times New Roman" w:hAnsi="Times New Roman"/>
        </w:rPr>
        <w:t>45</w:t>
      </w:r>
      <w:r w:rsidR="00B829A8" w:rsidRPr="00D01707">
        <w:rPr>
          <w:rFonts w:ascii="Times New Roman" w:hAnsi="Times New Roman"/>
        </w:rPr>
        <w:t xml:space="preserve"> m</w:t>
      </w:r>
      <w:r w:rsidRPr="00D01707">
        <w:rPr>
          <w:rFonts w:ascii="Times New Roman" w:hAnsi="Times New Roman"/>
          <w:kern w:val="0"/>
          <w:sz w:val="23"/>
          <w:szCs w:val="23"/>
        </w:rPr>
        <w:t>l</w:t>
      </w:r>
      <w:r w:rsidRPr="00D01707">
        <w:rPr>
          <w:rFonts w:ascii="Times New Roman" w:hAnsi="Times New Roman"/>
        </w:rPr>
        <w:tab/>
      </w:r>
      <w:r w:rsidRPr="00D01707">
        <w:rPr>
          <w:rFonts w:ascii="Times New Roman" w:hAnsi="Times New Roman"/>
        </w:rPr>
        <w:tab/>
        <w:t xml:space="preserve">(final </w:t>
      </w:r>
      <w:r w:rsidR="00B829A8" w:rsidRPr="00D01707">
        <w:rPr>
          <w:rFonts w:ascii="Times New Roman" w:hAnsi="Times New Roman"/>
        </w:rPr>
        <w:t>10</w:t>
      </w:r>
      <w:r w:rsidRPr="00D01707">
        <w:rPr>
          <w:rFonts w:ascii="Times New Roman" w:hAnsi="Times New Roman"/>
        </w:rPr>
        <w:t>%)</w:t>
      </w:r>
    </w:p>
    <w:p w:rsidR="00F72A79" w:rsidRPr="00D01707" w:rsidRDefault="00F72A79" w:rsidP="00CD32B1">
      <w:pPr>
        <w:tabs>
          <w:tab w:val="left" w:pos="851"/>
        </w:tabs>
        <w:rPr>
          <w:rFonts w:ascii="Times New Roman" w:hAnsi="Times New Roman"/>
          <w:szCs w:val="21"/>
        </w:rPr>
      </w:pPr>
      <w:r w:rsidRPr="00D01707">
        <w:rPr>
          <w:rFonts w:ascii="Times New Roman" w:hAnsi="Times New Roman"/>
          <w:szCs w:val="21"/>
        </w:rPr>
        <w:tab/>
      </w:r>
      <w:r w:rsidRPr="00D01707">
        <w:rPr>
          <w:rFonts w:ascii="Times New Roman" w:hAnsi="Times New Roman"/>
          <w:szCs w:val="21"/>
        </w:rPr>
        <w:tab/>
        <w:t>in PBS-XG</w:t>
      </w:r>
      <w:r w:rsidR="00CD32B1" w:rsidRPr="00D01707">
        <w:rPr>
          <w:rFonts w:ascii="Times New Roman" w:hAnsi="Times New Roman"/>
          <w:szCs w:val="21"/>
        </w:rPr>
        <w:t xml:space="preserve"> 4.</w:t>
      </w:r>
      <w:r w:rsidR="005B3070" w:rsidRPr="00D01707">
        <w:rPr>
          <w:rFonts w:ascii="Times New Roman" w:hAnsi="Times New Roman"/>
          <w:szCs w:val="21"/>
        </w:rPr>
        <w:t>55</w:t>
      </w:r>
      <w:r w:rsidR="00CD32B1" w:rsidRPr="00D01707">
        <w:rPr>
          <w:rFonts w:ascii="Times New Roman" w:hAnsi="Times New Roman"/>
          <w:szCs w:val="21"/>
        </w:rPr>
        <w:t>ml</w:t>
      </w:r>
    </w:p>
    <w:p w:rsidR="00A05E85" w:rsidRPr="00D01707" w:rsidRDefault="00A05E85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42CE6" w:rsidRPr="00D01707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D01707">
        <w:rPr>
          <w:rFonts w:ascii="Times New Roman" w:hAnsi="Times New Roman"/>
          <w:b/>
        </w:rPr>
        <w:t>1</w:t>
      </w:r>
      <w:r w:rsidRPr="00D01707">
        <w:rPr>
          <w:rFonts w:ascii="Times New Roman" w:hAnsi="Times New Roman"/>
          <w:b/>
          <w:vertAlign w:val="superscript"/>
        </w:rPr>
        <w:t>st</w:t>
      </w:r>
      <w:r w:rsidRPr="00D01707">
        <w:rPr>
          <w:rFonts w:ascii="Times New Roman" w:hAnsi="Times New Roman"/>
          <w:b/>
        </w:rPr>
        <w:t xml:space="preserve"> antibod</w:t>
      </w:r>
      <w:r w:rsidR="00716201" w:rsidRPr="00D01707">
        <w:rPr>
          <w:rFonts w:ascii="Times New Roman" w:hAnsi="Times New Roman"/>
          <w:b/>
        </w:rPr>
        <w:t>y</w:t>
      </w:r>
      <w:r w:rsidR="00322410" w:rsidRPr="00D01707">
        <w:rPr>
          <w:rFonts w:ascii="Times New Roman" w:hAnsi="Times New Roman"/>
        </w:rPr>
        <w:t xml:space="preserve"> (</w:t>
      </w:r>
      <w:r w:rsidR="00716201" w:rsidRPr="00D01707">
        <w:rPr>
          <w:rFonts w:ascii="Times New Roman" w:hAnsi="Times New Roman"/>
        </w:rPr>
        <w:t>1:</w:t>
      </w:r>
      <w:r w:rsidR="001C62D7" w:rsidRPr="00D01707">
        <w:rPr>
          <w:rFonts w:ascii="Times New Roman" w:hAnsi="Times New Roman"/>
        </w:rPr>
        <w:t>2</w:t>
      </w:r>
      <w:r w:rsidR="00322410" w:rsidRPr="00D01707">
        <w:rPr>
          <w:rFonts w:ascii="Times New Roman" w:hAnsi="Times New Roman"/>
        </w:rPr>
        <w:t>00</w:t>
      </w:r>
      <w:r w:rsidR="00716201" w:rsidRPr="00D01707">
        <w:rPr>
          <w:rFonts w:ascii="Times New Roman" w:hAnsi="Times New Roman"/>
        </w:rPr>
        <w:t xml:space="preserve"> dilution, 1</w:t>
      </w:r>
      <w:r w:rsidR="00322410" w:rsidRPr="00D01707">
        <w:rPr>
          <w:rFonts w:ascii="Times New Roman" w:hAnsi="Times New Roman"/>
        </w:rPr>
        <w:t xml:space="preserve"> µg/ml</w:t>
      </w:r>
      <w:r w:rsidR="00716201" w:rsidRPr="00D01707">
        <w:rPr>
          <w:rFonts w:ascii="Times New Roman" w:hAnsi="Times New Roman"/>
        </w:rPr>
        <w:t xml:space="preserve"> final</w:t>
      </w:r>
      <w:r w:rsidR="00322410" w:rsidRPr="00D01707">
        <w:rPr>
          <w:rFonts w:ascii="Times New Roman" w:hAnsi="Times New Roman"/>
        </w:rPr>
        <w:t>)</w:t>
      </w:r>
    </w:p>
    <w:p w:rsidR="00A111CB" w:rsidRPr="00333DC9" w:rsidRDefault="001C62D7" w:rsidP="00A111CB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D01707">
        <w:rPr>
          <w:rFonts w:ascii="Times New Roman" w:hAnsi="Times New Roman"/>
        </w:rPr>
        <w:tab/>
      </w:r>
      <w:proofErr w:type="spellStart"/>
      <w:r w:rsidR="00E55F63">
        <w:rPr>
          <w:rFonts w:ascii="Times New Roman" w:hAnsi="Times New Roman"/>
        </w:rPr>
        <w:t>Rb</w:t>
      </w:r>
      <w:proofErr w:type="spellEnd"/>
      <w:r w:rsidR="00E55F63">
        <w:rPr>
          <w:rFonts w:ascii="Times New Roman" w:hAnsi="Times New Roman"/>
        </w:rPr>
        <w:t xml:space="preserve"> anti-</w:t>
      </w:r>
      <w:proofErr w:type="spellStart"/>
      <w:r w:rsidR="00A111CB" w:rsidRPr="00333DC9">
        <w:rPr>
          <w:rFonts w:ascii="Times New Roman" w:hAnsi="Times New Roman"/>
        </w:rPr>
        <w:t>Gltn</w:t>
      </w:r>
      <w:proofErr w:type="spellEnd"/>
      <w:r w:rsidR="00A111CB" w:rsidRPr="00333DC9">
        <w:rPr>
          <w:rFonts w:ascii="Times New Roman" w:hAnsi="Times New Roman"/>
        </w:rPr>
        <w:t xml:space="preserve"> (Frontier Institute Cat# </w:t>
      </w:r>
      <w:proofErr w:type="spellStart"/>
      <w:r w:rsidR="00A111CB" w:rsidRPr="00333DC9">
        <w:rPr>
          <w:rFonts w:ascii="Times New Roman" w:hAnsi="Times New Roman"/>
        </w:rPr>
        <w:t>Gltn-Rb</w:t>
      </w:r>
      <w:proofErr w:type="spellEnd"/>
      <w:r w:rsidR="00A111CB" w:rsidRPr="00333DC9">
        <w:rPr>
          <w:rFonts w:ascii="Times New Roman" w:hAnsi="Times New Roman"/>
        </w:rPr>
        <w:t>, RRID:AB_2571765) 1:200 dil.</w:t>
      </w:r>
    </w:p>
    <w:p w:rsidR="00842CE6" w:rsidRPr="00D01707" w:rsidRDefault="00E3005F" w:rsidP="00D34842">
      <w:pPr>
        <w:jc w:val="left"/>
        <w:rPr>
          <w:rFonts w:ascii="Times New Roman" w:hAnsi="Times New Roman"/>
          <w:szCs w:val="21"/>
        </w:rPr>
      </w:pPr>
      <w:r w:rsidRPr="00D01707">
        <w:rPr>
          <w:rFonts w:ascii="Times New Roman" w:hAnsi="Times New Roman"/>
        </w:rPr>
        <w:tab/>
      </w:r>
      <w:r w:rsidRPr="00D01707">
        <w:rPr>
          <w:rFonts w:ascii="Times New Roman" w:hAnsi="Times New Roman"/>
        </w:rPr>
        <w:tab/>
      </w:r>
      <w:r w:rsidRPr="00D01707">
        <w:rPr>
          <w:rFonts w:ascii="Times New Roman" w:hAnsi="Times New Roman"/>
        </w:rPr>
        <w:tab/>
      </w:r>
      <w:r w:rsidRPr="00D01707">
        <w:rPr>
          <w:rFonts w:ascii="Times New Roman" w:hAnsi="Times New Roman"/>
        </w:rPr>
        <w:tab/>
      </w:r>
      <w:r w:rsidRPr="00D01707">
        <w:rPr>
          <w:rFonts w:ascii="Times New Roman" w:hAnsi="Times New Roman"/>
        </w:rPr>
        <w:tab/>
      </w:r>
      <w:r w:rsidRPr="00D01707">
        <w:rPr>
          <w:rFonts w:ascii="Times New Roman" w:hAnsi="Times New Roman"/>
        </w:rPr>
        <w:tab/>
      </w:r>
      <w:r w:rsidR="00D34842" w:rsidRPr="00D01707">
        <w:rPr>
          <w:rFonts w:ascii="Times New Roman" w:hAnsi="Times New Roman"/>
        </w:rPr>
        <w:tab/>
      </w:r>
      <w:r w:rsidR="007A238F" w:rsidRPr="00D01707">
        <w:rPr>
          <w:rFonts w:ascii="Times New Roman" w:hAnsi="Times New Roman"/>
        </w:rPr>
        <w:tab/>
      </w:r>
      <w:r w:rsidR="00907EFC" w:rsidRPr="00D01707">
        <w:rPr>
          <w:rFonts w:ascii="Times New Roman" w:hAnsi="Times New Roman"/>
        </w:rPr>
        <w:t>in PBS-XG</w:t>
      </w:r>
    </w:p>
    <w:p w:rsidR="00842CE6" w:rsidRPr="00D01707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30B62" w:rsidRPr="00D01707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D01707">
        <w:rPr>
          <w:rFonts w:ascii="Times New Roman" w:hAnsi="Times New Roman"/>
          <w:b/>
        </w:rPr>
        <w:t>2</w:t>
      </w:r>
      <w:r w:rsidRPr="00D01707">
        <w:rPr>
          <w:rFonts w:ascii="Times New Roman" w:hAnsi="Times New Roman"/>
          <w:b/>
          <w:vertAlign w:val="superscript"/>
        </w:rPr>
        <w:t>nd</w:t>
      </w:r>
      <w:r w:rsidRPr="00D01707">
        <w:rPr>
          <w:rFonts w:ascii="Times New Roman" w:hAnsi="Times New Roman"/>
          <w:b/>
        </w:rPr>
        <w:t xml:space="preserve"> antibody</w:t>
      </w:r>
      <w:r w:rsidR="00830B62" w:rsidRPr="00D01707">
        <w:rPr>
          <w:rFonts w:ascii="Times New Roman" w:hAnsi="Times New Roman"/>
          <w:b/>
        </w:rPr>
        <w:t xml:space="preserve"> </w:t>
      </w:r>
      <w:r w:rsidR="002037BA" w:rsidRPr="00D01707">
        <w:rPr>
          <w:rFonts w:ascii="Times New Roman" w:hAnsi="Times New Roman"/>
        </w:rPr>
        <w:t>(</w:t>
      </w:r>
      <w:r w:rsidR="00716201" w:rsidRPr="00D01707">
        <w:rPr>
          <w:rFonts w:ascii="Times New Roman" w:hAnsi="Times New Roman"/>
        </w:rPr>
        <w:t>1:</w:t>
      </w:r>
      <w:r w:rsidR="00E3005F" w:rsidRPr="00D01707">
        <w:rPr>
          <w:rFonts w:ascii="Times New Roman" w:hAnsi="Times New Roman"/>
        </w:rPr>
        <w:t>1000</w:t>
      </w:r>
      <w:r w:rsidR="00716201" w:rsidRPr="00D01707">
        <w:rPr>
          <w:rFonts w:ascii="Times New Roman" w:hAnsi="Times New Roman"/>
        </w:rPr>
        <w:t xml:space="preserve"> dilution, 2</w:t>
      </w:r>
      <w:r w:rsidR="00E3005F" w:rsidRPr="00D01707">
        <w:rPr>
          <w:rFonts w:ascii="Times New Roman" w:hAnsi="Times New Roman"/>
          <w:sz w:val="24"/>
          <w:szCs w:val="24"/>
        </w:rPr>
        <w:t xml:space="preserve"> </w:t>
      </w:r>
      <w:r w:rsidR="00E3005F" w:rsidRPr="00D01707">
        <w:rPr>
          <w:rFonts w:ascii="Times New Roman" w:hAnsi="Times New Roman"/>
          <w:kern w:val="0"/>
          <w:szCs w:val="21"/>
        </w:rPr>
        <w:t>µg/ml final</w:t>
      </w:r>
      <w:r w:rsidR="00E3005F" w:rsidRPr="00D01707">
        <w:rPr>
          <w:rFonts w:ascii="Times New Roman" w:hAnsi="Times New Roman"/>
        </w:rPr>
        <w:t>)</w:t>
      </w:r>
    </w:p>
    <w:p w:rsidR="0090056A" w:rsidRDefault="00830B62" w:rsidP="0090056A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D01707">
        <w:rPr>
          <w:rFonts w:ascii="Times New Roman" w:hAnsi="Times New Roman"/>
          <w:b/>
        </w:rPr>
        <w:tab/>
      </w:r>
      <w:r w:rsidR="0090056A">
        <w:rPr>
          <w:rFonts w:ascii="Times New Roman" w:hAnsi="Times New Roman"/>
        </w:rPr>
        <w:t>Goat</w:t>
      </w:r>
      <w:r w:rsidR="0090056A" w:rsidRPr="00B901BA">
        <w:rPr>
          <w:rFonts w:ascii="Times New Roman" w:hAnsi="Times New Roman"/>
        </w:rPr>
        <w:t xml:space="preserve"> anti-rabbit IgG</w:t>
      </w:r>
      <w:r w:rsidR="0090056A">
        <w:rPr>
          <w:rFonts w:ascii="Times New Roman" w:hAnsi="Times New Roman"/>
        </w:rPr>
        <w:t xml:space="preserve"> Alexa 488</w:t>
      </w:r>
      <w:r w:rsidR="0090056A" w:rsidRPr="00B901BA">
        <w:rPr>
          <w:rFonts w:ascii="Times New Roman" w:hAnsi="Times New Roman" w:hint="eastAsia"/>
        </w:rPr>
        <w:t xml:space="preserve"> (</w:t>
      </w:r>
      <w:r w:rsidR="0090056A" w:rsidRPr="00B901BA">
        <w:rPr>
          <w:rFonts w:ascii="Times New Roman" w:hAnsi="Times New Roman"/>
        </w:rPr>
        <w:t>A-11034</w:t>
      </w:r>
      <w:r w:rsidR="0090056A" w:rsidRPr="00B901BA">
        <w:rPr>
          <w:rFonts w:ascii="Times New Roman" w:hAnsi="Times New Roman" w:hint="eastAsia"/>
        </w:rPr>
        <w:t>)</w:t>
      </w:r>
    </w:p>
    <w:p w:rsidR="0090056A" w:rsidRDefault="0090056A" w:rsidP="0090056A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Or</w:t>
      </w:r>
    </w:p>
    <w:p w:rsidR="0090056A" w:rsidRPr="00B901BA" w:rsidRDefault="0090056A" w:rsidP="0090056A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</w:rPr>
        <w:tab/>
        <w:t>Goat anti-rabbi</w:t>
      </w:r>
      <w:r w:rsidR="00ED1A74"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 IgG Alexa 633 (A-21071)</w:t>
      </w:r>
    </w:p>
    <w:p w:rsidR="0090056A" w:rsidRDefault="0090056A" w:rsidP="0090056A">
      <w:pPr>
        <w:tabs>
          <w:tab w:val="left" w:pos="825"/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B901BA">
        <w:rPr>
          <w:rFonts w:ascii="Times New Roman" w:hAnsi="Times New Roman"/>
          <w:b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  <w:t>in PBS-XG</w:t>
      </w:r>
    </w:p>
    <w:p w:rsidR="0090056A" w:rsidRPr="00B901BA" w:rsidRDefault="0090056A" w:rsidP="0090056A">
      <w:pPr>
        <w:tabs>
          <w:tab w:val="left" w:pos="825"/>
          <w:tab w:val="left" w:pos="851"/>
          <w:tab w:val="right" w:pos="3402"/>
        </w:tabs>
        <w:jc w:val="left"/>
        <w:rPr>
          <w:rFonts w:ascii="Times New Roman" w:hAnsi="Times New Roman"/>
        </w:rPr>
      </w:pPr>
    </w:p>
    <w:p w:rsidR="00F92FB1" w:rsidRPr="00D01707" w:rsidRDefault="00400B7B" w:rsidP="0090056A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D01707">
        <w:rPr>
          <w:rFonts w:ascii="Times New Roman" w:hAnsi="Times New Roman"/>
          <w:b/>
        </w:rPr>
        <w:t xml:space="preserve">Diluted </w:t>
      </w:r>
      <w:proofErr w:type="spellStart"/>
      <w:r w:rsidRPr="00D01707">
        <w:rPr>
          <w:rFonts w:ascii="Times New Roman" w:hAnsi="Times New Roman"/>
          <w:b/>
        </w:rPr>
        <w:t>NeuroTrace</w:t>
      </w:r>
      <w:proofErr w:type="spellEnd"/>
      <w:r w:rsidRPr="00D01707">
        <w:rPr>
          <w:rFonts w:ascii="Times New Roman" w:hAnsi="Times New Roman"/>
          <w:b/>
        </w:rPr>
        <w:t xml:space="preserve"> Solution</w:t>
      </w:r>
      <w:r w:rsidR="00F92FB1" w:rsidRPr="00D01707">
        <w:rPr>
          <w:rFonts w:ascii="Times New Roman" w:hAnsi="Times New Roman"/>
        </w:rPr>
        <w:t xml:space="preserve"> (</w:t>
      </w:r>
      <w:r w:rsidR="00F92FB1" w:rsidRPr="00D01707">
        <w:rPr>
          <w:rFonts w:ascii="Times New Roman" w:hAnsi="Times New Roman"/>
        </w:rPr>
        <w:tab/>
      </w:r>
      <w:proofErr w:type="spellStart"/>
      <w:r w:rsidR="00F92FB1" w:rsidRPr="00D01707">
        <w:rPr>
          <w:rFonts w:ascii="Times New Roman" w:hAnsi="Times New Roman"/>
        </w:rPr>
        <w:t>NeuroTrace</w:t>
      </w:r>
      <w:proofErr w:type="spellEnd"/>
      <w:r w:rsidR="00F92FB1" w:rsidRPr="00D01707">
        <w:rPr>
          <w:rFonts w:ascii="Times New Roman" w:hAnsi="Times New Roman"/>
        </w:rPr>
        <w:t xml:space="preserve"> Blue, N-21479)</w:t>
      </w:r>
    </w:p>
    <w:p w:rsidR="00400B7B" w:rsidRPr="00D01707" w:rsidRDefault="00400B7B" w:rsidP="00400B7B">
      <w:pPr>
        <w:tabs>
          <w:tab w:val="left" w:pos="851"/>
          <w:tab w:val="right" w:pos="3402"/>
        </w:tabs>
        <w:ind w:firstLineChars="270" w:firstLine="568"/>
        <w:jc w:val="left"/>
        <w:rPr>
          <w:rFonts w:ascii="Times New Roman" w:hAnsi="Times New Roman"/>
          <w:szCs w:val="21"/>
        </w:rPr>
      </w:pPr>
      <w:r w:rsidRPr="00D01707">
        <w:rPr>
          <w:rFonts w:ascii="Times New Roman" w:hAnsi="Times New Roman"/>
          <w:b/>
        </w:rPr>
        <w:tab/>
      </w:r>
      <w:r w:rsidR="00716201" w:rsidRPr="00D01707">
        <w:rPr>
          <w:rFonts w:ascii="Times New Roman" w:hAnsi="Times New Roman"/>
          <w:szCs w:val="21"/>
        </w:rPr>
        <w:t xml:space="preserve">Confocal microscopy (1:150 dilution with </w:t>
      </w:r>
      <w:r w:rsidRPr="00D01707">
        <w:rPr>
          <w:rFonts w:ascii="Times New Roman" w:hAnsi="Times New Roman"/>
          <w:szCs w:val="21"/>
        </w:rPr>
        <w:t>PBS</w:t>
      </w:r>
      <w:r w:rsidR="00716201" w:rsidRPr="00D01707">
        <w:rPr>
          <w:rFonts w:ascii="Times New Roman" w:hAnsi="Times New Roman"/>
          <w:szCs w:val="21"/>
        </w:rPr>
        <w:t>)</w:t>
      </w:r>
    </w:p>
    <w:p w:rsidR="00400B7B" w:rsidRPr="00D01707" w:rsidRDefault="00400B7B" w:rsidP="00400B7B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D01707">
        <w:rPr>
          <w:rFonts w:ascii="Times New Roman" w:hAnsi="Times New Roman"/>
          <w:szCs w:val="21"/>
        </w:rPr>
        <w:tab/>
      </w:r>
      <w:r w:rsidR="00716201" w:rsidRPr="00D01707">
        <w:rPr>
          <w:rFonts w:ascii="Times New Roman" w:hAnsi="Times New Roman"/>
          <w:szCs w:val="21"/>
        </w:rPr>
        <w:t>Epifluorescence microscopy (1:300 dilution with PBS)</w:t>
      </w:r>
    </w:p>
    <w:p w:rsidR="003D01E4" w:rsidRPr="00D01707" w:rsidRDefault="003D01E4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D01707">
        <w:rPr>
          <w:rFonts w:ascii="Times New Roman" w:hAnsi="Times New Roman"/>
          <w:b/>
        </w:rPr>
        <w:tab/>
      </w:r>
    </w:p>
    <w:p w:rsidR="0037769B" w:rsidRPr="00D01707" w:rsidRDefault="0037769B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D01707">
        <w:rPr>
          <w:rFonts w:ascii="Times New Roman" w:hAnsi="Times New Roman"/>
          <w:b/>
        </w:rPr>
        <w:t>Reagents</w:t>
      </w:r>
    </w:p>
    <w:p w:rsidR="003D01E4" w:rsidRPr="00D01707" w:rsidRDefault="00557434" w:rsidP="003D01E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D01707">
        <w:rPr>
          <w:rFonts w:ascii="Times New Roman" w:hAnsi="Times New Roman"/>
        </w:rPr>
        <w:tab/>
      </w:r>
      <w:r w:rsidR="00A111CB">
        <w:rPr>
          <w:rFonts w:ascii="Times New Roman" w:hAnsi="Times New Roman"/>
          <w:kern w:val="0"/>
          <w:szCs w:val="21"/>
        </w:rPr>
        <w:t xml:space="preserve">Gltn-Rb-Af340 (Frontier Institute): </w:t>
      </w:r>
      <w:r w:rsidR="00A111CB">
        <w:rPr>
          <w:rFonts w:ascii="Times New Roman" w:hAnsi="Times New Roman" w:hint="eastAsia"/>
        </w:rPr>
        <w:t>5</w:t>
      </w:r>
      <w:r w:rsidR="00A111CB" w:rsidRPr="00282A30">
        <w:rPr>
          <w:rFonts w:ascii="Times New Roman" w:hAnsi="Times New Roman" w:hint="eastAsia"/>
        </w:rPr>
        <w:t xml:space="preserve">0 </w:t>
      </w:r>
      <w:r w:rsidR="00A111CB" w:rsidRPr="00282A30">
        <w:rPr>
          <w:rFonts w:ascii="Times New Roman" w:hAnsi="Times New Roman"/>
          <w:kern w:val="0"/>
          <w:szCs w:val="21"/>
        </w:rPr>
        <w:t>µ</w:t>
      </w:r>
      <w:r w:rsidR="00A111CB" w:rsidRPr="00282A30">
        <w:rPr>
          <w:rFonts w:ascii="Times New Roman" w:hAnsi="Times New Roman" w:hint="eastAsia"/>
          <w:kern w:val="0"/>
          <w:szCs w:val="21"/>
        </w:rPr>
        <w:t xml:space="preserve">g, </w:t>
      </w:r>
      <w:r w:rsidR="00A111CB">
        <w:rPr>
          <w:rFonts w:ascii="Times New Roman" w:hAnsi="Times New Roman"/>
          <w:kern w:val="0"/>
          <w:szCs w:val="21"/>
        </w:rPr>
        <w:t>USD700.00</w:t>
      </w:r>
    </w:p>
    <w:p w:rsidR="0090056A" w:rsidRDefault="003D01E4" w:rsidP="0090056A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D01707">
        <w:rPr>
          <w:rFonts w:ascii="Times New Roman" w:hAnsi="Times New Roman"/>
        </w:rPr>
        <w:tab/>
      </w:r>
      <w:r w:rsidR="0090056A" w:rsidRPr="00B901BA">
        <w:rPr>
          <w:rFonts w:ascii="Times New Roman" w:hAnsi="Times New Roman" w:hint="eastAsia"/>
        </w:rPr>
        <w:t>A-</w:t>
      </w:r>
      <w:r w:rsidR="0090056A" w:rsidRPr="00B901BA">
        <w:rPr>
          <w:rFonts w:ascii="Times New Roman" w:hAnsi="Times New Roman"/>
        </w:rPr>
        <w:t>11034</w:t>
      </w:r>
      <w:r w:rsidR="0090056A">
        <w:rPr>
          <w:rFonts w:ascii="Times New Roman" w:hAnsi="Times New Roman" w:hint="eastAsia"/>
        </w:rPr>
        <w:t xml:space="preserve"> </w:t>
      </w:r>
      <w:r w:rsidR="0090056A">
        <w:rPr>
          <w:rFonts w:ascii="Times New Roman" w:hAnsi="Times New Roman"/>
        </w:rPr>
        <w:t>(</w:t>
      </w:r>
      <w:proofErr w:type="spellStart"/>
      <w:r w:rsidR="0090056A">
        <w:rPr>
          <w:rFonts w:ascii="Times New Roman" w:hAnsi="Times New Roman"/>
        </w:rPr>
        <w:t>Thermo</w:t>
      </w:r>
      <w:proofErr w:type="spellEnd"/>
      <w:r w:rsidR="0090056A">
        <w:rPr>
          <w:rFonts w:ascii="Times New Roman" w:hAnsi="Times New Roman"/>
        </w:rPr>
        <w:t xml:space="preserve"> Fisher Scientific): 0.5 ml, 71,900 HUF</w:t>
      </w:r>
    </w:p>
    <w:p w:rsidR="008F3C2F" w:rsidRPr="00D01707" w:rsidRDefault="0090056A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A-21071 (</w:t>
      </w:r>
      <w:proofErr w:type="spellStart"/>
      <w:r>
        <w:rPr>
          <w:rFonts w:ascii="Times New Roman" w:hAnsi="Times New Roman"/>
        </w:rPr>
        <w:t>Thermo</w:t>
      </w:r>
      <w:proofErr w:type="spellEnd"/>
      <w:r>
        <w:rPr>
          <w:rFonts w:ascii="Times New Roman" w:hAnsi="Times New Roman"/>
        </w:rPr>
        <w:t xml:space="preserve"> Fisher Scientific): 0.5 ml, 71,900 HUF</w:t>
      </w:r>
    </w:p>
    <w:p w:rsidR="00F92FB1" w:rsidRPr="00D01707" w:rsidRDefault="00F92FB1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D01707">
        <w:rPr>
          <w:rFonts w:ascii="Times New Roman" w:hAnsi="Times New Roman"/>
        </w:rPr>
        <w:tab/>
        <w:t>N-21479</w:t>
      </w:r>
      <w:r w:rsidR="00716201" w:rsidRPr="00D01707">
        <w:rPr>
          <w:rFonts w:ascii="Times New Roman" w:hAnsi="Times New Roman"/>
        </w:rPr>
        <w:t xml:space="preserve"> (Invitrogen)</w:t>
      </w:r>
      <w:r w:rsidRPr="00D01707">
        <w:rPr>
          <w:rFonts w:ascii="Times New Roman" w:hAnsi="Times New Roman"/>
        </w:rPr>
        <w:t>: 1 ml, \34,000</w:t>
      </w:r>
    </w:p>
    <w:p w:rsidR="00382FB6" w:rsidRPr="00D01707" w:rsidRDefault="00382FB6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D01707">
        <w:rPr>
          <w:rFonts w:ascii="Times New Roman" w:hAnsi="Times New Roman"/>
        </w:rPr>
        <w:tab/>
        <w:t>Normal Goat Serum</w:t>
      </w:r>
      <w:r w:rsidR="003F4593" w:rsidRPr="00D01707">
        <w:rPr>
          <w:rFonts w:ascii="Times New Roman" w:hAnsi="Times New Roman"/>
        </w:rPr>
        <w:t xml:space="preserve"> </w:t>
      </w:r>
      <w:r w:rsidR="008244D7" w:rsidRPr="00D01707">
        <w:rPr>
          <w:rFonts w:ascii="Times New Roman" w:hAnsi="Times New Roman"/>
        </w:rPr>
        <w:t>S-1000</w:t>
      </w:r>
      <w:r w:rsidR="00716201" w:rsidRPr="00D01707">
        <w:rPr>
          <w:rFonts w:ascii="Times New Roman" w:hAnsi="Times New Roman"/>
        </w:rPr>
        <w:t xml:space="preserve"> (</w:t>
      </w:r>
      <w:r w:rsidR="008244D7" w:rsidRPr="00D01707">
        <w:rPr>
          <w:rFonts w:ascii="Times New Roman" w:hAnsi="Times New Roman"/>
        </w:rPr>
        <w:t xml:space="preserve">Vector </w:t>
      </w:r>
      <w:proofErr w:type="spellStart"/>
      <w:r w:rsidR="008244D7" w:rsidRPr="00D01707">
        <w:rPr>
          <w:rFonts w:ascii="Times New Roman" w:hAnsi="Times New Roman"/>
        </w:rPr>
        <w:t>labratories</w:t>
      </w:r>
      <w:proofErr w:type="spellEnd"/>
      <w:r w:rsidR="00716201" w:rsidRPr="00D01707">
        <w:rPr>
          <w:rFonts w:ascii="Times New Roman" w:hAnsi="Times New Roman"/>
        </w:rPr>
        <w:t>)</w:t>
      </w:r>
      <w:r w:rsidRPr="00D01707">
        <w:rPr>
          <w:rFonts w:ascii="Times New Roman" w:hAnsi="Times New Roman"/>
        </w:rPr>
        <w:t>: 20 ml</w:t>
      </w:r>
    </w:p>
    <w:p w:rsidR="00D73740" w:rsidRPr="00D01707" w:rsidRDefault="00D73740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</w:p>
    <w:p w:rsidR="00350700" w:rsidRPr="00D01707" w:rsidRDefault="00716201" w:rsidP="00350700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36"/>
          <w:szCs w:val="36"/>
        </w:rPr>
      </w:pPr>
      <w:r w:rsidRPr="00D01707">
        <w:rPr>
          <w:rFonts w:ascii="Times New Roman" w:hAnsi="Times New Roman"/>
          <w:b/>
          <w:sz w:val="36"/>
          <w:szCs w:val="36"/>
        </w:rPr>
        <w:t>References</w:t>
      </w:r>
    </w:p>
    <w:p w:rsidR="00D01707" w:rsidRDefault="00D20211" w:rsidP="001C62D7">
      <w:pPr>
        <w:rPr>
          <w:rFonts w:ascii="Times New Roman" w:hAnsi="Times New Roman"/>
        </w:rPr>
      </w:pPr>
      <w:hyperlink r:id="rId8" w:history="1">
        <w:r w:rsidR="00D01707" w:rsidRPr="00CA4BAC">
          <w:rPr>
            <w:rStyle w:val="ab"/>
            <w:rFonts w:ascii="Times New Roman" w:hAnsi="Times New Roman"/>
          </w:rPr>
          <w:t>http://www.frontier-institute.com/wp/wp-content/uploads/pdf/PV.pdf</w:t>
        </w:r>
      </w:hyperlink>
    </w:p>
    <w:p w:rsidR="00685F75" w:rsidRPr="00D01707" w:rsidRDefault="001B6E89" w:rsidP="001C62D7">
      <w:pPr>
        <w:rPr>
          <w:rFonts w:ascii="Times New Roman" w:hAnsi="Times New Roman"/>
        </w:rPr>
      </w:pPr>
      <w:r w:rsidRPr="00D01707">
        <w:rPr>
          <w:rFonts w:ascii="Times New Roman" w:hAnsi="Times New Roman"/>
        </w:rPr>
        <w:fldChar w:fldCharType="begin"/>
      </w:r>
      <w:r w:rsidRPr="00D01707">
        <w:rPr>
          <w:rFonts w:ascii="Times New Roman" w:hAnsi="Times New Roman"/>
        </w:rPr>
        <w:instrText xml:space="preserve"> ADDIN EN.REFLIST </w:instrText>
      </w:r>
      <w:r w:rsidRPr="00D01707">
        <w:rPr>
          <w:rFonts w:ascii="Times New Roman" w:hAnsi="Times New Roman"/>
        </w:rPr>
        <w:fldChar w:fldCharType="end"/>
      </w:r>
    </w:p>
    <w:sectPr w:rsidR="00685F75" w:rsidRPr="00D01707" w:rsidSect="002444CC">
      <w:headerReference w:type="default" r:id="rId9"/>
      <w:footerReference w:type="default" r:id="rId10"/>
      <w:pgSz w:w="11906" w:h="16838" w:code="9"/>
      <w:pgMar w:top="1134" w:right="1134" w:bottom="1134" w:left="1701" w:header="851" w:footer="992" w:gutter="0"/>
      <w:cols w:space="425"/>
      <w:docGrid w:type="lines" w:linePitch="3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211" w:rsidRDefault="00D20211">
      <w:r>
        <w:separator/>
      </w:r>
    </w:p>
  </w:endnote>
  <w:endnote w:type="continuationSeparator" w:id="0">
    <w:p w:rsidR="00D20211" w:rsidRDefault="00D20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EC4" w:rsidRDefault="00077EC4">
    <w:pPr>
      <w:pStyle w:val="a5"/>
      <w:jc w:val="center"/>
    </w:pPr>
    <w:r>
      <w:rPr>
        <w:lang w:val="ja-JP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E55F63">
      <w:rPr>
        <w:b/>
        <w:noProof/>
      </w:rPr>
      <w:t>2</w:t>
    </w:r>
    <w:r>
      <w:rPr>
        <w:b/>
        <w:sz w:val="24"/>
        <w:szCs w:val="24"/>
      </w:rPr>
      <w:fldChar w:fldCharType="end"/>
    </w:r>
    <w:r>
      <w:rPr>
        <w:lang w:val="ja-JP"/>
      </w:rPr>
      <w:t xml:space="preserve"> </w:t>
    </w:r>
    <w:r>
      <w:rPr>
        <w:lang w:val="ja-JP"/>
      </w:rPr>
      <w:t xml:space="preserve">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E55F63">
      <w:rPr>
        <w:b/>
        <w:noProof/>
      </w:rPr>
      <w:t>2</w:t>
    </w:r>
    <w:r>
      <w:rPr>
        <w:b/>
        <w:sz w:val="24"/>
        <w:szCs w:val="24"/>
      </w:rPr>
      <w:fldChar w:fldCharType="end"/>
    </w:r>
  </w:p>
  <w:p w:rsidR="00077EC4" w:rsidRDefault="00077E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211" w:rsidRDefault="00D20211">
      <w:r>
        <w:separator/>
      </w:r>
    </w:p>
  </w:footnote>
  <w:footnote w:type="continuationSeparator" w:id="0">
    <w:p w:rsidR="00D20211" w:rsidRDefault="00D202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EC4" w:rsidRPr="000F7E84" w:rsidRDefault="0022598A" w:rsidP="00E51FFD">
    <w:pPr>
      <w:pStyle w:val="a3"/>
      <w:wordWrap w:val="0"/>
      <w:jc w:val="right"/>
      <w:rPr>
        <w:rFonts w:ascii="Times New Roman" w:hAnsi="Times New Roman"/>
      </w:rPr>
    </w:pPr>
    <w:r w:rsidRPr="000F7E84">
      <w:rPr>
        <w:rFonts w:ascii="Times New Roman" w:hAnsi="Times New Roman"/>
      </w:rPr>
      <w:t>201</w:t>
    </w:r>
    <w:r w:rsidR="00A111CB">
      <w:rPr>
        <w:rFonts w:ascii="Times New Roman" w:hAnsi="Times New Roman"/>
      </w:rPr>
      <w:t>7</w:t>
    </w:r>
    <w:r w:rsidR="004E2F3D">
      <w:rPr>
        <w:rFonts w:ascii="Times New Roman" w:hAnsi="Times New Roman"/>
      </w:rPr>
      <w:t>/</w:t>
    </w:r>
    <w:r w:rsidR="00A111CB">
      <w:rPr>
        <w:rFonts w:ascii="Times New Roman" w:hAnsi="Times New Roman"/>
      </w:rPr>
      <w:t>01</w:t>
    </w:r>
    <w:r w:rsidR="003E7DAA" w:rsidRPr="000F7E84">
      <w:rPr>
        <w:rFonts w:ascii="Times New Roman" w:hAnsi="Times New Roman"/>
      </w:rPr>
      <w:t>/</w:t>
    </w:r>
    <w:r w:rsidR="004E2F3D">
      <w:rPr>
        <w:rFonts w:ascii="Times New Roman" w:hAnsi="Times New Roman"/>
      </w:rPr>
      <w:t>15</w:t>
    </w:r>
    <w:r w:rsidR="00073F4D">
      <w:rPr>
        <w:rFonts w:ascii="Times New Roman" w:hAnsi="Times New Roman" w:hint="eastAsia"/>
      </w:rPr>
      <w:t>, ver.1.</w:t>
    </w:r>
    <w:r w:rsidR="00A111CB">
      <w:rPr>
        <w:rFonts w:ascii="Times New Roman" w:hAnsi="Times New Roman"/>
      </w:rPr>
      <w:t>0, Y. Takeuchi</w:t>
    </w:r>
  </w:p>
  <w:p w:rsidR="00AC45C6" w:rsidRDefault="00AC45C6" w:rsidP="001B6E89">
    <w:pPr>
      <w:pStyle w:val="a3"/>
      <w:wordWrap w:val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A6D9A"/>
    <w:multiLevelType w:val="singleLevel"/>
    <w:tmpl w:val="5ACA8DCC"/>
    <w:lvl w:ilvl="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</w:abstractNum>
  <w:abstractNum w:abstractNumId="1" w15:restartNumberingAfterBreak="0">
    <w:nsid w:val="07E05338"/>
    <w:multiLevelType w:val="singleLevel"/>
    <w:tmpl w:val="928A24DC"/>
    <w:lvl w:ilvl="0">
      <w:start w:val="5"/>
      <w:numFmt w:val="bullet"/>
      <w:lvlText w:val="・"/>
      <w:lvlJc w:val="left"/>
      <w:pPr>
        <w:tabs>
          <w:tab w:val="num" w:pos="210"/>
        </w:tabs>
        <w:ind w:left="210" w:hanging="210"/>
      </w:pPr>
      <w:rPr>
        <w:rFonts w:ascii="ＭＳ 明朝" w:hAnsi="ＭＳ 明朝"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5"/>
  <w:drawingGridVerticalSpacing w:val="323"/>
  <w:displayHorizont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Neuroscience&lt;/Style&gt;&lt;LeftDelim&gt;{&lt;/LeftDelim&gt;&lt;RightDelim&gt;}&lt;/RightDelim&gt;&lt;FontName&gt;Century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f055wxdc929r6evttxxfer1vzs5vt2ae2fx&quot;&gt;all&lt;record-ids&gt;&lt;item&gt;3542&lt;/item&gt;&lt;/record-ids&gt;&lt;/item&gt;&lt;/Libraries&gt;"/>
  </w:docVars>
  <w:rsids>
    <w:rsidRoot w:val="00F33A68"/>
    <w:rsid w:val="00001A72"/>
    <w:rsid w:val="00007953"/>
    <w:rsid w:val="00010FE2"/>
    <w:rsid w:val="0001401D"/>
    <w:rsid w:val="00024871"/>
    <w:rsid w:val="00026576"/>
    <w:rsid w:val="00044B06"/>
    <w:rsid w:val="00073F4D"/>
    <w:rsid w:val="00077EC4"/>
    <w:rsid w:val="000872A5"/>
    <w:rsid w:val="000A364E"/>
    <w:rsid w:val="000A3D54"/>
    <w:rsid w:val="000A788E"/>
    <w:rsid w:val="000B0A6D"/>
    <w:rsid w:val="000B3EF7"/>
    <w:rsid w:val="000B5DBB"/>
    <w:rsid w:val="000D558D"/>
    <w:rsid w:val="000E2F5F"/>
    <w:rsid w:val="000E7948"/>
    <w:rsid w:val="000F74C0"/>
    <w:rsid w:val="000F7E84"/>
    <w:rsid w:val="0011066F"/>
    <w:rsid w:val="0013051B"/>
    <w:rsid w:val="00140812"/>
    <w:rsid w:val="00150E0B"/>
    <w:rsid w:val="00163A5C"/>
    <w:rsid w:val="001B1E57"/>
    <w:rsid w:val="001B6E89"/>
    <w:rsid w:val="001C0C38"/>
    <w:rsid w:val="001C3C92"/>
    <w:rsid w:val="001C55A0"/>
    <w:rsid w:val="001C62D7"/>
    <w:rsid w:val="001C66DA"/>
    <w:rsid w:val="001D1015"/>
    <w:rsid w:val="001D5B47"/>
    <w:rsid w:val="001D6262"/>
    <w:rsid w:val="001D7A00"/>
    <w:rsid w:val="001F63FF"/>
    <w:rsid w:val="002037BA"/>
    <w:rsid w:val="002256C5"/>
    <w:rsid w:val="0022598A"/>
    <w:rsid w:val="002312D2"/>
    <w:rsid w:val="00234BF1"/>
    <w:rsid w:val="002432A3"/>
    <w:rsid w:val="002444CC"/>
    <w:rsid w:val="00245529"/>
    <w:rsid w:val="00262DCC"/>
    <w:rsid w:val="00280D2F"/>
    <w:rsid w:val="002876DC"/>
    <w:rsid w:val="002929A5"/>
    <w:rsid w:val="0029405D"/>
    <w:rsid w:val="00297136"/>
    <w:rsid w:val="002A7143"/>
    <w:rsid w:val="002C0622"/>
    <w:rsid w:val="002D47D7"/>
    <w:rsid w:val="002E275E"/>
    <w:rsid w:val="002E3E2F"/>
    <w:rsid w:val="002E6611"/>
    <w:rsid w:val="002E673E"/>
    <w:rsid w:val="002F391D"/>
    <w:rsid w:val="0030157C"/>
    <w:rsid w:val="00315010"/>
    <w:rsid w:val="00322264"/>
    <w:rsid w:val="00322410"/>
    <w:rsid w:val="003264E9"/>
    <w:rsid w:val="00326F7B"/>
    <w:rsid w:val="0032779F"/>
    <w:rsid w:val="00335F16"/>
    <w:rsid w:val="00350700"/>
    <w:rsid w:val="003536BE"/>
    <w:rsid w:val="00354CE4"/>
    <w:rsid w:val="00360E80"/>
    <w:rsid w:val="00361CF5"/>
    <w:rsid w:val="0037769B"/>
    <w:rsid w:val="00377F7A"/>
    <w:rsid w:val="00382DAD"/>
    <w:rsid w:val="00382FB6"/>
    <w:rsid w:val="003C2BBA"/>
    <w:rsid w:val="003D01E4"/>
    <w:rsid w:val="003D0BC8"/>
    <w:rsid w:val="003E5A27"/>
    <w:rsid w:val="003E7DAA"/>
    <w:rsid w:val="003F4593"/>
    <w:rsid w:val="00400237"/>
    <w:rsid w:val="00400B7B"/>
    <w:rsid w:val="00406969"/>
    <w:rsid w:val="00416F92"/>
    <w:rsid w:val="00450C1E"/>
    <w:rsid w:val="00456787"/>
    <w:rsid w:val="00460D1A"/>
    <w:rsid w:val="0046272E"/>
    <w:rsid w:val="004745F8"/>
    <w:rsid w:val="00475D5E"/>
    <w:rsid w:val="00483E94"/>
    <w:rsid w:val="004860F3"/>
    <w:rsid w:val="00495F82"/>
    <w:rsid w:val="004A025C"/>
    <w:rsid w:val="004A0E20"/>
    <w:rsid w:val="004A53EF"/>
    <w:rsid w:val="004A78CA"/>
    <w:rsid w:val="004C3059"/>
    <w:rsid w:val="004C3768"/>
    <w:rsid w:val="004E2F3D"/>
    <w:rsid w:val="004E4EBA"/>
    <w:rsid w:val="005418F3"/>
    <w:rsid w:val="0054576D"/>
    <w:rsid w:val="00555D91"/>
    <w:rsid w:val="00557434"/>
    <w:rsid w:val="00566DF2"/>
    <w:rsid w:val="00571072"/>
    <w:rsid w:val="005816AA"/>
    <w:rsid w:val="00590CB0"/>
    <w:rsid w:val="005A19A8"/>
    <w:rsid w:val="005A20C8"/>
    <w:rsid w:val="005A3481"/>
    <w:rsid w:val="005A5C73"/>
    <w:rsid w:val="005B3070"/>
    <w:rsid w:val="005B6A1C"/>
    <w:rsid w:val="005F41C6"/>
    <w:rsid w:val="00600A04"/>
    <w:rsid w:val="00636DA8"/>
    <w:rsid w:val="00656F9E"/>
    <w:rsid w:val="006616B7"/>
    <w:rsid w:val="00685F75"/>
    <w:rsid w:val="00692626"/>
    <w:rsid w:val="00693132"/>
    <w:rsid w:val="006970AB"/>
    <w:rsid w:val="006A1EA6"/>
    <w:rsid w:val="006B634D"/>
    <w:rsid w:val="006C0C83"/>
    <w:rsid w:val="006C1D13"/>
    <w:rsid w:val="006D15FB"/>
    <w:rsid w:val="006D345A"/>
    <w:rsid w:val="006D35F3"/>
    <w:rsid w:val="006E51D9"/>
    <w:rsid w:val="006F4580"/>
    <w:rsid w:val="00700BB9"/>
    <w:rsid w:val="0070731E"/>
    <w:rsid w:val="0070770A"/>
    <w:rsid w:val="007122B7"/>
    <w:rsid w:val="007128F9"/>
    <w:rsid w:val="007138FD"/>
    <w:rsid w:val="00715CA9"/>
    <w:rsid w:val="00716201"/>
    <w:rsid w:val="0071743B"/>
    <w:rsid w:val="00743EEA"/>
    <w:rsid w:val="00747E1C"/>
    <w:rsid w:val="007514A4"/>
    <w:rsid w:val="00760F4B"/>
    <w:rsid w:val="00770985"/>
    <w:rsid w:val="007738FE"/>
    <w:rsid w:val="00780F17"/>
    <w:rsid w:val="007877BA"/>
    <w:rsid w:val="00792CE4"/>
    <w:rsid w:val="00797090"/>
    <w:rsid w:val="007A238F"/>
    <w:rsid w:val="007A638E"/>
    <w:rsid w:val="007D3FA3"/>
    <w:rsid w:val="007E7E22"/>
    <w:rsid w:val="007F783E"/>
    <w:rsid w:val="00814C6A"/>
    <w:rsid w:val="00815C65"/>
    <w:rsid w:val="00821724"/>
    <w:rsid w:val="00821AA0"/>
    <w:rsid w:val="00821E4E"/>
    <w:rsid w:val="008244D7"/>
    <w:rsid w:val="00830B62"/>
    <w:rsid w:val="008316C8"/>
    <w:rsid w:val="008413E1"/>
    <w:rsid w:val="00842752"/>
    <w:rsid w:val="00842CE6"/>
    <w:rsid w:val="008459A6"/>
    <w:rsid w:val="00852272"/>
    <w:rsid w:val="008560C4"/>
    <w:rsid w:val="00866827"/>
    <w:rsid w:val="00890D17"/>
    <w:rsid w:val="008A484D"/>
    <w:rsid w:val="008B6DE3"/>
    <w:rsid w:val="008C1862"/>
    <w:rsid w:val="008C7F2C"/>
    <w:rsid w:val="008D1D31"/>
    <w:rsid w:val="008D2F65"/>
    <w:rsid w:val="008F3C2F"/>
    <w:rsid w:val="0090056A"/>
    <w:rsid w:val="00900C4E"/>
    <w:rsid w:val="009051A0"/>
    <w:rsid w:val="00907EFC"/>
    <w:rsid w:val="0091462F"/>
    <w:rsid w:val="00916617"/>
    <w:rsid w:val="009548CF"/>
    <w:rsid w:val="00960231"/>
    <w:rsid w:val="00967851"/>
    <w:rsid w:val="0097629F"/>
    <w:rsid w:val="00986806"/>
    <w:rsid w:val="00996CEF"/>
    <w:rsid w:val="00997E5C"/>
    <w:rsid w:val="009A08CB"/>
    <w:rsid w:val="009A3CA7"/>
    <w:rsid w:val="009A5F34"/>
    <w:rsid w:val="009B1C15"/>
    <w:rsid w:val="009B2543"/>
    <w:rsid w:val="009C1760"/>
    <w:rsid w:val="009C1D75"/>
    <w:rsid w:val="009D63C5"/>
    <w:rsid w:val="009E0123"/>
    <w:rsid w:val="009E209A"/>
    <w:rsid w:val="009E5B51"/>
    <w:rsid w:val="009F1E4A"/>
    <w:rsid w:val="00A00528"/>
    <w:rsid w:val="00A05E85"/>
    <w:rsid w:val="00A065CB"/>
    <w:rsid w:val="00A105BE"/>
    <w:rsid w:val="00A10A49"/>
    <w:rsid w:val="00A111CB"/>
    <w:rsid w:val="00A13154"/>
    <w:rsid w:val="00A15D1C"/>
    <w:rsid w:val="00A16EC5"/>
    <w:rsid w:val="00A24ABC"/>
    <w:rsid w:val="00A24AC1"/>
    <w:rsid w:val="00A31554"/>
    <w:rsid w:val="00A40EC5"/>
    <w:rsid w:val="00A568F1"/>
    <w:rsid w:val="00A57E9F"/>
    <w:rsid w:val="00A70721"/>
    <w:rsid w:val="00A7181A"/>
    <w:rsid w:val="00A72AFE"/>
    <w:rsid w:val="00AB547C"/>
    <w:rsid w:val="00AB683B"/>
    <w:rsid w:val="00AC2F6C"/>
    <w:rsid w:val="00AC45C6"/>
    <w:rsid w:val="00AC53F4"/>
    <w:rsid w:val="00AC7C5B"/>
    <w:rsid w:val="00AD06B7"/>
    <w:rsid w:val="00AD3CAA"/>
    <w:rsid w:val="00AE3DF8"/>
    <w:rsid w:val="00AF6C81"/>
    <w:rsid w:val="00B26ECC"/>
    <w:rsid w:val="00B27F4F"/>
    <w:rsid w:val="00B3188D"/>
    <w:rsid w:val="00B43F68"/>
    <w:rsid w:val="00B51AA3"/>
    <w:rsid w:val="00B52304"/>
    <w:rsid w:val="00B60AB1"/>
    <w:rsid w:val="00B65B78"/>
    <w:rsid w:val="00B7387E"/>
    <w:rsid w:val="00B77E8D"/>
    <w:rsid w:val="00B82220"/>
    <w:rsid w:val="00B829A8"/>
    <w:rsid w:val="00B97767"/>
    <w:rsid w:val="00BA4826"/>
    <w:rsid w:val="00BA4968"/>
    <w:rsid w:val="00BB403E"/>
    <w:rsid w:val="00BC2753"/>
    <w:rsid w:val="00BC43B1"/>
    <w:rsid w:val="00BD45E5"/>
    <w:rsid w:val="00C025C0"/>
    <w:rsid w:val="00C03936"/>
    <w:rsid w:val="00C367DA"/>
    <w:rsid w:val="00C4035C"/>
    <w:rsid w:val="00C4381F"/>
    <w:rsid w:val="00C448D9"/>
    <w:rsid w:val="00C54D64"/>
    <w:rsid w:val="00C71932"/>
    <w:rsid w:val="00C90B14"/>
    <w:rsid w:val="00C914FE"/>
    <w:rsid w:val="00C917CF"/>
    <w:rsid w:val="00CC6F56"/>
    <w:rsid w:val="00CC79B0"/>
    <w:rsid w:val="00CD32B1"/>
    <w:rsid w:val="00CD4C2B"/>
    <w:rsid w:val="00D00721"/>
    <w:rsid w:val="00D01707"/>
    <w:rsid w:val="00D02C1E"/>
    <w:rsid w:val="00D05D3A"/>
    <w:rsid w:val="00D065E1"/>
    <w:rsid w:val="00D067B6"/>
    <w:rsid w:val="00D20211"/>
    <w:rsid w:val="00D216D9"/>
    <w:rsid w:val="00D2283F"/>
    <w:rsid w:val="00D274CA"/>
    <w:rsid w:val="00D34842"/>
    <w:rsid w:val="00D3559C"/>
    <w:rsid w:val="00D41202"/>
    <w:rsid w:val="00D439D1"/>
    <w:rsid w:val="00D457FC"/>
    <w:rsid w:val="00D45B13"/>
    <w:rsid w:val="00D46A76"/>
    <w:rsid w:val="00D532D4"/>
    <w:rsid w:val="00D73740"/>
    <w:rsid w:val="00D75DB2"/>
    <w:rsid w:val="00D92132"/>
    <w:rsid w:val="00D949A8"/>
    <w:rsid w:val="00DA49EF"/>
    <w:rsid w:val="00DE0BAE"/>
    <w:rsid w:val="00E0611B"/>
    <w:rsid w:val="00E11B2C"/>
    <w:rsid w:val="00E3005F"/>
    <w:rsid w:val="00E46225"/>
    <w:rsid w:val="00E46854"/>
    <w:rsid w:val="00E51FFD"/>
    <w:rsid w:val="00E527D7"/>
    <w:rsid w:val="00E539F4"/>
    <w:rsid w:val="00E55F63"/>
    <w:rsid w:val="00E86A86"/>
    <w:rsid w:val="00EA4193"/>
    <w:rsid w:val="00EC1AA1"/>
    <w:rsid w:val="00ED1A74"/>
    <w:rsid w:val="00EE0187"/>
    <w:rsid w:val="00EE1DF0"/>
    <w:rsid w:val="00EF17AD"/>
    <w:rsid w:val="00F1568F"/>
    <w:rsid w:val="00F331C9"/>
    <w:rsid w:val="00F33A68"/>
    <w:rsid w:val="00F36CA5"/>
    <w:rsid w:val="00F55BCA"/>
    <w:rsid w:val="00F64876"/>
    <w:rsid w:val="00F72A79"/>
    <w:rsid w:val="00F73A16"/>
    <w:rsid w:val="00F92FB1"/>
    <w:rsid w:val="00F93339"/>
    <w:rsid w:val="00FA6E2E"/>
    <w:rsid w:val="00FB0F8F"/>
    <w:rsid w:val="00FB4180"/>
    <w:rsid w:val="00FC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1148C17"/>
  <w15:chartTrackingRefBased/>
  <w15:docId w15:val="{3326D639-0734-4DFE-9117-F4700EA9B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a6"/>
    <w:uiPriority w:val="99"/>
    <w:pPr>
      <w:tabs>
        <w:tab w:val="center" w:pos="4252"/>
        <w:tab w:val="right" w:pos="8504"/>
      </w:tabs>
      <w:snapToGrid w:val="0"/>
    </w:pPr>
  </w:style>
  <w:style w:type="paragraph" w:styleId="a7">
    <w:name w:val="Date"/>
    <w:basedOn w:val="a"/>
    <w:next w:val="a"/>
    <w:link w:val="a8"/>
    <w:rsid w:val="00140812"/>
    <w:rPr>
      <w:sz w:val="18"/>
      <w:szCs w:val="24"/>
    </w:rPr>
  </w:style>
  <w:style w:type="character" w:customStyle="1" w:styleId="a8">
    <w:name w:val="日付 (文字)"/>
    <w:link w:val="a7"/>
    <w:rsid w:val="00140812"/>
    <w:rPr>
      <w:kern w:val="2"/>
      <w:sz w:val="18"/>
      <w:szCs w:val="24"/>
    </w:rPr>
  </w:style>
  <w:style w:type="character" w:customStyle="1" w:styleId="a4">
    <w:name w:val="ヘッダー (文字)"/>
    <w:link w:val="a3"/>
    <w:uiPriority w:val="99"/>
    <w:rsid w:val="00077EC4"/>
    <w:rPr>
      <w:kern w:val="2"/>
      <w:sz w:val="21"/>
    </w:rPr>
  </w:style>
  <w:style w:type="character" w:customStyle="1" w:styleId="a6">
    <w:name w:val="フッター (文字)"/>
    <w:link w:val="a5"/>
    <w:uiPriority w:val="99"/>
    <w:rsid w:val="00077EC4"/>
    <w:rPr>
      <w:kern w:val="2"/>
      <w:sz w:val="21"/>
    </w:rPr>
  </w:style>
  <w:style w:type="paragraph" w:styleId="a9">
    <w:name w:val="Balloon Text"/>
    <w:basedOn w:val="a"/>
    <w:link w:val="aa"/>
    <w:rsid w:val="003E7DAA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link w:val="a9"/>
    <w:rsid w:val="003E7DAA"/>
    <w:rPr>
      <w:rFonts w:ascii="Arial" w:eastAsia="ＭＳ ゴシック" w:hAnsi="Arial" w:cs="Times New Roman"/>
      <w:kern w:val="2"/>
      <w:sz w:val="18"/>
      <w:szCs w:val="18"/>
    </w:rPr>
  </w:style>
  <w:style w:type="character" w:styleId="ab">
    <w:name w:val="Hyperlink"/>
    <w:rsid w:val="00326F7B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557434"/>
    <w:pPr>
      <w:jc w:val="center"/>
    </w:pPr>
    <w:rPr>
      <w:noProof/>
      <w:sz w:val="20"/>
    </w:rPr>
  </w:style>
  <w:style w:type="character" w:customStyle="1" w:styleId="EndNoteBibliographyTitle0">
    <w:name w:val="EndNote Bibliography Title (文字)"/>
    <w:link w:val="EndNoteBibliographyTitle"/>
    <w:rsid w:val="00557434"/>
    <w:rPr>
      <w:noProof/>
      <w:kern w:val="2"/>
    </w:rPr>
  </w:style>
  <w:style w:type="paragraph" w:customStyle="1" w:styleId="EndNoteBibliography">
    <w:name w:val="EndNote Bibliography"/>
    <w:basedOn w:val="a"/>
    <w:link w:val="EndNoteBibliography0"/>
    <w:rsid w:val="00557434"/>
    <w:rPr>
      <w:noProof/>
      <w:sz w:val="20"/>
    </w:rPr>
  </w:style>
  <w:style w:type="character" w:customStyle="1" w:styleId="EndNoteBibliography0">
    <w:name w:val="EndNote Bibliography (文字)"/>
    <w:link w:val="EndNoteBibliography"/>
    <w:rsid w:val="00557434"/>
    <w:rPr>
      <w:noProof/>
      <w:kern w:val="2"/>
    </w:rPr>
  </w:style>
  <w:style w:type="character" w:styleId="ac">
    <w:name w:val="annotation reference"/>
    <w:rsid w:val="00AB683B"/>
    <w:rPr>
      <w:sz w:val="18"/>
      <w:szCs w:val="18"/>
    </w:rPr>
  </w:style>
  <w:style w:type="paragraph" w:styleId="ad">
    <w:name w:val="annotation text"/>
    <w:basedOn w:val="a"/>
    <w:link w:val="ae"/>
    <w:rsid w:val="00AB683B"/>
    <w:pPr>
      <w:jc w:val="left"/>
    </w:pPr>
  </w:style>
  <w:style w:type="character" w:customStyle="1" w:styleId="ae">
    <w:name w:val="コメント文字列 (文字)"/>
    <w:link w:val="ad"/>
    <w:rsid w:val="00AB683B"/>
    <w:rPr>
      <w:kern w:val="2"/>
      <w:sz w:val="21"/>
    </w:rPr>
  </w:style>
  <w:style w:type="paragraph" w:styleId="af">
    <w:name w:val="annotation subject"/>
    <w:basedOn w:val="ad"/>
    <w:next w:val="ad"/>
    <w:link w:val="af0"/>
    <w:rsid w:val="00AB683B"/>
    <w:rPr>
      <w:b/>
      <w:bCs/>
    </w:rPr>
  </w:style>
  <w:style w:type="character" w:customStyle="1" w:styleId="af0">
    <w:name w:val="コメント内容 (文字)"/>
    <w:link w:val="af"/>
    <w:rsid w:val="00AB683B"/>
    <w:rPr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6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rontier-institute.com/wp/wp-content/uploads/pdf/PV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96015-2F67-49DC-924B-9ED343007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Cytochrome染色</vt:lpstr>
      <vt:lpstr>Cytochrome染色</vt:lpstr>
      <vt:lpstr>Cytochrome染色</vt:lpstr>
    </vt:vector>
  </TitlesOfParts>
  <Company>MIPS</Company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Cytochrome染色</dc:title>
  <dc:subject/>
  <dc:creator>naomi</dc:creator>
  <cp:keywords/>
  <cp:lastModifiedBy>Yuichi TAKEUCHI</cp:lastModifiedBy>
  <cp:revision>12</cp:revision>
  <cp:lastPrinted>2016-06-14T12:47:00Z</cp:lastPrinted>
  <dcterms:created xsi:type="dcterms:W3CDTF">2016-12-15T18:37:00Z</dcterms:created>
  <dcterms:modified xsi:type="dcterms:W3CDTF">2017-01-16T19:52:00Z</dcterms:modified>
</cp:coreProperties>
</file>