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3382" w:rsidRPr="000D25E9" w:rsidRDefault="00290791" w:rsidP="00753382">
      <w:pPr>
        <w:tabs>
          <w:tab w:val="left" w:pos="851"/>
          <w:tab w:val="right" w:pos="3402"/>
        </w:tabs>
        <w:jc w:val="center"/>
        <w:rPr>
          <w:rFonts w:hint="eastAsia"/>
          <w:b/>
          <w:sz w:val="32"/>
          <w:szCs w:val="32"/>
        </w:rPr>
      </w:pPr>
      <w:proofErr w:type="spellStart"/>
      <w:r>
        <w:rPr>
          <w:rFonts w:hint="eastAsia"/>
          <w:b/>
          <w:sz w:val="32"/>
          <w:szCs w:val="32"/>
        </w:rPr>
        <w:t>Pontamine</w:t>
      </w:r>
      <w:proofErr w:type="spellEnd"/>
      <w:r>
        <w:rPr>
          <w:rFonts w:hint="eastAsia"/>
          <w:b/>
          <w:sz w:val="32"/>
          <w:szCs w:val="32"/>
        </w:rPr>
        <w:t xml:space="preserve"> Sky Blue</w:t>
      </w:r>
      <w:r>
        <w:rPr>
          <w:rFonts w:hint="eastAsia"/>
          <w:b/>
          <w:sz w:val="32"/>
          <w:szCs w:val="32"/>
        </w:rPr>
        <w:t>による記録箇所標識</w:t>
      </w:r>
    </w:p>
    <w:p w:rsidR="00753382" w:rsidRPr="000D25E9" w:rsidRDefault="00753382" w:rsidP="00753382">
      <w:pPr>
        <w:tabs>
          <w:tab w:val="left" w:pos="851"/>
          <w:tab w:val="right" w:pos="3402"/>
        </w:tabs>
        <w:jc w:val="left"/>
        <w:rPr>
          <w:rFonts w:hint="eastAsia"/>
          <w:szCs w:val="21"/>
        </w:rPr>
      </w:pPr>
    </w:p>
    <w:p w:rsidR="00753382" w:rsidRPr="000D25E9" w:rsidRDefault="00753382" w:rsidP="00753382">
      <w:pPr>
        <w:tabs>
          <w:tab w:val="left" w:pos="851"/>
          <w:tab w:val="right" w:pos="3402"/>
        </w:tabs>
        <w:ind w:leftChars="406" w:left="1134" w:hangingChars="134" w:hanging="281"/>
        <w:jc w:val="left"/>
        <w:rPr>
          <w:rFonts w:hint="eastAsia"/>
          <w:szCs w:val="21"/>
        </w:rPr>
      </w:pPr>
      <w:r w:rsidRPr="000D25E9">
        <w:rPr>
          <w:rFonts w:hint="eastAsia"/>
          <w:szCs w:val="21"/>
        </w:rPr>
        <w:t xml:space="preserve">1. </w:t>
      </w:r>
      <w:r w:rsidRPr="000D25E9">
        <w:rPr>
          <w:rFonts w:hint="eastAsia"/>
          <w:szCs w:val="21"/>
        </w:rPr>
        <w:t>先端抵抗</w:t>
      </w:r>
      <w:r w:rsidR="00290791">
        <w:rPr>
          <w:rFonts w:hint="eastAsia"/>
          <w:szCs w:val="21"/>
        </w:rPr>
        <w:t>2</w:t>
      </w:r>
      <w:r w:rsidR="00290791" w:rsidRPr="00905E03">
        <w:rPr>
          <w:rFonts w:ascii="Times New Roman" w:hAnsi="Times New Roman"/>
          <w:sz w:val="24"/>
          <w:szCs w:val="24"/>
        </w:rPr>
        <w:t>–</w:t>
      </w:r>
      <w:r w:rsidR="00290791">
        <w:rPr>
          <w:rFonts w:ascii="Times New Roman" w:hAnsi="Times New Roman" w:hint="eastAsia"/>
          <w:sz w:val="24"/>
          <w:szCs w:val="24"/>
        </w:rPr>
        <w:t xml:space="preserve">5 </w:t>
      </w:r>
      <w:proofErr w:type="spellStart"/>
      <w:r w:rsidRPr="000D25E9">
        <w:rPr>
          <w:rFonts w:hint="eastAsia"/>
          <w:szCs w:val="21"/>
        </w:rPr>
        <w:t>MOhm</w:t>
      </w:r>
      <w:proofErr w:type="spellEnd"/>
      <w:r w:rsidR="00290791">
        <w:rPr>
          <w:rFonts w:hint="eastAsia"/>
          <w:szCs w:val="21"/>
        </w:rPr>
        <w:t>程度</w:t>
      </w:r>
      <w:r w:rsidRPr="000D25E9">
        <w:rPr>
          <w:rFonts w:hint="eastAsia"/>
          <w:szCs w:val="21"/>
        </w:rPr>
        <w:t>のガラス電極に</w:t>
      </w:r>
      <w:r w:rsidRPr="000D25E9">
        <w:rPr>
          <w:rFonts w:hint="eastAsia"/>
          <w:szCs w:val="21"/>
        </w:rPr>
        <w:t>2%</w:t>
      </w:r>
      <w:r w:rsidR="00290791">
        <w:rPr>
          <w:rFonts w:hint="eastAsia"/>
          <w:szCs w:val="21"/>
        </w:rPr>
        <w:t xml:space="preserve">Pontamine Sky Blue + 0.5M K-acetate (or sodium-acetate) </w:t>
      </w:r>
      <w:r w:rsidRPr="000D25E9">
        <w:rPr>
          <w:rFonts w:hint="eastAsia"/>
          <w:szCs w:val="21"/>
        </w:rPr>
        <w:t>を充填する。</w:t>
      </w:r>
    </w:p>
    <w:p w:rsidR="00753382" w:rsidRPr="000D25E9" w:rsidRDefault="00753382" w:rsidP="00753382">
      <w:pPr>
        <w:tabs>
          <w:tab w:val="left" w:pos="851"/>
          <w:tab w:val="right" w:pos="3402"/>
        </w:tabs>
        <w:ind w:leftChars="406" w:left="1134" w:hangingChars="134" w:hanging="281"/>
        <w:jc w:val="left"/>
        <w:rPr>
          <w:rFonts w:hint="eastAsia"/>
          <w:szCs w:val="21"/>
        </w:rPr>
      </w:pPr>
      <w:r w:rsidRPr="000D25E9">
        <w:rPr>
          <w:rFonts w:hint="eastAsia"/>
          <w:szCs w:val="21"/>
        </w:rPr>
        <w:t xml:space="preserve">2. </w:t>
      </w:r>
      <w:r w:rsidRPr="000D25E9">
        <w:rPr>
          <w:rFonts w:hint="eastAsia"/>
          <w:szCs w:val="21"/>
        </w:rPr>
        <w:t>麻酔下動物の脳にガラス電極を刺入し、神経発火を細胞外記録しながら、脳定位的にガラス電極を目的の脳部位に進める。</w:t>
      </w:r>
    </w:p>
    <w:p w:rsidR="00753382" w:rsidRDefault="00753382" w:rsidP="00753382">
      <w:pPr>
        <w:tabs>
          <w:tab w:val="left" w:pos="851"/>
          <w:tab w:val="right" w:pos="3402"/>
        </w:tabs>
        <w:ind w:leftChars="406" w:left="1134" w:hangingChars="134" w:hanging="281"/>
        <w:jc w:val="left"/>
        <w:rPr>
          <w:rFonts w:hint="eastAsia"/>
          <w:szCs w:val="21"/>
        </w:rPr>
      </w:pPr>
      <w:r w:rsidRPr="000D25E9">
        <w:rPr>
          <w:rFonts w:hint="eastAsia"/>
          <w:szCs w:val="21"/>
        </w:rPr>
        <w:t>3.</w:t>
      </w:r>
      <w:r w:rsidR="00290791">
        <w:rPr>
          <w:rFonts w:hint="eastAsia"/>
          <w:szCs w:val="21"/>
        </w:rPr>
        <w:t xml:space="preserve"> </w:t>
      </w:r>
      <w:proofErr w:type="spellStart"/>
      <w:r w:rsidR="00290791">
        <w:rPr>
          <w:rFonts w:hint="eastAsia"/>
          <w:szCs w:val="21"/>
        </w:rPr>
        <w:t>Pontamine</w:t>
      </w:r>
      <w:proofErr w:type="spellEnd"/>
      <w:r w:rsidR="00290791">
        <w:rPr>
          <w:rFonts w:hint="eastAsia"/>
          <w:szCs w:val="21"/>
        </w:rPr>
        <w:t xml:space="preserve"> Sky Blue</w:t>
      </w:r>
      <w:r w:rsidR="00290791">
        <w:rPr>
          <w:rFonts w:hint="eastAsia"/>
          <w:szCs w:val="21"/>
        </w:rPr>
        <w:t>を陰</w:t>
      </w:r>
      <w:r w:rsidRPr="000D25E9">
        <w:rPr>
          <w:rFonts w:hint="eastAsia"/>
          <w:szCs w:val="21"/>
        </w:rPr>
        <w:t>電荷（</w:t>
      </w:r>
      <w:r w:rsidR="00290791">
        <w:rPr>
          <w:rFonts w:hint="eastAsia"/>
          <w:szCs w:val="21"/>
        </w:rPr>
        <w:t>カソーダル</w:t>
      </w:r>
      <w:r w:rsidRPr="000D25E9">
        <w:rPr>
          <w:rFonts w:hint="eastAsia"/>
          <w:szCs w:val="21"/>
        </w:rPr>
        <w:t>カレント）として、電気泳動的</w:t>
      </w:r>
      <w:r w:rsidR="00290791">
        <w:rPr>
          <w:rFonts w:hint="eastAsia"/>
          <w:szCs w:val="21"/>
        </w:rPr>
        <w:t>に</w:t>
      </w:r>
      <w:r w:rsidRPr="000D25E9">
        <w:rPr>
          <w:rFonts w:hint="eastAsia"/>
          <w:szCs w:val="21"/>
        </w:rPr>
        <w:t>注入する（</w:t>
      </w:r>
      <w:r w:rsidR="00290791">
        <w:rPr>
          <w:rFonts w:hint="eastAsia"/>
          <w:szCs w:val="21"/>
        </w:rPr>
        <w:t>-5</w:t>
      </w:r>
      <w:r w:rsidR="00290791" w:rsidRPr="00905E03">
        <w:rPr>
          <w:rFonts w:ascii="Times New Roman" w:hAnsi="Times New Roman"/>
          <w:sz w:val="24"/>
          <w:szCs w:val="24"/>
        </w:rPr>
        <w:t>–</w:t>
      </w:r>
      <w:r w:rsidR="00290791">
        <w:rPr>
          <w:rFonts w:ascii="Times New Roman" w:hAnsi="Times New Roman" w:hint="eastAsia"/>
          <w:sz w:val="24"/>
          <w:szCs w:val="24"/>
        </w:rPr>
        <w:t>7</w:t>
      </w:r>
      <w:r w:rsidRPr="000D25E9">
        <w:rPr>
          <w:rFonts w:hint="eastAsia"/>
          <w:szCs w:val="21"/>
        </w:rPr>
        <w:t xml:space="preserve"> </w:t>
      </w:r>
      <w:r w:rsidRPr="000D25E9">
        <w:rPr>
          <w:kern w:val="0"/>
          <w:sz w:val="23"/>
          <w:szCs w:val="23"/>
          <w:lang w:val="ja-JP"/>
        </w:rPr>
        <w:t>μ</w:t>
      </w:r>
      <w:r w:rsidRPr="000D25E9">
        <w:rPr>
          <w:rFonts w:hint="eastAsia"/>
          <w:szCs w:val="21"/>
        </w:rPr>
        <w:t>A</w:t>
      </w:r>
      <w:r w:rsidRPr="000D25E9">
        <w:rPr>
          <w:rFonts w:hint="eastAsia"/>
          <w:szCs w:val="21"/>
        </w:rPr>
        <w:t>、</w:t>
      </w:r>
      <w:r w:rsidRPr="000D25E9">
        <w:rPr>
          <w:rFonts w:hint="eastAsia"/>
          <w:szCs w:val="21"/>
        </w:rPr>
        <w:t xml:space="preserve"> 3 s half duty cycle</w:t>
      </w:r>
      <w:r w:rsidRPr="000D25E9">
        <w:rPr>
          <w:rFonts w:hint="eastAsia"/>
          <w:szCs w:val="21"/>
        </w:rPr>
        <w:t>、</w:t>
      </w:r>
      <w:r w:rsidRPr="000D25E9">
        <w:rPr>
          <w:rFonts w:hint="eastAsia"/>
          <w:szCs w:val="21"/>
        </w:rPr>
        <w:t>5 min</w:t>
      </w:r>
      <w:r w:rsidRPr="000D25E9">
        <w:rPr>
          <w:rFonts w:hint="eastAsia"/>
          <w:szCs w:val="21"/>
        </w:rPr>
        <w:t>）。回路に抵抗</w:t>
      </w:r>
      <w:r w:rsidRPr="000D25E9">
        <w:rPr>
          <w:rFonts w:hint="eastAsia"/>
          <w:szCs w:val="21"/>
        </w:rPr>
        <w:t xml:space="preserve"> (10kOhm) </w:t>
      </w:r>
      <w:r w:rsidRPr="000D25E9">
        <w:rPr>
          <w:rFonts w:hint="eastAsia"/>
          <w:szCs w:val="21"/>
        </w:rPr>
        <w:t>を挟み、オシロスコープで実際に流れた電流を電圧として</w:t>
      </w:r>
      <w:r w:rsidRPr="000D25E9">
        <w:rPr>
          <w:rFonts w:hint="eastAsia"/>
          <w:szCs w:val="21"/>
        </w:rPr>
        <w:t xml:space="preserve"> (10 mV/</w:t>
      </w:r>
      <w:r w:rsidRPr="000D25E9">
        <w:rPr>
          <w:kern w:val="0"/>
          <w:szCs w:val="21"/>
          <w:lang w:val="ja-JP"/>
        </w:rPr>
        <w:t>µ</w:t>
      </w:r>
      <w:r w:rsidRPr="000D25E9">
        <w:rPr>
          <w:rFonts w:hint="eastAsia"/>
          <w:szCs w:val="21"/>
        </w:rPr>
        <w:t xml:space="preserve">A) </w:t>
      </w:r>
      <w:r w:rsidRPr="000D25E9">
        <w:rPr>
          <w:rFonts w:hint="eastAsia"/>
          <w:szCs w:val="21"/>
        </w:rPr>
        <w:t>モニターすることが重要！</w:t>
      </w:r>
    </w:p>
    <w:p w:rsidR="00290791" w:rsidRDefault="00290791" w:rsidP="00290791">
      <w:pPr>
        <w:tabs>
          <w:tab w:val="left" w:pos="851"/>
          <w:tab w:val="right" w:pos="3402"/>
        </w:tabs>
        <w:ind w:leftChars="406" w:left="1134" w:hangingChars="134" w:hanging="281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4. 5 min</w:t>
      </w:r>
      <w:r>
        <w:rPr>
          <w:rFonts w:hint="eastAsia"/>
          <w:szCs w:val="21"/>
        </w:rPr>
        <w:t>程度おいた後、電極を抜く。</w:t>
      </w:r>
    </w:p>
    <w:p w:rsidR="00290791" w:rsidRDefault="00290791" w:rsidP="00290791">
      <w:pPr>
        <w:tabs>
          <w:tab w:val="left" w:pos="851"/>
          <w:tab w:val="right" w:pos="3402"/>
        </w:tabs>
        <w:ind w:leftChars="406" w:left="1134" w:hangingChars="134" w:hanging="281"/>
        <w:jc w:val="left"/>
        <w:rPr>
          <w:rFonts w:hint="eastAsia"/>
          <w:szCs w:val="21"/>
        </w:rPr>
      </w:pPr>
      <w:r w:rsidRPr="000D25E9">
        <w:rPr>
          <w:rFonts w:hint="eastAsia"/>
          <w:szCs w:val="21"/>
        </w:rPr>
        <w:t xml:space="preserve">5. </w:t>
      </w:r>
      <w:r w:rsidRPr="000D25E9">
        <w:rPr>
          <w:rFonts w:hint="eastAsia"/>
          <w:szCs w:val="21"/>
        </w:rPr>
        <w:t>動物を深麻酔下経心臓的に</w:t>
      </w:r>
      <w:r w:rsidRPr="000D25E9">
        <w:rPr>
          <w:rFonts w:hint="eastAsia"/>
          <w:szCs w:val="21"/>
        </w:rPr>
        <w:t>4%PFA+</w:t>
      </w:r>
      <w:r>
        <w:rPr>
          <w:rFonts w:hint="eastAsia"/>
          <w:szCs w:val="21"/>
        </w:rPr>
        <w:t>0.2</w:t>
      </w:r>
      <w:r w:rsidRPr="000D25E9">
        <w:rPr>
          <w:rFonts w:hint="eastAsia"/>
          <w:szCs w:val="21"/>
        </w:rPr>
        <w:t>%</w:t>
      </w:r>
      <w:r>
        <w:rPr>
          <w:rFonts w:hint="eastAsia"/>
          <w:szCs w:val="21"/>
        </w:rPr>
        <w:t>PA</w:t>
      </w:r>
      <w:r w:rsidRPr="000D25E9">
        <w:rPr>
          <w:rFonts w:hint="eastAsia"/>
          <w:szCs w:val="21"/>
        </w:rPr>
        <w:t>/PB</w:t>
      </w:r>
      <w:r>
        <w:rPr>
          <w:rFonts w:hint="eastAsia"/>
          <w:szCs w:val="21"/>
        </w:rPr>
        <w:t xml:space="preserve">S </w:t>
      </w:r>
      <w:r w:rsidRPr="000D25E9">
        <w:rPr>
          <w:rFonts w:hint="eastAsia"/>
          <w:szCs w:val="21"/>
        </w:rPr>
        <w:t>pH7.4</w:t>
      </w:r>
      <w:r w:rsidRPr="000D25E9">
        <w:rPr>
          <w:rFonts w:hint="eastAsia"/>
          <w:szCs w:val="21"/>
        </w:rPr>
        <w:t>で灌流固定する。後固定</w:t>
      </w:r>
      <w:r w:rsidRPr="000D25E9">
        <w:rPr>
          <w:rFonts w:hint="eastAsia"/>
          <w:szCs w:val="21"/>
        </w:rPr>
        <w:t>ON</w:t>
      </w:r>
      <w:r w:rsidRPr="000D25E9">
        <w:rPr>
          <w:rFonts w:hint="eastAsia"/>
          <w:szCs w:val="21"/>
        </w:rPr>
        <w:t>。</w:t>
      </w:r>
    </w:p>
    <w:p w:rsidR="00290791" w:rsidRDefault="00290791" w:rsidP="00290791">
      <w:pPr>
        <w:tabs>
          <w:tab w:val="left" w:pos="851"/>
          <w:tab w:val="right" w:pos="3402"/>
        </w:tabs>
        <w:ind w:leftChars="406" w:left="1134" w:hangingChars="134" w:hanging="281"/>
        <w:jc w:val="left"/>
        <w:rPr>
          <w:rFonts w:hint="eastAsia"/>
          <w:kern w:val="0"/>
          <w:sz w:val="23"/>
          <w:szCs w:val="23"/>
          <w:lang w:val="ja-JP"/>
        </w:rPr>
      </w:pPr>
      <w:r>
        <w:rPr>
          <w:rFonts w:hint="eastAsia"/>
          <w:szCs w:val="21"/>
        </w:rPr>
        <w:t xml:space="preserve">6. </w:t>
      </w:r>
      <w:r>
        <w:rPr>
          <w:rFonts w:hint="eastAsia"/>
          <w:szCs w:val="21"/>
        </w:rPr>
        <w:t>脱脳し、ビブラトームで</w:t>
      </w:r>
      <w:r>
        <w:rPr>
          <w:rFonts w:hint="eastAsia"/>
          <w:szCs w:val="21"/>
        </w:rPr>
        <w:t xml:space="preserve">50 </w:t>
      </w:r>
      <w:r w:rsidR="007A5235" w:rsidRPr="000D25E9">
        <w:rPr>
          <w:kern w:val="0"/>
          <w:sz w:val="23"/>
          <w:szCs w:val="23"/>
          <w:lang w:val="ja-JP"/>
        </w:rPr>
        <w:t>μ</w:t>
      </w:r>
      <w:r w:rsidR="007A5235">
        <w:rPr>
          <w:rFonts w:hint="eastAsia"/>
          <w:kern w:val="0"/>
          <w:sz w:val="23"/>
          <w:szCs w:val="23"/>
          <w:lang w:val="ja-JP"/>
        </w:rPr>
        <w:t>m</w:t>
      </w:r>
      <w:r w:rsidR="007A5235">
        <w:rPr>
          <w:rFonts w:hint="eastAsia"/>
          <w:kern w:val="0"/>
          <w:sz w:val="23"/>
          <w:szCs w:val="23"/>
          <w:lang w:val="ja-JP"/>
        </w:rPr>
        <w:t>厚に薄切する。</w:t>
      </w:r>
    </w:p>
    <w:p w:rsidR="007A5235" w:rsidRPr="000D25E9" w:rsidRDefault="007A5235" w:rsidP="007A5235">
      <w:pPr>
        <w:tabs>
          <w:tab w:val="left" w:pos="851"/>
          <w:tab w:val="right" w:pos="3402"/>
        </w:tabs>
        <w:ind w:leftChars="406" w:left="1161" w:hangingChars="134" w:hanging="308"/>
        <w:jc w:val="left"/>
        <w:rPr>
          <w:rFonts w:hint="eastAsia"/>
          <w:szCs w:val="21"/>
        </w:rPr>
      </w:pPr>
      <w:r>
        <w:rPr>
          <w:rFonts w:hint="eastAsia"/>
          <w:kern w:val="0"/>
          <w:sz w:val="23"/>
          <w:szCs w:val="23"/>
          <w:lang w:val="ja-JP"/>
        </w:rPr>
        <w:t>7. Nissl</w:t>
      </w:r>
      <w:r>
        <w:rPr>
          <w:rFonts w:hint="eastAsia"/>
          <w:kern w:val="0"/>
          <w:sz w:val="23"/>
          <w:szCs w:val="23"/>
          <w:lang w:val="ja-JP"/>
        </w:rPr>
        <w:t>染色で対比染色し、脱水、透徹後、封入する。</w:t>
      </w:r>
    </w:p>
    <w:p w:rsidR="00290791" w:rsidRPr="00290791" w:rsidRDefault="00290791" w:rsidP="00290791">
      <w:pPr>
        <w:tabs>
          <w:tab w:val="left" w:pos="851"/>
          <w:tab w:val="right" w:pos="3402"/>
        </w:tabs>
        <w:ind w:leftChars="406" w:left="1134" w:hangingChars="134" w:hanging="281"/>
        <w:jc w:val="left"/>
        <w:rPr>
          <w:rFonts w:hint="eastAsia"/>
          <w:szCs w:val="21"/>
        </w:rPr>
      </w:pPr>
    </w:p>
    <w:p w:rsidR="002F3585" w:rsidRPr="00753382" w:rsidRDefault="009F21BA"/>
    <w:sectPr w:rsidR="002F3585" w:rsidRPr="00753382" w:rsidSect="00E157B9">
      <w:headerReference w:type="default" r:id="rId6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F21BA" w:rsidRDefault="009F21BA" w:rsidP="00753382">
      <w:r>
        <w:separator/>
      </w:r>
    </w:p>
  </w:endnote>
  <w:endnote w:type="continuationSeparator" w:id="0">
    <w:p w:rsidR="009F21BA" w:rsidRDefault="009F21BA" w:rsidP="0075338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F21BA" w:rsidRDefault="009F21BA" w:rsidP="00753382">
      <w:r>
        <w:separator/>
      </w:r>
    </w:p>
  </w:footnote>
  <w:footnote w:type="continuationSeparator" w:id="0">
    <w:p w:rsidR="009F21BA" w:rsidRDefault="009F21BA" w:rsidP="0075338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0791" w:rsidRDefault="00290791" w:rsidP="00290791">
    <w:pPr>
      <w:pStyle w:val="a3"/>
      <w:jc w:val="right"/>
    </w:pPr>
    <w:r>
      <w:t>2012/08/18</w:t>
    </w:r>
    <w:r>
      <w:rPr>
        <w:rFonts w:hint="eastAsia"/>
      </w:rPr>
      <w:t>, Ver. 1.0, Y. Takeuchi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3074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53382"/>
    <w:rsid w:val="00290791"/>
    <w:rsid w:val="002B4532"/>
    <w:rsid w:val="00753382"/>
    <w:rsid w:val="007A5235"/>
    <w:rsid w:val="009F21BA"/>
    <w:rsid w:val="00B60C47"/>
    <w:rsid w:val="00E157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v:textbox inset="5.85pt,.7pt,5.85pt,.7pt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3382"/>
    <w:pPr>
      <w:widowControl w:val="0"/>
      <w:jc w:val="both"/>
    </w:pPr>
    <w:rPr>
      <w:rFonts w:ascii="Century" w:eastAsia="ＭＳ 明朝" w:hAnsi="Century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753382"/>
    <w:pPr>
      <w:tabs>
        <w:tab w:val="center" w:pos="4252"/>
        <w:tab w:val="right" w:pos="8504"/>
      </w:tabs>
      <w:snapToGrid w:val="0"/>
    </w:pPr>
    <w:rPr>
      <w:rFonts w:asciiTheme="minorHAnsi" w:eastAsiaTheme="minorEastAsia" w:hAnsiTheme="minorHAnsi" w:cstheme="minorBidi"/>
      <w:szCs w:val="22"/>
    </w:rPr>
  </w:style>
  <w:style w:type="character" w:customStyle="1" w:styleId="a4">
    <w:name w:val="ヘッダー (文字)"/>
    <w:basedOn w:val="a0"/>
    <w:link w:val="a3"/>
    <w:uiPriority w:val="99"/>
    <w:semiHidden/>
    <w:rsid w:val="00753382"/>
  </w:style>
  <w:style w:type="paragraph" w:styleId="a5">
    <w:name w:val="footer"/>
    <w:basedOn w:val="a"/>
    <w:link w:val="a6"/>
    <w:uiPriority w:val="99"/>
    <w:semiHidden/>
    <w:unhideWhenUsed/>
    <w:rsid w:val="00753382"/>
    <w:pPr>
      <w:tabs>
        <w:tab w:val="center" w:pos="4252"/>
        <w:tab w:val="right" w:pos="8504"/>
      </w:tabs>
      <w:snapToGrid w:val="0"/>
    </w:pPr>
    <w:rPr>
      <w:rFonts w:asciiTheme="minorHAnsi" w:eastAsiaTheme="minorEastAsia" w:hAnsiTheme="minorHAnsi" w:cstheme="minorBidi"/>
      <w:szCs w:val="22"/>
    </w:rPr>
  </w:style>
  <w:style w:type="character" w:customStyle="1" w:styleId="a6">
    <w:name w:val="フッター (文字)"/>
    <w:basedOn w:val="a0"/>
    <w:link w:val="a5"/>
    <w:uiPriority w:val="99"/>
    <w:semiHidden/>
    <w:rsid w:val="0075338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Yuichi</dc:creator>
  <cp:keywords/>
  <dc:description/>
  <cp:lastModifiedBy>Yuichi</cp:lastModifiedBy>
  <cp:revision>2</cp:revision>
  <dcterms:created xsi:type="dcterms:W3CDTF">2012-08-18T08:21:00Z</dcterms:created>
  <dcterms:modified xsi:type="dcterms:W3CDTF">2012-08-18T08:42:00Z</dcterms:modified>
</cp:coreProperties>
</file>