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pacing w:before="280" w:after="310" w:line="360" w:lineRule="auto"/>
        <w:jc w:val="center"/>
        <w:textAlignment w:val="baseline"/>
        <w:rPr>
          <w:rFonts w:ascii="Arial" w:hAnsi="Arial" w:eastAsia="黑体" w:cs="Times New Roman"/>
          <w:caps/>
          <w:kern w:val="0"/>
          <w:szCs w:val="21"/>
        </w:rPr>
      </w:pPr>
      <w:r>
        <w:rPr>
          <w:rFonts w:hint="eastAsia" w:ascii="Arial" w:hAnsi="Arial" w:eastAsia="黑体" w:cs="Times New Roman"/>
          <w:caps/>
          <w:kern w:val="0"/>
          <w:szCs w:val="21"/>
        </w:rPr>
        <w:t>第四章 函数</w:t>
      </w:r>
    </w:p>
    <w:p>
      <w:pPr>
        <w:spacing w:line="360" w:lineRule="auto"/>
        <w:rPr>
          <w:rFonts w:ascii="黑体" w:eastAsia="黑体"/>
          <w:sz w:val="18"/>
        </w:rPr>
      </w:pPr>
      <w:r>
        <w:rPr>
          <w:rFonts w:hint="eastAsia" w:ascii="黑体" w:eastAsia="黑体"/>
          <w:sz w:val="18"/>
        </w:rPr>
        <w:t>本章要点：如何定义函数；传递参数的多种方式；调用本模块、外部模块、其他编程语言定义的函数；闭包的定义和使用。</w:t>
      </w:r>
    </w:p>
    <w:p>
      <w:pPr>
        <w:spacing w:line="360" w:lineRule="auto"/>
      </w:pP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通过前面几章内容的介绍，我们现在能够用Rust写一些简单的程序。本章我们将介绍函数。函数是</w:t>
      </w:r>
      <w:r>
        <w:rPr>
          <w:rFonts w:ascii="Times New Roman" w:hAnsi="Times New Roman" w:eastAsia="宋体" w:cs="Times New Roman"/>
        </w:rPr>
        <w:t>Rust</w:t>
      </w:r>
      <w:r>
        <w:rPr>
          <w:rFonts w:hint="eastAsia" w:ascii="宋体" w:hAnsi="宋体" w:eastAsia="宋体"/>
        </w:rPr>
        <w:t>编程语言的重要组成部分。函数能够帮助我们封装过程，实现代码重用。结合</w:t>
      </w:r>
      <w:r>
        <w:rPr>
          <w:rFonts w:hint="eastAsia" w:ascii="Times New Roman" w:hAnsi="Times New Roman" w:eastAsia="宋体" w:cs="Times New Roman"/>
        </w:rPr>
        <w:t>Rust</w:t>
      </w:r>
      <w:r>
        <w:rPr>
          <w:rFonts w:hint="eastAsia" w:ascii="宋体" w:hAnsi="宋体" w:eastAsia="宋体"/>
        </w:rPr>
        <w:t>中的高阶函数、闭包、泛型、</w:t>
      </w:r>
      <w:r>
        <w:rPr>
          <w:rFonts w:hint="eastAsia" w:ascii="Times New Roman" w:hAnsi="Times New Roman" w:eastAsia="宋体" w:cs="Times New Roman"/>
        </w:rPr>
        <w:t>trait</w:t>
      </w:r>
      <w:r>
        <w:rPr>
          <w:rFonts w:hint="eastAsia" w:ascii="宋体" w:hAnsi="宋体" w:eastAsia="宋体"/>
        </w:rPr>
        <w:t>对象，可以让我们在</w:t>
      </w:r>
      <w:r>
        <w:rPr>
          <w:rFonts w:hint="eastAsia" w:ascii="Times New Roman" w:hAnsi="Times New Roman" w:eastAsia="宋体" w:cs="Times New Roman"/>
        </w:rPr>
        <w:t>Rust</w:t>
      </w:r>
      <w:r>
        <w:rPr>
          <w:rFonts w:hint="eastAsia" w:ascii="宋体" w:hAnsi="宋体" w:eastAsia="宋体"/>
        </w:rPr>
        <w:t>中</w:t>
      </w:r>
      <w:bookmarkStart w:id="0" w:name="_GoBack"/>
      <w:bookmarkEnd w:id="0"/>
      <w:r>
        <w:rPr>
          <w:rFonts w:hint="eastAsia" w:ascii="宋体" w:hAnsi="宋体" w:eastAsia="宋体"/>
        </w:rPr>
        <w:t>实现函数式编程，达到更高的抽象水平。</w:t>
      </w:r>
    </w:p>
    <w:p>
      <w:pPr>
        <w:pStyle w:val="3"/>
        <w:spacing w:line="360" w:lineRule="auto"/>
        <w:ind w:left="420"/>
        <w:rPr>
          <w:rFonts w:ascii="Times New Roman" w:hAnsi="Times New Roman" w:eastAsia="宋体" w:cs="Times New Roman"/>
          <w:b w:val="0"/>
          <w:bCs w:val="0"/>
          <w:kern w:val="0"/>
          <w:szCs w:val="20"/>
        </w:rPr>
      </w:pPr>
      <w:r>
        <w:rPr>
          <w:rFonts w:ascii="Times New Roman" w:hAnsi="Times New Roman" w:eastAsia="宋体" w:cs="Times New Roman"/>
          <w:b w:val="0"/>
          <w:bCs w:val="0"/>
          <w:kern w:val="0"/>
          <w:szCs w:val="20"/>
        </w:rPr>
        <w:t xml:space="preserve">4.1 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Cs w:val="20"/>
        </w:rPr>
        <w:t>函数声明与定义</w:t>
      </w:r>
    </w:p>
    <w:p>
      <w:pPr>
        <w:spacing w:line="360" w:lineRule="auto"/>
        <w:rPr>
          <w:rFonts w:ascii="宋体" w:hAnsi="宋体" w:eastAsia="宋体"/>
        </w:rPr>
      </w:pPr>
      <w:r>
        <w:tab/>
      </w:r>
      <w:r>
        <w:rPr>
          <w:rFonts w:hint="eastAsia" w:ascii="宋体" w:hAnsi="宋体" w:eastAsia="宋体"/>
        </w:rPr>
        <w:t>函数在Rust中十分常见。在一个能够生成可执行文件的</w:t>
      </w:r>
      <w:r>
        <w:rPr>
          <w:rFonts w:hint="eastAsia" w:ascii="Times New Roman" w:hAnsi="Times New Roman" w:eastAsia="宋体" w:cs="Times New Roman"/>
        </w:rPr>
        <w:t>Rust</w:t>
      </w:r>
      <w:r>
        <w:rPr>
          <w:rFonts w:hint="eastAsia" w:ascii="宋体" w:hAnsi="宋体" w:eastAsia="宋体"/>
        </w:rPr>
        <w:t>程序中，我们需要</w:t>
      </w:r>
      <w:r>
        <w:rPr>
          <w:rFonts w:hint="eastAsia" w:ascii="Times New Roman" w:hAnsi="Times New Roman" w:eastAsia="宋体" w:cs="Times New Roman"/>
        </w:rPr>
        <w:t>main</w:t>
      </w:r>
      <w:r>
        <w:rPr>
          <w:rFonts w:hint="eastAsia" w:ascii="宋体" w:hAnsi="宋体" w:eastAsia="宋体"/>
        </w:rPr>
        <w:t>函数作为该程序执行时的入口。一个m</w:t>
      </w:r>
      <w:r>
        <w:rPr>
          <w:rFonts w:ascii="宋体" w:hAnsi="宋体" w:eastAsia="宋体"/>
        </w:rPr>
        <w:t>ain</w:t>
      </w:r>
      <w:r>
        <w:rPr>
          <w:rFonts w:hint="eastAsia" w:ascii="宋体" w:hAnsi="宋体" w:eastAsia="宋体"/>
        </w:rPr>
        <w:t>函数定义如ch</w:t>
      </w: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_</w:t>
      </w:r>
      <w:r>
        <w:rPr>
          <w:rFonts w:ascii="宋体" w:hAnsi="宋体" w:eastAsia="宋体"/>
        </w:rPr>
        <w:t>1.rs</w:t>
      </w:r>
      <w:r>
        <w:rPr>
          <w:rFonts w:hint="eastAsia" w:ascii="宋体" w:hAnsi="宋体" w:eastAsia="宋体"/>
        </w:rPr>
        <w:t>所示。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//这是一个main函数实例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859900"/>
          <w:kern w:val="0"/>
          <w:szCs w:val="21"/>
        </w:rPr>
        <w:t>fn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main</w:t>
      </w:r>
      <w:r>
        <w:rPr>
          <w:rFonts w:ascii="Consolas" w:hAnsi="Consolas" w:eastAsia="宋体" w:cs="宋体"/>
          <w:color w:val="657B83"/>
          <w:kern w:val="0"/>
          <w:szCs w:val="21"/>
        </w:rPr>
        <w:t>() {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268BD2"/>
          <w:kern w:val="0"/>
          <w:szCs w:val="21"/>
        </w:rPr>
        <w:t>println!</w:t>
      </w:r>
      <w:r>
        <w:rPr>
          <w:rFonts w:ascii="Consolas" w:hAnsi="Consolas" w:eastAsia="宋体" w:cs="宋体"/>
          <w:color w:val="657B83"/>
          <w:kern w:val="0"/>
          <w:szCs w:val="21"/>
        </w:rPr>
        <w:t>(</w:t>
      </w:r>
      <w:r>
        <w:rPr>
          <w:rFonts w:ascii="Consolas" w:hAnsi="Consolas" w:eastAsia="宋体" w:cs="宋体"/>
          <w:color w:val="2AA198"/>
          <w:kern w:val="0"/>
          <w:szCs w:val="21"/>
        </w:rPr>
        <w:t xml:space="preserve">"demo </w:t>
      </w:r>
      <w:r>
        <w:rPr>
          <w:rFonts w:hint="eastAsia" w:ascii="Consolas" w:hAnsi="Consolas" w:eastAsia="宋体" w:cs="宋体"/>
          <w:color w:val="2AA198"/>
          <w:kern w:val="0"/>
          <w:szCs w:val="21"/>
        </w:rPr>
        <w:t>that</w:t>
      </w:r>
      <w:r>
        <w:rPr>
          <w:rFonts w:ascii="Consolas" w:hAnsi="Consolas" w:eastAsia="宋体" w:cs="宋体"/>
          <w:color w:val="2AA198"/>
          <w:kern w:val="0"/>
          <w:szCs w:val="21"/>
        </w:rPr>
        <w:t xml:space="preserve"> defin</w:t>
      </w:r>
      <w:r>
        <w:rPr>
          <w:rFonts w:hint="eastAsia" w:ascii="Consolas" w:hAnsi="Consolas" w:eastAsia="宋体" w:cs="宋体"/>
          <w:color w:val="2AA198"/>
          <w:kern w:val="0"/>
          <w:szCs w:val="21"/>
        </w:rPr>
        <w:t>es</w:t>
      </w:r>
      <w:r>
        <w:rPr>
          <w:rFonts w:ascii="Consolas" w:hAnsi="Consolas" w:eastAsia="宋体" w:cs="宋体"/>
          <w:color w:val="2AA198"/>
          <w:kern w:val="0"/>
          <w:szCs w:val="21"/>
        </w:rPr>
        <w:t xml:space="preserve"> a main function"</w:t>
      </w:r>
      <w:r>
        <w:rPr>
          <w:rFonts w:ascii="Consolas" w:hAnsi="Consolas" w:eastAsia="宋体" w:cs="宋体"/>
          <w:color w:val="657B83"/>
          <w:kern w:val="0"/>
          <w:szCs w:val="21"/>
        </w:rPr>
        <w:t>);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}</w:t>
      </w: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ch4_1.rs</w:t>
      </w:r>
    </w:p>
    <w:p/>
    <w:p>
      <w:pPr>
        <w:pStyle w:val="4"/>
        <w:spacing w:line="360" w:lineRule="auto"/>
        <w:ind w:left="420"/>
        <w:rPr>
          <w:rFonts w:ascii="黑体" w:hAnsi="黑体" w:eastAsia="黑体" w:cs="Times New Roman"/>
          <w:b w:val="0"/>
          <w:bCs w:val="0"/>
          <w:kern w:val="0"/>
          <w:szCs w:val="24"/>
        </w:rPr>
      </w:pPr>
      <w:r>
        <w:rPr>
          <w:rFonts w:ascii="黑体" w:hAnsi="黑体" w:eastAsia="黑体" w:cs="Times New Roman"/>
          <w:b w:val="0"/>
          <w:bCs w:val="0"/>
          <w:kern w:val="0"/>
          <w:szCs w:val="24"/>
        </w:rPr>
        <w:t xml:space="preserve">4.1.1 </w:t>
      </w:r>
      <w:r>
        <w:rPr>
          <w:rFonts w:hint="eastAsia" w:ascii="黑体" w:hAnsi="黑体" w:eastAsia="黑体" w:cs="Times New Roman"/>
          <w:b w:val="0"/>
          <w:bCs w:val="0"/>
          <w:kern w:val="0"/>
          <w:szCs w:val="24"/>
        </w:rPr>
        <w:t>函数的基本语法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在Rust中，我们用</w:t>
      </w:r>
      <w:r>
        <w:rPr>
          <w:rFonts w:hint="eastAsia" w:ascii="Times New Roman" w:hAnsi="Times New Roman" w:eastAsia="宋体" w:cs="Times New Roman"/>
        </w:rPr>
        <w:t>fn</w:t>
      </w:r>
      <w:r>
        <w:rPr>
          <w:rFonts w:hint="eastAsia" w:ascii="宋体" w:hAnsi="宋体" w:eastAsia="宋体"/>
        </w:rPr>
        <w:t>关键字表示函数定义的起始。之后是函数名、参数列表、返回值类型和函数体。</w:t>
      </w:r>
      <w:r>
        <w:rPr>
          <w:rFonts w:hint="eastAsia" w:ascii="Times New Roman" w:hAnsi="Times New Roman" w:eastAsia="宋体" w:cs="Times New Roman"/>
        </w:rPr>
        <w:t>Rust</w:t>
      </w:r>
      <w:r>
        <w:rPr>
          <w:rFonts w:hint="eastAsia" w:ascii="宋体" w:hAnsi="宋体" w:eastAsia="宋体"/>
        </w:rPr>
        <w:t>中的函数名通常采用</w:t>
      </w:r>
      <w:r>
        <w:rPr>
          <w:rFonts w:hint="eastAsia" w:ascii="黑体" w:hAnsi="黑体" w:eastAsia="黑体"/>
        </w:rPr>
        <w:t>蛇形命名法</w:t>
      </w:r>
      <w:r>
        <w:rPr>
          <w:rFonts w:hint="eastAsia" w:ascii="宋体" w:hAnsi="宋体" w:eastAsia="宋体"/>
        </w:rPr>
        <w:t>：用下划线‘_</w:t>
      </w:r>
      <w:r>
        <w:rPr>
          <w:rFonts w:ascii="宋体" w:hAnsi="宋体" w:eastAsia="宋体"/>
        </w:rPr>
        <w:t>’</w:t>
      </w:r>
      <w:r>
        <w:rPr>
          <w:rFonts w:hint="eastAsia" w:ascii="宋体" w:hAnsi="宋体" w:eastAsia="宋体"/>
        </w:rPr>
        <w:t>分割单词，所有字母小写。参数列表用‘</w:t>
      </w:r>
      <w:r>
        <w:rPr>
          <w:rFonts w:ascii="宋体" w:hAnsi="宋体" w:eastAsia="宋体"/>
        </w:rPr>
        <w:t>()</w:t>
      </w:r>
      <w:r>
        <w:rPr>
          <w:rFonts w:hint="eastAsia" w:ascii="宋体" w:hAnsi="宋体" w:eastAsia="宋体"/>
        </w:rPr>
        <w:t>’表示，内部用逗号‘,’分隔每个参数，每个参数以‘参数名:类型’的格式定义。参数列表可以为空。返回值类型用一个箭头指出，格式为‘</w:t>
      </w:r>
      <w:r>
        <w:rPr>
          <w:rFonts w:ascii="宋体" w:hAnsi="宋体" w:eastAsia="宋体"/>
        </w:rPr>
        <w:t xml:space="preserve">-&gt; </w:t>
      </w:r>
      <w:r>
        <w:rPr>
          <w:rFonts w:hint="eastAsia" w:ascii="宋体" w:hAnsi="宋体" w:eastAsia="宋体"/>
        </w:rPr>
        <w:t>返回值类型’。函数体在‘</w:t>
      </w:r>
      <w:r>
        <w:rPr>
          <w:rFonts w:ascii="宋体" w:hAnsi="宋体" w:eastAsia="宋体"/>
        </w:rPr>
        <w:t>{}</w:t>
      </w:r>
      <w:r>
        <w:rPr>
          <w:rFonts w:hint="eastAsia" w:ascii="宋体" w:hAnsi="宋体" w:eastAsia="宋体"/>
        </w:rPr>
        <w:t>’内，是表示函数执行过程的语句块。除函数体外，一个函数定义的其余部分被称作</w:t>
      </w:r>
      <w:r>
        <w:rPr>
          <w:rFonts w:hint="eastAsia" w:ascii="黑体" w:hAnsi="黑体" w:eastAsia="黑体"/>
        </w:rPr>
        <w:t>函数签名</w:t>
      </w:r>
      <w:r>
        <w:rPr>
          <w:rFonts w:hint="eastAsia" w:ascii="宋体" w:hAnsi="宋体" w:eastAsia="宋体"/>
        </w:rPr>
        <w:t>。一个函数的定义如ch</w:t>
      </w:r>
      <w:r>
        <w:rPr>
          <w:rFonts w:ascii="宋体" w:hAnsi="宋体" w:eastAsia="宋体"/>
        </w:rPr>
        <w:t>4_2.rs</w:t>
      </w:r>
      <w:r>
        <w:rPr>
          <w:rFonts w:hint="eastAsia" w:ascii="宋体" w:hAnsi="宋体" w:eastAsia="宋体"/>
        </w:rPr>
        <w:t>所示，这个例子定义了一个返回参数增加1的函数，参数和返回值的类型都为i</w:t>
      </w:r>
      <w:r>
        <w:rPr>
          <w:rFonts w:ascii="宋体" w:hAnsi="宋体" w:eastAsia="宋体"/>
        </w:rPr>
        <w:t>32</w:t>
      </w:r>
      <w:r>
        <w:rPr>
          <w:rFonts w:hint="eastAsia" w:ascii="宋体" w:hAnsi="宋体" w:eastAsia="宋体"/>
        </w:rPr>
        <w:t>。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//这是一个函数定义的实例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859900"/>
          <w:kern w:val="0"/>
          <w:szCs w:val="21"/>
        </w:rPr>
        <w:t>fn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plus_one_i32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268BD2"/>
          <w:kern w:val="0"/>
          <w:szCs w:val="21"/>
        </w:rPr>
        <w:t>param1</w:t>
      </w:r>
      <w:r>
        <w:rPr>
          <w:rFonts w:ascii="Consolas" w:hAnsi="Consolas" w:eastAsia="宋体" w:cs="宋体"/>
          <w:color w:val="859900"/>
          <w:kern w:val="0"/>
          <w:szCs w:val="21"/>
        </w:rPr>
        <w:t>: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i32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859900"/>
          <w:kern w:val="0"/>
          <w:szCs w:val="21"/>
        </w:rPr>
        <w:t>-&gt;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i32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{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59900"/>
          <w:kern w:val="0"/>
          <w:szCs w:val="21"/>
        </w:rPr>
        <w:t>return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param1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+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33682"/>
          <w:kern w:val="0"/>
          <w:szCs w:val="21"/>
        </w:rPr>
        <w:t>1</w:t>
      </w:r>
      <w:r>
        <w:rPr>
          <w:rFonts w:ascii="Consolas" w:hAnsi="Consolas" w:eastAsia="宋体" w:cs="宋体"/>
          <w:color w:val="657B83"/>
          <w:kern w:val="0"/>
          <w:szCs w:val="21"/>
        </w:rPr>
        <w:t>;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}</w:t>
      </w: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ch4_2.rs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在</w:t>
      </w:r>
      <w:r>
        <w:rPr>
          <w:rFonts w:hint="eastAsia" w:ascii="Times New Roman" w:hAnsi="Times New Roman" w:eastAsia="宋体" w:cs="Times New Roman"/>
        </w:rPr>
        <w:t>Rust</w:t>
      </w:r>
      <w:r>
        <w:rPr>
          <w:rFonts w:hint="eastAsia" w:ascii="宋体" w:hAnsi="宋体" w:eastAsia="宋体"/>
        </w:rPr>
        <w:t>中，我们用</w:t>
      </w:r>
      <w:r>
        <w:rPr>
          <w:rFonts w:hint="eastAsia" w:ascii="Times New Roman" w:hAnsi="Times New Roman" w:eastAsia="宋体" w:cs="Times New Roman"/>
        </w:rPr>
        <w:t>return</w:t>
      </w:r>
      <w:r>
        <w:rPr>
          <w:rFonts w:hint="eastAsia" w:ascii="宋体" w:hAnsi="宋体" w:eastAsia="宋体"/>
        </w:rPr>
        <w:t>语句来表示函数要返回的变量，如上面的ch</w:t>
      </w: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_</w:t>
      </w:r>
      <w:r>
        <w:rPr>
          <w:rFonts w:ascii="宋体" w:hAnsi="宋体" w:eastAsia="宋体"/>
        </w:rPr>
        <w:t>2.rs</w:t>
      </w:r>
      <w:r>
        <w:rPr>
          <w:rFonts w:hint="eastAsia" w:ascii="宋体" w:hAnsi="宋体" w:eastAsia="宋体"/>
        </w:rPr>
        <w:t>所示。我们还可以在语句块的最后用一个表达式作为返回值，如ch</w:t>
      </w:r>
      <w:r>
        <w:rPr>
          <w:rFonts w:ascii="宋体" w:hAnsi="宋体" w:eastAsia="宋体"/>
        </w:rPr>
        <w:t>4_3.rs</w:t>
      </w:r>
      <w:r>
        <w:rPr>
          <w:rFonts w:hint="eastAsia" w:ascii="宋体" w:hAnsi="宋体" w:eastAsia="宋体"/>
        </w:rPr>
        <w:t>所示。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//这是一个表达式作返回值的实例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859900"/>
          <w:kern w:val="0"/>
          <w:szCs w:val="21"/>
        </w:rPr>
        <w:t>fn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plus_one_i32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268BD2"/>
          <w:kern w:val="0"/>
          <w:szCs w:val="21"/>
        </w:rPr>
        <w:t>param1</w:t>
      </w:r>
      <w:r>
        <w:rPr>
          <w:rFonts w:ascii="Consolas" w:hAnsi="Consolas" w:eastAsia="宋体" w:cs="宋体"/>
          <w:color w:val="859900"/>
          <w:kern w:val="0"/>
          <w:szCs w:val="21"/>
        </w:rPr>
        <w:t>: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i32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859900"/>
          <w:kern w:val="0"/>
          <w:szCs w:val="21"/>
        </w:rPr>
        <w:t>-&gt;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i32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{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268BD2"/>
          <w:kern w:val="0"/>
          <w:szCs w:val="21"/>
        </w:rPr>
        <w:t>param1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+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33682"/>
          <w:kern w:val="0"/>
          <w:szCs w:val="21"/>
        </w:rPr>
        <w:t>1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}</w:t>
      </w: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ch4_3.rs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Times New Roman" w:hAnsi="Times New Roman" w:eastAsia="宋体" w:cs="Times New Roman"/>
        </w:rPr>
        <w:t>return</w:t>
      </w:r>
      <w:r>
        <w:rPr>
          <w:rFonts w:hint="eastAsia" w:ascii="宋体" w:hAnsi="宋体" w:eastAsia="宋体"/>
        </w:rPr>
        <w:t>语句能够让控制流提前返回，而表达式作返回值时没有这一功能，如ch</w:t>
      </w:r>
      <w:r>
        <w:rPr>
          <w:rFonts w:ascii="宋体" w:hAnsi="宋体" w:eastAsia="宋体"/>
        </w:rPr>
        <w:t>4_4.rs</w:t>
      </w:r>
      <w:r>
        <w:rPr>
          <w:rFonts w:hint="eastAsia" w:ascii="宋体" w:hAnsi="宋体" w:eastAsia="宋体"/>
        </w:rPr>
        <w:t>所示。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859900"/>
          <w:kern w:val="0"/>
          <w:szCs w:val="21"/>
        </w:rPr>
        <w:t>fn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abs_i32</w:t>
      </w:r>
      <w:r>
        <w:rPr>
          <w:rFonts w:ascii="Consolas" w:hAnsi="Consolas" w:eastAsia="宋体" w:cs="宋体"/>
          <w:color w:val="657B83"/>
          <w:kern w:val="0"/>
          <w:szCs w:val="21"/>
        </w:rPr>
        <w:t>(</w:t>
      </w:r>
      <w:r>
        <w:rPr>
          <w:rFonts w:ascii="Consolas" w:hAnsi="Consolas" w:eastAsia="宋体" w:cs="宋体"/>
          <w:color w:val="268BD2"/>
          <w:kern w:val="0"/>
          <w:szCs w:val="21"/>
        </w:rPr>
        <w:t>x</w:t>
      </w:r>
      <w:r>
        <w:rPr>
          <w:rFonts w:ascii="Consolas" w:hAnsi="Consolas" w:eastAsia="宋体" w:cs="宋体"/>
          <w:color w:val="859900"/>
          <w:kern w:val="0"/>
          <w:szCs w:val="21"/>
        </w:rPr>
        <w:t>: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i32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859900"/>
          <w:kern w:val="0"/>
          <w:szCs w:val="21"/>
        </w:rPr>
        <w:t>-&gt;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i32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59900"/>
          <w:kern w:val="0"/>
          <w:szCs w:val="21"/>
        </w:rPr>
        <w:t>if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x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&gt;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33682"/>
          <w:kern w:val="0"/>
          <w:szCs w:val="21"/>
        </w:rPr>
        <w:t>0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        //这里不能用表达式‘x’代替return语句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        //因为表达式无法让控制流提前返回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59900"/>
          <w:kern w:val="0"/>
          <w:szCs w:val="21"/>
        </w:rPr>
        <w:t>return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x</w:t>
      </w:r>
      <w:r>
        <w:rPr>
          <w:rFonts w:ascii="Consolas" w:hAnsi="Consolas" w:eastAsia="宋体" w:cs="宋体"/>
          <w:color w:val="657B83"/>
          <w:kern w:val="0"/>
          <w:szCs w:val="21"/>
        </w:rPr>
        <w:t>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    }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59900"/>
          <w:kern w:val="0"/>
          <w:szCs w:val="21"/>
        </w:rPr>
        <w:t>-</w:t>
      </w:r>
      <w:r>
        <w:rPr>
          <w:rFonts w:ascii="Consolas" w:hAnsi="Consolas" w:eastAsia="宋体" w:cs="宋体"/>
          <w:color w:val="268BD2"/>
          <w:kern w:val="0"/>
          <w:szCs w:val="21"/>
        </w:rPr>
        <w:t>x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}</w:t>
      </w: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ch4_4.rs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Rust允许函数签名中不标注返回值类型。此时，</w:t>
      </w:r>
      <w:r>
        <w:rPr>
          <w:rFonts w:hint="eastAsia" w:ascii="Times New Roman" w:hAnsi="Times New Roman" w:eastAsia="宋体" w:cs="Times New Roman"/>
        </w:rPr>
        <w:t>Rust</w:t>
      </w:r>
      <w:r>
        <w:rPr>
          <w:rFonts w:hint="eastAsia" w:ascii="宋体" w:hAnsi="宋体" w:eastAsia="宋体"/>
        </w:rPr>
        <w:t>会给这个函数赋予缺省返回值类型：空元组类型‘</w:t>
      </w:r>
      <w:r>
        <w:rPr>
          <w:rFonts w:ascii="宋体" w:hAnsi="宋体" w:eastAsia="宋体"/>
        </w:rPr>
        <w:t>()</w:t>
      </w:r>
      <w:r>
        <w:rPr>
          <w:rFonts w:hint="eastAsia" w:ascii="宋体" w:hAnsi="宋体" w:eastAsia="宋体"/>
        </w:rPr>
        <w:t>’。</w:t>
      </w:r>
      <w:r>
        <w:rPr>
          <w:rFonts w:ascii="宋体" w:hAnsi="宋体" w:eastAsia="宋体"/>
        </w:rPr>
        <w:t>ch4_1.</w:t>
      </w:r>
      <w:r>
        <w:rPr>
          <w:rFonts w:hint="eastAsia" w:ascii="宋体" w:hAnsi="宋体" w:eastAsia="宋体"/>
        </w:rPr>
        <w:t>rs中的</w:t>
      </w:r>
      <w:r>
        <w:rPr>
          <w:rFonts w:hint="eastAsia" w:ascii="Times New Roman" w:hAnsi="Times New Roman" w:eastAsia="宋体" w:cs="Times New Roman"/>
        </w:rPr>
        <w:t>main</w:t>
      </w:r>
      <w:r>
        <w:rPr>
          <w:rFonts w:hint="eastAsia" w:ascii="宋体" w:hAnsi="宋体" w:eastAsia="宋体"/>
        </w:rPr>
        <w:t>函数就是这样的一个例子。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Rust函数只允许唯一的返回值。如果我们想要同时返回多个值，可以用元组实现，如ch</w:t>
      </w:r>
      <w:r>
        <w:rPr>
          <w:rFonts w:ascii="宋体" w:hAnsi="宋体" w:eastAsia="宋体"/>
        </w:rPr>
        <w:t>4_5.rs</w:t>
      </w:r>
      <w:r>
        <w:rPr>
          <w:rFonts w:hint="eastAsia" w:ascii="宋体" w:hAnsi="宋体" w:eastAsia="宋体"/>
        </w:rPr>
        <w:t>所示，定义了一个函数，以一个Vec</w:t>
      </w:r>
      <w:r>
        <w:rPr>
          <w:rFonts w:ascii="宋体" w:hAnsi="宋体" w:eastAsia="宋体"/>
        </w:rPr>
        <w:t>&lt;</w:t>
      </w:r>
      <w:r>
        <w:rPr>
          <w:rFonts w:hint="eastAsia" w:ascii="宋体" w:hAnsi="宋体" w:eastAsia="宋体"/>
        </w:rPr>
        <w:t>i</w:t>
      </w:r>
      <w:r>
        <w:rPr>
          <w:rFonts w:ascii="宋体" w:hAnsi="宋体" w:eastAsia="宋体"/>
        </w:rPr>
        <w:t>32&gt;</w:t>
      </w:r>
      <w:r>
        <w:rPr>
          <w:rFonts w:hint="eastAsia" w:ascii="宋体" w:hAnsi="宋体" w:eastAsia="宋体"/>
        </w:rPr>
        <w:t>变量为参数，返回其算术平均值和几何平均值。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//求i32数组v的几何平均数和算数平均数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859900"/>
          <w:kern w:val="0"/>
          <w:szCs w:val="21"/>
        </w:rPr>
        <w:t>fn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mean_arithmetic_geometric</w:t>
      </w:r>
      <w:r>
        <w:rPr>
          <w:rFonts w:ascii="Consolas" w:hAnsi="Consolas" w:eastAsia="宋体" w:cs="宋体"/>
          <w:color w:val="657B83"/>
          <w:kern w:val="0"/>
          <w:szCs w:val="21"/>
        </w:rPr>
        <w:t>(</w:t>
      </w:r>
      <w:r>
        <w:rPr>
          <w:rFonts w:ascii="Consolas" w:hAnsi="Consolas" w:eastAsia="宋体" w:cs="宋体"/>
          <w:color w:val="268BD2"/>
          <w:kern w:val="0"/>
          <w:szCs w:val="21"/>
        </w:rPr>
        <w:t>v</w:t>
      </w:r>
      <w:r>
        <w:rPr>
          <w:rFonts w:ascii="Consolas" w:hAnsi="Consolas" w:eastAsia="宋体" w:cs="宋体"/>
          <w:color w:val="859900"/>
          <w:kern w:val="0"/>
          <w:szCs w:val="21"/>
        </w:rPr>
        <w:t>: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Vec</w:t>
      </w:r>
      <w:r>
        <w:rPr>
          <w:rFonts w:ascii="Consolas" w:hAnsi="Consolas" w:eastAsia="宋体" w:cs="宋体"/>
          <w:color w:val="657B83"/>
          <w:kern w:val="0"/>
          <w:szCs w:val="21"/>
        </w:rPr>
        <w:t>&lt;</w:t>
      </w:r>
      <w:r>
        <w:rPr>
          <w:rFonts w:ascii="Consolas" w:hAnsi="Consolas" w:eastAsia="宋体" w:cs="宋体"/>
          <w:color w:val="859900"/>
          <w:kern w:val="0"/>
          <w:szCs w:val="21"/>
        </w:rPr>
        <w:t>i32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&gt;) </w:t>
      </w:r>
      <w:r>
        <w:rPr>
          <w:rFonts w:ascii="Consolas" w:hAnsi="Consolas" w:eastAsia="宋体" w:cs="宋体"/>
          <w:color w:val="859900"/>
          <w:kern w:val="0"/>
          <w:szCs w:val="21"/>
        </w:rPr>
        <w:t>-&gt;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859900"/>
          <w:kern w:val="0"/>
          <w:szCs w:val="21"/>
        </w:rPr>
        <w:t>f64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859900"/>
          <w:kern w:val="0"/>
          <w:szCs w:val="21"/>
        </w:rPr>
        <w:t>f64</w:t>
      </w:r>
      <w:r>
        <w:rPr>
          <w:rFonts w:ascii="Consolas" w:hAnsi="Consolas" w:eastAsia="宋体" w:cs="宋体"/>
          <w:color w:val="657B83"/>
          <w:kern w:val="0"/>
          <w:szCs w:val="21"/>
        </w:rPr>
        <w:t>)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    //初始化几何平均数为0和算术平均数为1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b/>
          <w:bCs/>
          <w:color w:val="859900"/>
          <w:kern w:val="0"/>
          <w:szCs w:val="21"/>
        </w:rPr>
        <w:t>let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b/>
          <w:bCs/>
          <w:color w:val="859900"/>
          <w:kern w:val="0"/>
          <w:szCs w:val="21"/>
        </w:rPr>
        <w:t>mut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arithmetic_mean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33682"/>
          <w:kern w:val="0"/>
          <w:szCs w:val="21"/>
        </w:rPr>
        <w:t>0f64</w:t>
      </w:r>
      <w:r>
        <w:rPr>
          <w:rFonts w:ascii="Consolas" w:hAnsi="Consolas" w:eastAsia="宋体" w:cs="宋体"/>
          <w:color w:val="657B83"/>
          <w:kern w:val="0"/>
          <w:szCs w:val="21"/>
        </w:rPr>
        <w:t>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b/>
          <w:bCs/>
          <w:color w:val="859900"/>
          <w:kern w:val="0"/>
          <w:szCs w:val="21"/>
        </w:rPr>
        <w:t>let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b/>
          <w:bCs/>
          <w:color w:val="859900"/>
          <w:kern w:val="0"/>
          <w:szCs w:val="21"/>
        </w:rPr>
        <w:t>mut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geometric_mean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33682"/>
          <w:kern w:val="0"/>
          <w:szCs w:val="21"/>
        </w:rPr>
        <w:t>1f64</w:t>
      </w:r>
      <w:r>
        <w:rPr>
          <w:rFonts w:ascii="Consolas" w:hAnsi="Consolas" w:eastAsia="宋体" w:cs="宋体"/>
          <w:color w:val="657B83"/>
          <w:kern w:val="0"/>
          <w:szCs w:val="21"/>
        </w:rPr>
        <w:t>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 xml:space="preserve">    //对v中的每个元素求和、求积 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59900"/>
          <w:kern w:val="0"/>
          <w:szCs w:val="21"/>
        </w:rPr>
        <w:t>for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x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in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&amp;</w:t>
      </w:r>
      <w:r>
        <w:rPr>
          <w:rFonts w:ascii="Consolas" w:hAnsi="Consolas" w:eastAsia="宋体" w:cs="宋体"/>
          <w:color w:val="268BD2"/>
          <w:kern w:val="0"/>
          <w:szCs w:val="21"/>
        </w:rPr>
        <w:t>v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268BD2"/>
          <w:kern w:val="0"/>
          <w:szCs w:val="21"/>
        </w:rPr>
        <w:t>arithmetic_mean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+=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*</w:t>
      </w:r>
      <w:r>
        <w:rPr>
          <w:rFonts w:ascii="Consolas" w:hAnsi="Consolas" w:eastAsia="宋体" w:cs="宋体"/>
          <w:color w:val="268BD2"/>
          <w:kern w:val="0"/>
          <w:szCs w:val="21"/>
        </w:rPr>
        <w:t>x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as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f64</w:t>
      </w:r>
      <w:r>
        <w:rPr>
          <w:rFonts w:ascii="Consolas" w:hAnsi="Consolas" w:eastAsia="宋体" w:cs="宋体"/>
          <w:color w:val="657B83"/>
          <w:kern w:val="0"/>
          <w:szCs w:val="21"/>
        </w:rPr>
        <w:t>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268BD2"/>
          <w:kern w:val="0"/>
          <w:szCs w:val="21"/>
        </w:rPr>
        <w:t>geometric_mean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*=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*</w:t>
      </w:r>
      <w:r>
        <w:rPr>
          <w:rFonts w:ascii="Consolas" w:hAnsi="Consolas" w:eastAsia="宋体" w:cs="宋体"/>
          <w:color w:val="268BD2"/>
          <w:kern w:val="0"/>
          <w:szCs w:val="21"/>
        </w:rPr>
        <w:t>x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as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f64</w:t>
      </w:r>
      <w:r>
        <w:rPr>
          <w:rFonts w:ascii="Consolas" w:hAnsi="Consolas" w:eastAsia="宋体" w:cs="宋体"/>
          <w:color w:val="657B83"/>
          <w:kern w:val="0"/>
          <w:szCs w:val="21"/>
        </w:rPr>
        <w:t>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    }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    //求得几何平均数和算数平均数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268BD2"/>
          <w:kern w:val="0"/>
          <w:szCs w:val="21"/>
        </w:rPr>
        <w:t>arithmetic_mean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/=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v</w:t>
      </w:r>
      <w:r>
        <w:rPr>
          <w:rFonts w:ascii="Consolas" w:hAnsi="Consolas" w:eastAsia="宋体" w:cs="宋体"/>
          <w:color w:val="859900"/>
          <w:kern w:val="0"/>
          <w:szCs w:val="21"/>
        </w:rPr>
        <w:t>.</w:t>
      </w:r>
      <w:r>
        <w:rPr>
          <w:rFonts w:ascii="Consolas" w:hAnsi="Consolas" w:eastAsia="宋体" w:cs="宋体"/>
          <w:color w:val="268BD2"/>
          <w:kern w:val="0"/>
          <w:szCs w:val="21"/>
        </w:rPr>
        <w:t>len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() </w:t>
      </w:r>
      <w:r>
        <w:rPr>
          <w:rFonts w:ascii="Consolas" w:hAnsi="Consolas" w:eastAsia="宋体" w:cs="宋体"/>
          <w:color w:val="859900"/>
          <w:kern w:val="0"/>
          <w:szCs w:val="21"/>
        </w:rPr>
        <w:t>as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f64</w:t>
      </w:r>
      <w:r>
        <w:rPr>
          <w:rFonts w:ascii="Consolas" w:hAnsi="Consolas" w:eastAsia="宋体" w:cs="宋体"/>
          <w:color w:val="657B83"/>
          <w:kern w:val="0"/>
          <w:szCs w:val="21"/>
        </w:rPr>
        <w:t>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268BD2"/>
          <w:kern w:val="0"/>
          <w:szCs w:val="21"/>
        </w:rPr>
        <w:t>geometric_mean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geometric_mean</w:t>
      </w:r>
      <w:r>
        <w:rPr>
          <w:rFonts w:ascii="Consolas" w:hAnsi="Consolas" w:eastAsia="宋体" w:cs="宋体"/>
          <w:color w:val="859900"/>
          <w:kern w:val="0"/>
          <w:szCs w:val="21"/>
        </w:rPr>
        <w:t>.</w:t>
      </w:r>
      <w:r>
        <w:rPr>
          <w:rFonts w:ascii="Consolas" w:hAnsi="Consolas" w:eastAsia="宋体" w:cs="宋体"/>
          <w:color w:val="268BD2"/>
          <w:kern w:val="0"/>
          <w:szCs w:val="21"/>
        </w:rPr>
        <w:t>powf</w:t>
      </w:r>
      <w:r>
        <w:rPr>
          <w:rFonts w:ascii="Consolas" w:hAnsi="Consolas" w:eastAsia="宋体" w:cs="宋体"/>
          <w:color w:val="657B83"/>
          <w:kern w:val="0"/>
          <w:szCs w:val="21"/>
        </w:rPr>
        <w:t>(</w:t>
      </w:r>
      <w:r>
        <w:rPr>
          <w:rFonts w:ascii="Consolas" w:hAnsi="Consolas" w:eastAsia="宋体" w:cs="宋体"/>
          <w:color w:val="D33682"/>
          <w:kern w:val="0"/>
          <w:szCs w:val="21"/>
        </w:rPr>
        <w:t>1f64</w:t>
      </w:r>
      <w:r>
        <w:rPr>
          <w:rFonts w:ascii="Consolas" w:hAnsi="Consolas" w:eastAsia="宋体" w:cs="宋体"/>
          <w:color w:val="859900"/>
          <w:kern w:val="0"/>
          <w:szCs w:val="21"/>
        </w:rPr>
        <w:t>/</w:t>
      </w:r>
      <w:r>
        <w:rPr>
          <w:rFonts w:ascii="Consolas" w:hAnsi="Consolas" w:eastAsia="宋体" w:cs="宋体"/>
          <w:color w:val="268BD2"/>
          <w:kern w:val="0"/>
          <w:szCs w:val="21"/>
        </w:rPr>
        <w:t>v</w:t>
      </w:r>
      <w:r>
        <w:rPr>
          <w:rFonts w:ascii="Consolas" w:hAnsi="Consolas" w:eastAsia="宋体" w:cs="宋体"/>
          <w:color w:val="859900"/>
          <w:kern w:val="0"/>
          <w:szCs w:val="21"/>
        </w:rPr>
        <w:t>.</w:t>
      </w:r>
      <w:r>
        <w:rPr>
          <w:rFonts w:ascii="Consolas" w:hAnsi="Consolas" w:eastAsia="宋体" w:cs="宋体"/>
          <w:color w:val="268BD2"/>
          <w:kern w:val="0"/>
          <w:szCs w:val="21"/>
        </w:rPr>
        <w:t>len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() </w:t>
      </w:r>
      <w:r>
        <w:rPr>
          <w:rFonts w:ascii="Consolas" w:hAnsi="Consolas" w:eastAsia="宋体" w:cs="宋体"/>
          <w:color w:val="859900"/>
          <w:kern w:val="0"/>
          <w:szCs w:val="21"/>
        </w:rPr>
        <w:t>as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f64</w:t>
      </w:r>
      <w:r>
        <w:rPr>
          <w:rFonts w:ascii="Consolas" w:hAnsi="Consolas" w:eastAsia="宋体" w:cs="宋体"/>
          <w:color w:val="657B83"/>
          <w:kern w:val="0"/>
          <w:szCs w:val="21"/>
        </w:rPr>
        <w:t>);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    //以元组形式返回几何平均数和算数平均数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    (</w:t>
      </w:r>
      <w:r>
        <w:rPr>
          <w:rFonts w:ascii="Consolas" w:hAnsi="Consolas" w:eastAsia="宋体" w:cs="宋体"/>
          <w:color w:val="268BD2"/>
          <w:kern w:val="0"/>
          <w:szCs w:val="21"/>
        </w:rPr>
        <w:t>arithmetic_mean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268BD2"/>
          <w:kern w:val="0"/>
          <w:szCs w:val="21"/>
        </w:rPr>
        <w:t>geometric_mean</w:t>
      </w:r>
      <w:r>
        <w:rPr>
          <w:rFonts w:ascii="Consolas" w:hAnsi="Consolas" w:eastAsia="宋体" w:cs="宋体"/>
          <w:color w:val="657B83"/>
          <w:kern w:val="0"/>
          <w:szCs w:val="21"/>
        </w:rPr>
        <w:t>)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}</w:t>
      </w: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ch4_5.rs</w:t>
      </w:r>
    </w:p>
    <w:p>
      <w:pPr>
        <w:spacing w:line="360" w:lineRule="auto"/>
        <w:rPr>
          <w:rFonts w:ascii="宋体" w:hAnsi="宋体" w:eastAsia="宋体"/>
        </w:rPr>
      </w:pPr>
      <w:r>
        <w:tab/>
      </w:r>
      <w:r>
        <w:rPr>
          <w:rFonts w:hint="eastAsia" w:ascii="Times New Roman" w:hAnsi="Times New Roman" w:eastAsia="宋体" w:cs="Times New Roman"/>
        </w:rPr>
        <w:t>Rust</w:t>
      </w:r>
      <w:r>
        <w:rPr>
          <w:rFonts w:hint="eastAsia" w:ascii="宋体" w:hAnsi="宋体" w:eastAsia="宋体"/>
        </w:rPr>
        <w:t>函数返回值的类型也是唯一的。这是因为Rust编译器在编译函数时需要确定返回值在栈中需要分配的空间。我们在需要返回实现了某些特定</w:t>
      </w:r>
      <w:r>
        <w:rPr>
          <w:rFonts w:hint="eastAsia" w:ascii="Times New Roman" w:hAnsi="Times New Roman" w:eastAsia="宋体" w:cs="Times New Roman"/>
        </w:rPr>
        <w:t>trait</w:t>
      </w:r>
      <w:r>
        <w:rPr>
          <w:rFonts w:hint="eastAsia" w:ascii="宋体" w:hAnsi="宋体" w:eastAsia="宋体"/>
        </w:rPr>
        <w:t>的变量时，第一时间会想到将</w:t>
      </w:r>
      <w:r>
        <w:rPr>
          <w:rFonts w:hint="eastAsia" w:ascii="Times New Roman" w:hAnsi="Times New Roman" w:eastAsia="宋体" w:cs="Times New Roman"/>
        </w:rPr>
        <w:t>impl trait</w:t>
      </w:r>
      <w:r>
        <w:rPr>
          <w:rFonts w:hint="eastAsia" w:ascii="宋体" w:hAnsi="宋体" w:eastAsia="宋体"/>
        </w:rPr>
        <w:t>作为函数的返回值类型。如下面的代码段ch</w:t>
      </w:r>
      <w:r>
        <w:rPr>
          <w:rFonts w:ascii="宋体" w:hAnsi="宋体" w:eastAsia="宋体"/>
        </w:rPr>
        <w:t>4_6.rs</w:t>
      </w:r>
      <w:r>
        <w:rPr>
          <w:rFonts w:hint="eastAsia" w:ascii="宋体" w:hAnsi="宋体" w:eastAsia="宋体"/>
        </w:rPr>
        <w:t>所示。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859900"/>
          <w:kern w:val="0"/>
          <w:szCs w:val="21"/>
        </w:rPr>
        <w:t>trait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Authors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59900"/>
          <w:kern w:val="0"/>
          <w:szCs w:val="21"/>
        </w:rPr>
        <w:t>fn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get_authors</w:t>
      </w:r>
      <w:r>
        <w:rPr>
          <w:rFonts w:ascii="Consolas" w:hAnsi="Consolas" w:eastAsia="宋体" w:cs="宋体"/>
          <w:color w:val="657B83"/>
          <w:kern w:val="0"/>
          <w:szCs w:val="21"/>
        </w:rPr>
        <w:t>(</w:t>
      </w:r>
      <w:r>
        <w:rPr>
          <w:rFonts w:ascii="Consolas" w:hAnsi="Consolas" w:eastAsia="宋体" w:cs="宋体"/>
          <w:color w:val="859900"/>
          <w:kern w:val="0"/>
          <w:szCs w:val="21"/>
        </w:rPr>
        <w:t>&amp;self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859900"/>
          <w:kern w:val="0"/>
          <w:szCs w:val="21"/>
        </w:rPr>
        <w:t>-&gt;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Vec</w:t>
      </w:r>
      <w:r>
        <w:rPr>
          <w:rFonts w:ascii="Consolas" w:hAnsi="Consolas" w:eastAsia="宋体" w:cs="宋体"/>
          <w:color w:val="657B83"/>
          <w:kern w:val="0"/>
          <w:szCs w:val="21"/>
        </w:rPr>
        <w:t>&lt;</w:t>
      </w:r>
      <w:r>
        <w:rPr>
          <w:rFonts w:ascii="Consolas" w:hAnsi="Consolas" w:eastAsia="宋体" w:cs="宋体"/>
          <w:color w:val="CB4B16"/>
          <w:kern w:val="0"/>
          <w:szCs w:val="21"/>
        </w:rPr>
        <w:t>String</w:t>
      </w:r>
      <w:r>
        <w:rPr>
          <w:rFonts w:ascii="Consolas" w:hAnsi="Consolas" w:eastAsia="宋体" w:cs="宋体"/>
          <w:color w:val="657B83"/>
          <w:kern w:val="0"/>
          <w:szCs w:val="21"/>
        </w:rPr>
        <w:t>&gt;;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}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859900"/>
          <w:kern w:val="0"/>
          <w:szCs w:val="21"/>
        </w:rPr>
        <w:t>struct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Paper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268BD2"/>
          <w:kern w:val="0"/>
          <w:szCs w:val="21"/>
        </w:rPr>
        <w:t>title</w:t>
      </w:r>
      <w:r>
        <w:rPr>
          <w:rFonts w:ascii="Consolas" w:hAnsi="Consolas" w:eastAsia="宋体" w:cs="宋体"/>
          <w:color w:val="859900"/>
          <w:kern w:val="0"/>
          <w:szCs w:val="21"/>
        </w:rPr>
        <w:t>: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String</w:t>
      </w:r>
      <w:r>
        <w:rPr>
          <w:rFonts w:ascii="Consolas" w:hAnsi="Consolas" w:eastAsia="宋体" w:cs="宋体"/>
          <w:color w:val="657B83"/>
          <w:kern w:val="0"/>
          <w:szCs w:val="21"/>
        </w:rPr>
        <w:t>,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268BD2"/>
          <w:kern w:val="0"/>
          <w:szCs w:val="21"/>
        </w:rPr>
        <w:t>authors</w:t>
      </w:r>
      <w:r>
        <w:rPr>
          <w:rFonts w:ascii="Consolas" w:hAnsi="Consolas" w:eastAsia="宋体" w:cs="宋体"/>
          <w:color w:val="859900"/>
          <w:kern w:val="0"/>
          <w:szCs w:val="21"/>
        </w:rPr>
        <w:t>: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Vec</w:t>
      </w:r>
      <w:r>
        <w:rPr>
          <w:rFonts w:ascii="Consolas" w:hAnsi="Consolas" w:eastAsia="宋体" w:cs="宋体"/>
          <w:color w:val="657B83"/>
          <w:kern w:val="0"/>
          <w:szCs w:val="21"/>
        </w:rPr>
        <w:t>&lt;</w:t>
      </w:r>
      <w:r>
        <w:rPr>
          <w:rFonts w:ascii="Consolas" w:hAnsi="Consolas" w:eastAsia="宋体" w:cs="宋体"/>
          <w:color w:val="CB4B16"/>
          <w:kern w:val="0"/>
          <w:szCs w:val="21"/>
        </w:rPr>
        <w:t>String</w:t>
      </w:r>
      <w:r>
        <w:rPr>
          <w:rFonts w:ascii="Consolas" w:hAnsi="Consolas" w:eastAsia="宋体" w:cs="宋体"/>
          <w:color w:val="657B83"/>
          <w:kern w:val="0"/>
          <w:szCs w:val="21"/>
        </w:rPr>
        <w:t>&gt;,</w:t>
      </w:r>
    </w:p>
    <w:p>
      <w:pPr>
        <w:widowControl/>
        <w:shd w:val="clear" w:color="auto" w:fill="FDF6E3"/>
        <w:jc w:val="left"/>
        <w:rPr>
          <w:rFonts w:hint="eastAsia"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268BD2"/>
          <w:kern w:val="0"/>
          <w:szCs w:val="21"/>
        </w:rPr>
        <w:t>doc_id</w:t>
      </w:r>
      <w:r>
        <w:rPr>
          <w:rFonts w:ascii="Consolas" w:hAnsi="Consolas" w:eastAsia="宋体" w:cs="宋体"/>
          <w:color w:val="859900"/>
          <w:kern w:val="0"/>
          <w:szCs w:val="21"/>
        </w:rPr>
        <w:t>: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String</w:t>
      </w:r>
      <w:r>
        <w:rPr>
          <w:rFonts w:hint="eastAsia" w:ascii="Consolas" w:hAnsi="Consolas" w:eastAsia="宋体" w:cs="宋体"/>
          <w:color w:val="657B83"/>
          <w:kern w:val="0"/>
          <w:szCs w:val="21"/>
        </w:rPr>
        <w:t>,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}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859900"/>
          <w:kern w:val="0"/>
          <w:szCs w:val="21"/>
        </w:rPr>
        <w:t>impl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Authors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for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Paper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59900"/>
          <w:kern w:val="0"/>
          <w:szCs w:val="21"/>
        </w:rPr>
        <w:t>fn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get_authors</w:t>
      </w:r>
      <w:r>
        <w:rPr>
          <w:rFonts w:ascii="Consolas" w:hAnsi="Consolas" w:eastAsia="宋体" w:cs="宋体"/>
          <w:color w:val="657B83"/>
          <w:kern w:val="0"/>
          <w:szCs w:val="21"/>
        </w:rPr>
        <w:t>(</w:t>
      </w:r>
      <w:r>
        <w:rPr>
          <w:rFonts w:ascii="Consolas" w:hAnsi="Consolas" w:eastAsia="宋体" w:cs="宋体"/>
          <w:color w:val="859900"/>
          <w:kern w:val="0"/>
          <w:szCs w:val="21"/>
        </w:rPr>
        <w:t>&amp;self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859900"/>
          <w:kern w:val="0"/>
          <w:szCs w:val="21"/>
        </w:rPr>
        <w:t>-&gt;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Vec</w:t>
      </w:r>
      <w:r>
        <w:rPr>
          <w:rFonts w:ascii="Consolas" w:hAnsi="Consolas" w:eastAsia="宋体" w:cs="宋体"/>
          <w:color w:val="657B83"/>
          <w:kern w:val="0"/>
          <w:szCs w:val="21"/>
        </w:rPr>
        <w:t>&lt;</w:t>
      </w:r>
      <w:r>
        <w:rPr>
          <w:rFonts w:ascii="Consolas" w:hAnsi="Consolas" w:eastAsia="宋体" w:cs="宋体"/>
          <w:color w:val="CB4B16"/>
          <w:kern w:val="0"/>
          <w:szCs w:val="21"/>
        </w:rPr>
        <w:t>String</w:t>
      </w:r>
      <w:r>
        <w:rPr>
          <w:rFonts w:ascii="Consolas" w:hAnsi="Consolas" w:eastAsia="宋体" w:cs="宋体"/>
          <w:color w:val="657B83"/>
          <w:kern w:val="0"/>
          <w:szCs w:val="21"/>
        </w:rPr>
        <w:t>&gt;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59900"/>
          <w:kern w:val="0"/>
          <w:szCs w:val="21"/>
        </w:rPr>
        <w:t>return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self.</w:t>
      </w:r>
      <w:r>
        <w:rPr>
          <w:rFonts w:ascii="Consolas" w:hAnsi="Consolas" w:eastAsia="宋体" w:cs="宋体"/>
          <w:color w:val="268BD2"/>
          <w:kern w:val="0"/>
          <w:szCs w:val="21"/>
        </w:rPr>
        <w:t>authors</w:t>
      </w:r>
      <w:r>
        <w:rPr>
          <w:rFonts w:ascii="Consolas" w:hAnsi="Consolas" w:eastAsia="宋体" w:cs="宋体"/>
          <w:color w:val="859900"/>
          <w:kern w:val="0"/>
          <w:szCs w:val="21"/>
        </w:rPr>
        <w:t>.</w:t>
      </w:r>
      <w:r>
        <w:rPr>
          <w:rFonts w:ascii="Consolas" w:hAnsi="Consolas" w:eastAsia="宋体" w:cs="宋体"/>
          <w:color w:val="268BD2"/>
          <w:kern w:val="0"/>
          <w:szCs w:val="21"/>
        </w:rPr>
        <w:t>clone</w:t>
      </w:r>
      <w:r>
        <w:rPr>
          <w:rFonts w:ascii="Consolas" w:hAnsi="Consolas" w:eastAsia="宋体" w:cs="宋体"/>
          <w:color w:val="657B83"/>
          <w:kern w:val="0"/>
          <w:szCs w:val="21"/>
        </w:rPr>
        <w:t>();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    }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}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859900"/>
          <w:kern w:val="0"/>
          <w:szCs w:val="21"/>
        </w:rPr>
        <w:t>struct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Book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268BD2"/>
          <w:kern w:val="0"/>
          <w:szCs w:val="21"/>
        </w:rPr>
        <w:t>name</w:t>
      </w:r>
      <w:r>
        <w:rPr>
          <w:rFonts w:ascii="Consolas" w:hAnsi="Consolas" w:eastAsia="宋体" w:cs="宋体"/>
          <w:color w:val="859900"/>
          <w:kern w:val="0"/>
          <w:szCs w:val="21"/>
        </w:rPr>
        <w:t>: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String</w:t>
      </w:r>
      <w:r>
        <w:rPr>
          <w:rFonts w:ascii="Consolas" w:hAnsi="Consolas" w:eastAsia="宋体" w:cs="宋体"/>
          <w:color w:val="657B83"/>
          <w:kern w:val="0"/>
          <w:szCs w:val="21"/>
        </w:rPr>
        <w:t>,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268BD2"/>
          <w:kern w:val="0"/>
          <w:szCs w:val="21"/>
        </w:rPr>
        <w:t>authors</w:t>
      </w:r>
      <w:r>
        <w:rPr>
          <w:rFonts w:ascii="Consolas" w:hAnsi="Consolas" w:eastAsia="宋体" w:cs="宋体"/>
          <w:color w:val="859900"/>
          <w:kern w:val="0"/>
          <w:szCs w:val="21"/>
        </w:rPr>
        <w:t>: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Vec</w:t>
      </w:r>
      <w:r>
        <w:rPr>
          <w:rFonts w:ascii="Consolas" w:hAnsi="Consolas" w:eastAsia="宋体" w:cs="宋体"/>
          <w:color w:val="657B83"/>
          <w:kern w:val="0"/>
          <w:szCs w:val="21"/>
        </w:rPr>
        <w:t>&lt;</w:t>
      </w:r>
      <w:r>
        <w:rPr>
          <w:rFonts w:ascii="Consolas" w:hAnsi="Consolas" w:eastAsia="宋体" w:cs="宋体"/>
          <w:color w:val="CB4B16"/>
          <w:kern w:val="0"/>
          <w:szCs w:val="21"/>
        </w:rPr>
        <w:t>String</w:t>
      </w:r>
      <w:r>
        <w:rPr>
          <w:rFonts w:ascii="Consolas" w:hAnsi="Consolas" w:eastAsia="宋体" w:cs="宋体"/>
          <w:color w:val="657B83"/>
          <w:kern w:val="0"/>
          <w:szCs w:val="21"/>
        </w:rPr>
        <w:t>&gt;,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268BD2"/>
          <w:kern w:val="0"/>
          <w:szCs w:val="21"/>
        </w:rPr>
        <w:t>publisher</w:t>
      </w:r>
      <w:r>
        <w:rPr>
          <w:rFonts w:ascii="Consolas" w:hAnsi="Consolas" w:eastAsia="宋体" w:cs="宋体"/>
          <w:color w:val="859900"/>
          <w:kern w:val="0"/>
          <w:szCs w:val="21"/>
        </w:rPr>
        <w:t>: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String</w:t>
      </w:r>
      <w:r>
        <w:rPr>
          <w:rFonts w:ascii="Consolas" w:hAnsi="Consolas" w:eastAsia="宋体" w:cs="宋体"/>
          <w:color w:val="657B83"/>
          <w:kern w:val="0"/>
          <w:szCs w:val="21"/>
        </w:rPr>
        <w:t>,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}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859900"/>
          <w:kern w:val="0"/>
          <w:szCs w:val="21"/>
        </w:rPr>
        <w:t>impl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Authors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for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Book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59900"/>
          <w:kern w:val="0"/>
          <w:szCs w:val="21"/>
        </w:rPr>
        <w:t>fn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get_authors</w:t>
      </w:r>
      <w:r>
        <w:rPr>
          <w:rFonts w:ascii="Consolas" w:hAnsi="Consolas" w:eastAsia="宋体" w:cs="宋体"/>
          <w:color w:val="657B83"/>
          <w:kern w:val="0"/>
          <w:szCs w:val="21"/>
        </w:rPr>
        <w:t>(</w:t>
      </w:r>
      <w:r>
        <w:rPr>
          <w:rFonts w:ascii="Consolas" w:hAnsi="Consolas" w:eastAsia="宋体" w:cs="宋体"/>
          <w:color w:val="859900"/>
          <w:kern w:val="0"/>
          <w:szCs w:val="21"/>
        </w:rPr>
        <w:t>&amp;self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859900"/>
          <w:kern w:val="0"/>
          <w:szCs w:val="21"/>
        </w:rPr>
        <w:t>-&gt;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Vec</w:t>
      </w:r>
      <w:r>
        <w:rPr>
          <w:rFonts w:ascii="Consolas" w:hAnsi="Consolas" w:eastAsia="宋体" w:cs="宋体"/>
          <w:color w:val="657B83"/>
          <w:kern w:val="0"/>
          <w:szCs w:val="21"/>
        </w:rPr>
        <w:t>&lt;</w:t>
      </w:r>
      <w:r>
        <w:rPr>
          <w:rFonts w:ascii="Consolas" w:hAnsi="Consolas" w:eastAsia="宋体" w:cs="宋体"/>
          <w:color w:val="CB4B16"/>
          <w:kern w:val="0"/>
          <w:szCs w:val="21"/>
        </w:rPr>
        <w:t>String</w:t>
      </w:r>
      <w:r>
        <w:rPr>
          <w:rFonts w:ascii="Consolas" w:hAnsi="Consolas" w:eastAsia="宋体" w:cs="宋体"/>
          <w:color w:val="657B83"/>
          <w:kern w:val="0"/>
          <w:szCs w:val="21"/>
        </w:rPr>
        <w:t>&gt;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59900"/>
          <w:kern w:val="0"/>
          <w:szCs w:val="21"/>
        </w:rPr>
        <w:t>return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self.</w:t>
      </w:r>
      <w:r>
        <w:rPr>
          <w:rFonts w:ascii="Consolas" w:hAnsi="Consolas" w:eastAsia="宋体" w:cs="宋体"/>
          <w:color w:val="268BD2"/>
          <w:kern w:val="0"/>
          <w:szCs w:val="21"/>
        </w:rPr>
        <w:t>authors</w:t>
      </w:r>
      <w:r>
        <w:rPr>
          <w:rFonts w:ascii="Consolas" w:hAnsi="Consolas" w:eastAsia="宋体" w:cs="宋体"/>
          <w:color w:val="859900"/>
          <w:kern w:val="0"/>
          <w:szCs w:val="21"/>
        </w:rPr>
        <w:t>.</w:t>
      </w:r>
      <w:r>
        <w:rPr>
          <w:rFonts w:ascii="Consolas" w:hAnsi="Consolas" w:eastAsia="宋体" w:cs="宋体"/>
          <w:color w:val="268BD2"/>
          <w:kern w:val="0"/>
          <w:szCs w:val="21"/>
        </w:rPr>
        <w:t>clone</w:t>
      </w:r>
      <w:r>
        <w:rPr>
          <w:rFonts w:ascii="Consolas" w:hAnsi="Consolas" w:eastAsia="宋体" w:cs="宋体"/>
          <w:color w:val="657B83"/>
          <w:kern w:val="0"/>
          <w:szCs w:val="21"/>
        </w:rPr>
        <w:t>();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    }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}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fn get_authors(x: i32) -&gt; impl Authors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    let paper = Paper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        title: String::from("Paper Title"),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        authors: vec![String::from("a")],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        doc_id: String::from("1")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    };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    let book = Book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        name: String::from("ProgrammingInRust"),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        authors: vec![String::from("b")],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        publisher: String::from("c")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    };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    if x == 1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        return paper;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    }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    else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        return book;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    };</w:t>
      </w:r>
    </w:p>
    <w:p>
      <w:pPr>
        <w:widowControl/>
        <w:shd w:val="clear" w:color="auto" w:fill="FDF6E3"/>
        <w:jc w:val="left"/>
        <w:rPr>
          <w:rFonts w:hint="eastAsia"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93A1A1"/>
          <w:kern w:val="0"/>
          <w:szCs w:val="21"/>
        </w:rPr>
        <w:t>// }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859900"/>
          <w:kern w:val="0"/>
          <w:szCs w:val="21"/>
        </w:rPr>
        <w:t>fn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get_boxed_authors</w:t>
      </w:r>
      <w:r>
        <w:rPr>
          <w:rFonts w:ascii="Consolas" w:hAnsi="Consolas" w:eastAsia="宋体" w:cs="宋体"/>
          <w:color w:val="657B83"/>
          <w:kern w:val="0"/>
          <w:szCs w:val="21"/>
        </w:rPr>
        <w:t>(</w:t>
      </w:r>
      <w:r>
        <w:rPr>
          <w:rFonts w:ascii="Consolas" w:hAnsi="Consolas" w:eastAsia="宋体" w:cs="宋体"/>
          <w:color w:val="268BD2"/>
          <w:kern w:val="0"/>
          <w:szCs w:val="21"/>
        </w:rPr>
        <w:t>x</w:t>
      </w:r>
      <w:r>
        <w:rPr>
          <w:rFonts w:ascii="Consolas" w:hAnsi="Consolas" w:eastAsia="宋体" w:cs="宋体"/>
          <w:color w:val="859900"/>
          <w:kern w:val="0"/>
          <w:szCs w:val="21"/>
        </w:rPr>
        <w:t>: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i32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859900"/>
          <w:kern w:val="0"/>
          <w:szCs w:val="21"/>
        </w:rPr>
        <w:t>-&gt;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Box</w:t>
      </w:r>
      <w:r>
        <w:rPr>
          <w:rFonts w:ascii="Consolas" w:hAnsi="Consolas" w:eastAsia="宋体" w:cs="宋体"/>
          <w:color w:val="657B83"/>
          <w:kern w:val="0"/>
          <w:szCs w:val="21"/>
        </w:rPr>
        <w:t>&lt;</w:t>
      </w:r>
      <w:r>
        <w:rPr>
          <w:rFonts w:ascii="Consolas" w:hAnsi="Consolas" w:eastAsia="宋体" w:cs="宋体"/>
          <w:color w:val="859900"/>
          <w:kern w:val="0"/>
          <w:szCs w:val="21"/>
        </w:rPr>
        <w:t>dyn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Authors</w:t>
      </w:r>
      <w:r>
        <w:rPr>
          <w:rFonts w:ascii="Consolas" w:hAnsi="Consolas" w:eastAsia="宋体" w:cs="宋体"/>
          <w:color w:val="657B83"/>
          <w:kern w:val="0"/>
          <w:szCs w:val="21"/>
        </w:rPr>
        <w:t>&gt;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b/>
          <w:bCs/>
          <w:color w:val="859900"/>
          <w:kern w:val="0"/>
          <w:szCs w:val="21"/>
        </w:rPr>
        <w:t>let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paper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Paper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268BD2"/>
          <w:kern w:val="0"/>
          <w:szCs w:val="21"/>
        </w:rPr>
        <w:t>title</w:t>
      </w:r>
      <w:r>
        <w:rPr>
          <w:rFonts w:ascii="Consolas" w:hAnsi="Consolas" w:eastAsia="宋体" w:cs="宋体"/>
          <w:color w:val="859900"/>
          <w:kern w:val="0"/>
          <w:szCs w:val="21"/>
        </w:rPr>
        <w:t>: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String</w:t>
      </w:r>
      <w:r>
        <w:rPr>
          <w:rFonts w:ascii="Consolas" w:hAnsi="Consolas" w:eastAsia="宋体" w:cs="宋体"/>
          <w:color w:val="859900"/>
          <w:kern w:val="0"/>
          <w:szCs w:val="21"/>
        </w:rPr>
        <w:t>::</w:t>
      </w:r>
      <w:r>
        <w:rPr>
          <w:rFonts w:ascii="Consolas" w:hAnsi="Consolas" w:eastAsia="宋体" w:cs="宋体"/>
          <w:color w:val="268BD2"/>
          <w:kern w:val="0"/>
          <w:szCs w:val="21"/>
        </w:rPr>
        <w:t>from</w:t>
      </w:r>
      <w:r>
        <w:rPr>
          <w:rFonts w:ascii="Consolas" w:hAnsi="Consolas" w:eastAsia="宋体" w:cs="宋体"/>
          <w:color w:val="657B83"/>
          <w:kern w:val="0"/>
          <w:szCs w:val="21"/>
        </w:rPr>
        <w:t>(</w:t>
      </w:r>
      <w:r>
        <w:rPr>
          <w:rFonts w:ascii="Consolas" w:hAnsi="Consolas" w:eastAsia="宋体" w:cs="宋体"/>
          <w:color w:val="2AA198"/>
          <w:kern w:val="0"/>
          <w:szCs w:val="21"/>
        </w:rPr>
        <w:t>"Paper Title"</w:t>
      </w:r>
      <w:r>
        <w:rPr>
          <w:rFonts w:ascii="Consolas" w:hAnsi="Consolas" w:eastAsia="宋体" w:cs="宋体"/>
          <w:color w:val="657B83"/>
          <w:kern w:val="0"/>
          <w:szCs w:val="21"/>
        </w:rPr>
        <w:t>),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268BD2"/>
          <w:kern w:val="0"/>
          <w:szCs w:val="21"/>
        </w:rPr>
        <w:t>authors</w:t>
      </w:r>
      <w:r>
        <w:rPr>
          <w:rFonts w:ascii="Consolas" w:hAnsi="Consolas" w:eastAsia="宋体" w:cs="宋体"/>
          <w:color w:val="859900"/>
          <w:kern w:val="0"/>
          <w:szCs w:val="21"/>
        </w:rPr>
        <w:t>: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vec!</w:t>
      </w:r>
      <w:r>
        <w:rPr>
          <w:rFonts w:ascii="Consolas" w:hAnsi="Consolas" w:eastAsia="宋体" w:cs="宋体"/>
          <w:color w:val="657B83"/>
          <w:kern w:val="0"/>
          <w:szCs w:val="21"/>
        </w:rPr>
        <w:t>[</w:t>
      </w:r>
      <w:r>
        <w:rPr>
          <w:rFonts w:ascii="Consolas" w:hAnsi="Consolas" w:eastAsia="宋体" w:cs="宋体"/>
          <w:color w:val="CB4B16"/>
          <w:kern w:val="0"/>
          <w:szCs w:val="21"/>
        </w:rPr>
        <w:t>String</w:t>
      </w:r>
      <w:r>
        <w:rPr>
          <w:rFonts w:ascii="Consolas" w:hAnsi="Consolas" w:eastAsia="宋体" w:cs="宋体"/>
          <w:color w:val="859900"/>
          <w:kern w:val="0"/>
          <w:szCs w:val="21"/>
        </w:rPr>
        <w:t>::</w:t>
      </w:r>
      <w:r>
        <w:rPr>
          <w:rFonts w:ascii="Consolas" w:hAnsi="Consolas" w:eastAsia="宋体" w:cs="宋体"/>
          <w:color w:val="268BD2"/>
          <w:kern w:val="0"/>
          <w:szCs w:val="21"/>
        </w:rPr>
        <w:t>from</w:t>
      </w:r>
      <w:r>
        <w:rPr>
          <w:rFonts w:ascii="Consolas" w:hAnsi="Consolas" w:eastAsia="宋体" w:cs="宋体"/>
          <w:color w:val="657B83"/>
          <w:kern w:val="0"/>
          <w:szCs w:val="21"/>
        </w:rPr>
        <w:t>(</w:t>
      </w:r>
      <w:r>
        <w:rPr>
          <w:rFonts w:ascii="Consolas" w:hAnsi="Consolas" w:eastAsia="宋体" w:cs="宋体"/>
          <w:color w:val="2AA198"/>
          <w:kern w:val="0"/>
          <w:szCs w:val="21"/>
        </w:rPr>
        <w:t>"a"</w:t>
      </w:r>
      <w:r>
        <w:rPr>
          <w:rFonts w:ascii="Consolas" w:hAnsi="Consolas" w:eastAsia="宋体" w:cs="宋体"/>
          <w:color w:val="657B83"/>
          <w:kern w:val="0"/>
          <w:szCs w:val="21"/>
        </w:rPr>
        <w:t>)],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268BD2"/>
          <w:kern w:val="0"/>
          <w:szCs w:val="21"/>
        </w:rPr>
        <w:t>doc_id</w:t>
      </w:r>
      <w:r>
        <w:rPr>
          <w:rFonts w:ascii="Consolas" w:hAnsi="Consolas" w:eastAsia="宋体" w:cs="宋体"/>
          <w:color w:val="859900"/>
          <w:kern w:val="0"/>
          <w:szCs w:val="21"/>
        </w:rPr>
        <w:t>: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String</w:t>
      </w:r>
      <w:r>
        <w:rPr>
          <w:rFonts w:ascii="Consolas" w:hAnsi="Consolas" w:eastAsia="宋体" w:cs="宋体"/>
          <w:color w:val="859900"/>
          <w:kern w:val="0"/>
          <w:szCs w:val="21"/>
        </w:rPr>
        <w:t>::</w:t>
      </w:r>
      <w:r>
        <w:rPr>
          <w:rFonts w:ascii="Consolas" w:hAnsi="Consolas" w:eastAsia="宋体" w:cs="宋体"/>
          <w:color w:val="268BD2"/>
          <w:kern w:val="0"/>
          <w:szCs w:val="21"/>
        </w:rPr>
        <w:t>from</w:t>
      </w:r>
      <w:r>
        <w:rPr>
          <w:rFonts w:ascii="Consolas" w:hAnsi="Consolas" w:eastAsia="宋体" w:cs="宋体"/>
          <w:color w:val="657B83"/>
          <w:kern w:val="0"/>
          <w:szCs w:val="21"/>
        </w:rPr>
        <w:t>(</w:t>
      </w:r>
      <w:r>
        <w:rPr>
          <w:rFonts w:ascii="Consolas" w:hAnsi="Consolas" w:eastAsia="宋体" w:cs="宋体"/>
          <w:color w:val="2AA198"/>
          <w:kern w:val="0"/>
          <w:szCs w:val="21"/>
        </w:rPr>
        <w:t>"1"</w:t>
      </w:r>
      <w:r>
        <w:rPr>
          <w:rFonts w:ascii="Consolas" w:hAnsi="Consolas" w:eastAsia="宋体" w:cs="宋体"/>
          <w:color w:val="657B83"/>
          <w:kern w:val="0"/>
          <w:szCs w:val="21"/>
        </w:rPr>
        <w:t>)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    };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b/>
          <w:bCs/>
          <w:color w:val="859900"/>
          <w:kern w:val="0"/>
          <w:szCs w:val="21"/>
        </w:rPr>
        <w:t>let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book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Book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268BD2"/>
          <w:kern w:val="0"/>
          <w:szCs w:val="21"/>
        </w:rPr>
        <w:t>name</w:t>
      </w:r>
      <w:r>
        <w:rPr>
          <w:rFonts w:ascii="Consolas" w:hAnsi="Consolas" w:eastAsia="宋体" w:cs="宋体"/>
          <w:color w:val="859900"/>
          <w:kern w:val="0"/>
          <w:szCs w:val="21"/>
        </w:rPr>
        <w:t>: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String</w:t>
      </w:r>
      <w:r>
        <w:rPr>
          <w:rFonts w:ascii="Consolas" w:hAnsi="Consolas" w:eastAsia="宋体" w:cs="宋体"/>
          <w:color w:val="859900"/>
          <w:kern w:val="0"/>
          <w:szCs w:val="21"/>
        </w:rPr>
        <w:t>::</w:t>
      </w:r>
      <w:r>
        <w:rPr>
          <w:rFonts w:ascii="Consolas" w:hAnsi="Consolas" w:eastAsia="宋体" w:cs="宋体"/>
          <w:color w:val="268BD2"/>
          <w:kern w:val="0"/>
          <w:szCs w:val="21"/>
        </w:rPr>
        <w:t>from</w:t>
      </w:r>
      <w:r>
        <w:rPr>
          <w:rFonts w:ascii="Consolas" w:hAnsi="Consolas" w:eastAsia="宋体" w:cs="宋体"/>
          <w:color w:val="657B83"/>
          <w:kern w:val="0"/>
          <w:szCs w:val="21"/>
        </w:rPr>
        <w:t>(</w:t>
      </w:r>
      <w:r>
        <w:rPr>
          <w:rFonts w:ascii="Consolas" w:hAnsi="Consolas" w:eastAsia="宋体" w:cs="宋体"/>
          <w:color w:val="2AA198"/>
          <w:kern w:val="0"/>
          <w:szCs w:val="21"/>
        </w:rPr>
        <w:t>"ProgrammingInRust"</w:t>
      </w:r>
      <w:r>
        <w:rPr>
          <w:rFonts w:ascii="Consolas" w:hAnsi="Consolas" w:eastAsia="宋体" w:cs="宋体"/>
          <w:color w:val="657B83"/>
          <w:kern w:val="0"/>
          <w:szCs w:val="21"/>
        </w:rPr>
        <w:t>),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268BD2"/>
          <w:kern w:val="0"/>
          <w:szCs w:val="21"/>
        </w:rPr>
        <w:t>authors</w:t>
      </w:r>
      <w:r>
        <w:rPr>
          <w:rFonts w:ascii="Consolas" w:hAnsi="Consolas" w:eastAsia="宋体" w:cs="宋体"/>
          <w:color w:val="859900"/>
          <w:kern w:val="0"/>
          <w:szCs w:val="21"/>
        </w:rPr>
        <w:t>: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vec!</w:t>
      </w:r>
      <w:r>
        <w:rPr>
          <w:rFonts w:ascii="Consolas" w:hAnsi="Consolas" w:eastAsia="宋体" w:cs="宋体"/>
          <w:color w:val="657B83"/>
          <w:kern w:val="0"/>
          <w:szCs w:val="21"/>
        </w:rPr>
        <w:t>[</w:t>
      </w:r>
      <w:r>
        <w:rPr>
          <w:rFonts w:ascii="Consolas" w:hAnsi="Consolas" w:eastAsia="宋体" w:cs="宋体"/>
          <w:color w:val="CB4B16"/>
          <w:kern w:val="0"/>
          <w:szCs w:val="21"/>
        </w:rPr>
        <w:t>String</w:t>
      </w:r>
      <w:r>
        <w:rPr>
          <w:rFonts w:ascii="Consolas" w:hAnsi="Consolas" w:eastAsia="宋体" w:cs="宋体"/>
          <w:color w:val="859900"/>
          <w:kern w:val="0"/>
          <w:szCs w:val="21"/>
        </w:rPr>
        <w:t>::</w:t>
      </w:r>
      <w:r>
        <w:rPr>
          <w:rFonts w:ascii="Consolas" w:hAnsi="Consolas" w:eastAsia="宋体" w:cs="宋体"/>
          <w:color w:val="268BD2"/>
          <w:kern w:val="0"/>
          <w:szCs w:val="21"/>
        </w:rPr>
        <w:t>from</w:t>
      </w:r>
      <w:r>
        <w:rPr>
          <w:rFonts w:ascii="Consolas" w:hAnsi="Consolas" w:eastAsia="宋体" w:cs="宋体"/>
          <w:color w:val="657B83"/>
          <w:kern w:val="0"/>
          <w:szCs w:val="21"/>
        </w:rPr>
        <w:t>(</w:t>
      </w:r>
      <w:r>
        <w:rPr>
          <w:rFonts w:ascii="Consolas" w:hAnsi="Consolas" w:eastAsia="宋体" w:cs="宋体"/>
          <w:color w:val="2AA198"/>
          <w:kern w:val="0"/>
          <w:szCs w:val="21"/>
        </w:rPr>
        <w:t>"b"</w:t>
      </w:r>
      <w:r>
        <w:rPr>
          <w:rFonts w:ascii="Consolas" w:hAnsi="Consolas" w:eastAsia="宋体" w:cs="宋体"/>
          <w:color w:val="657B83"/>
          <w:kern w:val="0"/>
          <w:szCs w:val="21"/>
        </w:rPr>
        <w:t>)],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268BD2"/>
          <w:kern w:val="0"/>
          <w:szCs w:val="21"/>
        </w:rPr>
        <w:t>publisher</w:t>
      </w:r>
      <w:r>
        <w:rPr>
          <w:rFonts w:ascii="Consolas" w:hAnsi="Consolas" w:eastAsia="宋体" w:cs="宋体"/>
          <w:color w:val="859900"/>
          <w:kern w:val="0"/>
          <w:szCs w:val="21"/>
        </w:rPr>
        <w:t>: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String</w:t>
      </w:r>
      <w:r>
        <w:rPr>
          <w:rFonts w:ascii="Consolas" w:hAnsi="Consolas" w:eastAsia="宋体" w:cs="宋体"/>
          <w:color w:val="859900"/>
          <w:kern w:val="0"/>
          <w:szCs w:val="21"/>
        </w:rPr>
        <w:t>::</w:t>
      </w:r>
      <w:r>
        <w:rPr>
          <w:rFonts w:ascii="Consolas" w:hAnsi="Consolas" w:eastAsia="宋体" w:cs="宋体"/>
          <w:color w:val="268BD2"/>
          <w:kern w:val="0"/>
          <w:szCs w:val="21"/>
        </w:rPr>
        <w:t>from</w:t>
      </w:r>
      <w:r>
        <w:rPr>
          <w:rFonts w:ascii="Consolas" w:hAnsi="Consolas" w:eastAsia="宋体" w:cs="宋体"/>
          <w:color w:val="657B83"/>
          <w:kern w:val="0"/>
          <w:szCs w:val="21"/>
        </w:rPr>
        <w:t>(</w:t>
      </w:r>
      <w:r>
        <w:rPr>
          <w:rFonts w:ascii="Consolas" w:hAnsi="Consolas" w:eastAsia="宋体" w:cs="宋体"/>
          <w:color w:val="2AA198"/>
          <w:kern w:val="0"/>
          <w:szCs w:val="21"/>
        </w:rPr>
        <w:t>"c"</w:t>
      </w:r>
      <w:r>
        <w:rPr>
          <w:rFonts w:ascii="Consolas" w:hAnsi="Consolas" w:eastAsia="宋体" w:cs="宋体"/>
          <w:color w:val="657B83"/>
          <w:kern w:val="0"/>
          <w:szCs w:val="21"/>
        </w:rPr>
        <w:t>)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    };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59900"/>
          <w:kern w:val="0"/>
          <w:szCs w:val="21"/>
        </w:rPr>
        <w:t>if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68BD2"/>
          <w:kern w:val="0"/>
          <w:szCs w:val="21"/>
        </w:rPr>
        <w:t>x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==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33682"/>
          <w:kern w:val="0"/>
          <w:szCs w:val="21"/>
        </w:rPr>
        <w:t>1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59900"/>
          <w:kern w:val="0"/>
          <w:szCs w:val="21"/>
        </w:rPr>
        <w:t>return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Box</w:t>
      </w:r>
      <w:r>
        <w:rPr>
          <w:rFonts w:ascii="Consolas" w:hAnsi="Consolas" w:eastAsia="宋体" w:cs="宋体"/>
          <w:color w:val="859900"/>
          <w:kern w:val="0"/>
          <w:szCs w:val="21"/>
        </w:rPr>
        <w:t>::</w:t>
      </w:r>
      <w:r>
        <w:rPr>
          <w:rFonts w:ascii="Consolas" w:hAnsi="Consolas" w:eastAsia="宋体" w:cs="宋体"/>
          <w:color w:val="268BD2"/>
          <w:kern w:val="0"/>
          <w:szCs w:val="21"/>
        </w:rPr>
        <w:t>new</w:t>
      </w:r>
      <w:r>
        <w:rPr>
          <w:rFonts w:ascii="Consolas" w:hAnsi="Consolas" w:eastAsia="宋体" w:cs="宋体"/>
          <w:color w:val="657B83"/>
          <w:kern w:val="0"/>
          <w:szCs w:val="21"/>
        </w:rPr>
        <w:t>(</w:t>
      </w:r>
      <w:r>
        <w:rPr>
          <w:rFonts w:ascii="Consolas" w:hAnsi="Consolas" w:eastAsia="宋体" w:cs="宋体"/>
          <w:color w:val="268BD2"/>
          <w:kern w:val="0"/>
          <w:szCs w:val="21"/>
        </w:rPr>
        <w:t>paper</w:t>
      </w:r>
      <w:r>
        <w:rPr>
          <w:rFonts w:ascii="Consolas" w:hAnsi="Consolas" w:eastAsia="宋体" w:cs="宋体"/>
          <w:color w:val="657B83"/>
          <w:kern w:val="0"/>
          <w:szCs w:val="21"/>
        </w:rPr>
        <w:t>);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    }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59900"/>
          <w:kern w:val="0"/>
          <w:szCs w:val="21"/>
        </w:rPr>
        <w:t>else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{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59900"/>
          <w:kern w:val="0"/>
          <w:szCs w:val="21"/>
        </w:rPr>
        <w:t>return</w:t>
      </w:r>
      <w:r>
        <w:rPr>
          <w:rFonts w:ascii="Consolas" w:hAnsi="Consolas" w:eastAsia="宋体" w:cs="宋体"/>
          <w:color w:val="657B83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B4B16"/>
          <w:kern w:val="0"/>
          <w:szCs w:val="21"/>
        </w:rPr>
        <w:t>Box</w:t>
      </w:r>
      <w:r>
        <w:rPr>
          <w:rFonts w:ascii="Consolas" w:hAnsi="Consolas" w:eastAsia="宋体" w:cs="宋体"/>
          <w:color w:val="859900"/>
          <w:kern w:val="0"/>
          <w:szCs w:val="21"/>
        </w:rPr>
        <w:t>::</w:t>
      </w:r>
      <w:r>
        <w:rPr>
          <w:rFonts w:ascii="Consolas" w:hAnsi="Consolas" w:eastAsia="宋体" w:cs="宋体"/>
          <w:color w:val="268BD2"/>
          <w:kern w:val="0"/>
          <w:szCs w:val="21"/>
        </w:rPr>
        <w:t>new</w:t>
      </w:r>
      <w:r>
        <w:rPr>
          <w:rFonts w:ascii="Consolas" w:hAnsi="Consolas" w:eastAsia="宋体" w:cs="宋体"/>
          <w:color w:val="657B83"/>
          <w:kern w:val="0"/>
          <w:szCs w:val="21"/>
        </w:rPr>
        <w:t>(</w:t>
      </w:r>
      <w:r>
        <w:rPr>
          <w:rFonts w:ascii="Consolas" w:hAnsi="Consolas" w:eastAsia="宋体" w:cs="宋体"/>
          <w:color w:val="268BD2"/>
          <w:kern w:val="0"/>
          <w:szCs w:val="21"/>
        </w:rPr>
        <w:t>book</w:t>
      </w:r>
      <w:r>
        <w:rPr>
          <w:rFonts w:ascii="Consolas" w:hAnsi="Consolas" w:eastAsia="宋体" w:cs="宋体"/>
          <w:color w:val="657B83"/>
          <w:kern w:val="0"/>
          <w:szCs w:val="21"/>
        </w:rPr>
        <w:t>);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    };</w:t>
      </w:r>
    </w:p>
    <w:p>
      <w:pPr>
        <w:widowControl/>
        <w:shd w:val="clear" w:color="auto" w:fill="FDF6E3"/>
        <w:jc w:val="left"/>
        <w:rPr>
          <w:rFonts w:ascii="Consolas" w:hAnsi="Consolas" w:eastAsia="宋体" w:cs="宋体"/>
          <w:color w:val="657B83"/>
          <w:kern w:val="0"/>
          <w:szCs w:val="21"/>
        </w:rPr>
      </w:pPr>
      <w:r>
        <w:rPr>
          <w:rFonts w:ascii="Consolas" w:hAnsi="Consolas" w:eastAsia="宋体" w:cs="宋体"/>
          <w:color w:val="657B83"/>
          <w:kern w:val="0"/>
          <w:szCs w:val="21"/>
        </w:rPr>
        <w:t>}</w:t>
      </w:r>
    </w:p>
    <w:p>
      <w:pPr>
        <w:jc w:val="center"/>
        <w:rPr>
          <w:rFonts w:hint="eastAsia"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ch4_6.rs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上面这段代码定义了一个</w:t>
      </w:r>
      <w:r>
        <w:rPr>
          <w:rFonts w:ascii="Times New Roman" w:hAnsi="Times New Roman" w:eastAsia="宋体" w:cs="Times New Roman"/>
        </w:rPr>
        <w:t>trait Authors</w:t>
      </w:r>
      <w:r>
        <w:rPr>
          <w:rFonts w:ascii="宋体" w:hAnsi="宋体" w:eastAsia="宋体"/>
        </w:rPr>
        <w:t>,</w:t>
      </w:r>
      <w:r>
        <w:rPr>
          <w:rFonts w:hint="eastAsia" w:ascii="宋体" w:hAnsi="宋体" w:eastAsia="宋体"/>
        </w:rPr>
        <w:t>以及实现了该</w:t>
      </w:r>
      <w:r>
        <w:rPr>
          <w:rFonts w:hint="eastAsia" w:ascii="Times New Roman" w:hAnsi="Times New Roman" w:eastAsia="宋体" w:cs="Times New Roman"/>
        </w:rPr>
        <w:t>trait</w:t>
      </w:r>
      <w:r>
        <w:rPr>
          <w:rFonts w:hint="eastAsia" w:ascii="宋体" w:hAnsi="宋体" w:eastAsia="宋体"/>
        </w:rPr>
        <w:t>的类型</w:t>
      </w:r>
      <w:r>
        <w:rPr>
          <w:rFonts w:hint="eastAsia" w:ascii="Times New Roman" w:hAnsi="Times New Roman" w:eastAsia="宋体" w:cs="Times New Roman"/>
        </w:rPr>
        <w:t>P</w:t>
      </w:r>
      <w:r>
        <w:rPr>
          <w:rFonts w:ascii="Times New Roman" w:hAnsi="Times New Roman" w:eastAsia="宋体" w:cs="Times New Roman"/>
        </w:rPr>
        <w:t>aper</w:t>
      </w:r>
      <w:r>
        <w:rPr>
          <w:rFonts w:hint="eastAsia" w:ascii="宋体" w:hAnsi="宋体" w:eastAsia="宋体"/>
        </w:rPr>
        <w:t>和</w:t>
      </w:r>
      <w:r>
        <w:rPr>
          <w:rFonts w:hint="eastAsia" w:ascii="Times New Roman" w:hAnsi="Times New Roman" w:eastAsia="宋体" w:cs="Times New Roman"/>
        </w:rPr>
        <w:t>Book</w:t>
      </w:r>
      <w:r>
        <w:rPr>
          <w:rFonts w:hint="eastAsia" w:ascii="宋体" w:hAnsi="宋体" w:eastAsia="宋体"/>
        </w:rPr>
        <w:t>。</w:t>
      </w:r>
      <w:r>
        <w:rPr>
          <w:rFonts w:hint="eastAsia" w:ascii="Times New Roman" w:hAnsi="Times New Roman" w:eastAsia="宋体" w:cs="Times New Roman"/>
        </w:rPr>
        <w:t>Authors</w:t>
      </w:r>
      <w:r>
        <w:rPr>
          <w:rFonts w:hint="eastAsia" w:ascii="宋体" w:hAnsi="宋体" w:eastAsia="宋体"/>
        </w:rPr>
        <w:t>定义的方法</w:t>
      </w:r>
      <w:r>
        <w:rPr>
          <w:rFonts w:ascii="Times New Roman" w:hAnsi="Times New Roman" w:eastAsia="宋体" w:cs="Times New Roman"/>
        </w:rPr>
        <w:t>get_authors(&amp;self)</w:t>
      </w:r>
      <w:r>
        <w:rPr>
          <w:rFonts w:hint="eastAsia" w:ascii="Times New Roman" w:hAnsi="Times New Roman" w:eastAsia="宋体" w:cs="Times New Roman"/>
        </w:rPr>
        <w:t>让我们能够获取文献的作者信息。</w:t>
      </w:r>
    </w:p>
    <w:p>
      <w:pPr>
        <w:spacing w:line="360" w:lineRule="auto"/>
      </w:pPr>
      <w:r>
        <w:tab/>
      </w:r>
    </w:p>
    <w:p>
      <w:pPr>
        <w:ind w:firstLine="420"/>
      </w:pPr>
      <w:r>
        <w:rPr>
          <w:rFonts w:hint="eastAsia"/>
        </w:rPr>
        <w:t>Rust不支持函数声明</w:t>
      </w:r>
    </w:p>
    <w:p>
      <w:pPr>
        <w:ind w:firstLine="420"/>
      </w:pPr>
      <w:r>
        <w:rPr>
          <w:rFonts w:hint="eastAsia"/>
        </w:rPr>
        <w:t>返回值类型的一致性e</w:t>
      </w:r>
      <w:r>
        <w:t xml:space="preserve">.g. impl Trait </w:t>
      </w:r>
    </w:p>
    <w:p>
      <w:pPr>
        <w:pStyle w:val="4"/>
        <w:ind w:left="420"/>
      </w:pPr>
      <w:r>
        <w:t xml:space="preserve">4.1.2 </w:t>
      </w:r>
      <w:r>
        <w:rPr>
          <w:rFonts w:hint="eastAsia"/>
        </w:rPr>
        <w:t>函数定义的Shadow机制</w:t>
      </w:r>
    </w:p>
    <w:p>
      <w:pPr>
        <w:ind w:firstLine="420"/>
      </w:pPr>
      <w:r>
        <w:rPr>
          <w:rFonts w:hint="eastAsia"/>
        </w:rPr>
        <w:t>Rust不允许相同作用域内存在同名函数，但允许在不同的作用域中定义同名的函数。</w:t>
      </w:r>
    </w:p>
    <w:p>
      <w:pPr>
        <w:ind w:firstLine="420"/>
      </w:pPr>
      <w:r>
        <w:rPr>
          <w:rFonts w:hint="eastAsia"/>
        </w:rPr>
        <w:t>不同作用域内的同名函数定义。</w:t>
      </w:r>
    </w:p>
    <w:p>
      <w:pPr>
        <w:pStyle w:val="3"/>
        <w:ind w:left="420"/>
      </w:pPr>
      <w:r>
        <w:t xml:space="preserve">4.2 </w:t>
      </w:r>
      <w:r>
        <w:rPr>
          <w:rFonts w:hint="eastAsia"/>
        </w:rPr>
        <w:t>参数传递</w:t>
      </w:r>
    </w:p>
    <w:p>
      <w:pPr>
        <w:pStyle w:val="4"/>
        <w:ind w:left="420"/>
        <w:rPr>
          <w:rFonts w:ascii="Segoe UI Symbol" w:hAnsi="Segoe UI Symbol" w:cs="Segoe UI Symbol"/>
        </w:rPr>
      </w:pPr>
      <w:r>
        <w:t xml:space="preserve">4.2.1 </w:t>
      </w:r>
      <w:r>
        <w:rPr>
          <w:rFonts w:hint="eastAsia"/>
        </w:rPr>
        <w:t>按</w:t>
      </w:r>
      <w:r>
        <w:rPr>
          <w:rFonts w:hint="eastAsia" w:ascii="Segoe UI Symbol" w:hAnsi="Segoe UI Symbol" w:cs="Segoe UI Symbol"/>
        </w:rPr>
        <w:t>值传递参数</w:t>
      </w:r>
    </w:p>
    <w:p>
      <w:pPr>
        <w:ind w:firstLine="420"/>
      </w:pPr>
      <w:r>
        <w:rPr>
          <w:rFonts w:hint="eastAsia"/>
        </w:rPr>
        <w:t>Rust中值传递的机制及原理</w:t>
      </w:r>
    </w:p>
    <w:p>
      <w:pPr>
        <w:ind w:firstLine="420"/>
      </w:pPr>
      <w:r>
        <w:t>O</w:t>
      </w:r>
      <w:r>
        <w:rPr>
          <w:rFonts w:hint="eastAsia"/>
        </w:rPr>
        <w:t>wnership机制对值传递的影响</w:t>
      </w:r>
    </w:p>
    <w:p>
      <w:pPr>
        <w:pStyle w:val="4"/>
        <w:ind w:left="420"/>
      </w:pPr>
      <w:r>
        <w:t xml:space="preserve">4.2.2 </w:t>
      </w:r>
      <w:r>
        <w:rPr>
          <w:rFonts w:hint="eastAsia"/>
        </w:rPr>
        <w:t>引用传递参数</w:t>
      </w:r>
    </w:p>
    <w:p>
      <w:pPr>
        <w:ind w:firstLine="420"/>
      </w:pPr>
      <w:r>
        <w:rPr>
          <w:rFonts w:hint="eastAsia"/>
        </w:rPr>
        <w:t>Rust中引用传递的机制及原理</w:t>
      </w:r>
    </w:p>
    <w:p>
      <w:pPr>
        <w:ind w:firstLine="420"/>
      </w:pPr>
      <w:r>
        <w:t>O</w:t>
      </w:r>
      <w:r>
        <w:rPr>
          <w:rFonts w:hint="eastAsia"/>
        </w:rPr>
        <w:t>wnership机制对引用传递的影响</w:t>
      </w:r>
    </w:p>
    <w:p>
      <w:pPr>
        <w:ind w:firstLine="420"/>
      </w:pPr>
      <w:r>
        <w:rPr>
          <w:rFonts w:hint="eastAsia"/>
        </w:rPr>
        <w:t>带来副作用的&amp;</w:t>
      </w:r>
      <w:r>
        <w:t>mut</w:t>
      </w:r>
    </w:p>
    <w:p>
      <w:pPr>
        <w:pStyle w:val="4"/>
        <w:ind w:left="420"/>
      </w:pPr>
      <w:r>
        <w:t xml:space="preserve">4.2.3 </w:t>
      </w:r>
      <w:r>
        <w:rPr>
          <w:rFonts w:hint="eastAsia"/>
        </w:rPr>
        <w:t>生命周期参数</w:t>
      </w:r>
    </w:p>
    <w:p>
      <w:pPr>
        <w:ind w:firstLine="420"/>
      </w:pPr>
      <w:r>
        <w:rPr>
          <w:rFonts w:hint="eastAsia"/>
        </w:rPr>
        <w:t>生命周期参数的用法与意义</w:t>
      </w:r>
    </w:p>
    <w:p>
      <w:pPr>
        <w:ind w:firstLine="420"/>
      </w:pPr>
      <w:r>
        <w:rPr>
          <w:rFonts w:hint="eastAsia"/>
        </w:rPr>
        <w:t>生命周期参数的使用场景</w:t>
      </w:r>
    </w:p>
    <w:p>
      <w:pPr>
        <w:ind w:firstLine="420"/>
      </w:pPr>
      <w:r>
        <w:rPr>
          <w:rFonts w:hint="eastAsia"/>
        </w:rPr>
        <w:t>生命周期参数的特殊使用情况</w:t>
      </w:r>
    </w:p>
    <w:p>
      <w:pPr>
        <w:pStyle w:val="4"/>
        <w:ind w:left="420"/>
      </w:pPr>
      <w:r>
        <w:t xml:space="preserve">4.2.4 </w:t>
      </w:r>
      <w:r>
        <w:rPr>
          <w:rFonts w:hint="eastAsia"/>
        </w:rPr>
        <w:t>参数的模式匹配</w:t>
      </w:r>
    </w:p>
    <w:p>
      <w:pPr>
        <w:ind w:firstLine="420"/>
      </w:pPr>
      <w:r>
        <w:rPr>
          <w:rFonts w:hint="eastAsia"/>
        </w:rPr>
        <w:t>通配符忽略参数</w:t>
      </w:r>
    </w:p>
    <w:p>
      <w:pPr>
        <w:ind w:firstLine="420"/>
      </w:pPr>
      <w:r>
        <w:rPr>
          <w:rFonts w:hint="eastAsia"/>
        </w:rPr>
        <w:t>解构元组</w:t>
      </w:r>
    </w:p>
    <w:p>
      <w:pPr>
        <w:pStyle w:val="4"/>
        <w:ind w:left="420"/>
      </w:pPr>
      <w:r>
        <w:t xml:space="preserve">4.2.5 </w:t>
      </w:r>
      <w:r>
        <w:rPr>
          <w:rFonts w:hint="eastAsia"/>
        </w:rPr>
        <w:t>Trait作为参数传递</w:t>
      </w:r>
    </w:p>
    <w:p>
      <w:pPr>
        <w:pStyle w:val="3"/>
        <w:ind w:left="420"/>
      </w:pPr>
      <w:r>
        <w:t xml:space="preserve">4.3 </w:t>
      </w:r>
      <w:r>
        <w:rPr>
          <w:rFonts w:hint="eastAsia"/>
        </w:rPr>
        <w:t>函数调用</w:t>
      </w:r>
    </w:p>
    <w:p>
      <w:pPr>
        <w:pStyle w:val="4"/>
        <w:ind w:left="420"/>
      </w:pPr>
      <w:r>
        <w:t xml:space="preserve">4.3.1 </w:t>
      </w:r>
      <w:r>
        <w:rPr>
          <w:rFonts w:hint="eastAsia"/>
        </w:rPr>
        <w:t>函数调用的基本语法</w:t>
      </w:r>
    </w:p>
    <w:p>
      <w:pPr>
        <w:pStyle w:val="4"/>
        <w:ind w:left="420"/>
      </w:pPr>
      <w:r>
        <w:t xml:space="preserve">4.3.2 </w:t>
      </w:r>
      <w:r>
        <w:rPr>
          <w:rFonts w:hint="eastAsia"/>
        </w:rPr>
        <w:t>跨模块函数调用</w:t>
      </w:r>
    </w:p>
    <w:p>
      <w:pPr>
        <w:pStyle w:val="4"/>
        <w:ind w:left="420"/>
      </w:pPr>
      <w:r>
        <w:t xml:space="preserve">4.3.3 </w:t>
      </w:r>
      <w:r>
        <w:rPr>
          <w:rFonts w:hint="eastAsia"/>
        </w:rPr>
        <w:t>外部函数接口绑定（F</w:t>
      </w:r>
      <w:r>
        <w:t>FI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`</w:t>
      </w:r>
      <w:r>
        <w:t>extern`</w:t>
      </w:r>
      <w:r>
        <w:rPr>
          <w:rFonts w:hint="eastAsia"/>
        </w:rPr>
        <w:t>关键字的使用</w:t>
      </w:r>
    </w:p>
    <w:p>
      <w:pPr>
        <w:ind w:firstLine="420"/>
      </w:pPr>
      <w:r>
        <w:rPr>
          <w:rFonts w:hint="eastAsia"/>
        </w:rPr>
        <w:t>FFI只能在unsafe代码块中使用</w:t>
      </w:r>
    </w:p>
    <w:p>
      <w:pPr>
        <w:ind w:firstLine="420"/>
      </w:pPr>
      <w:r>
        <w:rPr>
          <w:rFonts w:hint="eastAsia"/>
        </w:rPr>
        <w:t>利用C实现变长参数列表</w:t>
      </w:r>
    </w:p>
    <w:p>
      <w:pPr>
        <w:pStyle w:val="3"/>
        <w:ind w:left="420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闭包</w:t>
      </w:r>
      <w:r>
        <w:t xml:space="preserve"> </w:t>
      </w:r>
    </w:p>
    <w:p>
      <w:pPr>
        <w:pStyle w:val="4"/>
        <w:ind w:left="420"/>
      </w:pPr>
      <w:r>
        <w:t xml:space="preserve">4.4.1 </w:t>
      </w:r>
      <w:r>
        <w:rPr>
          <w:rFonts w:hint="eastAsia"/>
        </w:rPr>
        <w:t>闭包简介与使用</w:t>
      </w:r>
    </w:p>
    <w:p>
      <w:pPr>
        <w:ind w:firstLine="420"/>
      </w:pPr>
      <w:r>
        <w:rPr>
          <w:rFonts w:hint="eastAsia"/>
        </w:rPr>
        <w:t>闭包简介及使用</w:t>
      </w:r>
    </w:p>
    <w:p>
      <w:pPr>
        <w:ind w:firstLine="420"/>
      </w:pPr>
      <w:r>
        <w:rPr>
          <w:rFonts w:hint="eastAsia"/>
        </w:rPr>
        <w:t>闭包的基本语法</w:t>
      </w:r>
    </w:p>
    <w:p>
      <w:pPr>
        <w:ind w:firstLine="420"/>
      </w:pPr>
      <w:r>
        <w:rPr>
          <w:rFonts w:hint="eastAsia"/>
        </w:rPr>
        <w:t>闭包类型的自动推导</w:t>
      </w:r>
    </w:p>
    <w:p>
      <w:pPr>
        <w:ind w:firstLine="420"/>
      </w:pPr>
      <w:r>
        <w:rPr>
          <w:rFonts w:hint="eastAsia"/>
        </w:rPr>
        <w:t>闭包的调用</w:t>
      </w:r>
    </w:p>
    <w:p>
      <w:pPr>
        <w:ind w:firstLine="420"/>
      </w:pPr>
      <w:r>
        <w:rPr>
          <w:rFonts w:hint="eastAsia"/>
        </w:rPr>
        <w:t>每个闭包都有一个自己的类型</w:t>
      </w:r>
    </w:p>
    <w:p>
      <w:pPr>
        <w:pStyle w:val="4"/>
        <w:ind w:left="420"/>
      </w:pPr>
      <w:r>
        <w:t xml:space="preserve">4.4.2 </w:t>
      </w:r>
      <w:r>
        <w:rPr>
          <w:rFonts w:hint="eastAsia"/>
        </w:rPr>
        <w:t>环境变量的捕获</w:t>
      </w:r>
    </w:p>
    <w:p>
      <w:pPr>
        <w:ind w:firstLine="420"/>
      </w:pPr>
      <w:r>
        <w:t>Unboxed Closure</w:t>
      </w:r>
    </w:p>
    <w:p>
      <w:pPr>
        <w:ind w:firstLine="420"/>
      </w:pPr>
      <w:r>
        <w:rPr>
          <w:rFonts w:hint="eastAsia"/>
        </w:rPr>
        <w:t>闭包的三个特性：F</w:t>
      </w:r>
      <w:r>
        <w:t xml:space="preserve">n, </w:t>
      </w:r>
      <w:r>
        <w:rPr>
          <w:rFonts w:hint="eastAsia"/>
        </w:rPr>
        <w:t>F</w:t>
      </w:r>
      <w:r>
        <w:t>nOnce, FnMut</w:t>
      </w:r>
    </w:p>
    <w:p>
      <w:pPr>
        <w:ind w:firstLine="420"/>
      </w:pPr>
      <w:r>
        <w:rPr>
          <w:rFonts w:hint="eastAsia"/>
        </w:rPr>
        <w:t>被捕获环境变量的所有权</w:t>
      </w:r>
    </w:p>
    <w:p>
      <w:pPr>
        <w:ind w:firstLine="420"/>
      </w:pPr>
      <w:r>
        <w:rPr>
          <w:rFonts w:hint="eastAsia"/>
        </w:rPr>
        <w:t>move关键词</w:t>
      </w:r>
    </w:p>
    <w:p>
      <w:pPr>
        <w:pStyle w:val="4"/>
        <w:ind w:left="420"/>
      </w:pPr>
      <w:r>
        <w:t xml:space="preserve">4.4.3 </w:t>
      </w:r>
      <w:r>
        <w:rPr>
          <w:rFonts w:hint="eastAsia"/>
        </w:rPr>
        <w:t>闭包作参数</w:t>
      </w:r>
    </w:p>
    <w:p>
      <w:pPr>
        <w:pStyle w:val="4"/>
        <w:ind w:left="420"/>
      </w:pPr>
      <w:r>
        <w:t xml:space="preserve">4.4.4 </w:t>
      </w:r>
      <w:r>
        <w:rPr>
          <w:rFonts w:hint="eastAsia"/>
        </w:rPr>
        <w:t>闭包作返回值</w:t>
      </w:r>
    </w:p>
    <w:p>
      <w:pPr>
        <w:pStyle w:val="3"/>
        <w:ind w:left="420"/>
      </w:pPr>
      <w:r>
        <w:t xml:space="preserve">4.5 </w:t>
      </w:r>
      <w:r>
        <w:rPr>
          <w:rFonts w:hint="eastAsia"/>
        </w:rPr>
        <w:t>发散函数</w:t>
      </w:r>
    </w:p>
    <w:p>
      <w:pPr>
        <w:ind w:firstLine="420"/>
      </w:pPr>
      <w:r>
        <w:t>发散函数的定义与使用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TM2ODlhNzkwYTA3NjY3Yjk1NjI3YzkwZDhkMTQifQ=="/>
  </w:docVars>
  <w:rsids>
    <w:rsidRoot w:val="009E6ACE"/>
    <w:rsid w:val="00021011"/>
    <w:rsid w:val="00024FB7"/>
    <w:rsid w:val="00066BD9"/>
    <w:rsid w:val="00097695"/>
    <w:rsid w:val="000C2991"/>
    <w:rsid w:val="000C54DA"/>
    <w:rsid w:val="000E0191"/>
    <w:rsid w:val="000E7AB0"/>
    <w:rsid w:val="000F5378"/>
    <w:rsid w:val="001140C5"/>
    <w:rsid w:val="00126FC5"/>
    <w:rsid w:val="001446C4"/>
    <w:rsid w:val="0017025B"/>
    <w:rsid w:val="0019174C"/>
    <w:rsid w:val="001D5A26"/>
    <w:rsid w:val="00204389"/>
    <w:rsid w:val="00210CE9"/>
    <w:rsid w:val="002401EF"/>
    <w:rsid w:val="00244843"/>
    <w:rsid w:val="00273BD8"/>
    <w:rsid w:val="00280151"/>
    <w:rsid w:val="002812DC"/>
    <w:rsid w:val="002A101E"/>
    <w:rsid w:val="002A3C8C"/>
    <w:rsid w:val="002F34F6"/>
    <w:rsid w:val="003035A7"/>
    <w:rsid w:val="00321CFD"/>
    <w:rsid w:val="00357A2F"/>
    <w:rsid w:val="00365D50"/>
    <w:rsid w:val="003A7F02"/>
    <w:rsid w:val="003B3DE1"/>
    <w:rsid w:val="003B6C04"/>
    <w:rsid w:val="003C7B27"/>
    <w:rsid w:val="003E0E81"/>
    <w:rsid w:val="003E6DE6"/>
    <w:rsid w:val="003F593D"/>
    <w:rsid w:val="00410ADD"/>
    <w:rsid w:val="004236A0"/>
    <w:rsid w:val="00446CA8"/>
    <w:rsid w:val="004678D8"/>
    <w:rsid w:val="0048177B"/>
    <w:rsid w:val="004C56F9"/>
    <w:rsid w:val="004D5F3D"/>
    <w:rsid w:val="0054111C"/>
    <w:rsid w:val="00557490"/>
    <w:rsid w:val="00567CDF"/>
    <w:rsid w:val="00587691"/>
    <w:rsid w:val="005A5EAB"/>
    <w:rsid w:val="00621CCE"/>
    <w:rsid w:val="00627FCD"/>
    <w:rsid w:val="00632410"/>
    <w:rsid w:val="006331BF"/>
    <w:rsid w:val="0065752F"/>
    <w:rsid w:val="00667CF9"/>
    <w:rsid w:val="00673C33"/>
    <w:rsid w:val="006A35E3"/>
    <w:rsid w:val="006A5FE0"/>
    <w:rsid w:val="006E17B3"/>
    <w:rsid w:val="006F5DE6"/>
    <w:rsid w:val="007048F6"/>
    <w:rsid w:val="00720C90"/>
    <w:rsid w:val="00722748"/>
    <w:rsid w:val="00795935"/>
    <w:rsid w:val="007B5B8A"/>
    <w:rsid w:val="008511B3"/>
    <w:rsid w:val="00862856"/>
    <w:rsid w:val="008650E0"/>
    <w:rsid w:val="00866916"/>
    <w:rsid w:val="008A61E3"/>
    <w:rsid w:val="008B5DE9"/>
    <w:rsid w:val="008B62C3"/>
    <w:rsid w:val="008C01C3"/>
    <w:rsid w:val="008D2D51"/>
    <w:rsid w:val="00903178"/>
    <w:rsid w:val="00937C66"/>
    <w:rsid w:val="0096184C"/>
    <w:rsid w:val="00963993"/>
    <w:rsid w:val="009662C8"/>
    <w:rsid w:val="0098484B"/>
    <w:rsid w:val="00986820"/>
    <w:rsid w:val="009924FF"/>
    <w:rsid w:val="00994F7B"/>
    <w:rsid w:val="009C16DD"/>
    <w:rsid w:val="009C6D9E"/>
    <w:rsid w:val="009E4B6E"/>
    <w:rsid w:val="009E6ACE"/>
    <w:rsid w:val="009E6F8E"/>
    <w:rsid w:val="009F0A64"/>
    <w:rsid w:val="009F16B1"/>
    <w:rsid w:val="009F6D8D"/>
    <w:rsid w:val="009F791D"/>
    <w:rsid w:val="00A10FA6"/>
    <w:rsid w:val="00A11BBE"/>
    <w:rsid w:val="00A13FE5"/>
    <w:rsid w:val="00A27969"/>
    <w:rsid w:val="00A56132"/>
    <w:rsid w:val="00A710AB"/>
    <w:rsid w:val="00A7576A"/>
    <w:rsid w:val="00A841C5"/>
    <w:rsid w:val="00A9029E"/>
    <w:rsid w:val="00AB16E6"/>
    <w:rsid w:val="00AD7DEE"/>
    <w:rsid w:val="00AE4F79"/>
    <w:rsid w:val="00AF0752"/>
    <w:rsid w:val="00B00F29"/>
    <w:rsid w:val="00B01E20"/>
    <w:rsid w:val="00B03C42"/>
    <w:rsid w:val="00B13326"/>
    <w:rsid w:val="00B22890"/>
    <w:rsid w:val="00B867DD"/>
    <w:rsid w:val="00B91824"/>
    <w:rsid w:val="00B94016"/>
    <w:rsid w:val="00BC5A8E"/>
    <w:rsid w:val="00BE61E8"/>
    <w:rsid w:val="00BF1B87"/>
    <w:rsid w:val="00C1066A"/>
    <w:rsid w:val="00C12C64"/>
    <w:rsid w:val="00C33748"/>
    <w:rsid w:val="00C5112F"/>
    <w:rsid w:val="00C83C3B"/>
    <w:rsid w:val="00CA5B64"/>
    <w:rsid w:val="00D07C17"/>
    <w:rsid w:val="00D22500"/>
    <w:rsid w:val="00D2581A"/>
    <w:rsid w:val="00D26F4A"/>
    <w:rsid w:val="00D31CEC"/>
    <w:rsid w:val="00D3211D"/>
    <w:rsid w:val="00D32452"/>
    <w:rsid w:val="00D356C5"/>
    <w:rsid w:val="00D36ABD"/>
    <w:rsid w:val="00D5006B"/>
    <w:rsid w:val="00D717EE"/>
    <w:rsid w:val="00D87FD8"/>
    <w:rsid w:val="00D9237C"/>
    <w:rsid w:val="00D93ABB"/>
    <w:rsid w:val="00DA759E"/>
    <w:rsid w:val="00DC6E89"/>
    <w:rsid w:val="00DD11FB"/>
    <w:rsid w:val="00E013E6"/>
    <w:rsid w:val="00E30A8A"/>
    <w:rsid w:val="00E333F6"/>
    <w:rsid w:val="00E40382"/>
    <w:rsid w:val="00E45E35"/>
    <w:rsid w:val="00E523D0"/>
    <w:rsid w:val="00E6116C"/>
    <w:rsid w:val="00E6162A"/>
    <w:rsid w:val="00E678E8"/>
    <w:rsid w:val="00E77CEA"/>
    <w:rsid w:val="00E803D9"/>
    <w:rsid w:val="00E920FC"/>
    <w:rsid w:val="00EB3A5C"/>
    <w:rsid w:val="00EB7C4B"/>
    <w:rsid w:val="00EF5853"/>
    <w:rsid w:val="00F40E97"/>
    <w:rsid w:val="00F731B0"/>
    <w:rsid w:val="00FA03BF"/>
    <w:rsid w:val="00FC3C5C"/>
    <w:rsid w:val="00FD3197"/>
    <w:rsid w:val="00FF07CC"/>
    <w:rsid w:val="08423818"/>
    <w:rsid w:val="2D0A216B"/>
    <w:rsid w:val="61E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120" w:after="120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after="120"/>
      <w:ind w:left="200" w:leftChars="200"/>
      <w:outlineLvl w:val="1"/>
    </w:pPr>
    <w:rPr>
      <w:rFonts w:ascii="微软雅黑" w:hAnsi="微软雅黑" w:eastAsia="微软雅黑" w:cstheme="majorBidi"/>
      <w:b/>
      <w:bCs/>
      <w:sz w:val="28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after="120"/>
      <w:ind w:left="200" w:leftChars="200"/>
      <w:jc w:val="left"/>
      <w:outlineLvl w:val="2"/>
    </w:pPr>
    <w:rPr>
      <w:rFonts w:eastAsia="微软雅黑"/>
      <w:b/>
      <w:bCs/>
      <w:sz w:val="24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8">
    <w:name w:val="标题 2 字符"/>
    <w:basedOn w:val="6"/>
    <w:link w:val="3"/>
    <w:uiPriority w:val="9"/>
    <w:rPr>
      <w:rFonts w:ascii="微软雅黑" w:hAnsi="微软雅黑" w:eastAsia="微软雅黑" w:cstheme="majorBidi"/>
      <w:b/>
      <w:bCs/>
      <w:sz w:val="28"/>
      <w:szCs w:val="32"/>
    </w:rPr>
  </w:style>
  <w:style w:type="character" w:customStyle="1" w:styleId="9">
    <w:name w:val="标题 3 字符"/>
    <w:basedOn w:val="6"/>
    <w:link w:val="4"/>
    <w:uiPriority w:val="9"/>
    <w:rPr>
      <w:rFonts w:eastAsia="微软雅黑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1702</Words>
  <Characters>3299</Characters>
  <Lines>28</Lines>
  <Paragraphs>8</Paragraphs>
  <TotalTime>859</TotalTime>
  <ScaleCrop>false</ScaleCrop>
  <LinksUpToDate>false</LinksUpToDate>
  <CharactersWithSpaces>3877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2023-02-09T02:39:00Z</dcterms:created>
  <dc:creator>咕 咕咕</dc:creator>
  <cp:lastModifiedBy>86180</cp:lastModifiedBy>
  <dcterms:modified xsi:type="dcterms:W3CDTF">2023-02-13T12:13:56Z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CCFC841DB631402EA68C6C2E120E1FA2</vt:lpwstr>
  </property>
</Properties>
</file>