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B5330B" w14:textId="502A7466" w:rsidR="00CE6C00" w:rsidRDefault="00CE6C00" w:rsidP="002B4793">
      <w:pPr>
        <w:pStyle w:val="NoSpacing"/>
        <w:spacing w:line="276" w:lineRule="auto"/>
        <w:rPr>
          <w:rFonts w:eastAsiaTheme="minorHAnsi"/>
          <w:sz w:val="2"/>
        </w:rPr>
      </w:pPr>
    </w:p>
    <w:sdt>
      <w:sdtPr>
        <w:rPr>
          <w:rFonts w:eastAsiaTheme="minorHAnsi"/>
          <w:sz w:val="2"/>
        </w:rPr>
        <w:id w:val="1249394060"/>
        <w:docPartObj>
          <w:docPartGallery w:val="Cover Pages"/>
          <w:docPartUnique/>
        </w:docPartObj>
      </w:sdtPr>
      <w:sdtEndPr>
        <w:rPr>
          <w:sz w:val="22"/>
        </w:rPr>
      </w:sdtEndPr>
      <w:sdtContent>
        <w:p w14:paraId="0A1D4ABC" w14:textId="07C0592E" w:rsidR="006E2080" w:rsidRDefault="00CE6C00" w:rsidP="002B4793">
          <w:pPr>
            <w:pStyle w:val="NoSpacing"/>
            <w:spacing w:line="276" w:lineRule="auto"/>
            <w:rPr>
              <w:sz w:val="2"/>
            </w:rPr>
          </w:pPr>
          <w:r w:rsidRPr="00CE6C00">
            <w:rPr>
              <w:rFonts w:eastAsiaTheme="minorHAnsi"/>
              <w:noProof/>
              <w:sz w:val="2"/>
            </w:rPr>
            <mc:AlternateContent>
              <mc:Choice Requires="wps">
                <w:drawing>
                  <wp:anchor distT="45720" distB="45720" distL="114300" distR="114300" simplePos="0" relativeHeight="251663360" behindDoc="0" locked="0" layoutInCell="1" allowOverlap="1" wp14:anchorId="07CAC266" wp14:editId="50A74C12">
                    <wp:simplePos x="0" y="0"/>
                    <wp:positionH relativeFrom="margin">
                      <wp:align>center</wp:align>
                    </wp:positionH>
                    <wp:positionV relativeFrom="paragraph">
                      <wp:posOffset>10160</wp:posOffset>
                    </wp:positionV>
                    <wp:extent cx="2872105" cy="78486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2105" cy="7848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6B71023" w14:textId="61E064E8" w:rsidR="00CE6C00" w:rsidRPr="00CE6C00" w:rsidRDefault="00CE6C00" w:rsidP="00CE6C00">
                                <w:pPr>
                                  <w:jc w:val="center"/>
                                  <w:rPr>
                                    <w:sz w:val="28"/>
                                    <w:szCs w:val="28"/>
                                  </w:rPr>
                                </w:pPr>
                                <w:r w:rsidRPr="00CE6C00">
                                  <w:rPr>
                                    <w:sz w:val="28"/>
                                    <w:szCs w:val="28"/>
                                  </w:rPr>
                                  <w:t>Trường</w:t>
                                </w:r>
                                <w:r>
                                  <w:rPr>
                                    <w:sz w:val="28"/>
                                    <w:szCs w:val="28"/>
                                  </w:rPr>
                                  <w:t xml:space="preserve"> đại học</w:t>
                                </w:r>
                                <w:r w:rsidRPr="00CE6C00">
                                  <w:rPr>
                                    <w:sz w:val="28"/>
                                    <w:szCs w:val="28"/>
                                  </w:rPr>
                                  <w:t xml:space="preserve"> Khoa Học Tự Nhiên</w:t>
                                </w:r>
                              </w:p>
                              <w:p w14:paraId="3EED8768" w14:textId="687AC444" w:rsidR="00CE6C00" w:rsidRPr="00CE6C00" w:rsidRDefault="00364038" w:rsidP="00CE6C00">
                                <w:pPr>
                                  <w:jc w:val="center"/>
                                  <w:rPr>
                                    <w:sz w:val="28"/>
                                    <w:szCs w:val="28"/>
                                  </w:rPr>
                                </w:pPr>
                                <w:r>
                                  <w:rPr>
                                    <w:sz w:val="28"/>
                                    <w:szCs w:val="28"/>
                                  </w:rPr>
                                  <w:t>T</w:t>
                                </w:r>
                                <w:r w:rsidR="00CE6C00" w:rsidRPr="00CE6C00">
                                  <w:rPr>
                                    <w:sz w:val="28"/>
                                    <w:szCs w:val="28"/>
                                  </w:rPr>
                                  <w:t>hành phố Hồ Chí Minh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CAC266" id="_x0000_t202" coordsize="21600,21600" o:spt="202" path="m,l,21600r21600,l21600,xe">
                    <v:stroke joinstyle="miter"/>
                    <v:path gradientshapeok="t" o:connecttype="rect"/>
                  </v:shapetype>
                  <v:shape id="Text Box 2" o:spid="_x0000_s1026" type="#_x0000_t202" style="position:absolute;margin-left:0;margin-top:.8pt;width:226.15pt;height:61.8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" filled="f" stroked="f">
                    <v:textbox>
                      <w:txbxContent>
                        <w:p w14:paraId="36B71023" w14:textId="61E064E8" w:rsidR="00CE6C00" w:rsidRPr="00CE6C00" w:rsidRDefault="00CE6C00" w:rsidP="00CE6C00">
                          <w:pPr>
                            <w:jc w:val="center"/>
                            <w:rPr>
                              <w:sz w:val="28"/>
                              <w:szCs w:val="28"/>
                            </w:rPr>
                          </w:pPr>
                          <w:r w:rsidRPr="00CE6C00">
                            <w:rPr>
                              <w:sz w:val="28"/>
                              <w:szCs w:val="28"/>
                            </w:rPr>
                            <w:t>Trường</w:t>
                          </w:r>
                          <w:r>
                            <w:rPr>
                              <w:sz w:val="28"/>
                              <w:szCs w:val="28"/>
                            </w:rPr>
                            <w:t xml:space="preserve"> đại học</w:t>
                          </w:r>
                          <w:r w:rsidRPr="00CE6C00">
                            <w:rPr>
                              <w:sz w:val="28"/>
                              <w:szCs w:val="28"/>
                            </w:rPr>
                            <w:t xml:space="preserve"> Khoa Học Tự Nhiên</w:t>
                          </w:r>
                        </w:p>
                        <w:p w14:paraId="3EED8768" w14:textId="687AC444" w:rsidR="00CE6C00" w:rsidRPr="00CE6C00" w:rsidRDefault="00364038" w:rsidP="00CE6C00">
                          <w:pPr>
                            <w:jc w:val="center"/>
                            <w:rPr>
                              <w:sz w:val="28"/>
                              <w:szCs w:val="28"/>
                            </w:rPr>
                          </w:pPr>
                          <w:r>
                            <w:rPr>
                              <w:sz w:val="28"/>
                              <w:szCs w:val="28"/>
                            </w:rPr>
                            <w:t>T</w:t>
                          </w:r>
                          <w:r w:rsidR="00CE6C00" w:rsidRPr="00CE6C00">
                            <w:rPr>
                              <w:sz w:val="28"/>
                              <w:szCs w:val="28"/>
                            </w:rPr>
                            <w:t>hành phố Hồ Chí Minh</w:t>
                          </w:r>
                        </w:p>
                      </w:txbxContent>
                    </v:textbox>
                    <w10:wrap type="square" anchorx="margin"/>
                  </v:shape>
                </w:pict>
              </mc:Fallback>
            </mc:AlternateContent>
          </w:r>
        </w:p>
        <w:p w14:paraId="20C8CD3D" w14:textId="06B820F9" w:rsidR="006E2080" w:rsidRDefault="006E2080" w:rsidP="002B4793">
          <w:pPr>
            <w:spacing w:line="276" w:lineRule="auto"/>
          </w:pPr>
          <w:r>
            <w:rPr>
              <w:noProof/>
              <w:color w:val="4472C4" w:themeColor="accent1"/>
              <w:sz w:val="36"/>
              <w:szCs w:val="36"/>
            </w:rPr>
            <mc:AlternateContent>
              <mc:Choice Requires="wpg">
                <w:drawing>
                  <wp:anchor distT="0" distB="0" distL="114300" distR="114300" simplePos="0" relativeHeight="251660288" behindDoc="1" locked="0" layoutInCell="1" allowOverlap="1" wp14:anchorId="4849A37E" wp14:editId="0992360E">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599A17F2"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6536BDFE" wp14:editId="0023AC38">
                    <wp:simplePos x="0" y="0"/>
                    <wp:positionH relativeFrom="page">
                      <wp:align>center</wp:align>
                    </wp:positionH>
                    <wp:positionV relativeFrom="margin">
                      <wp:align>bottom</wp:align>
                    </wp:positionV>
                    <wp:extent cx="5943600" cy="374904"/>
                    <wp:effectExtent l="0" t="0" r="0" b="2540"/>
                    <wp:wrapNone/>
                    <wp:docPr id="69" name="Text Box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642EFF" w14:textId="361D611C" w:rsidR="006E2080" w:rsidRDefault="0062704B">
                                <w:pPr>
                                  <w:pStyle w:val="NoSpacing"/>
                                  <w:jc w:val="right"/>
                                  <w:rPr>
                                    <w:color w:val="4472C4" w:themeColor="accent1"/>
                                    <w:sz w:val="36"/>
                                    <w:szCs w:val="36"/>
                                  </w:rPr>
                                </w:pPr>
                                <w:sdt>
                                  <w:sdtPr>
                                    <w:rPr>
                                      <w:color w:val="4472C4"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6E2080">
                                      <w:rPr>
                                        <w:color w:val="4472C4" w:themeColor="accent1"/>
                                        <w:sz w:val="36"/>
                                        <w:szCs w:val="36"/>
                                      </w:rPr>
                                      <w:t>Nguyễn Thanh Tùng</w:t>
                                    </w:r>
                                  </w:sdtContent>
                                </w:sdt>
                              </w:p>
                              <w:sdt>
                                <w:sdtPr>
                                  <w:rPr>
                                    <w:color w:val="4472C4"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226BD2C4" w14:textId="15020B33" w:rsidR="006E2080" w:rsidRDefault="006E2080">
                                    <w:pPr>
                                      <w:pStyle w:val="NoSpacing"/>
                                      <w:jc w:val="right"/>
                                      <w:rPr>
                                        <w:color w:val="4472C4" w:themeColor="accent1"/>
                                        <w:sz w:val="36"/>
                                        <w:szCs w:val="36"/>
                                      </w:rPr>
                                    </w:pPr>
                                    <w:r>
                                      <w:rPr>
                                        <w:color w:val="4472C4" w:themeColor="accent1"/>
                                        <w:sz w:val="36"/>
                                        <w:szCs w:val="36"/>
                                      </w:rPr>
                                      <w:t>19127618</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6536BDFE" id="Text Box 69"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" filled="f" stroked="f" strokeweight=".5pt">
                    <v:textbox style="mso-fit-shape-to-text:t" inset="0,0,0,0">
                      <w:txbxContent>
                        <w:p w14:paraId="54642EFF" w14:textId="361D611C" w:rsidR="006E2080" w:rsidRDefault="0062704B">
                          <w:pPr>
                            <w:pStyle w:val="NoSpacing"/>
                            <w:jc w:val="right"/>
                            <w:rPr>
                              <w:color w:val="4472C4" w:themeColor="accent1"/>
                              <w:sz w:val="36"/>
                              <w:szCs w:val="36"/>
                            </w:rPr>
                          </w:pPr>
                          <w:sdt>
                            <w:sdtPr>
                              <w:rPr>
                                <w:color w:val="4472C4"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6E2080">
                                <w:rPr>
                                  <w:color w:val="4472C4" w:themeColor="accent1"/>
                                  <w:sz w:val="36"/>
                                  <w:szCs w:val="36"/>
                                </w:rPr>
                                <w:t>Nguyễn Thanh Tùng</w:t>
                              </w:r>
                            </w:sdtContent>
                          </w:sdt>
                        </w:p>
                        <w:sdt>
                          <w:sdtPr>
                            <w:rPr>
                              <w:color w:val="4472C4"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226BD2C4" w14:textId="15020B33" w:rsidR="006E2080" w:rsidRDefault="006E2080">
                              <w:pPr>
                                <w:pStyle w:val="NoSpacing"/>
                                <w:jc w:val="right"/>
                                <w:rPr>
                                  <w:color w:val="4472C4" w:themeColor="accent1"/>
                                  <w:sz w:val="36"/>
                                  <w:szCs w:val="36"/>
                                </w:rPr>
                              </w:pPr>
                              <w:r>
                                <w:rPr>
                                  <w:color w:val="4472C4" w:themeColor="accent1"/>
                                  <w:sz w:val="36"/>
                                  <w:szCs w:val="36"/>
                                </w:rPr>
                                <w:t>19127618</w:t>
                              </w:r>
                            </w:p>
                          </w:sdtContent>
                        </w:sdt>
                      </w:txbxContent>
                    </v:textbox>
                    <w10:wrap anchorx="page" anchory="margin"/>
                  </v:shape>
                </w:pict>
              </mc:Fallback>
            </mc:AlternateContent>
          </w:r>
        </w:p>
        <w:p w14:paraId="2FE7EA3C" w14:textId="7D9B7AA8" w:rsidR="006E2080" w:rsidRDefault="00CE6C00" w:rsidP="002B4793">
          <w:pPr>
            <w:spacing w:line="276" w:lineRule="auto"/>
          </w:pPr>
          <w:r>
            <w:rPr>
              <w:noProof/>
            </w:rPr>
            <mc:AlternateContent>
              <mc:Choice Requires="wps">
                <w:drawing>
                  <wp:anchor distT="0" distB="0" distL="114300" distR="114300" simplePos="0" relativeHeight="251661312" behindDoc="0" locked="0" layoutInCell="1" allowOverlap="1" wp14:anchorId="527666D0" wp14:editId="50BD78DD">
                    <wp:simplePos x="0" y="0"/>
                    <wp:positionH relativeFrom="margin">
                      <wp:align>right</wp:align>
                    </wp:positionH>
                    <wp:positionV relativeFrom="margin">
                      <wp:posOffset>1431985</wp:posOffset>
                    </wp:positionV>
                    <wp:extent cx="5943600" cy="914400"/>
                    <wp:effectExtent l="0" t="0" r="0" b="3175"/>
                    <wp:wrapNone/>
                    <wp:docPr id="62" name="Text Box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8496B0"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5516BD63" w14:textId="19C107AB" w:rsidR="006E2080" w:rsidRDefault="006E2080" w:rsidP="00CE6C00">
                                    <w:pPr>
                                      <w:pStyle w:val="NoSpacing"/>
                                      <w:jc w:val="center"/>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XLAV</w:t>
                                    </w:r>
                                  </w:p>
                                </w:sdtContent>
                              </w:sdt>
                              <w:p w14:paraId="646C732D" w14:textId="0ECD9811" w:rsidR="006E2080" w:rsidRDefault="0062704B" w:rsidP="00CE6C00">
                                <w:pPr>
                                  <w:pStyle w:val="NoSpacing"/>
                                  <w:spacing w:before="120"/>
                                  <w:jc w:val="center"/>
                                  <w:rPr>
                                    <w:color w:val="4472C4" w:themeColor="accent1"/>
                                    <w:sz w:val="36"/>
                                    <w:szCs w:val="36"/>
                                  </w:rPr>
                                </w:pPr>
                                <w:sdt>
                                  <w:sdtPr>
                                    <w:rPr>
                                      <w:color w:val="4472C4"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6E2080">
                                      <w:rPr>
                                        <w:color w:val="4472C4" w:themeColor="accent1"/>
                                        <w:sz w:val="36"/>
                                        <w:szCs w:val="36"/>
                                      </w:rPr>
                                      <w:t>Document Lab</w:t>
                                    </w:r>
                                    <w:r w:rsidR="00703C22">
                                      <w:rPr>
                                        <w:color w:val="4472C4" w:themeColor="accent1"/>
                                        <w:sz w:val="36"/>
                                        <w:szCs w:val="36"/>
                                      </w:rPr>
                                      <w:t>2</w:t>
                                    </w:r>
                                  </w:sdtContent>
                                </w:sdt>
                              </w:p>
                              <w:p w14:paraId="2F8B7AFD" w14:textId="77777777" w:rsidR="006E2080" w:rsidRDefault="006E208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 w14:anchorId="527666D0" id="Text Box 62" o:spid="_x0000_s1028" type="#_x0000_t202" style="position:absolute;margin-left:416.8pt;margin-top:112.75pt;width:468pt;height:1in;z-index:251661312;visibility:visible;mso-wrap-style:square;mso-width-percent:765;mso-wrap-distance-left:9pt;mso-wrap-distance-top:0;mso-wrap-distance-right:9pt;mso-wrap-distance-bottom:0;mso-position-horizontal:right;mso-position-horizontal-relative:margin;mso-position-vertical:absolute;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" filled="f" stroked="f" strokeweight=".5pt">
                    <v:textbox style="mso-fit-shape-to-text:t">
                      <w:txbxContent>
                        <w:sdt>
                          <w:sdtPr>
                            <w:rPr>
                              <w:rFonts w:asciiTheme="majorHAnsi" w:eastAsiaTheme="majorEastAsia" w:hAnsiTheme="majorHAnsi" w:cstheme="majorBidi"/>
                              <w:caps/>
                              <w:color w:val="8496B0"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5516BD63" w14:textId="19C107AB" w:rsidR="006E2080" w:rsidRDefault="006E2080" w:rsidP="00CE6C00">
                              <w:pPr>
                                <w:pStyle w:val="NoSpacing"/>
                                <w:jc w:val="center"/>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XLAV</w:t>
                              </w:r>
                            </w:p>
                          </w:sdtContent>
                        </w:sdt>
                        <w:p w14:paraId="646C732D" w14:textId="0ECD9811" w:rsidR="006E2080" w:rsidRDefault="0062704B" w:rsidP="00CE6C00">
                          <w:pPr>
                            <w:pStyle w:val="NoSpacing"/>
                            <w:spacing w:before="120"/>
                            <w:jc w:val="center"/>
                            <w:rPr>
                              <w:color w:val="4472C4" w:themeColor="accent1"/>
                              <w:sz w:val="36"/>
                              <w:szCs w:val="36"/>
                            </w:rPr>
                          </w:pPr>
                          <w:sdt>
                            <w:sdtPr>
                              <w:rPr>
                                <w:color w:val="4472C4"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6E2080">
                                <w:rPr>
                                  <w:color w:val="4472C4" w:themeColor="accent1"/>
                                  <w:sz w:val="36"/>
                                  <w:szCs w:val="36"/>
                                </w:rPr>
                                <w:t>Document Lab</w:t>
                              </w:r>
                              <w:r w:rsidR="00703C22">
                                <w:rPr>
                                  <w:color w:val="4472C4" w:themeColor="accent1"/>
                                  <w:sz w:val="36"/>
                                  <w:szCs w:val="36"/>
                                </w:rPr>
                                <w:t>2</w:t>
                              </w:r>
                            </w:sdtContent>
                          </w:sdt>
                        </w:p>
                        <w:p w14:paraId="2F8B7AFD" w14:textId="77777777" w:rsidR="006E2080" w:rsidRDefault="006E2080"/>
                      </w:txbxContent>
                    </v:textbox>
                    <w10:wrap anchorx="margin" anchory="margin"/>
                  </v:shape>
                </w:pict>
              </mc:Fallback>
            </mc:AlternateContent>
          </w:r>
          <w:r w:rsidR="006E2080">
            <w:br w:type="page"/>
          </w:r>
        </w:p>
      </w:sdtContent>
    </w:sdt>
    <w:sdt>
      <w:sdtPr>
        <w:rPr>
          <w:rFonts w:asciiTheme="minorHAnsi" w:eastAsiaTheme="minorHAnsi" w:hAnsiTheme="minorHAnsi" w:cstheme="minorBidi"/>
          <w:color w:val="auto"/>
          <w:sz w:val="22"/>
          <w:szCs w:val="22"/>
        </w:rPr>
        <w:id w:val="1407800818"/>
        <w:docPartObj>
          <w:docPartGallery w:val="Table of Contents"/>
          <w:docPartUnique/>
        </w:docPartObj>
      </w:sdtPr>
      <w:sdtEndPr>
        <w:rPr>
          <w:b/>
          <w:bCs/>
          <w:noProof/>
        </w:rPr>
      </w:sdtEndPr>
      <w:sdtContent>
        <w:p w14:paraId="6956CA9F" w14:textId="4B5C2B44" w:rsidR="00101E01" w:rsidRDefault="00101E01" w:rsidP="002B4793">
          <w:pPr>
            <w:pStyle w:val="TOCHeading"/>
            <w:spacing w:line="276" w:lineRule="auto"/>
          </w:pPr>
          <w:r>
            <w:t>Contents</w:t>
          </w:r>
        </w:p>
        <w:p w14:paraId="0D1856BC" w14:textId="64996933" w:rsidR="00804335" w:rsidRDefault="00101E01" w:rsidP="002B4793">
          <w:pPr>
            <w:pStyle w:val="TOC1"/>
            <w:tabs>
              <w:tab w:val="left" w:pos="440"/>
              <w:tab w:val="right" w:leader="dot" w:pos="9350"/>
            </w:tabs>
            <w:spacing w:line="276" w:lineRule="auto"/>
            <w:rPr>
              <w:rFonts w:eastAsiaTheme="minorEastAsia"/>
              <w:noProof/>
            </w:rPr>
          </w:pPr>
          <w:r>
            <w:fldChar w:fldCharType="begin"/>
          </w:r>
          <w:r>
            <w:instrText xml:space="preserve"> TOC \o "1-3" \h \z \u </w:instrText>
          </w:r>
          <w:r>
            <w:fldChar w:fldCharType="separate"/>
          </w:r>
          <w:hyperlink w:anchor="_Toc88143526" w:history="1">
            <w:r w:rsidR="00804335" w:rsidRPr="00E101BD">
              <w:rPr>
                <w:rStyle w:val="Hyperlink"/>
                <w:b/>
                <w:bCs/>
                <w:noProof/>
              </w:rPr>
              <w:t>I.</w:t>
            </w:r>
            <w:r w:rsidR="00804335">
              <w:rPr>
                <w:rFonts w:eastAsiaTheme="minorEastAsia"/>
                <w:noProof/>
              </w:rPr>
              <w:tab/>
            </w:r>
            <w:r w:rsidR="00804335" w:rsidRPr="00E101BD">
              <w:rPr>
                <w:rStyle w:val="Hyperlink"/>
                <w:b/>
                <w:bCs/>
                <w:noProof/>
              </w:rPr>
              <w:t>Thông tin sinh viên</w:t>
            </w:r>
            <w:r w:rsidR="00804335">
              <w:rPr>
                <w:noProof/>
                <w:webHidden/>
              </w:rPr>
              <w:tab/>
            </w:r>
            <w:r w:rsidR="00804335">
              <w:rPr>
                <w:noProof/>
                <w:webHidden/>
              </w:rPr>
              <w:fldChar w:fldCharType="begin"/>
            </w:r>
            <w:r w:rsidR="00804335">
              <w:rPr>
                <w:noProof/>
                <w:webHidden/>
              </w:rPr>
              <w:instrText xml:space="preserve"> PAGEREF _Toc88143526 \h </w:instrText>
            </w:r>
            <w:r w:rsidR="00804335">
              <w:rPr>
                <w:noProof/>
                <w:webHidden/>
              </w:rPr>
            </w:r>
            <w:r w:rsidR="00804335">
              <w:rPr>
                <w:noProof/>
                <w:webHidden/>
              </w:rPr>
              <w:fldChar w:fldCharType="separate"/>
            </w:r>
            <w:r w:rsidR="00C47777">
              <w:rPr>
                <w:noProof/>
                <w:webHidden/>
              </w:rPr>
              <w:t>1</w:t>
            </w:r>
            <w:r w:rsidR="00804335">
              <w:rPr>
                <w:noProof/>
                <w:webHidden/>
              </w:rPr>
              <w:fldChar w:fldCharType="end"/>
            </w:r>
          </w:hyperlink>
        </w:p>
        <w:p w14:paraId="79C42530" w14:textId="3CF5207D" w:rsidR="00804335" w:rsidRDefault="0062704B" w:rsidP="002B4793">
          <w:pPr>
            <w:pStyle w:val="TOC1"/>
            <w:tabs>
              <w:tab w:val="left" w:pos="440"/>
              <w:tab w:val="right" w:leader="dot" w:pos="9350"/>
            </w:tabs>
            <w:spacing w:line="276" w:lineRule="auto"/>
            <w:rPr>
              <w:rFonts w:eastAsiaTheme="minorEastAsia"/>
              <w:noProof/>
            </w:rPr>
          </w:pPr>
          <w:hyperlink w:anchor="_Toc88143527" w:history="1">
            <w:r w:rsidR="00804335" w:rsidRPr="00E101BD">
              <w:rPr>
                <w:rStyle w:val="Hyperlink"/>
                <w:b/>
                <w:bCs/>
                <w:noProof/>
              </w:rPr>
              <w:t>II.</w:t>
            </w:r>
            <w:r w:rsidR="00804335">
              <w:rPr>
                <w:rFonts w:eastAsiaTheme="minorEastAsia"/>
                <w:noProof/>
              </w:rPr>
              <w:tab/>
            </w:r>
            <w:r w:rsidR="00804335" w:rsidRPr="00E101BD">
              <w:rPr>
                <w:rStyle w:val="Hyperlink"/>
                <w:b/>
                <w:bCs/>
                <w:noProof/>
              </w:rPr>
              <w:t>Mô tả các hàm</w:t>
            </w:r>
            <w:r w:rsidR="00804335">
              <w:rPr>
                <w:noProof/>
                <w:webHidden/>
              </w:rPr>
              <w:tab/>
            </w:r>
            <w:r w:rsidR="00804335">
              <w:rPr>
                <w:noProof/>
                <w:webHidden/>
              </w:rPr>
              <w:fldChar w:fldCharType="begin"/>
            </w:r>
            <w:r w:rsidR="00804335">
              <w:rPr>
                <w:noProof/>
                <w:webHidden/>
              </w:rPr>
              <w:instrText xml:space="preserve"> PAGEREF _Toc88143527 \h </w:instrText>
            </w:r>
            <w:r w:rsidR="00804335">
              <w:rPr>
                <w:noProof/>
                <w:webHidden/>
              </w:rPr>
            </w:r>
            <w:r w:rsidR="00804335">
              <w:rPr>
                <w:noProof/>
                <w:webHidden/>
              </w:rPr>
              <w:fldChar w:fldCharType="separate"/>
            </w:r>
            <w:r w:rsidR="00C47777">
              <w:rPr>
                <w:noProof/>
                <w:webHidden/>
              </w:rPr>
              <w:t>1</w:t>
            </w:r>
            <w:r w:rsidR="00804335">
              <w:rPr>
                <w:noProof/>
                <w:webHidden/>
              </w:rPr>
              <w:fldChar w:fldCharType="end"/>
            </w:r>
          </w:hyperlink>
        </w:p>
        <w:p w14:paraId="74D399CC" w14:textId="5B1FA5C8" w:rsidR="00804335" w:rsidRDefault="0062704B" w:rsidP="002B4793">
          <w:pPr>
            <w:pStyle w:val="TOC1"/>
            <w:tabs>
              <w:tab w:val="left" w:pos="660"/>
              <w:tab w:val="right" w:leader="dot" w:pos="9350"/>
            </w:tabs>
            <w:spacing w:line="276" w:lineRule="auto"/>
            <w:rPr>
              <w:rFonts w:eastAsiaTheme="minorEastAsia"/>
              <w:noProof/>
            </w:rPr>
          </w:pPr>
          <w:hyperlink w:anchor="_Toc88143528" w:history="1">
            <w:r w:rsidR="00804335" w:rsidRPr="00E101BD">
              <w:rPr>
                <w:rStyle w:val="Hyperlink"/>
                <w:b/>
                <w:bCs/>
                <w:noProof/>
              </w:rPr>
              <w:t>III.</w:t>
            </w:r>
            <w:r w:rsidR="00804335">
              <w:rPr>
                <w:rFonts w:eastAsiaTheme="minorEastAsia"/>
                <w:noProof/>
              </w:rPr>
              <w:t xml:space="preserve">    </w:t>
            </w:r>
            <w:r w:rsidR="00804335" w:rsidRPr="00E101BD">
              <w:rPr>
                <w:rStyle w:val="Hyperlink"/>
                <w:b/>
                <w:bCs/>
                <w:noProof/>
              </w:rPr>
              <w:t>Hướng dẫn sử dụng</w:t>
            </w:r>
            <w:r w:rsidR="00804335">
              <w:rPr>
                <w:noProof/>
                <w:webHidden/>
              </w:rPr>
              <w:tab/>
            </w:r>
            <w:r w:rsidR="00804335">
              <w:rPr>
                <w:noProof/>
                <w:webHidden/>
              </w:rPr>
              <w:fldChar w:fldCharType="begin"/>
            </w:r>
            <w:r w:rsidR="00804335">
              <w:rPr>
                <w:noProof/>
                <w:webHidden/>
              </w:rPr>
              <w:instrText xml:space="preserve"> PAGEREF _Toc88143528 \h </w:instrText>
            </w:r>
            <w:r w:rsidR="00804335">
              <w:rPr>
                <w:noProof/>
                <w:webHidden/>
              </w:rPr>
            </w:r>
            <w:r w:rsidR="00804335">
              <w:rPr>
                <w:noProof/>
                <w:webHidden/>
              </w:rPr>
              <w:fldChar w:fldCharType="separate"/>
            </w:r>
            <w:r w:rsidR="00C47777">
              <w:rPr>
                <w:noProof/>
                <w:webHidden/>
              </w:rPr>
              <w:t>5</w:t>
            </w:r>
            <w:r w:rsidR="00804335">
              <w:rPr>
                <w:noProof/>
                <w:webHidden/>
              </w:rPr>
              <w:fldChar w:fldCharType="end"/>
            </w:r>
          </w:hyperlink>
        </w:p>
        <w:p w14:paraId="74C00E95" w14:textId="5BAE4C56" w:rsidR="00804335" w:rsidRDefault="0062704B" w:rsidP="002B4793">
          <w:pPr>
            <w:pStyle w:val="TOC1"/>
            <w:tabs>
              <w:tab w:val="left" w:pos="660"/>
              <w:tab w:val="right" w:leader="dot" w:pos="9350"/>
            </w:tabs>
            <w:spacing w:line="276" w:lineRule="auto"/>
            <w:rPr>
              <w:rFonts w:eastAsiaTheme="minorEastAsia"/>
              <w:noProof/>
            </w:rPr>
          </w:pPr>
          <w:hyperlink w:anchor="_Toc88143529" w:history="1">
            <w:r w:rsidR="00804335" w:rsidRPr="00E101BD">
              <w:rPr>
                <w:rStyle w:val="Hyperlink"/>
                <w:b/>
                <w:bCs/>
                <w:noProof/>
              </w:rPr>
              <w:t>IV.</w:t>
            </w:r>
            <w:r w:rsidR="00804335">
              <w:rPr>
                <w:rFonts w:eastAsiaTheme="minorEastAsia"/>
                <w:noProof/>
              </w:rPr>
              <w:t xml:space="preserve">    </w:t>
            </w:r>
            <w:r w:rsidR="00804335" w:rsidRPr="00E101BD">
              <w:rPr>
                <w:rStyle w:val="Hyperlink"/>
                <w:b/>
                <w:bCs/>
                <w:noProof/>
              </w:rPr>
              <w:t>Tham khảo:</w:t>
            </w:r>
            <w:r w:rsidR="00804335">
              <w:rPr>
                <w:noProof/>
                <w:webHidden/>
              </w:rPr>
              <w:tab/>
            </w:r>
            <w:r w:rsidR="00804335">
              <w:rPr>
                <w:noProof/>
                <w:webHidden/>
              </w:rPr>
              <w:fldChar w:fldCharType="begin"/>
            </w:r>
            <w:r w:rsidR="00804335">
              <w:rPr>
                <w:noProof/>
                <w:webHidden/>
              </w:rPr>
              <w:instrText xml:space="preserve"> PAGEREF _Toc88143529 \h </w:instrText>
            </w:r>
            <w:r w:rsidR="00804335">
              <w:rPr>
                <w:noProof/>
                <w:webHidden/>
              </w:rPr>
            </w:r>
            <w:r w:rsidR="00804335">
              <w:rPr>
                <w:noProof/>
                <w:webHidden/>
              </w:rPr>
              <w:fldChar w:fldCharType="separate"/>
            </w:r>
            <w:r w:rsidR="00C47777">
              <w:rPr>
                <w:noProof/>
                <w:webHidden/>
              </w:rPr>
              <w:t>6</w:t>
            </w:r>
            <w:r w:rsidR="00804335">
              <w:rPr>
                <w:noProof/>
                <w:webHidden/>
              </w:rPr>
              <w:fldChar w:fldCharType="end"/>
            </w:r>
          </w:hyperlink>
        </w:p>
        <w:p w14:paraId="52669917" w14:textId="06FC647E" w:rsidR="00B25517" w:rsidRDefault="00101E01" w:rsidP="002B4793">
          <w:pPr>
            <w:spacing w:line="276" w:lineRule="auto"/>
            <w:rPr>
              <w:b/>
              <w:bCs/>
              <w:noProof/>
            </w:rPr>
          </w:pPr>
          <w:r>
            <w:rPr>
              <w:b/>
              <w:bCs/>
              <w:noProof/>
            </w:rPr>
            <w:fldChar w:fldCharType="end"/>
          </w:r>
        </w:p>
        <w:p w14:paraId="41A8361D" w14:textId="1E4EDC50" w:rsidR="00101E01" w:rsidRDefault="0062704B" w:rsidP="002B4793">
          <w:pPr>
            <w:spacing w:line="276" w:lineRule="auto"/>
          </w:pPr>
        </w:p>
      </w:sdtContent>
    </w:sdt>
    <w:p w14:paraId="3A78DB15" w14:textId="584340CA" w:rsidR="00790387" w:rsidRPr="005A03AC" w:rsidRDefault="00101E01" w:rsidP="002B4793">
      <w:pPr>
        <w:pStyle w:val="ListParagraph"/>
        <w:numPr>
          <w:ilvl w:val="0"/>
          <w:numId w:val="1"/>
        </w:numPr>
        <w:spacing w:line="276" w:lineRule="auto"/>
        <w:outlineLvl w:val="0"/>
        <w:rPr>
          <w:rFonts w:ascii="Arial" w:hAnsi="Arial" w:cs="Arial"/>
          <w:b/>
          <w:bCs/>
          <w:sz w:val="24"/>
          <w:szCs w:val="24"/>
        </w:rPr>
      </w:pPr>
      <w:bookmarkStart w:id="0" w:name="_Toc88143526"/>
      <w:r w:rsidRPr="005A03AC">
        <w:rPr>
          <w:rFonts w:ascii="Arial" w:hAnsi="Arial" w:cs="Arial"/>
          <w:b/>
          <w:bCs/>
          <w:sz w:val="24"/>
          <w:szCs w:val="24"/>
        </w:rPr>
        <w:t>Thông tin sinh viên</w:t>
      </w:r>
      <w:bookmarkEnd w:id="0"/>
    </w:p>
    <w:p w14:paraId="27197ACC" w14:textId="1DE07C8E" w:rsidR="00B40055" w:rsidRPr="005C4175" w:rsidRDefault="00B40055" w:rsidP="002B4793">
      <w:pPr>
        <w:pStyle w:val="ListParagraph"/>
        <w:numPr>
          <w:ilvl w:val="1"/>
          <w:numId w:val="1"/>
        </w:numPr>
        <w:spacing w:line="276" w:lineRule="auto"/>
        <w:rPr>
          <w:rFonts w:ascii="Arial" w:hAnsi="Arial" w:cs="Arial"/>
        </w:rPr>
      </w:pPr>
      <w:r w:rsidRPr="005C4175">
        <w:rPr>
          <w:rFonts w:ascii="Arial" w:hAnsi="Arial" w:cs="Arial"/>
        </w:rPr>
        <w:t>MSSV: 19127618</w:t>
      </w:r>
    </w:p>
    <w:p w14:paraId="7E96771E" w14:textId="6E7AE3DC" w:rsidR="00B40055" w:rsidRPr="005C4175" w:rsidRDefault="00B40055" w:rsidP="002B4793">
      <w:pPr>
        <w:pStyle w:val="ListParagraph"/>
        <w:numPr>
          <w:ilvl w:val="1"/>
          <w:numId w:val="1"/>
        </w:numPr>
        <w:spacing w:line="276" w:lineRule="auto"/>
        <w:rPr>
          <w:rFonts w:ascii="Arial" w:hAnsi="Arial" w:cs="Arial"/>
        </w:rPr>
      </w:pPr>
      <w:r w:rsidRPr="005C4175">
        <w:rPr>
          <w:rFonts w:ascii="Arial" w:hAnsi="Arial" w:cs="Arial"/>
        </w:rPr>
        <w:t>Họ tên: Nguyễn Thanh Tùng</w:t>
      </w:r>
    </w:p>
    <w:p w14:paraId="0461F095" w14:textId="77777777" w:rsidR="004263BB" w:rsidRPr="005C4175" w:rsidRDefault="004263BB" w:rsidP="002B4793">
      <w:pPr>
        <w:pStyle w:val="ListParagraph"/>
        <w:spacing w:line="276" w:lineRule="auto"/>
        <w:ind w:left="1440"/>
        <w:rPr>
          <w:rFonts w:ascii="Arial" w:hAnsi="Arial" w:cs="Arial"/>
        </w:rPr>
      </w:pPr>
    </w:p>
    <w:p w14:paraId="42D3DDEF" w14:textId="3C572D57" w:rsidR="00101E01" w:rsidRPr="005A03AC" w:rsidRDefault="00101E01" w:rsidP="002B4793">
      <w:pPr>
        <w:pStyle w:val="ListParagraph"/>
        <w:numPr>
          <w:ilvl w:val="0"/>
          <w:numId w:val="1"/>
        </w:numPr>
        <w:spacing w:line="276" w:lineRule="auto"/>
        <w:outlineLvl w:val="0"/>
        <w:rPr>
          <w:rFonts w:ascii="Arial" w:hAnsi="Arial" w:cs="Arial"/>
          <w:b/>
          <w:bCs/>
          <w:sz w:val="24"/>
          <w:szCs w:val="24"/>
        </w:rPr>
      </w:pPr>
      <w:bookmarkStart w:id="1" w:name="_Toc88143527"/>
      <w:r w:rsidRPr="005A03AC">
        <w:rPr>
          <w:rFonts w:ascii="Arial" w:hAnsi="Arial" w:cs="Arial"/>
          <w:b/>
          <w:bCs/>
          <w:sz w:val="24"/>
          <w:szCs w:val="24"/>
        </w:rPr>
        <w:t>Mô tả các hàm</w:t>
      </w:r>
      <w:bookmarkEnd w:id="1"/>
    </w:p>
    <w:p w14:paraId="777338B2" w14:textId="77777777" w:rsidR="004263BB" w:rsidRPr="005C4175" w:rsidRDefault="004263BB" w:rsidP="004263BB">
      <w:pPr>
        <w:rPr>
          <w:rFonts w:ascii="Arial" w:hAnsi="Arial" w:cs="Arial"/>
          <w:b/>
          <w:bCs/>
        </w:rPr>
      </w:pPr>
    </w:p>
    <w:tbl>
      <w:tblPr>
        <w:tblStyle w:val="TableGrid"/>
        <w:tblW w:w="0" w:type="auto"/>
        <w:tblInd w:w="175" w:type="dxa"/>
        <w:tblLayout w:type="fixed"/>
        <w:tblLook w:val="04A0" w:firstRow="1" w:lastRow="0" w:firstColumn="1" w:lastColumn="0" w:noHBand="0" w:noVBand="1"/>
      </w:tblPr>
      <w:tblGrid>
        <w:gridCol w:w="1340"/>
        <w:gridCol w:w="2070"/>
        <w:gridCol w:w="5745"/>
      </w:tblGrid>
      <w:tr w:rsidR="00541469" w:rsidRPr="005C4175" w14:paraId="6AFEE0E5" w14:textId="77777777" w:rsidTr="00996B31">
        <w:tc>
          <w:tcPr>
            <w:tcW w:w="1340" w:type="dxa"/>
            <w:tcBorders>
              <w:top w:val="single" w:sz="12" w:space="0" w:color="auto"/>
              <w:left w:val="single" w:sz="12" w:space="0" w:color="auto"/>
              <w:bottom w:val="single" w:sz="12" w:space="0" w:color="auto"/>
              <w:right w:val="single" w:sz="12" w:space="0" w:color="auto"/>
            </w:tcBorders>
            <w:vAlign w:val="center"/>
          </w:tcPr>
          <w:p w14:paraId="65953D7B" w14:textId="7CCFC14F" w:rsidR="00FF59D3" w:rsidRPr="005C4175" w:rsidRDefault="00FF59D3" w:rsidP="002B4793">
            <w:pPr>
              <w:spacing w:line="276" w:lineRule="auto"/>
              <w:jc w:val="center"/>
              <w:rPr>
                <w:rFonts w:ascii="Arial" w:hAnsi="Arial" w:cs="Arial"/>
                <w:sz w:val="24"/>
                <w:szCs w:val="24"/>
              </w:rPr>
            </w:pPr>
            <w:r w:rsidRPr="005C4175">
              <w:rPr>
                <w:rFonts w:ascii="Arial" w:hAnsi="Arial" w:cs="Arial"/>
                <w:sz w:val="24"/>
                <w:szCs w:val="24"/>
              </w:rPr>
              <w:t>Class</w:t>
            </w:r>
          </w:p>
        </w:tc>
        <w:tc>
          <w:tcPr>
            <w:tcW w:w="2070" w:type="dxa"/>
            <w:tcBorders>
              <w:top w:val="single" w:sz="12" w:space="0" w:color="auto"/>
              <w:left w:val="single" w:sz="12" w:space="0" w:color="auto"/>
              <w:bottom w:val="single" w:sz="12" w:space="0" w:color="auto"/>
            </w:tcBorders>
            <w:vAlign w:val="center"/>
          </w:tcPr>
          <w:p w14:paraId="29649424" w14:textId="597FDEF9" w:rsidR="00FF59D3" w:rsidRPr="005C4175" w:rsidRDefault="00FF59D3" w:rsidP="002B4793">
            <w:pPr>
              <w:spacing w:line="276" w:lineRule="auto"/>
              <w:jc w:val="center"/>
              <w:rPr>
                <w:rFonts w:ascii="Arial" w:hAnsi="Arial" w:cs="Arial"/>
                <w:sz w:val="24"/>
                <w:szCs w:val="24"/>
              </w:rPr>
            </w:pPr>
            <w:r w:rsidRPr="005C4175">
              <w:rPr>
                <w:rFonts w:ascii="Arial" w:hAnsi="Arial" w:cs="Arial"/>
                <w:sz w:val="24"/>
                <w:szCs w:val="24"/>
              </w:rPr>
              <w:t>Function</w:t>
            </w:r>
          </w:p>
        </w:tc>
        <w:tc>
          <w:tcPr>
            <w:tcW w:w="5745" w:type="dxa"/>
            <w:tcBorders>
              <w:top w:val="single" w:sz="12" w:space="0" w:color="auto"/>
              <w:bottom w:val="single" w:sz="12" w:space="0" w:color="auto"/>
              <w:right w:val="single" w:sz="12" w:space="0" w:color="auto"/>
            </w:tcBorders>
            <w:vAlign w:val="center"/>
          </w:tcPr>
          <w:p w14:paraId="1293F79B" w14:textId="2941C068" w:rsidR="00FF59D3" w:rsidRPr="005C4175" w:rsidRDefault="00FF59D3" w:rsidP="002B4793">
            <w:pPr>
              <w:spacing w:line="276" w:lineRule="auto"/>
              <w:jc w:val="center"/>
              <w:rPr>
                <w:rFonts w:ascii="Arial" w:hAnsi="Arial" w:cs="Arial"/>
                <w:sz w:val="24"/>
                <w:szCs w:val="24"/>
              </w:rPr>
            </w:pPr>
            <w:r w:rsidRPr="005C4175">
              <w:rPr>
                <w:rFonts w:ascii="Arial" w:hAnsi="Arial" w:cs="Arial"/>
                <w:sz w:val="24"/>
                <w:szCs w:val="24"/>
              </w:rPr>
              <w:t>Description</w:t>
            </w:r>
          </w:p>
        </w:tc>
      </w:tr>
      <w:tr w:rsidR="0076220F" w:rsidRPr="005C4175" w14:paraId="6288407F" w14:textId="77777777" w:rsidTr="005C4175">
        <w:tc>
          <w:tcPr>
            <w:tcW w:w="1340" w:type="dxa"/>
            <w:vMerge w:val="restart"/>
            <w:tcBorders>
              <w:top w:val="single" w:sz="12" w:space="0" w:color="auto"/>
              <w:left w:val="single" w:sz="12" w:space="0" w:color="auto"/>
              <w:bottom w:val="single" w:sz="12" w:space="0" w:color="auto"/>
              <w:right w:val="single" w:sz="12" w:space="0" w:color="auto"/>
            </w:tcBorders>
            <w:shd w:val="clear" w:color="auto" w:fill="FFFFEF"/>
            <w:vAlign w:val="center"/>
          </w:tcPr>
          <w:p w14:paraId="185F13AB" w14:textId="77777777" w:rsidR="0076220F" w:rsidRPr="005C4175" w:rsidRDefault="0076220F" w:rsidP="002B4793">
            <w:pPr>
              <w:spacing w:line="276" w:lineRule="auto"/>
              <w:jc w:val="center"/>
              <w:rPr>
                <w:rFonts w:ascii="Arial" w:hAnsi="Arial" w:cs="Arial"/>
                <w:sz w:val="24"/>
                <w:szCs w:val="24"/>
              </w:rPr>
            </w:pPr>
            <w:r w:rsidRPr="005C4175">
              <w:rPr>
                <w:rFonts w:ascii="Arial" w:hAnsi="Arial" w:cs="Arial"/>
                <w:sz w:val="24"/>
                <w:szCs w:val="24"/>
              </w:rPr>
              <w:t>Bilinear</w:t>
            </w:r>
          </w:p>
          <w:p w14:paraId="4F069392" w14:textId="15B33E05" w:rsidR="0076220F" w:rsidRPr="005C4175" w:rsidRDefault="0076220F" w:rsidP="002B4793">
            <w:pPr>
              <w:spacing w:line="276" w:lineRule="auto"/>
              <w:jc w:val="center"/>
              <w:rPr>
                <w:rFonts w:ascii="Arial" w:hAnsi="Arial" w:cs="Arial"/>
                <w:sz w:val="24"/>
                <w:szCs w:val="24"/>
              </w:rPr>
            </w:pPr>
            <w:r w:rsidRPr="005C4175">
              <w:rPr>
                <w:rFonts w:ascii="Arial" w:hAnsi="Arial" w:cs="Arial"/>
                <w:sz w:val="24"/>
                <w:szCs w:val="24"/>
              </w:rPr>
              <w:t>Interpolate</w:t>
            </w:r>
          </w:p>
        </w:tc>
        <w:tc>
          <w:tcPr>
            <w:tcW w:w="2070" w:type="dxa"/>
            <w:vMerge w:val="restart"/>
            <w:tcBorders>
              <w:top w:val="single" w:sz="12" w:space="0" w:color="auto"/>
              <w:left w:val="single" w:sz="12" w:space="0" w:color="auto"/>
            </w:tcBorders>
            <w:shd w:val="clear" w:color="auto" w:fill="FFFFEF"/>
            <w:vAlign w:val="center"/>
          </w:tcPr>
          <w:p w14:paraId="4A5834E9" w14:textId="3CBB1BB6" w:rsidR="0076220F" w:rsidRPr="005C4175" w:rsidRDefault="0076220F" w:rsidP="002B4793">
            <w:pPr>
              <w:spacing w:line="276" w:lineRule="auto"/>
              <w:jc w:val="center"/>
              <w:rPr>
                <w:rFonts w:ascii="Arial" w:hAnsi="Arial" w:cs="Arial"/>
                <w:sz w:val="24"/>
                <w:szCs w:val="24"/>
              </w:rPr>
            </w:pPr>
            <w:r w:rsidRPr="005C4175">
              <w:rPr>
                <w:rFonts w:ascii="Arial" w:hAnsi="Arial" w:cs="Arial"/>
                <w:sz w:val="24"/>
                <w:szCs w:val="24"/>
              </w:rPr>
              <w:t>Interpolate</w:t>
            </w:r>
          </w:p>
        </w:tc>
        <w:tc>
          <w:tcPr>
            <w:tcW w:w="5745" w:type="dxa"/>
            <w:tcBorders>
              <w:top w:val="single" w:sz="12" w:space="0" w:color="auto"/>
              <w:bottom w:val="dotted" w:sz="4" w:space="0" w:color="auto"/>
              <w:right w:val="single" w:sz="12" w:space="0" w:color="auto"/>
            </w:tcBorders>
            <w:shd w:val="clear" w:color="auto" w:fill="FFFFEF"/>
            <w:vAlign w:val="center"/>
          </w:tcPr>
          <w:p w14:paraId="34F2A590" w14:textId="125D9672" w:rsidR="0076220F" w:rsidRPr="005C4175" w:rsidRDefault="0076220F" w:rsidP="002B4793">
            <w:pPr>
              <w:spacing w:line="276" w:lineRule="auto"/>
              <w:rPr>
                <w:rFonts w:ascii="Arial" w:eastAsiaTheme="minorEastAsia" w:hAnsi="Arial" w:cs="Arial"/>
                <w:sz w:val="24"/>
                <w:szCs w:val="24"/>
              </w:rPr>
            </w:pPr>
            <w:r w:rsidRPr="005C4175">
              <w:rPr>
                <w:rFonts w:ascii="Arial" w:hAnsi="Arial" w:cs="Arial"/>
                <w:sz w:val="24"/>
                <w:szCs w:val="24"/>
              </w:rPr>
              <w:t>Hàm nội suy màu theo phương pháp song tuyến tính.</w:t>
            </w:r>
          </w:p>
        </w:tc>
      </w:tr>
      <w:tr w:rsidR="0076220F" w:rsidRPr="005C4175" w14:paraId="19F180F5" w14:textId="77777777" w:rsidTr="005C4175">
        <w:tc>
          <w:tcPr>
            <w:tcW w:w="1340" w:type="dxa"/>
            <w:vMerge/>
            <w:tcBorders>
              <w:left w:val="single" w:sz="12" w:space="0" w:color="auto"/>
              <w:bottom w:val="double" w:sz="12" w:space="0" w:color="auto"/>
              <w:right w:val="single" w:sz="12" w:space="0" w:color="auto"/>
            </w:tcBorders>
            <w:shd w:val="clear" w:color="auto" w:fill="FFFFEF"/>
            <w:vAlign w:val="center"/>
          </w:tcPr>
          <w:p w14:paraId="56E0A57B" w14:textId="77777777" w:rsidR="0076220F" w:rsidRPr="005C4175" w:rsidRDefault="0076220F" w:rsidP="002B4793">
            <w:pPr>
              <w:spacing w:line="276" w:lineRule="auto"/>
              <w:jc w:val="center"/>
              <w:rPr>
                <w:rFonts w:ascii="Arial" w:hAnsi="Arial" w:cs="Arial"/>
                <w:sz w:val="24"/>
                <w:szCs w:val="24"/>
              </w:rPr>
            </w:pPr>
          </w:p>
        </w:tc>
        <w:tc>
          <w:tcPr>
            <w:tcW w:w="2070" w:type="dxa"/>
            <w:vMerge/>
            <w:tcBorders>
              <w:left w:val="single" w:sz="12" w:space="0" w:color="auto"/>
              <w:bottom w:val="double" w:sz="12" w:space="0" w:color="auto"/>
            </w:tcBorders>
            <w:shd w:val="clear" w:color="auto" w:fill="FFFFEF"/>
            <w:vAlign w:val="center"/>
          </w:tcPr>
          <w:p w14:paraId="03394B6F" w14:textId="77777777" w:rsidR="0076220F" w:rsidRPr="005C4175" w:rsidRDefault="0076220F" w:rsidP="002B4793">
            <w:pPr>
              <w:spacing w:line="276" w:lineRule="auto"/>
              <w:jc w:val="center"/>
              <w:rPr>
                <w:rFonts w:ascii="Arial" w:hAnsi="Arial" w:cs="Arial"/>
                <w:sz w:val="24"/>
                <w:szCs w:val="24"/>
              </w:rPr>
            </w:pPr>
          </w:p>
        </w:tc>
        <w:tc>
          <w:tcPr>
            <w:tcW w:w="5745" w:type="dxa"/>
            <w:tcBorders>
              <w:top w:val="dotted" w:sz="4" w:space="0" w:color="auto"/>
              <w:bottom w:val="double" w:sz="12" w:space="0" w:color="auto"/>
              <w:right w:val="single" w:sz="12" w:space="0" w:color="auto"/>
            </w:tcBorders>
            <w:shd w:val="clear" w:color="auto" w:fill="FFFFEF"/>
            <w:vAlign w:val="center"/>
          </w:tcPr>
          <w:p w14:paraId="1274A8F9" w14:textId="0947BC2C" w:rsidR="0076220F" w:rsidRPr="005C4175" w:rsidRDefault="000F5A8F" w:rsidP="002B4793">
            <w:pPr>
              <w:spacing w:line="276" w:lineRule="auto"/>
              <w:rPr>
                <w:rFonts w:ascii="Arial" w:eastAsiaTheme="minorEastAsia" w:hAnsi="Arial" w:cs="Arial"/>
                <w:sz w:val="24"/>
                <w:szCs w:val="24"/>
              </w:rPr>
            </w:pPr>
            <w:r w:rsidRPr="005C4175">
              <w:rPr>
                <w:rFonts w:ascii="Arial" w:hAnsi="Arial" w:cs="Arial"/>
                <w:sz w:val="24"/>
                <w:szCs w:val="24"/>
              </w:rPr>
              <w:t xml:space="preserve">- </w:t>
            </w:r>
            <w:r w:rsidR="0076220F" w:rsidRPr="005C4175">
              <w:rPr>
                <w:rFonts w:ascii="Arial" w:hAnsi="Arial" w:cs="Arial"/>
                <w:sz w:val="24"/>
                <w:szCs w:val="24"/>
              </w:rPr>
              <w:t>Áp dụng công thức có trong slide lý thuyết: chiếu điểm a’ của ảnh f’ lên ảnh f ta được điểm a’’ (chứa toạ độ thực), chiếu a’’ lên 2 trục song song được 2 điểm (x, k+1) và (x, k)</w:t>
            </w:r>
          </w:p>
          <w:p w14:paraId="208323B0" w14:textId="77777777" w:rsidR="0076220F" w:rsidRPr="005C4175" w:rsidRDefault="0062704B" w:rsidP="002B4793">
            <w:pPr>
              <w:spacing w:line="276" w:lineRule="auto"/>
              <w:rPr>
                <w:rFonts w:ascii="Arial" w:eastAsiaTheme="minorEastAsia" w:hAnsi="Arial" w:cs="Arial"/>
                <w:sz w:val="24"/>
                <w:szCs w:val="24"/>
              </w:rPr>
            </w:pPr>
            <m:oMathPara>
              <m:oMath>
                <m:sSup>
                  <m:sSupPr>
                    <m:ctrlPr>
                      <w:rPr>
                        <w:rFonts w:ascii="Cambria Math" w:hAnsi="Cambria Math" w:cs="Arial"/>
                        <w:i/>
                        <w:sz w:val="24"/>
                        <w:szCs w:val="24"/>
                      </w:rPr>
                    </m:ctrlPr>
                  </m:sSupPr>
                  <m:e>
                    <m:r>
                      <w:rPr>
                        <w:rFonts w:ascii="Cambria Math" w:hAnsi="Cambria Math" w:cs="Arial"/>
                        <w:sz w:val="24"/>
                        <w:szCs w:val="24"/>
                      </w:rPr>
                      <m:t>→f</m:t>
                    </m:r>
                  </m:e>
                  <m:sup>
                    <m:r>
                      <w:rPr>
                        <w:rFonts w:ascii="Cambria Math" w:hAnsi="Cambria Math" w:cs="Arial"/>
                        <w:sz w:val="24"/>
                        <w:szCs w:val="24"/>
                      </w:rPr>
                      <m:t>'</m:t>
                    </m:r>
                  </m:sup>
                </m:sSup>
                <m:d>
                  <m:dPr>
                    <m:ctrlPr>
                      <w:rPr>
                        <w:rFonts w:ascii="Cambria Math" w:hAnsi="Cambria Math" w:cs="Arial"/>
                        <w:i/>
                        <w:sz w:val="24"/>
                        <w:szCs w:val="24"/>
                      </w:rPr>
                    </m:ctrlPr>
                  </m:dPr>
                  <m:e>
                    <m:sSup>
                      <m:sSupPr>
                        <m:ctrlPr>
                          <w:rPr>
                            <w:rFonts w:ascii="Cambria Math" w:hAnsi="Cambria Math" w:cs="Arial"/>
                            <w:i/>
                            <w:sz w:val="24"/>
                            <w:szCs w:val="24"/>
                          </w:rPr>
                        </m:ctrlPr>
                      </m:sSupPr>
                      <m:e>
                        <m:r>
                          <w:rPr>
                            <w:rFonts w:ascii="Cambria Math" w:hAnsi="Cambria Math" w:cs="Arial"/>
                            <w:sz w:val="24"/>
                            <w:szCs w:val="24"/>
                          </w:rPr>
                          <m:t>x</m:t>
                        </m:r>
                      </m:e>
                      <m:sup>
                        <m:r>
                          <w:rPr>
                            <w:rFonts w:ascii="Cambria Math" w:hAnsi="Cambria Math" w:cs="Arial"/>
                            <w:sz w:val="24"/>
                            <w:szCs w:val="24"/>
                          </w:rPr>
                          <m:t>'</m:t>
                        </m:r>
                      </m:sup>
                    </m:sSup>
                    <m:r>
                      <w:rPr>
                        <w:rFonts w:ascii="Cambria Math" w:hAnsi="Cambria Math" w:cs="Arial"/>
                        <w:sz w:val="24"/>
                        <w:szCs w:val="24"/>
                      </w:rPr>
                      <m:t>,</m:t>
                    </m:r>
                    <m:sSup>
                      <m:sSupPr>
                        <m:ctrlPr>
                          <w:rPr>
                            <w:rFonts w:ascii="Cambria Math" w:hAnsi="Cambria Math" w:cs="Arial"/>
                            <w:i/>
                            <w:sz w:val="24"/>
                            <w:szCs w:val="24"/>
                          </w:rPr>
                        </m:ctrlPr>
                      </m:sSupPr>
                      <m:e>
                        <m:r>
                          <w:rPr>
                            <w:rFonts w:ascii="Cambria Math" w:hAnsi="Cambria Math" w:cs="Arial"/>
                            <w:sz w:val="24"/>
                            <w:szCs w:val="24"/>
                          </w:rPr>
                          <m:t>y</m:t>
                        </m:r>
                      </m:e>
                      <m:sup>
                        <m:r>
                          <w:rPr>
                            <w:rFonts w:ascii="Cambria Math" w:hAnsi="Cambria Math" w:cs="Arial"/>
                            <w:sz w:val="24"/>
                            <w:szCs w:val="24"/>
                          </w:rPr>
                          <m:t>'</m:t>
                        </m:r>
                      </m:sup>
                    </m:sSup>
                  </m:e>
                </m:d>
                <m:r>
                  <w:rPr>
                    <w:rFonts w:ascii="Cambria Math" w:hAnsi="Cambria Math" w:cs="Arial"/>
                    <w:sz w:val="24"/>
                    <w:szCs w:val="24"/>
                  </w:rPr>
                  <m:t>=bf</m:t>
                </m:r>
                <m:d>
                  <m:dPr>
                    <m:ctrlPr>
                      <w:rPr>
                        <w:rFonts w:ascii="Cambria Math" w:hAnsi="Cambria Math" w:cs="Arial"/>
                        <w:i/>
                        <w:sz w:val="24"/>
                        <w:szCs w:val="24"/>
                      </w:rPr>
                    </m:ctrlPr>
                  </m:dPr>
                  <m:e>
                    <m:r>
                      <w:rPr>
                        <w:rFonts w:ascii="Cambria Math" w:hAnsi="Cambria Math" w:cs="Arial"/>
                        <w:sz w:val="24"/>
                        <w:szCs w:val="24"/>
                      </w:rPr>
                      <m:t>x,k+1</m:t>
                    </m:r>
                  </m:e>
                </m:d>
                <m:r>
                  <w:rPr>
                    <w:rFonts w:ascii="Cambria Math" w:hAnsi="Cambria Math" w:cs="Arial"/>
                    <w:sz w:val="24"/>
                    <w:szCs w:val="24"/>
                  </w:rPr>
                  <m:t>+</m:t>
                </m:r>
                <m:d>
                  <m:dPr>
                    <m:ctrlPr>
                      <w:rPr>
                        <w:rFonts w:ascii="Cambria Math" w:hAnsi="Cambria Math" w:cs="Arial"/>
                        <w:i/>
                        <w:sz w:val="24"/>
                        <w:szCs w:val="24"/>
                      </w:rPr>
                    </m:ctrlPr>
                  </m:dPr>
                  <m:e>
                    <m:r>
                      <w:rPr>
                        <w:rFonts w:ascii="Cambria Math" w:hAnsi="Cambria Math" w:cs="Arial"/>
                        <w:sz w:val="24"/>
                        <w:szCs w:val="24"/>
                      </w:rPr>
                      <m:t>1-b</m:t>
                    </m:r>
                  </m:e>
                </m:d>
                <m:r>
                  <w:rPr>
                    <w:rFonts w:ascii="Cambria Math" w:hAnsi="Cambria Math" w:cs="Arial"/>
                    <w:sz w:val="24"/>
                    <w:szCs w:val="24"/>
                  </w:rPr>
                  <m:t>f(x,k)</m:t>
                </m:r>
              </m:oMath>
            </m:oMathPara>
          </w:p>
          <w:p w14:paraId="61FCD87F" w14:textId="50F70053" w:rsidR="0076220F" w:rsidRPr="005C4175" w:rsidRDefault="000F5A8F" w:rsidP="002B4793">
            <w:pPr>
              <w:spacing w:line="276" w:lineRule="auto"/>
              <w:rPr>
                <w:rFonts w:ascii="Arial" w:hAnsi="Arial" w:cs="Arial"/>
                <w:sz w:val="24"/>
                <w:szCs w:val="24"/>
              </w:rPr>
            </w:pPr>
            <w:r w:rsidRPr="005C4175">
              <w:rPr>
                <w:rFonts w:ascii="Arial" w:eastAsiaTheme="minorEastAsia" w:hAnsi="Arial" w:cs="Arial"/>
                <w:sz w:val="24"/>
                <w:szCs w:val="24"/>
              </w:rPr>
              <w:t xml:space="preserve">- </w:t>
            </w:r>
            <w:r w:rsidR="0076220F" w:rsidRPr="005C4175">
              <w:rPr>
                <w:rFonts w:ascii="Arial" w:eastAsiaTheme="minorEastAsia" w:hAnsi="Arial" w:cs="Arial"/>
                <w:sz w:val="24"/>
                <w:szCs w:val="24"/>
              </w:rPr>
              <w:t xml:space="preserve">Tiếp tục nội suy 2 điểm này với 4 điểm quanh a’’ ta được: </w:t>
            </w:r>
          </w:p>
          <w:p w14:paraId="3C0A7DDE" w14:textId="77777777" w:rsidR="0076220F" w:rsidRPr="005C4175" w:rsidRDefault="0062704B" w:rsidP="002B4793">
            <w:pPr>
              <w:spacing w:line="276" w:lineRule="auto"/>
              <w:rPr>
                <w:rFonts w:ascii="Arial" w:eastAsiaTheme="minorEastAsia" w:hAnsi="Arial" w:cs="Arial"/>
                <w:sz w:val="24"/>
                <w:szCs w:val="24"/>
              </w:rPr>
            </w:pPr>
            <m:oMathPara>
              <m:oMath>
                <m:sSup>
                  <m:sSupPr>
                    <m:ctrlPr>
                      <w:rPr>
                        <w:rFonts w:ascii="Cambria Math" w:hAnsi="Cambria Math" w:cs="Arial"/>
                        <w:i/>
                        <w:sz w:val="24"/>
                        <w:szCs w:val="24"/>
                      </w:rPr>
                    </m:ctrlPr>
                  </m:sSupPr>
                  <m:e>
                    <m:r>
                      <w:rPr>
                        <w:rFonts w:ascii="Cambria Math" w:hAnsi="Cambria Math" w:cs="Arial"/>
                        <w:sz w:val="24"/>
                        <w:szCs w:val="24"/>
                      </w:rPr>
                      <m:t>f</m:t>
                    </m:r>
                  </m:e>
                  <m:sup>
                    <m:r>
                      <w:rPr>
                        <w:rFonts w:ascii="Cambria Math" w:hAnsi="Cambria Math" w:cs="Arial"/>
                        <w:sz w:val="24"/>
                        <w:szCs w:val="24"/>
                      </w:rPr>
                      <m:t>'</m:t>
                    </m:r>
                  </m:sup>
                </m:sSup>
                <m:d>
                  <m:dPr>
                    <m:ctrlPr>
                      <w:rPr>
                        <w:rFonts w:ascii="Cambria Math" w:hAnsi="Cambria Math" w:cs="Arial"/>
                        <w:i/>
                        <w:sz w:val="24"/>
                        <w:szCs w:val="24"/>
                      </w:rPr>
                    </m:ctrlPr>
                  </m:dPr>
                  <m:e>
                    <m:sSup>
                      <m:sSupPr>
                        <m:ctrlPr>
                          <w:rPr>
                            <w:rFonts w:ascii="Cambria Math" w:hAnsi="Cambria Math" w:cs="Arial"/>
                            <w:i/>
                            <w:sz w:val="24"/>
                            <w:szCs w:val="24"/>
                          </w:rPr>
                        </m:ctrlPr>
                      </m:sSupPr>
                      <m:e>
                        <m:r>
                          <w:rPr>
                            <w:rFonts w:ascii="Cambria Math" w:hAnsi="Cambria Math" w:cs="Arial"/>
                            <w:sz w:val="24"/>
                            <w:szCs w:val="24"/>
                          </w:rPr>
                          <m:t>x</m:t>
                        </m:r>
                      </m:e>
                      <m:sup>
                        <m:r>
                          <w:rPr>
                            <w:rFonts w:ascii="Cambria Math" w:hAnsi="Cambria Math" w:cs="Arial"/>
                            <w:sz w:val="24"/>
                            <w:szCs w:val="24"/>
                          </w:rPr>
                          <m:t>'</m:t>
                        </m:r>
                      </m:sup>
                    </m:sSup>
                    <m:r>
                      <w:rPr>
                        <w:rFonts w:ascii="Cambria Math" w:hAnsi="Cambria Math" w:cs="Arial"/>
                        <w:sz w:val="24"/>
                        <w:szCs w:val="24"/>
                      </w:rPr>
                      <m:t>,</m:t>
                    </m:r>
                    <m:sSup>
                      <m:sSupPr>
                        <m:ctrlPr>
                          <w:rPr>
                            <w:rFonts w:ascii="Cambria Math" w:hAnsi="Cambria Math" w:cs="Arial"/>
                            <w:i/>
                            <w:sz w:val="24"/>
                            <w:szCs w:val="24"/>
                          </w:rPr>
                        </m:ctrlPr>
                      </m:sSupPr>
                      <m:e>
                        <m:r>
                          <w:rPr>
                            <w:rFonts w:ascii="Cambria Math" w:hAnsi="Cambria Math" w:cs="Arial"/>
                            <w:sz w:val="24"/>
                            <w:szCs w:val="24"/>
                          </w:rPr>
                          <m:t>y</m:t>
                        </m:r>
                      </m:e>
                      <m:sup>
                        <m:r>
                          <w:rPr>
                            <w:rFonts w:ascii="Cambria Math" w:hAnsi="Cambria Math" w:cs="Arial"/>
                            <w:sz w:val="24"/>
                            <w:szCs w:val="24"/>
                          </w:rPr>
                          <m:t>'</m:t>
                        </m:r>
                      </m:sup>
                    </m:sSup>
                  </m:e>
                </m:d>
                <m:r>
                  <w:rPr>
                    <w:rFonts w:ascii="Cambria Math" w:hAnsi="Cambria Math" w:cs="Arial"/>
                    <w:sz w:val="24"/>
                    <w:szCs w:val="24"/>
                  </w:rPr>
                  <m:t>=</m:t>
                </m:r>
                <m:d>
                  <m:dPr>
                    <m:ctrlPr>
                      <w:rPr>
                        <w:rFonts w:ascii="Cambria Math" w:hAnsi="Cambria Math" w:cs="Arial"/>
                        <w:i/>
                        <w:sz w:val="24"/>
                        <w:szCs w:val="24"/>
                      </w:rPr>
                    </m:ctrlPr>
                  </m:dPr>
                  <m:e>
                    <m:r>
                      <w:rPr>
                        <w:rFonts w:ascii="Cambria Math" w:hAnsi="Cambria Math" w:cs="Arial"/>
                        <w:sz w:val="24"/>
                        <w:szCs w:val="24"/>
                      </w:rPr>
                      <m:t>1-a</m:t>
                    </m:r>
                  </m:e>
                </m:d>
                <m:d>
                  <m:dPr>
                    <m:ctrlPr>
                      <w:rPr>
                        <w:rFonts w:ascii="Cambria Math" w:hAnsi="Cambria Math" w:cs="Arial"/>
                        <w:i/>
                        <w:sz w:val="24"/>
                        <w:szCs w:val="24"/>
                      </w:rPr>
                    </m:ctrlPr>
                  </m:dPr>
                  <m:e>
                    <m:r>
                      <w:rPr>
                        <w:rFonts w:ascii="Cambria Math" w:hAnsi="Cambria Math" w:cs="Arial"/>
                        <w:sz w:val="24"/>
                        <w:szCs w:val="24"/>
                      </w:rPr>
                      <m:t>1-b</m:t>
                    </m:r>
                  </m:e>
                </m:d>
                <m:r>
                  <w:rPr>
                    <w:rFonts w:ascii="Cambria Math" w:hAnsi="Cambria Math" w:cs="Arial"/>
                    <w:sz w:val="24"/>
                    <w:szCs w:val="24"/>
                  </w:rPr>
                  <m:t>f</m:t>
                </m:r>
                <m:d>
                  <m:dPr>
                    <m:ctrlPr>
                      <w:rPr>
                        <w:rFonts w:ascii="Cambria Math" w:hAnsi="Cambria Math" w:cs="Arial"/>
                        <w:i/>
                        <w:sz w:val="24"/>
                        <w:szCs w:val="24"/>
                      </w:rPr>
                    </m:ctrlPr>
                  </m:dPr>
                  <m:e>
                    <m:r>
                      <w:rPr>
                        <w:rFonts w:ascii="Cambria Math" w:hAnsi="Cambria Math" w:cs="Arial"/>
                        <w:sz w:val="24"/>
                        <w:szCs w:val="24"/>
                      </w:rPr>
                      <m:t>l,k</m:t>
                    </m:r>
                  </m:e>
                </m:d>
                <m:r>
                  <w:rPr>
                    <w:rFonts w:ascii="Cambria Math" w:hAnsi="Cambria Math" w:cs="Arial"/>
                    <w:sz w:val="24"/>
                    <w:szCs w:val="24"/>
                  </w:rPr>
                  <m:t>+a</m:t>
                </m:r>
                <m:d>
                  <m:dPr>
                    <m:ctrlPr>
                      <w:rPr>
                        <w:rFonts w:ascii="Cambria Math" w:hAnsi="Cambria Math" w:cs="Arial"/>
                        <w:i/>
                        <w:sz w:val="24"/>
                        <w:szCs w:val="24"/>
                      </w:rPr>
                    </m:ctrlPr>
                  </m:dPr>
                  <m:e>
                    <m:r>
                      <w:rPr>
                        <w:rFonts w:ascii="Cambria Math" w:hAnsi="Cambria Math" w:cs="Arial"/>
                        <w:sz w:val="24"/>
                        <w:szCs w:val="24"/>
                      </w:rPr>
                      <m:t>1-b</m:t>
                    </m:r>
                  </m:e>
                </m:d>
                <m:r>
                  <w:rPr>
                    <w:rFonts w:ascii="Cambria Math" w:hAnsi="Cambria Math" w:cs="Arial"/>
                    <w:sz w:val="24"/>
                    <w:szCs w:val="24"/>
                  </w:rPr>
                  <m:t>f</m:t>
                </m:r>
                <m:d>
                  <m:dPr>
                    <m:ctrlPr>
                      <w:rPr>
                        <w:rFonts w:ascii="Cambria Math" w:hAnsi="Cambria Math" w:cs="Arial"/>
                        <w:i/>
                        <w:sz w:val="24"/>
                        <w:szCs w:val="24"/>
                      </w:rPr>
                    </m:ctrlPr>
                  </m:dPr>
                  <m:e>
                    <m:r>
                      <w:rPr>
                        <w:rFonts w:ascii="Cambria Math" w:hAnsi="Cambria Math" w:cs="Arial"/>
                        <w:sz w:val="24"/>
                        <w:szCs w:val="24"/>
                      </w:rPr>
                      <m:t>l+1,k</m:t>
                    </m:r>
                  </m:e>
                </m:d>
                <m:r>
                  <w:rPr>
                    <w:rFonts w:ascii="Cambria Math" w:eastAsiaTheme="minorEastAsia" w:hAnsi="Cambria Math" w:cs="Arial"/>
                    <w:sz w:val="24"/>
                    <w:szCs w:val="24"/>
                  </w:rPr>
                  <m:t>+</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1-a</m:t>
                    </m:r>
                  </m:e>
                </m:d>
                <m:r>
                  <w:rPr>
                    <w:rFonts w:ascii="Cambria Math" w:eastAsiaTheme="minorEastAsia" w:hAnsi="Cambria Math" w:cs="Arial"/>
                    <w:sz w:val="24"/>
                    <w:szCs w:val="24"/>
                  </w:rPr>
                  <m:t>bf</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l,k+1</m:t>
                    </m:r>
                  </m:e>
                </m:d>
                <m:r>
                  <w:rPr>
                    <w:rFonts w:ascii="Cambria Math" w:eastAsiaTheme="minorEastAsia" w:hAnsi="Cambria Math" w:cs="Arial"/>
                    <w:sz w:val="24"/>
                    <w:szCs w:val="24"/>
                  </w:rPr>
                  <m:t>+abf</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l+1,k+1</m:t>
                    </m:r>
                  </m:e>
                </m:d>
              </m:oMath>
            </m:oMathPara>
          </w:p>
          <w:p w14:paraId="2FEB854D" w14:textId="5AF1009A" w:rsidR="0076220F" w:rsidRPr="005C4175" w:rsidRDefault="0076220F" w:rsidP="002B4793">
            <w:pPr>
              <w:spacing w:line="276" w:lineRule="auto"/>
              <w:rPr>
                <w:rFonts w:ascii="Arial" w:eastAsiaTheme="minorEastAsia" w:hAnsi="Arial" w:cs="Arial"/>
                <w:sz w:val="24"/>
                <w:szCs w:val="24"/>
              </w:rPr>
            </w:pPr>
            <w:r w:rsidRPr="005C4175">
              <w:rPr>
                <w:rFonts w:ascii="Arial" w:eastAsiaTheme="minorEastAsia" w:hAnsi="Arial" w:cs="Arial"/>
                <w:sz w:val="24"/>
                <w:szCs w:val="24"/>
              </w:rPr>
              <w:t xml:space="preserve"> </w:t>
            </w:r>
            <m:oMath>
              <m:r>
                <w:rPr>
                  <w:rFonts w:ascii="Cambria Math" w:hAnsi="Cambria Math" w:cs="Arial"/>
                  <w:sz w:val="24"/>
                  <w:szCs w:val="24"/>
                </w:rPr>
                <m:t>Với l=round</m:t>
              </m:r>
              <m:d>
                <m:dPr>
                  <m:ctrlPr>
                    <w:rPr>
                      <w:rFonts w:ascii="Cambria Math" w:hAnsi="Cambria Math" w:cs="Arial"/>
                      <w:i/>
                      <w:sz w:val="24"/>
                      <w:szCs w:val="24"/>
                    </w:rPr>
                  </m:ctrlPr>
                </m:dPr>
                <m:e>
                  <m:r>
                    <w:rPr>
                      <w:rFonts w:ascii="Cambria Math" w:hAnsi="Cambria Math" w:cs="Arial"/>
                      <w:sz w:val="24"/>
                      <w:szCs w:val="24"/>
                    </w:rPr>
                    <m:t>x</m:t>
                  </m:r>
                </m:e>
              </m:d>
              <m:r>
                <w:rPr>
                  <w:rFonts w:ascii="Cambria Math" w:hAnsi="Cambria Math" w:cs="Arial"/>
                  <w:sz w:val="24"/>
                  <w:szCs w:val="24"/>
                </w:rPr>
                <m:t>;k=round</m:t>
              </m:r>
              <m:d>
                <m:dPr>
                  <m:ctrlPr>
                    <w:rPr>
                      <w:rFonts w:ascii="Cambria Math" w:hAnsi="Cambria Math" w:cs="Arial"/>
                      <w:i/>
                      <w:sz w:val="24"/>
                      <w:szCs w:val="24"/>
                    </w:rPr>
                  </m:ctrlPr>
                </m:dPr>
                <m:e>
                  <m:r>
                    <w:rPr>
                      <w:rFonts w:ascii="Cambria Math" w:hAnsi="Cambria Math" w:cs="Arial"/>
                      <w:sz w:val="24"/>
                      <w:szCs w:val="24"/>
                    </w:rPr>
                    <m:t>y</m:t>
                  </m:r>
                </m:e>
              </m:d>
              <m:r>
                <w:rPr>
                  <w:rFonts w:ascii="Cambria Math" w:hAnsi="Cambria Math" w:cs="Arial"/>
                  <w:sz w:val="24"/>
                  <w:szCs w:val="24"/>
                </w:rPr>
                <m:t>; a=x-l;b=y-k</m:t>
              </m:r>
            </m:oMath>
          </w:p>
          <w:p w14:paraId="480F9C71" w14:textId="6D30CB23" w:rsidR="004263BB" w:rsidRPr="005C4175" w:rsidRDefault="000F5A8F" w:rsidP="002B4793">
            <w:pPr>
              <w:spacing w:line="276" w:lineRule="auto"/>
              <w:rPr>
                <w:rFonts w:ascii="Arial" w:hAnsi="Arial" w:cs="Arial"/>
                <w:sz w:val="24"/>
                <w:szCs w:val="24"/>
              </w:rPr>
            </w:pPr>
            <w:r w:rsidRPr="005C4175">
              <w:rPr>
                <w:rFonts w:ascii="Arial" w:hAnsi="Arial" w:cs="Arial"/>
                <w:sz w:val="24"/>
                <w:szCs w:val="24"/>
              </w:rPr>
              <w:t>- Phải đặt chặn trên và chặn dưới cho các giá trị sau khi tính toán vì sẽ có trường hợp tràn [0, 255].</w:t>
            </w:r>
          </w:p>
        </w:tc>
      </w:tr>
      <w:tr w:rsidR="0076220F" w:rsidRPr="005C4175" w14:paraId="3E72EB94" w14:textId="77777777" w:rsidTr="005C4175">
        <w:tc>
          <w:tcPr>
            <w:tcW w:w="1340" w:type="dxa"/>
            <w:vMerge w:val="restart"/>
            <w:tcBorders>
              <w:top w:val="double" w:sz="12" w:space="0" w:color="auto"/>
              <w:left w:val="single" w:sz="12" w:space="0" w:color="auto"/>
              <w:bottom w:val="single" w:sz="12" w:space="0" w:color="auto"/>
              <w:right w:val="single" w:sz="12" w:space="0" w:color="auto"/>
            </w:tcBorders>
            <w:shd w:val="clear" w:color="auto" w:fill="FFFFFF" w:themeFill="background1"/>
            <w:vAlign w:val="center"/>
          </w:tcPr>
          <w:p w14:paraId="4ACF04F1" w14:textId="77777777" w:rsidR="0076220F" w:rsidRPr="005C4175" w:rsidRDefault="0076220F" w:rsidP="002B4793">
            <w:pPr>
              <w:spacing w:line="276" w:lineRule="auto"/>
              <w:jc w:val="center"/>
              <w:rPr>
                <w:rFonts w:ascii="Arial" w:hAnsi="Arial" w:cs="Arial"/>
                <w:sz w:val="24"/>
                <w:szCs w:val="24"/>
              </w:rPr>
            </w:pPr>
            <w:r w:rsidRPr="005C4175">
              <w:rPr>
                <w:rFonts w:ascii="Arial" w:hAnsi="Arial" w:cs="Arial"/>
                <w:sz w:val="24"/>
                <w:szCs w:val="24"/>
              </w:rPr>
              <w:t>Nearest</w:t>
            </w:r>
          </w:p>
          <w:p w14:paraId="4F80A7D4" w14:textId="77777777" w:rsidR="0076220F" w:rsidRPr="005C4175" w:rsidRDefault="0076220F" w:rsidP="002B4793">
            <w:pPr>
              <w:spacing w:line="276" w:lineRule="auto"/>
              <w:jc w:val="center"/>
              <w:rPr>
                <w:rFonts w:ascii="Arial" w:hAnsi="Arial" w:cs="Arial"/>
                <w:sz w:val="24"/>
                <w:szCs w:val="24"/>
              </w:rPr>
            </w:pPr>
            <w:r w:rsidRPr="005C4175">
              <w:rPr>
                <w:rFonts w:ascii="Arial" w:hAnsi="Arial" w:cs="Arial"/>
                <w:sz w:val="24"/>
                <w:szCs w:val="24"/>
              </w:rPr>
              <w:t>Neighbor</w:t>
            </w:r>
          </w:p>
          <w:p w14:paraId="201F2E1E" w14:textId="02FD6E64" w:rsidR="0076220F" w:rsidRPr="005C4175" w:rsidRDefault="0076220F" w:rsidP="002B4793">
            <w:pPr>
              <w:spacing w:line="276" w:lineRule="auto"/>
              <w:jc w:val="center"/>
              <w:rPr>
                <w:rFonts w:ascii="Arial" w:hAnsi="Arial" w:cs="Arial"/>
                <w:sz w:val="24"/>
                <w:szCs w:val="24"/>
              </w:rPr>
            </w:pPr>
            <w:r w:rsidRPr="005C4175">
              <w:rPr>
                <w:rFonts w:ascii="Arial" w:hAnsi="Arial" w:cs="Arial"/>
                <w:sz w:val="24"/>
                <w:szCs w:val="24"/>
              </w:rPr>
              <w:t>Interpolate</w:t>
            </w:r>
          </w:p>
        </w:tc>
        <w:tc>
          <w:tcPr>
            <w:tcW w:w="2070" w:type="dxa"/>
            <w:vMerge w:val="restart"/>
            <w:tcBorders>
              <w:top w:val="double" w:sz="12" w:space="0" w:color="auto"/>
              <w:left w:val="single" w:sz="12" w:space="0" w:color="auto"/>
            </w:tcBorders>
            <w:shd w:val="clear" w:color="auto" w:fill="FFFFFF" w:themeFill="background1"/>
            <w:vAlign w:val="center"/>
          </w:tcPr>
          <w:p w14:paraId="6738F08A" w14:textId="4433690A" w:rsidR="0076220F" w:rsidRPr="005C4175" w:rsidRDefault="0076220F" w:rsidP="002B4793">
            <w:pPr>
              <w:spacing w:line="276" w:lineRule="auto"/>
              <w:jc w:val="center"/>
              <w:rPr>
                <w:rFonts w:ascii="Arial" w:hAnsi="Arial" w:cs="Arial"/>
                <w:sz w:val="24"/>
                <w:szCs w:val="24"/>
              </w:rPr>
            </w:pPr>
            <w:r w:rsidRPr="005C4175">
              <w:rPr>
                <w:rFonts w:ascii="Arial" w:hAnsi="Arial" w:cs="Arial"/>
                <w:sz w:val="24"/>
                <w:szCs w:val="24"/>
              </w:rPr>
              <w:t>Interpolate</w:t>
            </w:r>
          </w:p>
        </w:tc>
        <w:tc>
          <w:tcPr>
            <w:tcW w:w="5745" w:type="dxa"/>
            <w:tcBorders>
              <w:top w:val="double" w:sz="12" w:space="0" w:color="auto"/>
              <w:bottom w:val="dotted" w:sz="4" w:space="0" w:color="auto"/>
              <w:right w:val="single" w:sz="12" w:space="0" w:color="auto"/>
            </w:tcBorders>
            <w:shd w:val="clear" w:color="auto" w:fill="FFFFFF" w:themeFill="background1"/>
            <w:vAlign w:val="center"/>
          </w:tcPr>
          <w:p w14:paraId="0E70CE74" w14:textId="141DFBDF" w:rsidR="0076220F" w:rsidRPr="005C4175" w:rsidRDefault="0076220F" w:rsidP="002B4793">
            <w:pPr>
              <w:spacing w:line="276" w:lineRule="auto"/>
              <w:rPr>
                <w:rFonts w:ascii="Arial" w:eastAsiaTheme="minorEastAsia" w:hAnsi="Arial" w:cs="Arial"/>
                <w:sz w:val="24"/>
                <w:szCs w:val="24"/>
              </w:rPr>
            </w:pPr>
            <w:r w:rsidRPr="005C4175">
              <w:rPr>
                <w:rFonts w:ascii="Arial" w:hAnsi="Arial" w:cs="Arial"/>
                <w:sz w:val="24"/>
                <w:szCs w:val="24"/>
              </w:rPr>
              <w:t>Hàm nội suy màu theo phương pháp láng giềng gần.</w:t>
            </w:r>
          </w:p>
        </w:tc>
      </w:tr>
      <w:tr w:rsidR="0076220F" w:rsidRPr="005C4175" w14:paraId="00B19766" w14:textId="77777777" w:rsidTr="005C4175">
        <w:tc>
          <w:tcPr>
            <w:tcW w:w="1340" w:type="dxa"/>
            <w:vMerge/>
            <w:tcBorders>
              <w:left w:val="single" w:sz="12" w:space="0" w:color="auto"/>
              <w:bottom w:val="double" w:sz="12" w:space="0" w:color="auto"/>
              <w:right w:val="single" w:sz="12" w:space="0" w:color="auto"/>
            </w:tcBorders>
            <w:shd w:val="clear" w:color="auto" w:fill="FFFFFF" w:themeFill="background1"/>
            <w:vAlign w:val="center"/>
          </w:tcPr>
          <w:p w14:paraId="531AD48B" w14:textId="77777777" w:rsidR="0076220F" w:rsidRPr="005C4175" w:rsidRDefault="0076220F" w:rsidP="002B4793">
            <w:pPr>
              <w:spacing w:line="276" w:lineRule="auto"/>
              <w:jc w:val="center"/>
              <w:rPr>
                <w:rFonts w:ascii="Arial" w:hAnsi="Arial" w:cs="Arial"/>
                <w:sz w:val="24"/>
                <w:szCs w:val="24"/>
              </w:rPr>
            </w:pPr>
          </w:p>
        </w:tc>
        <w:tc>
          <w:tcPr>
            <w:tcW w:w="2070" w:type="dxa"/>
            <w:vMerge/>
            <w:tcBorders>
              <w:left w:val="single" w:sz="12" w:space="0" w:color="auto"/>
              <w:bottom w:val="double" w:sz="12" w:space="0" w:color="auto"/>
            </w:tcBorders>
            <w:shd w:val="clear" w:color="auto" w:fill="FFFFFF" w:themeFill="background1"/>
            <w:vAlign w:val="center"/>
          </w:tcPr>
          <w:p w14:paraId="4758AD8A" w14:textId="77777777" w:rsidR="0076220F" w:rsidRPr="005C4175" w:rsidRDefault="0076220F" w:rsidP="002B4793">
            <w:pPr>
              <w:spacing w:line="276" w:lineRule="auto"/>
              <w:jc w:val="center"/>
              <w:rPr>
                <w:rFonts w:ascii="Arial" w:hAnsi="Arial" w:cs="Arial"/>
                <w:sz w:val="24"/>
                <w:szCs w:val="24"/>
              </w:rPr>
            </w:pPr>
          </w:p>
        </w:tc>
        <w:tc>
          <w:tcPr>
            <w:tcW w:w="5745" w:type="dxa"/>
            <w:tcBorders>
              <w:top w:val="dotted" w:sz="4" w:space="0" w:color="auto"/>
              <w:bottom w:val="double" w:sz="12" w:space="0" w:color="auto"/>
              <w:right w:val="single" w:sz="12" w:space="0" w:color="auto"/>
            </w:tcBorders>
            <w:shd w:val="clear" w:color="auto" w:fill="FFFFFF" w:themeFill="background1"/>
            <w:vAlign w:val="center"/>
          </w:tcPr>
          <w:p w14:paraId="5D544E4F" w14:textId="249A24D8" w:rsidR="0076220F" w:rsidRPr="005C4175" w:rsidRDefault="000F5A8F" w:rsidP="002B4793">
            <w:pPr>
              <w:spacing w:line="276" w:lineRule="auto"/>
              <w:rPr>
                <w:rFonts w:ascii="Arial" w:hAnsi="Arial" w:cs="Arial"/>
                <w:sz w:val="24"/>
                <w:szCs w:val="24"/>
              </w:rPr>
            </w:pPr>
            <w:r w:rsidRPr="005C4175">
              <w:rPr>
                <w:rFonts w:ascii="Arial" w:hAnsi="Arial" w:cs="Arial"/>
                <w:sz w:val="24"/>
                <w:szCs w:val="24"/>
              </w:rPr>
              <w:t xml:space="preserve">- </w:t>
            </w:r>
            <w:r w:rsidR="0076220F" w:rsidRPr="005C4175">
              <w:rPr>
                <w:rFonts w:ascii="Arial" w:hAnsi="Arial" w:cs="Arial"/>
                <w:sz w:val="24"/>
                <w:szCs w:val="24"/>
              </w:rPr>
              <w:t>Thuật toán cực kỳ đơn giản: sau khi chiếu x’ lên ảnh f thì lấy điểm nguyên của f gần x’ nhất.</w:t>
            </w:r>
          </w:p>
          <w:p w14:paraId="5E8AA3E3" w14:textId="77777777" w:rsidR="0076220F" w:rsidRPr="005C4175" w:rsidRDefault="0076220F" w:rsidP="002B4793">
            <w:pPr>
              <w:spacing w:line="276" w:lineRule="auto"/>
              <w:rPr>
                <w:rFonts w:ascii="Arial" w:eastAsiaTheme="minorEastAsia" w:hAnsi="Arial" w:cs="Arial"/>
                <w:sz w:val="24"/>
                <w:szCs w:val="24"/>
              </w:rPr>
            </w:pPr>
            <m:oMathPara>
              <m:oMath>
                <m:r>
                  <w:rPr>
                    <w:rFonts w:ascii="Cambria Math" w:hAnsi="Cambria Math" w:cs="Arial"/>
                    <w:sz w:val="24"/>
                    <w:szCs w:val="24"/>
                  </w:rPr>
                  <w:lastRenderedPageBreak/>
                  <m:t>Với l=round</m:t>
                </m:r>
                <m:d>
                  <m:dPr>
                    <m:ctrlPr>
                      <w:rPr>
                        <w:rFonts w:ascii="Cambria Math" w:hAnsi="Cambria Math" w:cs="Arial"/>
                        <w:i/>
                        <w:sz w:val="24"/>
                        <w:szCs w:val="24"/>
                      </w:rPr>
                    </m:ctrlPr>
                  </m:dPr>
                  <m:e>
                    <m:r>
                      <w:rPr>
                        <w:rFonts w:ascii="Cambria Math" w:hAnsi="Cambria Math" w:cs="Arial"/>
                        <w:sz w:val="24"/>
                        <w:szCs w:val="24"/>
                      </w:rPr>
                      <m:t>x</m:t>
                    </m:r>
                  </m:e>
                </m:d>
                <m:r>
                  <w:rPr>
                    <w:rFonts w:ascii="Cambria Math" w:hAnsi="Cambria Math" w:cs="Arial"/>
                    <w:sz w:val="24"/>
                    <w:szCs w:val="24"/>
                  </w:rPr>
                  <m:t>;k=round</m:t>
                </m:r>
                <m:d>
                  <m:dPr>
                    <m:ctrlPr>
                      <w:rPr>
                        <w:rFonts w:ascii="Cambria Math" w:hAnsi="Cambria Math" w:cs="Arial"/>
                        <w:i/>
                        <w:sz w:val="24"/>
                        <w:szCs w:val="24"/>
                      </w:rPr>
                    </m:ctrlPr>
                  </m:dPr>
                  <m:e>
                    <m:r>
                      <w:rPr>
                        <w:rFonts w:ascii="Cambria Math" w:hAnsi="Cambria Math" w:cs="Arial"/>
                        <w:sz w:val="24"/>
                        <w:szCs w:val="24"/>
                      </w:rPr>
                      <m:t>y</m:t>
                    </m:r>
                  </m:e>
                </m:d>
                <m:r>
                  <w:rPr>
                    <w:rFonts w:ascii="Cambria Math" w:hAnsi="Cambria Math" w:cs="Arial"/>
                    <w:sz w:val="24"/>
                    <w:szCs w:val="24"/>
                  </w:rPr>
                  <m:t>→</m:t>
                </m:r>
                <m:sSup>
                  <m:sSupPr>
                    <m:ctrlPr>
                      <w:rPr>
                        <w:rFonts w:ascii="Cambria Math" w:hAnsi="Cambria Math" w:cs="Arial"/>
                        <w:i/>
                        <w:sz w:val="24"/>
                        <w:szCs w:val="24"/>
                      </w:rPr>
                    </m:ctrlPr>
                  </m:sSupPr>
                  <m:e>
                    <m:r>
                      <w:rPr>
                        <w:rFonts w:ascii="Cambria Math" w:hAnsi="Cambria Math" w:cs="Arial"/>
                        <w:sz w:val="24"/>
                        <w:szCs w:val="24"/>
                      </w:rPr>
                      <m:t>f</m:t>
                    </m:r>
                  </m:e>
                  <m:sup>
                    <m:r>
                      <w:rPr>
                        <w:rFonts w:ascii="Cambria Math" w:hAnsi="Cambria Math" w:cs="Arial"/>
                        <w:sz w:val="24"/>
                        <w:szCs w:val="24"/>
                      </w:rPr>
                      <m:t>'</m:t>
                    </m:r>
                  </m:sup>
                </m:sSup>
                <m:d>
                  <m:dPr>
                    <m:ctrlPr>
                      <w:rPr>
                        <w:rFonts w:ascii="Cambria Math" w:hAnsi="Cambria Math" w:cs="Arial"/>
                        <w:i/>
                        <w:sz w:val="24"/>
                        <w:szCs w:val="24"/>
                      </w:rPr>
                    </m:ctrlPr>
                  </m:dPr>
                  <m:e>
                    <m:sSup>
                      <m:sSupPr>
                        <m:ctrlPr>
                          <w:rPr>
                            <w:rFonts w:ascii="Cambria Math" w:hAnsi="Cambria Math" w:cs="Arial"/>
                            <w:i/>
                            <w:sz w:val="24"/>
                            <w:szCs w:val="24"/>
                          </w:rPr>
                        </m:ctrlPr>
                      </m:sSupPr>
                      <m:e>
                        <m:r>
                          <w:rPr>
                            <w:rFonts w:ascii="Cambria Math" w:hAnsi="Cambria Math" w:cs="Arial"/>
                            <w:sz w:val="24"/>
                            <w:szCs w:val="24"/>
                          </w:rPr>
                          <m:t>x</m:t>
                        </m:r>
                      </m:e>
                      <m:sup>
                        <m:r>
                          <w:rPr>
                            <w:rFonts w:ascii="Cambria Math" w:hAnsi="Cambria Math" w:cs="Arial"/>
                            <w:sz w:val="24"/>
                            <w:szCs w:val="24"/>
                          </w:rPr>
                          <m:t>'</m:t>
                        </m:r>
                      </m:sup>
                    </m:sSup>
                    <m:r>
                      <w:rPr>
                        <w:rFonts w:ascii="Cambria Math" w:hAnsi="Cambria Math" w:cs="Arial"/>
                        <w:sz w:val="24"/>
                        <w:szCs w:val="24"/>
                      </w:rPr>
                      <m:t>,</m:t>
                    </m:r>
                    <m:sSup>
                      <m:sSupPr>
                        <m:ctrlPr>
                          <w:rPr>
                            <w:rFonts w:ascii="Cambria Math" w:hAnsi="Cambria Math" w:cs="Arial"/>
                            <w:i/>
                            <w:sz w:val="24"/>
                            <w:szCs w:val="24"/>
                          </w:rPr>
                        </m:ctrlPr>
                      </m:sSupPr>
                      <m:e>
                        <m:r>
                          <w:rPr>
                            <w:rFonts w:ascii="Cambria Math" w:hAnsi="Cambria Math" w:cs="Arial"/>
                            <w:sz w:val="24"/>
                            <w:szCs w:val="24"/>
                          </w:rPr>
                          <m:t>y</m:t>
                        </m:r>
                      </m:e>
                      <m:sup>
                        <m:r>
                          <w:rPr>
                            <w:rFonts w:ascii="Cambria Math" w:hAnsi="Cambria Math" w:cs="Arial"/>
                            <w:sz w:val="24"/>
                            <w:szCs w:val="24"/>
                          </w:rPr>
                          <m:t>'</m:t>
                        </m:r>
                      </m:sup>
                    </m:sSup>
                  </m:e>
                </m:d>
                <m:r>
                  <w:rPr>
                    <w:rFonts w:ascii="Cambria Math" w:hAnsi="Cambria Math" w:cs="Arial"/>
                    <w:sz w:val="24"/>
                    <w:szCs w:val="24"/>
                  </w:rPr>
                  <m:t>=f(l,k)</m:t>
                </m:r>
              </m:oMath>
            </m:oMathPara>
          </w:p>
          <w:p w14:paraId="30066731" w14:textId="45E494E4" w:rsidR="004263BB" w:rsidRPr="005C4175" w:rsidRDefault="000F5A8F" w:rsidP="002B4793">
            <w:pPr>
              <w:spacing w:line="276" w:lineRule="auto"/>
              <w:rPr>
                <w:rFonts w:ascii="Arial" w:eastAsiaTheme="minorEastAsia" w:hAnsi="Arial" w:cs="Arial"/>
                <w:sz w:val="24"/>
                <w:szCs w:val="24"/>
              </w:rPr>
            </w:pPr>
            <w:r w:rsidRPr="005C4175">
              <w:rPr>
                <w:rFonts w:ascii="Arial" w:eastAsiaTheme="minorEastAsia" w:hAnsi="Arial" w:cs="Arial"/>
                <w:sz w:val="24"/>
                <w:szCs w:val="24"/>
              </w:rPr>
              <w:t>-  Ở phương pháp này không cần đặt chặn trên và dưới vì điểm ảnh cần xác định sẽ lấy thông tin của điểm ảnh gần nó nhất, mà ở ảnh gốc mọi điểm ảnh thuộc [0, 255] thì điểm ảnh cũng sẽ sao chép những giá trị thuộc [0, 255]</w:t>
            </w:r>
            <w:r w:rsidR="00A93857" w:rsidRPr="005C4175">
              <w:rPr>
                <w:rFonts w:ascii="Arial" w:eastAsiaTheme="minorEastAsia" w:hAnsi="Arial" w:cs="Arial"/>
                <w:sz w:val="24"/>
                <w:szCs w:val="24"/>
              </w:rPr>
              <w:t>.</w:t>
            </w:r>
          </w:p>
        </w:tc>
      </w:tr>
      <w:tr w:rsidR="0076220F" w:rsidRPr="005C4175" w14:paraId="25D3C0C4" w14:textId="77777777" w:rsidTr="005C4175">
        <w:tc>
          <w:tcPr>
            <w:tcW w:w="1340" w:type="dxa"/>
            <w:vMerge w:val="restart"/>
            <w:tcBorders>
              <w:top w:val="double" w:sz="12" w:space="0" w:color="auto"/>
              <w:left w:val="single" w:sz="12" w:space="0" w:color="auto"/>
              <w:bottom w:val="single" w:sz="12" w:space="0" w:color="auto"/>
              <w:right w:val="single" w:sz="12" w:space="0" w:color="auto"/>
            </w:tcBorders>
            <w:shd w:val="clear" w:color="auto" w:fill="FFFFEF"/>
            <w:vAlign w:val="center"/>
          </w:tcPr>
          <w:p w14:paraId="2D394147" w14:textId="1C060265" w:rsidR="0076220F" w:rsidRPr="005C4175" w:rsidRDefault="0076220F" w:rsidP="004263BB">
            <w:pPr>
              <w:spacing w:line="276" w:lineRule="auto"/>
              <w:jc w:val="center"/>
              <w:rPr>
                <w:rFonts w:ascii="Arial" w:hAnsi="Arial" w:cs="Arial"/>
                <w:sz w:val="24"/>
                <w:szCs w:val="24"/>
              </w:rPr>
            </w:pPr>
            <w:r w:rsidRPr="005C4175">
              <w:rPr>
                <w:rFonts w:ascii="Arial" w:hAnsi="Arial" w:cs="Arial"/>
                <w:sz w:val="24"/>
                <w:szCs w:val="24"/>
              </w:rPr>
              <w:lastRenderedPageBreak/>
              <w:t>Affine</w:t>
            </w:r>
          </w:p>
          <w:p w14:paraId="59C4584B" w14:textId="12825666" w:rsidR="0076220F" w:rsidRPr="005C4175" w:rsidRDefault="0076220F" w:rsidP="004263BB">
            <w:pPr>
              <w:spacing w:line="276" w:lineRule="auto"/>
              <w:jc w:val="center"/>
              <w:rPr>
                <w:rFonts w:ascii="Arial" w:hAnsi="Arial" w:cs="Arial"/>
                <w:sz w:val="24"/>
                <w:szCs w:val="24"/>
              </w:rPr>
            </w:pPr>
            <w:r w:rsidRPr="005C4175">
              <w:rPr>
                <w:rFonts w:ascii="Arial" w:hAnsi="Arial" w:cs="Arial"/>
                <w:sz w:val="24"/>
                <w:szCs w:val="24"/>
              </w:rPr>
              <w:t>Transform</w:t>
            </w:r>
          </w:p>
        </w:tc>
        <w:tc>
          <w:tcPr>
            <w:tcW w:w="2070" w:type="dxa"/>
            <w:vMerge w:val="restart"/>
            <w:tcBorders>
              <w:top w:val="double" w:sz="12" w:space="0" w:color="auto"/>
              <w:left w:val="single" w:sz="12" w:space="0" w:color="auto"/>
            </w:tcBorders>
            <w:shd w:val="clear" w:color="auto" w:fill="FFFFEF"/>
            <w:vAlign w:val="center"/>
          </w:tcPr>
          <w:p w14:paraId="5C7C12AE" w14:textId="016D71A7" w:rsidR="0076220F" w:rsidRPr="005C4175" w:rsidRDefault="0076220F" w:rsidP="002B4793">
            <w:pPr>
              <w:spacing w:line="276" w:lineRule="auto"/>
              <w:jc w:val="center"/>
              <w:rPr>
                <w:rFonts w:ascii="Arial" w:hAnsi="Arial" w:cs="Arial"/>
                <w:sz w:val="24"/>
                <w:szCs w:val="24"/>
              </w:rPr>
            </w:pPr>
            <w:r w:rsidRPr="005C4175">
              <w:rPr>
                <w:rFonts w:ascii="Arial" w:hAnsi="Arial" w:cs="Arial"/>
                <w:sz w:val="24"/>
                <w:szCs w:val="24"/>
              </w:rPr>
              <w:t>Translate</w:t>
            </w:r>
          </w:p>
        </w:tc>
        <w:tc>
          <w:tcPr>
            <w:tcW w:w="5745" w:type="dxa"/>
            <w:tcBorders>
              <w:top w:val="double" w:sz="12" w:space="0" w:color="auto"/>
              <w:bottom w:val="dotted" w:sz="4" w:space="0" w:color="auto"/>
              <w:right w:val="single" w:sz="12" w:space="0" w:color="auto"/>
            </w:tcBorders>
            <w:shd w:val="clear" w:color="auto" w:fill="FFFFEF"/>
            <w:vAlign w:val="center"/>
          </w:tcPr>
          <w:p w14:paraId="1EE58A75" w14:textId="71CD898D" w:rsidR="0076220F" w:rsidRPr="005C4175" w:rsidRDefault="00C54338" w:rsidP="002B4793">
            <w:pPr>
              <w:spacing w:line="276" w:lineRule="auto"/>
              <w:rPr>
                <w:rFonts w:ascii="Arial" w:hAnsi="Arial" w:cs="Arial"/>
                <w:sz w:val="24"/>
                <w:szCs w:val="24"/>
              </w:rPr>
            </w:pPr>
            <w:r w:rsidRPr="005C4175">
              <w:rPr>
                <w:rFonts w:ascii="Arial" w:hAnsi="Arial" w:cs="Arial"/>
                <w:sz w:val="24"/>
                <w:szCs w:val="24"/>
              </w:rPr>
              <w:t xml:space="preserve">Hàm tạo matrix transform cho phép </w:t>
            </w:r>
            <w:r w:rsidR="0076220F" w:rsidRPr="005C4175">
              <w:rPr>
                <w:rFonts w:ascii="Arial" w:hAnsi="Arial" w:cs="Arial"/>
                <w:sz w:val="24"/>
                <w:szCs w:val="24"/>
              </w:rPr>
              <w:t>tịnh tiến theo vector (dx, dy).</w:t>
            </w:r>
          </w:p>
        </w:tc>
      </w:tr>
      <w:tr w:rsidR="0076220F" w:rsidRPr="005C4175" w14:paraId="60E3D7E3" w14:textId="77777777" w:rsidTr="005C4175">
        <w:tc>
          <w:tcPr>
            <w:tcW w:w="1340" w:type="dxa"/>
            <w:vMerge/>
            <w:tcBorders>
              <w:left w:val="single" w:sz="12" w:space="0" w:color="auto"/>
              <w:bottom w:val="single" w:sz="12" w:space="0" w:color="auto"/>
              <w:right w:val="single" w:sz="12" w:space="0" w:color="auto"/>
            </w:tcBorders>
            <w:shd w:val="clear" w:color="auto" w:fill="FFFFEF"/>
            <w:vAlign w:val="center"/>
          </w:tcPr>
          <w:p w14:paraId="31AA5DB3" w14:textId="77777777" w:rsidR="0076220F" w:rsidRPr="005C4175" w:rsidRDefault="0076220F" w:rsidP="002B4793">
            <w:pPr>
              <w:spacing w:line="276" w:lineRule="auto"/>
              <w:jc w:val="center"/>
              <w:rPr>
                <w:rFonts w:ascii="Arial" w:hAnsi="Arial" w:cs="Arial"/>
                <w:sz w:val="24"/>
                <w:szCs w:val="24"/>
              </w:rPr>
            </w:pPr>
          </w:p>
        </w:tc>
        <w:tc>
          <w:tcPr>
            <w:tcW w:w="2070" w:type="dxa"/>
            <w:vMerge/>
            <w:tcBorders>
              <w:left w:val="single" w:sz="12" w:space="0" w:color="auto"/>
              <w:bottom w:val="single" w:sz="12" w:space="0" w:color="auto"/>
            </w:tcBorders>
            <w:shd w:val="clear" w:color="auto" w:fill="FFFFEF"/>
            <w:vAlign w:val="center"/>
          </w:tcPr>
          <w:p w14:paraId="6FD96B26" w14:textId="77777777" w:rsidR="0076220F" w:rsidRPr="005C4175" w:rsidRDefault="0076220F" w:rsidP="002B4793">
            <w:pPr>
              <w:spacing w:line="276" w:lineRule="auto"/>
              <w:jc w:val="center"/>
              <w:rPr>
                <w:rFonts w:ascii="Arial" w:hAnsi="Arial" w:cs="Arial"/>
                <w:sz w:val="24"/>
                <w:szCs w:val="24"/>
              </w:rPr>
            </w:pPr>
          </w:p>
        </w:tc>
        <w:tc>
          <w:tcPr>
            <w:tcW w:w="5745" w:type="dxa"/>
            <w:tcBorders>
              <w:top w:val="dotted" w:sz="4" w:space="0" w:color="auto"/>
              <w:bottom w:val="single" w:sz="12" w:space="0" w:color="auto"/>
              <w:right w:val="single" w:sz="12" w:space="0" w:color="auto"/>
            </w:tcBorders>
            <w:shd w:val="clear" w:color="auto" w:fill="FFFFEF"/>
            <w:vAlign w:val="center"/>
          </w:tcPr>
          <w:p w14:paraId="02F089D1" w14:textId="5ECE30F9" w:rsidR="002B4793" w:rsidRPr="005C4175" w:rsidRDefault="00FE2266" w:rsidP="002B4793">
            <w:pPr>
              <w:spacing w:line="276" w:lineRule="auto"/>
              <w:rPr>
                <w:rFonts w:ascii="Arial" w:eastAsiaTheme="minorEastAsia" w:hAnsi="Arial" w:cs="Arial"/>
                <w:sz w:val="24"/>
                <w:szCs w:val="24"/>
              </w:rPr>
            </w:pPr>
            <w:r w:rsidRPr="005C4175">
              <w:rPr>
                <w:rFonts w:ascii="Arial" w:hAnsi="Arial" w:cs="Arial"/>
                <w:sz w:val="24"/>
                <w:szCs w:val="24"/>
              </w:rPr>
              <w:t xml:space="preserve">Theo tài liệu matrix transform của hàm Translate sẽ được tính </w:t>
            </w:r>
            <w:r w:rsidR="00953FDF" w:rsidRPr="005C4175">
              <w:rPr>
                <w:rFonts w:ascii="Arial" w:hAnsi="Arial" w:cs="Arial"/>
                <w:sz w:val="24"/>
                <w:szCs w:val="24"/>
              </w:rPr>
              <w:t xml:space="preserve">bằng cách nhân với matrix </w:t>
            </w:r>
            <m:oMath>
              <m:d>
                <m:dPr>
                  <m:begChr m:val="["/>
                  <m:endChr m:val="]"/>
                  <m:ctrlPr>
                    <w:rPr>
                      <w:rFonts w:ascii="Cambria Math" w:hAnsi="Cambria Math" w:cs="Arial"/>
                      <w:i/>
                      <w:sz w:val="24"/>
                      <w:szCs w:val="24"/>
                    </w:rPr>
                  </m:ctrlPr>
                </m:dPr>
                <m:e>
                  <m:m>
                    <m:mPr>
                      <m:mcs>
                        <m:mc>
                          <m:mcPr>
                            <m:count m:val="3"/>
                            <m:mcJc m:val="center"/>
                          </m:mcPr>
                        </m:mc>
                      </m:mcs>
                      <m:ctrlPr>
                        <w:rPr>
                          <w:rFonts w:ascii="Cambria Math" w:hAnsi="Cambria Math" w:cs="Arial"/>
                          <w:i/>
                          <w:sz w:val="24"/>
                          <w:szCs w:val="24"/>
                        </w:rPr>
                      </m:ctrlPr>
                    </m:mPr>
                    <m:mr>
                      <m:e>
                        <m:r>
                          <w:rPr>
                            <w:rFonts w:ascii="Cambria Math" w:hAnsi="Cambria Math" w:cs="Arial"/>
                            <w:sz w:val="24"/>
                            <w:szCs w:val="24"/>
                          </w:rPr>
                          <m:t>1</m:t>
                        </m:r>
                      </m:e>
                      <m:e>
                        <m:r>
                          <w:rPr>
                            <w:rFonts w:ascii="Cambria Math" w:hAnsi="Cambria Math" w:cs="Arial"/>
                            <w:sz w:val="24"/>
                            <w:szCs w:val="24"/>
                          </w:rPr>
                          <m:t>0</m:t>
                        </m:r>
                      </m:e>
                      <m:e>
                        <m:sSub>
                          <m:sSubPr>
                            <m:ctrlPr>
                              <w:rPr>
                                <w:rFonts w:ascii="Cambria Math" w:hAnsi="Cambria Math" w:cs="Arial"/>
                                <w:i/>
                                <w:sz w:val="24"/>
                                <w:szCs w:val="24"/>
                              </w:rPr>
                            </m:ctrlPr>
                          </m:sSubPr>
                          <m:e>
                            <m:r>
                              <w:rPr>
                                <w:rFonts w:ascii="Cambria Math" w:hAnsi="Cambria Math" w:cs="Arial"/>
                                <w:sz w:val="24"/>
                                <w:szCs w:val="24"/>
                              </w:rPr>
                              <m:t>d</m:t>
                            </m:r>
                          </m:e>
                          <m:sub>
                            <m:r>
                              <w:rPr>
                                <w:rFonts w:ascii="Cambria Math" w:hAnsi="Cambria Math" w:cs="Arial"/>
                                <w:sz w:val="24"/>
                                <w:szCs w:val="24"/>
                              </w:rPr>
                              <m:t>x</m:t>
                            </m:r>
                          </m:sub>
                        </m:sSub>
                      </m:e>
                    </m:mr>
                    <m:mr>
                      <m:e>
                        <m:r>
                          <w:rPr>
                            <w:rFonts w:ascii="Cambria Math" w:hAnsi="Cambria Math" w:cs="Arial"/>
                            <w:sz w:val="24"/>
                            <w:szCs w:val="24"/>
                          </w:rPr>
                          <m:t>0</m:t>
                        </m:r>
                      </m:e>
                      <m:e>
                        <m:r>
                          <w:rPr>
                            <w:rFonts w:ascii="Cambria Math" w:hAnsi="Cambria Math" w:cs="Arial"/>
                            <w:sz w:val="24"/>
                            <w:szCs w:val="24"/>
                          </w:rPr>
                          <m:t>1</m:t>
                        </m:r>
                      </m:e>
                      <m:e>
                        <m:sSub>
                          <m:sSubPr>
                            <m:ctrlPr>
                              <w:rPr>
                                <w:rFonts w:ascii="Cambria Math" w:hAnsi="Cambria Math" w:cs="Arial"/>
                                <w:i/>
                                <w:sz w:val="24"/>
                                <w:szCs w:val="24"/>
                              </w:rPr>
                            </m:ctrlPr>
                          </m:sSubPr>
                          <m:e>
                            <m:r>
                              <w:rPr>
                                <w:rFonts w:ascii="Cambria Math" w:hAnsi="Cambria Math" w:cs="Arial"/>
                                <w:sz w:val="24"/>
                                <w:szCs w:val="24"/>
                              </w:rPr>
                              <m:t>d</m:t>
                            </m:r>
                          </m:e>
                          <m:sub>
                            <m:r>
                              <w:rPr>
                                <w:rFonts w:ascii="Cambria Math" w:hAnsi="Cambria Math" w:cs="Arial"/>
                                <w:sz w:val="24"/>
                                <w:szCs w:val="24"/>
                              </w:rPr>
                              <m:t>y</m:t>
                            </m:r>
                          </m:sub>
                        </m:sSub>
                      </m:e>
                    </m:mr>
                    <m:mr>
                      <m:e>
                        <m:r>
                          <w:rPr>
                            <w:rFonts w:ascii="Cambria Math" w:hAnsi="Cambria Math" w:cs="Arial"/>
                            <w:sz w:val="24"/>
                            <w:szCs w:val="24"/>
                          </w:rPr>
                          <m:t>0</m:t>
                        </m:r>
                      </m:e>
                      <m:e>
                        <m:r>
                          <w:rPr>
                            <w:rFonts w:ascii="Cambria Math" w:hAnsi="Cambria Math" w:cs="Arial"/>
                            <w:sz w:val="24"/>
                            <w:szCs w:val="24"/>
                          </w:rPr>
                          <m:t>0</m:t>
                        </m:r>
                      </m:e>
                      <m:e>
                        <m:r>
                          <w:rPr>
                            <w:rFonts w:ascii="Cambria Math" w:hAnsi="Cambria Math" w:cs="Arial"/>
                            <w:sz w:val="24"/>
                            <w:szCs w:val="24"/>
                          </w:rPr>
                          <m:t>1</m:t>
                        </m:r>
                      </m:e>
                    </m:mr>
                  </m:m>
                </m:e>
              </m:d>
            </m:oMath>
            <w:r w:rsidRPr="005C4175">
              <w:rPr>
                <w:rFonts w:ascii="Arial" w:hAnsi="Arial" w:cs="Arial"/>
                <w:sz w:val="24"/>
                <w:szCs w:val="24"/>
              </w:rPr>
              <w:t xml:space="preserve"> </w:t>
            </w:r>
            <m:oMath>
              <m:sSub>
                <m:sSubPr>
                  <m:ctrlPr>
                    <w:rPr>
                      <w:rFonts w:ascii="Cambria Math" w:hAnsi="Cambria Math" w:cs="Arial"/>
                      <w:i/>
                      <w:sz w:val="24"/>
                      <w:szCs w:val="24"/>
                    </w:rPr>
                  </m:ctrlPr>
                </m:sSubPr>
                <m:e>
                  <m:r>
                    <w:rPr>
                      <w:rFonts w:ascii="Cambria Math" w:hAnsi="Cambria Math" w:cs="Arial"/>
                      <w:sz w:val="24"/>
                      <w:szCs w:val="24"/>
                    </w:rPr>
                    <m:t>(d</m:t>
                  </m:r>
                </m:e>
                <m:sub>
                  <m:r>
                    <w:rPr>
                      <w:rFonts w:ascii="Cambria Math" w:hAnsi="Cambria Math" w:cs="Arial"/>
                      <w:sz w:val="24"/>
                      <w:szCs w:val="24"/>
                    </w:rPr>
                    <m:t>x</m:t>
                  </m:r>
                </m:sub>
              </m:sSub>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d</m:t>
                  </m:r>
                </m:e>
                <m:sub>
                  <m:r>
                    <w:rPr>
                      <w:rFonts w:ascii="Cambria Math" w:hAnsi="Cambria Math" w:cs="Arial"/>
                      <w:sz w:val="24"/>
                      <w:szCs w:val="24"/>
                    </w:rPr>
                    <m:t>y</m:t>
                  </m:r>
                </m:sub>
              </m:sSub>
              <m:r>
                <w:rPr>
                  <w:rFonts w:ascii="Cambria Math" w:hAnsi="Cambria Math" w:cs="Arial"/>
                  <w:sz w:val="24"/>
                  <w:szCs w:val="24"/>
                </w:rPr>
                <m:t>) là vector tịnh tiến</m:t>
              </m:r>
            </m:oMath>
          </w:p>
        </w:tc>
      </w:tr>
      <w:tr w:rsidR="0076220F" w:rsidRPr="005C4175" w14:paraId="3EDBF318" w14:textId="77777777" w:rsidTr="005C4175">
        <w:tc>
          <w:tcPr>
            <w:tcW w:w="1340" w:type="dxa"/>
            <w:vMerge/>
            <w:tcBorders>
              <w:left w:val="single" w:sz="12" w:space="0" w:color="auto"/>
              <w:bottom w:val="single" w:sz="12" w:space="0" w:color="auto"/>
              <w:right w:val="single" w:sz="12" w:space="0" w:color="auto"/>
            </w:tcBorders>
            <w:shd w:val="clear" w:color="auto" w:fill="FFFFEF"/>
            <w:vAlign w:val="center"/>
          </w:tcPr>
          <w:p w14:paraId="4796DB5F" w14:textId="77777777" w:rsidR="0076220F" w:rsidRPr="005C4175" w:rsidRDefault="0076220F" w:rsidP="002B4793">
            <w:pPr>
              <w:spacing w:line="276" w:lineRule="auto"/>
              <w:jc w:val="center"/>
              <w:rPr>
                <w:rFonts w:ascii="Arial" w:hAnsi="Arial" w:cs="Arial"/>
                <w:sz w:val="24"/>
                <w:szCs w:val="24"/>
              </w:rPr>
            </w:pPr>
          </w:p>
        </w:tc>
        <w:tc>
          <w:tcPr>
            <w:tcW w:w="2070" w:type="dxa"/>
            <w:vMerge w:val="restart"/>
            <w:tcBorders>
              <w:top w:val="single" w:sz="12" w:space="0" w:color="auto"/>
              <w:left w:val="single" w:sz="12" w:space="0" w:color="auto"/>
            </w:tcBorders>
            <w:shd w:val="clear" w:color="auto" w:fill="FFFFEF"/>
            <w:vAlign w:val="center"/>
          </w:tcPr>
          <w:p w14:paraId="016A9FE3" w14:textId="2E982032" w:rsidR="0076220F" w:rsidRPr="005C4175" w:rsidRDefault="0076220F" w:rsidP="002B4793">
            <w:pPr>
              <w:spacing w:line="276" w:lineRule="auto"/>
              <w:jc w:val="center"/>
              <w:rPr>
                <w:rFonts w:ascii="Arial" w:hAnsi="Arial" w:cs="Arial"/>
                <w:sz w:val="24"/>
                <w:szCs w:val="24"/>
              </w:rPr>
            </w:pPr>
            <w:r w:rsidRPr="005C4175">
              <w:rPr>
                <w:rFonts w:ascii="Arial" w:hAnsi="Arial" w:cs="Arial"/>
                <w:sz w:val="24"/>
                <w:szCs w:val="24"/>
              </w:rPr>
              <w:t>Rotate</w:t>
            </w:r>
          </w:p>
        </w:tc>
        <w:tc>
          <w:tcPr>
            <w:tcW w:w="5745" w:type="dxa"/>
            <w:tcBorders>
              <w:top w:val="single" w:sz="12" w:space="0" w:color="auto"/>
              <w:bottom w:val="dotted" w:sz="4" w:space="0" w:color="auto"/>
              <w:right w:val="single" w:sz="12" w:space="0" w:color="auto"/>
            </w:tcBorders>
            <w:shd w:val="clear" w:color="auto" w:fill="FFFFEF"/>
            <w:vAlign w:val="center"/>
          </w:tcPr>
          <w:p w14:paraId="728468CE" w14:textId="45AF63B4" w:rsidR="0076220F" w:rsidRPr="005C4175" w:rsidRDefault="0076220F" w:rsidP="002B4793">
            <w:pPr>
              <w:spacing w:line="276" w:lineRule="auto"/>
              <w:rPr>
                <w:rFonts w:ascii="Arial" w:hAnsi="Arial" w:cs="Arial"/>
                <w:sz w:val="24"/>
                <w:szCs w:val="24"/>
              </w:rPr>
            </w:pPr>
            <w:r w:rsidRPr="005C4175">
              <w:rPr>
                <w:rFonts w:ascii="Arial" w:hAnsi="Arial" w:cs="Arial"/>
                <w:sz w:val="24"/>
                <w:szCs w:val="24"/>
              </w:rPr>
              <w:t xml:space="preserve"> </w:t>
            </w:r>
            <w:r w:rsidR="00C54338" w:rsidRPr="005C4175">
              <w:rPr>
                <w:rFonts w:ascii="Arial" w:hAnsi="Arial" w:cs="Arial"/>
                <w:sz w:val="24"/>
                <w:szCs w:val="24"/>
              </w:rPr>
              <w:t>Hàm tạo matrix transform cho phép xoay 1 góc angle</w:t>
            </w:r>
          </w:p>
        </w:tc>
      </w:tr>
      <w:tr w:rsidR="002F4ECE" w:rsidRPr="005C4175" w14:paraId="6440433C" w14:textId="77777777" w:rsidTr="005C4175">
        <w:tc>
          <w:tcPr>
            <w:tcW w:w="1340" w:type="dxa"/>
            <w:vMerge/>
            <w:tcBorders>
              <w:left w:val="single" w:sz="12" w:space="0" w:color="auto"/>
              <w:bottom w:val="single" w:sz="12" w:space="0" w:color="auto"/>
              <w:right w:val="single" w:sz="12" w:space="0" w:color="auto"/>
            </w:tcBorders>
            <w:shd w:val="clear" w:color="auto" w:fill="FFFFEF"/>
            <w:vAlign w:val="center"/>
          </w:tcPr>
          <w:p w14:paraId="70A468A3" w14:textId="77777777" w:rsidR="002F4ECE" w:rsidRPr="005C4175" w:rsidRDefault="002F4ECE" w:rsidP="002B4793">
            <w:pPr>
              <w:spacing w:line="276" w:lineRule="auto"/>
              <w:jc w:val="center"/>
              <w:rPr>
                <w:rFonts w:ascii="Arial" w:hAnsi="Arial" w:cs="Arial"/>
                <w:sz w:val="24"/>
                <w:szCs w:val="24"/>
              </w:rPr>
            </w:pPr>
          </w:p>
        </w:tc>
        <w:tc>
          <w:tcPr>
            <w:tcW w:w="2070" w:type="dxa"/>
            <w:vMerge/>
            <w:tcBorders>
              <w:left w:val="single" w:sz="12" w:space="0" w:color="auto"/>
              <w:bottom w:val="single" w:sz="12" w:space="0" w:color="auto"/>
            </w:tcBorders>
            <w:shd w:val="clear" w:color="auto" w:fill="FFFFEF"/>
            <w:vAlign w:val="center"/>
          </w:tcPr>
          <w:p w14:paraId="6E4F33C4" w14:textId="77777777" w:rsidR="002F4ECE" w:rsidRPr="005C4175" w:rsidRDefault="002F4ECE" w:rsidP="002B4793">
            <w:pPr>
              <w:spacing w:line="276" w:lineRule="auto"/>
              <w:jc w:val="center"/>
              <w:rPr>
                <w:rFonts w:ascii="Arial" w:hAnsi="Arial" w:cs="Arial"/>
                <w:sz w:val="24"/>
                <w:szCs w:val="24"/>
              </w:rPr>
            </w:pPr>
          </w:p>
        </w:tc>
        <w:tc>
          <w:tcPr>
            <w:tcW w:w="5745" w:type="dxa"/>
            <w:tcBorders>
              <w:top w:val="dotted" w:sz="4" w:space="0" w:color="auto"/>
              <w:bottom w:val="single" w:sz="12" w:space="0" w:color="auto"/>
              <w:right w:val="single" w:sz="12" w:space="0" w:color="auto"/>
            </w:tcBorders>
            <w:shd w:val="clear" w:color="auto" w:fill="FFFFEF"/>
            <w:vAlign w:val="center"/>
          </w:tcPr>
          <w:p w14:paraId="6F81DE76" w14:textId="7F3BF1EB" w:rsidR="002F4ECE" w:rsidRPr="005C4175" w:rsidRDefault="00953FDF" w:rsidP="002B4793">
            <w:pPr>
              <w:spacing w:line="276" w:lineRule="auto"/>
              <w:rPr>
                <w:rFonts w:ascii="Arial" w:hAnsi="Arial" w:cs="Arial"/>
                <w:sz w:val="24"/>
                <w:szCs w:val="24"/>
              </w:rPr>
            </w:pPr>
            <w:r w:rsidRPr="005C4175">
              <w:rPr>
                <w:rFonts w:ascii="Arial" w:hAnsi="Arial" w:cs="Arial"/>
                <w:sz w:val="24"/>
                <w:szCs w:val="24"/>
              </w:rPr>
              <w:t xml:space="preserve">Theo tài liệu matrix transform của hàm Translate sẽ được tính bằng cách nhân với matrix </w:t>
            </w:r>
            <m:oMath>
              <m:d>
                <m:dPr>
                  <m:begChr m:val="["/>
                  <m:endChr m:val="]"/>
                  <m:ctrlPr>
                    <w:rPr>
                      <w:rFonts w:ascii="Cambria Math" w:hAnsi="Cambria Math" w:cs="Arial"/>
                      <w:i/>
                      <w:sz w:val="24"/>
                      <w:szCs w:val="24"/>
                    </w:rPr>
                  </m:ctrlPr>
                </m:dPr>
                <m:e>
                  <m:m>
                    <m:mPr>
                      <m:mcs>
                        <m:mc>
                          <m:mcPr>
                            <m:count m:val="3"/>
                            <m:mcJc m:val="center"/>
                          </m:mcPr>
                        </m:mc>
                      </m:mcs>
                      <m:ctrlPr>
                        <w:rPr>
                          <w:rFonts w:ascii="Cambria Math" w:hAnsi="Cambria Math" w:cs="Arial"/>
                          <w:i/>
                          <w:sz w:val="24"/>
                          <w:szCs w:val="24"/>
                        </w:rPr>
                      </m:ctrlPr>
                    </m:mPr>
                    <m:mr>
                      <m:e>
                        <m:r>
                          <m:rPr>
                            <m:sty m:val="p"/>
                          </m:rPr>
                          <w:rPr>
                            <w:rFonts w:ascii="Cambria Math" w:hAnsi="Cambria Math" w:cs="Arial"/>
                            <w:sz w:val="24"/>
                            <w:szCs w:val="24"/>
                          </w:rPr>
                          <m:t>cos⁡</m:t>
                        </m:r>
                        <m:r>
                          <w:rPr>
                            <w:rFonts w:ascii="Cambria Math" w:hAnsi="Cambria Math" w:cs="Arial"/>
                            <w:sz w:val="24"/>
                            <w:szCs w:val="24"/>
                          </w:rPr>
                          <m:t>(θ)</m:t>
                        </m:r>
                      </m:e>
                      <m:e>
                        <m:r>
                          <w:rPr>
                            <w:rFonts w:ascii="Cambria Math" w:hAnsi="Cambria Math" w:cs="Arial"/>
                            <w:sz w:val="24"/>
                            <w:szCs w:val="24"/>
                          </w:rPr>
                          <m:t>-</m:t>
                        </m:r>
                        <m:r>
                          <m:rPr>
                            <m:sty m:val="p"/>
                          </m:rPr>
                          <w:rPr>
                            <w:rFonts w:ascii="Cambria Math" w:hAnsi="Cambria Math" w:cs="Arial"/>
                            <w:sz w:val="24"/>
                            <w:szCs w:val="24"/>
                          </w:rPr>
                          <m:t>sin⁡</m:t>
                        </m:r>
                        <m:r>
                          <w:rPr>
                            <w:rFonts w:ascii="Cambria Math" w:hAnsi="Cambria Math" w:cs="Arial"/>
                            <w:sz w:val="24"/>
                            <w:szCs w:val="24"/>
                          </w:rPr>
                          <m:t>(θ)</m:t>
                        </m:r>
                      </m:e>
                      <m:e>
                        <m:r>
                          <w:rPr>
                            <w:rFonts w:ascii="Cambria Math" w:hAnsi="Cambria Math" w:cs="Arial"/>
                            <w:sz w:val="24"/>
                            <w:szCs w:val="24"/>
                          </w:rPr>
                          <m:t>0</m:t>
                        </m:r>
                      </m:e>
                    </m:mr>
                    <m:mr>
                      <m:e>
                        <m:r>
                          <m:rPr>
                            <m:sty m:val="p"/>
                          </m:rPr>
                          <w:rPr>
                            <w:rFonts w:ascii="Cambria Math" w:hAnsi="Cambria Math" w:cs="Arial"/>
                            <w:sz w:val="24"/>
                            <w:szCs w:val="24"/>
                          </w:rPr>
                          <m:t>sin⁡</m:t>
                        </m:r>
                        <m:r>
                          <w:rPr>
                            <w:rFonts w:ascii="Cambria Math" w:hAnsi="Cambria Math" w:cs="Arial"/>
                            <w:sz w:val="24"/>
                            <w:szCs w:val="24"/>
                          </w:rPr>
                          <m:t>(θ)</m:t>
                        </m:r>
                      </m:e>
                      <m:e>
                        <m:r>
                          <m:rPr>
                            <m:sty m:val="p"/>
                          </m:rPr>
                          <w:rPr>
                            <w:rFonts w:ascii="Cambria Math" w:hAnsi="Cambria Math" w:cs="Arial"/>
                            <w:sz w:val="24"/>
                            <w:szCs w:val="24"/>
                          </w:rPr>
                          <m:t>cos⁡</m:t>
                        </m:r>
                        <m:r>
                          <w:rPr>
                            <w:rFonts w:ascii="Cambria Math" w:hAnsi="Cambria Math" w:cs="Arial"/>
                            <w:sz w:val="24"/>
                            <w:szCs w:val="24"/>
                          </w:rPr>
                          <m:t>(θ)</m:t>
                        </m:r>
                      </m:e>
                      <m:e>
                        <m:r>
                          <w:rPr>
                            <w:rFonts w:ascii="Cambria Math" w:hAnsi="Cambria Math" w:cs="Arial"/>
                            <w:sz w:val="24"/>
                            <w:szCs w:val="24"/>
                          </w:rPr>
                          <m:t>0</m:t>
                        </m:r>
                      </m:e>
                    </m:mr>
                    <m:mr>
                      <m:e>
                        <m:r>
                          <w:rPr>
                            <w:rFonts w:ascii="Cambria Math" w:hAnsi="Cambria Math" w:cs="Arial"/>
                            <w:sz w:val="24"/>
                            <w:szCs w:val="24"/>
                          </w:rPr>
                          <m:t>0</m:t>
                        </m:r>
                      </m:e>
                      <m:e>
                        <m:r>
                          <w:rPr>
                            <w:rFonts w:ascii="Cambria Math" w:hAnsi="Cambria Math" w:cs="Arial"/>
                            <w:sz w:val="24"/>
                            <w:szCs w:val="24"/>
                          </w:rPr>
                          <m:t>0</m:t>
                        </m:r>
                      </m:e>
                      <m:e>
                        <m:r>
                          <w:rPr>
                            <w:rFonts w:ascii="Cambria Math" w:hAnsi="Cambria Math" w:cs="Arial"/>
                            <w:sz w:val="24"/>
                            <w:szCs w:val="24"/>
                          </w:rPr>
                          <m:t>1</m:t>
                        </m:r>
                      </m:e>
                    </m:mr>
                  </m:m>
                </m:e>
              </m:d>
            </m:oMath>
            <w:r w:rsidRPr="005C4175">
              <w:rPr>
                <w:rFonts w:ascii="Arial" w:hAnsi="Arial" w:cs="Arial"/>
                <w:sz w:val="24"/>
                <w:szCs w:val="24"/>
              </w:rPr>
              <w:t xml:space="preserve"> </w:t>
            </w:r>
            <m:oMath>
              <m:r>
                <w:rPr>
                  <w:rFonts w:ascii="Cambria Math" w:hAnsi="Cambria Math" w:cs="Arial"/>
                  <w:sz w:val="24"/>
                  <w:szCs w:val="24"/>
                </w:rPr>
                <m:t>θ là góc xoay tuyền vào</m:t>
              </m:r>
            </m:oMath>
          </w:p>
        </w:tc>
      </w:tr>
      <w:tr w:rsidR="002F4ECE" w:rsidRPr="005C4175" w14:paraId="4AF72A31" w14:textId="77777777" w:rsidTr="005C4175">
        <w:tc>
          <w:tcPr>
            <w:tcW w:w="1340" w:type="dxa"/>
            <w:vMerge/>
            <w:tcBorders>
              <w:left w:val="single" w:sz="12" w:space="0" w:color="auto"/>
              <w:bottom w:val="single" w:sz="12" w:space="0" w:color="auto"/>
              <w:right w:val="single" w:sz="12" w:space="0" w:color="auto"/>
            </w:tcBorders>
            <w:shd w:val="clear" w:color="auto" w:fill="FFFFEF"/>
            <w:vAlign w:val="center"/>
          </w:tcPr>
          <w:p w14:paraId="1709C553" w14:textId="77777777" w:rsidR="002F4ECE" w:rsidRPr="005C4175" w:rsidRDefault="002F4ECE" w:rsidP="002B4793">
            <w:pPr>
              <w:spacing w:line="276" w:lineRule="auto"/>
              <w:jc w:val="center"/>
              <w:rPr>
                <w:rFonts w:ascii="Arial" w:hAnsi="Arial" w:cs="Arial"/>
                <w:sz w:val="24"/>
                <w:szCs w:val="24"/>
              </w:rPr>
            </w:pPr>
          </w:p>
        </w:tc>
        <w:tc>
          <w:tcPr>
            <w:tcW w:w="2070" w:type="dxa"/>
            <w:vMerge w:val="restart"/>
            <w:tcBorders>
              <w:top w:val="single" w:sz="12" w:space="0" w:color="auto"/>
              <w:left w:val="single" w:sz="12" w:space="0" w:color="auto"/>
            </w:tcBorders>
            <w:shd w:val="clear" w:color="auto" w:fill="FFFFEF"/>
            <w:vAlign w:val="center"/>
          </w:tcPr>
          <w:p w14:paraId="6CE3C051" w14:textId="36897960" w:rsidR="002F4ECE" w:rsidRPr="005C4175" w:rsidRDefault="002F4ECE" w:rsidP="002B4793">
            <w:pPr>
              <w:spacing w:line="276" w:lineRule="auto"/>
              <w:jc w:val="center"/>
              <w:rPr>
                <w:rFonts w:ascii="Arial" w:hAnsi="Arial" w:cs="Arial"/>
                <w:sz w:val="24"/>
                <w:szCs w:val="24"/>
              </w:rPr>
            </w:pPr>
            <w:r w:rsidRPr="005C4175">
              <w:rPr>
                <w:rFonts w:ascii="Arial" w:hAnsi="Arial" w:cs="Arial"/>
                <w:sz w:val="24"/>
                <w:szCs w:val="24"/>
              </w:rPr>
              <w:t>Scale</w:t>
            </w:r>
          </w:p>
        </w:tc>
        <w:tc>
          <w:tcPr>
            <w:tcW w:w="5745" w:type="dxa"/>
            <w:tcBorders>
              <w:top w:val="single" w:sz="12" w:space="0" w:color="auto"/>
              <w:bottom w:val="dotted" w:sz="4" w:space="0" w:color="auto"/>
              <w:right w:val="single" w:sz="12" w:space="0" w:color="auto"/>
            </w:tcBorders>
            <w:shd w:val="clear" w:color="auto" w:fill="FFFFEF"/>
            <w:vAlign w:val="center"/>
          </w:tcPr>
          <w:p w14:paraId="7855C1FB" w14:textId="09C9BC30" w:rsidR="002F4ECE" w:rsidRPr="005C4175" w:rsidRDefault="002F4ECE" w:rsidP="002B4793">
            <w:pPr>
              <w:spacing w:line="276" w:lineRule="auto"/>
              <w:rPr>
                <w:rFonts w:ascii="Arial" w:hAnsi="Arial" w:cs="Arial"/>
                <w:sz w:val="24"/>
                <w:szCs w:val="24"/>
              </w:rPr>
            </w:pPr>
            <w:r w:rsidRPr="005C4175">
              <w:rPr>
                <w:rFonts w:ascii="Arial" w:hAnsi="Arial" w:cs="Arial"/>
                <w:sz w:val="24"/>
                <w:szCs w:val="24"/>
              </w:rPr>
              <w:t xml:space="preserve"> </w:t>
            </w:r>
            <w:r w:rsidR="00C54338" w:rsidRPr="005C4175">
              <w:rPr>
                <w:rFonts w:ascii="Arial" w:hAnsi="Arial" w:cs="Arial"/>
                <w:sz w:val="24"/>
                <w:szCs w:val="24"/>
              </w:rPr>
              <w:t>Hàm tạo matrix transform cho phép tỉ lệ theo hệ số</w:t>
            </w:r>
          </w:p>
        </w:tc>
      </w:tr>
      <w:tr w:rsidR="002F4ECE" w:rsidRPr="005C4175" w14:paraId="0AF9B258" w14:textId="77777777" w:rsidTr="005C4175">
        <w:tc>
          <w:tcPr>
            <w:tcW w:w="1340" w:type="dxa"/>
            <w:vMerge/>
            <w:tcBorders>
              <w:left w:val="single" w:sz="12" w:space="0" w:color="auto"/>
              <w:bottom w:val="single" w:sz="12" w:space="0" w:color="auto"/>
              <w:right w:val="single" w:sz="12" w:space="0" w:color="auto"/>
            </w:tcBorders>
            <w:shd w:val="clear" w:color="auto" w:fill="FFFFEF"/>
            <w:vAlign w:val="center"/>
          </w:tcPr>
          <w:p w14:paraId="101816C7" w14:textId="77777777" w:rsidR="002F4ECE" w:rsidRPr="005C4175" w:rsidRDefault="002F4ECE" w:rsidP="002B4793">
            <w:pPr>
              <w:spacing w:line="276" w:lineRule="auto"/>
              <w:jc w:val="center"/>
              <w:rPr>
                <w:rFonts w:ascii="Arial" w:hAnsi="Arial" w:cs="Arial"/>
                <w:sz w:val="24"/>
                <w:szCs w:val="24"/>
              </w:rPr>
            </w:pPr>
          </w:p>
        </w:tc>
        <w:tc>
          <w:tcPr>
            <w:tcW w:w="2070" w:type="dxa"/>
            <w:vMerge/>
            <w:tcBorders>
              <w:left w:val="single" w:sz="12" w:space="0" w:color="auto"/>
              <w:bottom w:val="single" w:sz="12" w:space="0" w:color="auto"/>
            </w:tcBorders>
            <w:shd w:val="clear" w:color="auto" w:fill="FFFFEF"/>
            <w:vAlign w:val="center"/>
          </w:tcPr>
          <w:p w14:paraId="072E924F" w14:textId="77777777" w:rsidR="002F4ECE" w:rsidRPr="005C4175" w:rsidRDefault="002F4ECE" w:rsidP="002B4793">
            <w:pPr>
              <w:spacing w:line="276" w:lineRule="auto"/>
              <w:jc w:val="center"/>
              <w:rPr>
                <w:rFonts w:ascii="Arial" w:hAnsi="Arial" w:cs="Arial"/>
                <w:sz w:val="24"/>
                <w:szCs w:val="24"/>
              </w:rPr>
            </w:pPr>
          </w:p>
        </w:tc>
        <w:tc>
          <w:tcPr>
            <w:tcW w:w="5745" w:type="dxa"/>
            <w:tcBorders>
              <w:top w:val="dotted" w:sz="4" w:space="0" w:color="auto"/>
              <w:bottom w:val="single" w:sz="12" w:space="0" w:color="auto"/>
              <w:right w:val="single" w:sz="12" w:space="0" w:color="auto"/>
            </w:tcBorders>
            <w:shd w:val="clear" w:color="auto" w:fill="FFFFEF"/>
            <w:vAlign w:val="center"/>
          </w:tcPr>
          <w:p w14:paraId="20AF9527" w14:textId="75A9695C" w:rsidR="002F4ECE" w:rsidRPr="005C4175" w:rsidRDefault="00953FDF" w:rsidP="002B4793">
            <w:pPr>
              <w:spacing w:line="276" w:lineRule="auto"/>
              <w:rPr>
                <w:rFonts w:ascii="Arial" w:hAnsi="Arial" w:cs="Arial"/>
                <w:sz w:val="24"/>
                <w:szCs w:val="24"/>
              </w:rPr>
            </w:pPr>
            <w:r w:rsidRPr="005C4175">
              <w:rPr>
                <w:rFonts w:ascii="Arial" w:hAnsi="Arial" w:cs="Arial"/>
                <w:sz w:val="24"/>
                <w:szCs w:val="24"/>
              </w:rPr>
              <w:t xml:space="preserve">Theo tài liệu matrix transform của hàm Translate sẽ được tính bằng cách nhân với matrix </w:t>
            </w:r>
            <m:oMath>
              <m:d>
                <m:dPr>
                  <m:begChr m:val="["/>
                  <m:endChr m:val="]"/>
                  <m:ctrlPr>
                    <w:rPr>
                      <w:rFonts w:ascii="Cambria Math" w:hAnsi="Cambria Math" w:cs="Arial"/>
                      <w:i/>
                      <w:sz w:val="24"/>
                      <w:szCs w:val="24"/>
                    </w:rPr>
                  </m:ctrlPr>
                </m:dPr>
                <m:e>
                  <m:m>
                    <m:mPr>
                      <m:mcs>
                        <m:mc>
                          <m:mcPr>
                            <m:count m:val="3"/>
                            <m:mcJc m:val="center"/>
                          </m:mcPr>
                        </m:mc>
                      </m:mcs>
                      <m:ctrlPr>
                        <w:rPr>
                          <w:rFonts w:ascii="Cambria Math" w:hAnsi="Cambria Math" w:cs="Arial"/>
                          <w:i/>
                          <w:sz w:val="24"/>
                          <w:szCs w:val="24"/>
                        </w:rPr>
                      </m:ctrlPr>
                    </m:mPr>
                    <m:mr>
                      <m:e>
                        <m:sSub>
                          <m:sSubPr>
                            <m:ctrlPr>
                              <w:rPr>
                                <w:rFonts w:ascii="Cambria Math" w:hAnsi="Cambria Math" w:cs="Arial"/>
                                <w:i/>
                                <w:sz w:val="24"/>
                                <w:szCs w:val="24"/>
                              </w:rPr>
                            </m:ctrlPr>
                          </m:sSubPr>
                          <m:e>
                            <m:r>
                              <w:rPr>
                                <w:rFonts w:ascii="Cambria Math" w:hAnsi="Cambria Math" w:cs="Arial"/>
                                <w:sz w:val="24"/>
                                <w:szCs w:val="24"/>
                              </w:rPr>
                              <m:t>c</m:t>
                            </m:r>
                          </m:e>
                          <m:sub>
                            <m:r>
                              <w:rPr>
                                <w:rFonts w:ascii="Cambria Math" w:hAnsi="Cambria Math" w:cs="Arial"/>
                                <w:sz w:val="24"/>
                                <w:szCs w:val="24"/>
                              </w:rPr>
                              <m:t>x</m:t>
                            </m:r>
                          </m:sub>
                        </m:sSub>
                      </m:e>
                      <m:e>
                        <m:r>
                          <w:rPr>
                            <w:rFonts w:ascii="Cambria Math" w:hAnsi="Cambria Math" w:cs="Arial"/>
                            <w:sz w:val="24"/>
                            <w:szCs w:val="24"/>
                          </w:rPr>
                          <m:t>0</m:t>
                        </m:r>
                      </m:e>
                      <m:e>
                        <m:r>
                          <w:rPr>
                            <w:rFonts w:ascii="Cambria Math" w:hAnsi="Cambria Math" w:cs="Arial"/>
                            <w:sz w:val="24"/>
                            <w:szCs w:val="24"/>
                          </w:rPr>
                          <m:t>0</m:t>
                        </m:r>
                      </m:e>
                    </m:mr>
                    <m:mr>
                      <m:e>
                        <m:r>
                          <w:rPr>
                            <w:rFonts w:ascii="Cambria Math" w:hAnsi="Cambria Math" w:cs="Arial"/>
                            <w:sz w:val="24"/>
                            <w:szCs w:val="24"/>
                          </w:rPr>
                          <m:t>0</m:t>
                        </m:r>
                      </m:e>
                      <m:e>
                        <m:sSub>
                          <m:sSubPr>
                            <m:ctrlPr>
                              <w:rPr>
                                <w:rFonts w:ascii="Cambria Math" w:hAnsi="Cambria Math" w:cs="Arial"/>
                                <w:i/>
                                <w:sz w:val="24"/>
                                <w:szCs w:val="24"/>
                              </w:rPr>
                            </m:ctrlPr>
                          </m:sSubPr>
                          <m:e>
                            <m:r>
                              <w:rPr>
                                <w:rFonts w:ascii="Cambria Math" w:hAnsi="Cambria Math" w:cs="Arial"/>
                                <w:sz w:val="24"/>
                                <w:szCs w:val="24"/>
                              </w:rPr>
                              <m:t>c</m:t>
                            </m:r>
                          </m:e>
                          <m:sub>
                            <m:r>
                              <w:rPr>
                                <w:rFonts w:ascii="Cambria Math" w:hAnsi="Cambria Math" w:cs="Arial"/>
                                <w:sz w:val="24"/>
                                <w:szCs w:val="24"/>
                              </w:rPr>
                              <m:t>y</m:t>
                            </m:r>
                          </m:sub>
                        </m:sSub>
                      </m:e>
                      <m:e>
                        <m:r>
                          <w:rPr>
                            <w:rFonts w:ascii="Cambria Math" w:hAnsi="Cambria Math" w:cs="Arial"/>
                            <w:sz w:val="24"/>
                            <w:szCs w:val="24"/>
                          </w:rPr>
                          <m:t>0</m:t>
                        </m:r>
                      </m:e>
                    </m:mr>
                    <m:mr>
                      <m:e>
                        <m:r>
                          <w:rPr>
                            <w:rFonts w:ascii="Cambria Math" w:hAnsi="Cambria Math" w:cs="Arial"/>
                            <w:sz w:val="24"/>
                            <w:szCs w:val="24"/>
                          </w:rPr>
                          <m:t>0</m:t>
                        </m:r>
                      </m:e>
                      <m:e>
                        <m:r>
                          <w:rPr>
                            <w:rFonts w:ascii="Cambria Math" w:hAnsi="Cambria Math" w:cs="Arial"/>
                            <w:sz w:val="24"/>
                            <w:szCs w:val="24"/>
                          </w:rPr>
                          <m:t>0</m:t>
                        </m:r>
                      </m:e>
                      <m:e>
                        <m:r>
                          <w:rPr>
                            <w:rFonts w:ascii="Cambria Math" w:hAnsi="Cambria Math" w:cs="Arial"/>
                            <w:sz w:val="24"/>
                            <w:szCs w:val="24"/>
                          </w:rPr>
                          <m:t>1</m:t>
                        </m:r>
                      </m:e>
                    </m:mr>
                  </m:m>
                </m:e>
              </m:d>
            </m:oMath>
            <w:r w:rsidRPr="005C4175">
              <w:rPr>
                <w:rFonts w:ascii="Arial" w:hAnsi="Arial" w:cs="Arial"/>
                <w:sz w:val="24"/>
                <w:szCs w:val="24"/>
              </w:rPr>
              <w:t xml:space="preserve"> </w:t>
            </w:r>
            <m:oMath>
              <m:sSub>
                <m:sSubPr>
                  <m:ctrlPr>
                    <w:rPr>
                      <w:rFonts w:ascii="Cambria Math" w:hAnsi="Cambria Math" w:cs="Arial"/>
                      <w:i/>
                      <w:sz w:val="24"/>
                      <w:szCs w:val="24"/>
                    </w:rPr>
                  </m:ctrlPr>
                </m:sSubPr>
                <m:e>
                  <m:r>
                    <w:rPr>
                      <w:rFonts w:ascii="Cambria Math" w:hAnsi="Cambria Math" w:cs="Arial"/>
                      <w:sz w:val="24"/>
                      <w:szCs w:val="24"/>
                    </w:rPr>
                    <m:t>c</m:t>
                  </m:r>
                </m:e>
                <m:sub>
                  <m:r>
                    <w:rPr>
                      <w:rFonts w:ascii="Cambria Math" w:hAnsi="Cambria Math" w:cs="Arial"/>
                      <w:sz w:val="24"/>
                      <w:szCs w:val="24"/>
                    </w:rPr>
                    <m:t>x</m:t>
                  </m:r>
                </m:sub>
              </m:sSub>
              <m:r>
                <w:rPr>
                  <w:rFonts w:ascii="Cambria Math" w:hAnsi="Cambria Math" w:cs="Arial"/>
                  <w:sz w:val="24"/>
                  <w:szCs w:val="24"/>
                </w:rPr>
                <m:t xml:space="preserve">, </m:t>
              </m:r>
              <m:sSub>
                <m:sSubPr>
                  <m:ctrlPr>
                    <w:rPr>
                      <w:rFonts w:ascii="Cambria Math" w:hAnsi="Cambria Math" w:cs="Arial"/>
                      <w:i/>
                      <w:sz w:val="24"/>
                      <w:szCs w:val="24"/>
                    </w:rPr>
                  </m:ctrlPr>
                </m:sSubPr>
                <m:e>
                  <m:r>
                    <w:rPr>
                      <w:rFonts w:ascii="Cambria Math" w:hAnsi="Cambria Math" w:cs="Arial"/>
                      <w:sz w:val="24"/>
                      <w:szCs w:val="24"/>
                    </w:rPr>
                    <m:t>c</m:t>
                  </m:r>
                </m:e>
                <m:sub>
                  <m:r>
                    <w:rPr>
                      <w:rFonts w:ascii="Cambria Math" w:hAnsi="Cambria Math" w:cs="Arial"/>
                      <w:sz w:val="24"/>
                      <w:szCs w:val="24"/>
                    </w:rPr>
                    <m:t>y</m:t>
                  </m:r>
                </m:sub>
              </m:sSub>
              <m:r>
                <w:rPr>
                  <w:rFonts w:ascii="Cambria Math" w:hAnsi="Cambria Math" w:cs="Arial"/>
                  <w:sz w:val="24"/>
                  <w:szCs w:val="24"/>
                </w:rPr>
                <m:t xml:space="preserve"> là hệ số scale</m:t>
              </m:r>
            </m:oMath>
          </w:p>
        </w:tc>
      </w:tr>
      <w:tr w:rsidR="002F4ECE" w:rsidRPr="005C4175" w14:paraId="6BCC015A" w14:textId="77777777" w:rsidTr="005C4175">
        <w:tc>
          <w:tcPr>
            <w:tcW w:w="1340" w:type="dxa"/>
            <w:vMerge/>
            <w:tcBorders>
              <w:left w:val="single" w:sz="12" w:space="0" w:color="auto"/>
              <w:bottom w:val="single" w:sz="12" w:space="0" w:color="auto"/>
              <w:right w:val="single" w:sz="12" w:space="0" w:color="auto"/>
            </w:tcBorders>
            <w:shd w:val="clear" w:color="auto" w:fill="FFFFEF"/>
            <w:vAlign w:val="center"/>
          </w:tcPr>
          <w:p w14:paraId="071A7E5C" w14:textId="77777777" w:rsidR="002F4ECE" w:rsidRPr="005C4175" w:rsidRDefault="002F4ECE" w:rsidP="002B4793">
            <w:pPr>
              <w:spacing w:line="276" w:lineRule="auto"/>
              <w:jc w:val="center"/>
              <w:rPr>
                <w:rFonts w:ascii="Arial" w:hAnsi="Arial" w:cs="Arial"/>
                <w:sz w:val="24"/>
                <w:szCs w:val="24"/>
              </w:rPr>
            </w:pPr>
          </w:p>
        </w:tc>
        <w:tc>
          <w:tcPr>
            <w:tcW w:w="2070" w:type="dxa"/>
            <w:vMerge w:val="restart"/>
            <w:tcBorders>
              <w:top w:val="single" w:sz="12" w:space="0" w:color="auto"/>
              <w:left w:val="single" w:sz="12" w:space="0" w:color="auto"/>
            </w:tcBorders>
            <w:shd w:val="clear" w:color="auto" w:fill="FFFFEF"/>
            <w:vAlign w:val="center"/>
          </w:tcPr>
          <w:p w14:paraId="1E6E39C2" w14:textId="0135AD1A" w:rsidR="002F4ECE" w:rsidRPr="005C4175" w:rsidRDefault="002F4ECE" w:rsidP="002B4793">
            <w:pPr>
              <w:spacing w:line="276" w:lineRule="auto"/>
              <w:jc w:val="center"/>
              <w:rPr>
                <w:rFonts w:ascii="Arial" w:hAnsi="Arial" w:cs="Arial"/>
                <w:sz w:val="24"/>
                <w:szCs w:val="24"/>
              </w:rPr>
            </w:pPr>
            <w:r w:rsidRPr="005C4175">
              <w:rPr>
                <w:rFonts w:ascii="Arial" w:hAnsi="Arial" w:cs="Arial"/>
                <w:sz w:val="24"/>
                <w:szCs w:val="24"/>
              </w:rPr>
              <w:t>TransformPoint</w:t>
            </w:r>
          </w:p>
        </w:tc>
        <w:tc>
          <w:tcPr>
            <w:tcW w:w="5745" w:type="dxa"/>
            <w:tcBorders>
              <w:top w:val="single" w:sz="12" w:space="0" w:color="auto"/>
              <w:bottom w:val="dotted" w:sz="4" w:space="0" w:color="auto"/>
              <w:right w:val="single" w:sz="12" w:space="0" w:color="auto"/>
            </w:tcBorders>
            <w:shd w:val="clear" w:color="auto" w:fill="FFFFEF"/>
            <w:vAlign w:val="center"/>
          </w:tcPr>
          <w:p w14:paraId="05AA9302" w14:textId="22976F65" w:rsidR="002F4ECE" w:rsidRPr="005C4175" w:rsidRDefault="002F4ECE" w:rsidP="002B4793">
            <w:pPr>
              <w:spacing w:line="276" w:lineRule="auto"/>
              <w:rPr>
                <w:rFonts w:ascii="Arial" w:hAnsi="Arial" w:cs="Arial"/>
                <w:sz w:val="24"/>
                <w:szCs w:val="24"/>
              </w:rPr>
            </w:pPr>
            <w:r w:rsidRPr="005C4175">
              <w:rPr>
                <w:rFonts w:ascii="Arial" w:hAnsi="Arial" w:cs="Arial"/>
                <w:sz w:val="24"/>
                <w:szCs w:val="24"/>
              </w:rPr>
              <w:t xml:space="preserve"> </w:t>
            </w:r>
            <w:r w:rsidR="00C54338" w:rsidRPr="005C4175">
              <w:rPr>
                <w:rFonts w:ascii="Arial" w:hAnsi="Arial" w:cs="Arial"/>
                <w:sz w:val="24"/>
                <w:szCs w:val="24"/>
              </w:rPr>
              <w:t>Hàm transform 1 điểm (x, y)</w:t>
            </w:r>
            <w:r w:rsidR="00296A7D" w:rsidRPr="005C4175">
              <w:rPr>
                <w:rFonts w:ascii="Arial" w:hAnsi="Arial" w:cs="Arial"/>
                <w:sz w:val="24"/>
                <w:szCs w:val="24"/>
              </w:rPr>
              <w:t xml:space="preserve"> -&gt; (x’, y’)</w:t>
            </w:r>
            <w:r w:rsidR="00C54338" w:rsidRPr="005C4175">
              <w:rPr>
                <w:rFonts w:ascii="Arial" w:hAnsi="Arial" w:cs="Arial"/>
                <w:sz w:val="24"/>
                <w:szCs w:val="24"/>
              </w:rPr>
              <w:t xml:space="preserve"> theo matrix transform đã có</w:t>
            </w:r>
            <w:r w:rsidR="00296A7D" w:rsidRPr="005C4175">
              <w:rPr>
                <w:rFonts w:ascii="Arial" w:hAnsi="Arial" w:cs="Arial"/>
                <w:sz w:val="24"/>
                <w:szCs w:val="24"/>
              </w:rPr>
              <w:t>.</w:t>
            </w:r>
          </w:p>
        </w:tc>
      </w:tr>
      <w:tr w:rsidR="002F4ECE" w:rsidRPr="005C4175" w14:paraId="54D99819" w14:textId="77777777" w:rsidTr="005C4175">
        <w:tc>
          <w:tcPr>
            <w:tcW w:w="1340" w:type="dxa"/>
            <w:vMerge/>
            <w:tcBorders>
              <w:left w:val="single" w:sz="12" w:space="0" w:color="auto"/>
              <w:bottom w:val="single" w:sz="12" w:space="0" w:color="auto"/>
              <w:right w:val="single" w:sz="12" w:space="0" w:color="auto"/>
            </w:tcBorders>
            <w:shd w:val="clear" w:color="auto" w:fill="FFFFEF"/>
            <w:vAlign w:val="center"/>
          </w:tcPr>
          <w:p w14:paraId="61809472" w14:textId="77777777" w:rsidR="002F4ECE" w:rsidRPr="005C4175" w:rsidRDefault="002F4ECE" w:rsidP="002B4793">
            <w:pPr>
              <w:spacing w:line="276" w:lineRule="auto"/>
              <w:jc w:val="center"/>
              <w:rPr>
                <w:rFonts w:ascii="Arial" w:hAnsi="Arial" w:cs="Arial"/>
                <w:sz w:val="24"/>
                <w:szCs w:val="24"/>
              </w:rPr>
            </w:pPr>
          </w:p>
        </w:tc>
        <w:tc>
          <w:tcPr>
            <w:tcW w:w="2070" w:type="dxa"/>
            <w:vMerge/>
            <w:tcBorders>
              <w:left w:val="single" w:sz="12" w:space="0" w:color="auto"/>
              <w:bottom w:val="single" w:sz="12" w:space="0" w:color="auto"/>
            </w:tcBorders>
            <w:shd w:val="clear" w:color="auto" w:fill="FFFFEF"/>
            <w:vAlign w:val="center"/>
          </w:tcPr>
          <w:p w14:paraId="1CCBD2A7" w14:textId="77777777" w:rsidR="002F4ECE" w:rsidRPr="005C4175" w:rsidRDefault="002F4ECE" w:rsidP="002B4793">
            <w:pPr>
              <w:spacing w:line="276" w:lineRule="auto"/>
              <w:jc w:val="center"/>
              <w:rPr>
                <w:rFonts w:ascii="Arial" w:hAnsi="Arial" w:cs="Arial"/>
                <w:sz w:val="24"/>
                <w:szCs w:val="24"/>
              </w:rPr>
            </w:pPr>
          </w:p>
        </w:tc>
        <w:tc>
          <w:tcPr>
            <w:tcW w:w="5745" w:type="dxa"/>
            <w:tcBorders>
              <w:top w:val="dotted" w:sz="4" w:space="0" w:color="auto"/>
              <w:bottom w:val="single" w:sz="12" w:space="0" w:color="auto"/>
              <w:right w:val="single" w:sz="12" w:space="0" w:color="auto"/>
            </w:tcBorders>
            <w:shd w:val="clear" w:color="auto" w:fill="FFFFEF"/>
            <w:vAlign w:val="center"/>
          </w:tcPr>
          <w:p w14:paraId="525D0019" w14:textId="7A930811" w:rsidR="002F4ECE" w:rsidRPr="005C4175" w:rsidRDefault="002F4ECE" w:rsidP="002B4793">
            <w:pPr>
              <w:spacing w:line="276" w:lineRule="auto"/>
              <w:rPr>
                <w:rFonts w:ascii="Arial" w:hAnsi="Arial" w:cs="Arial"/>
                <w:sz w:val="24"/>
                <w:szCs w:val="24"/>
              </w:rPr>
            </w:pPr>
            <w:r w:rsidRPr="005C4175">
              <w:rPr>
                <w:rFonts w:ascii="Arial" w:hAnsi="Arial" w:cs="Arial"/>
                <w:sz w:val="24"/>
                <w:szCs w:val="24"/>
              </w:rPr>
              <w:t xml:space="preserve">Theo tài liệu matrix transform của hàm Translate sẽ được tính </w:t>
            </w:r>
            <w:r w:rsidR="00990026" w:rsidRPr="005C4175">
              <w:rPr>
                <w:rFonts w:ascii="Arial" w:hAnsi="Arial" w:cs="Arial"/>
                <w:sz w:val="24"/>
                <w:szCs w:val="24"/>
              </w:rPr>
              <w:t xml:space="preserve">bằng cách nhân với matrix </w:t>
            </w:r>
            <m:oMath>
              <m:d>
                <m:dPr>
                  <m:begChr m:val="["/>
                  <m:endChr m:val="]"/>
                  <m:ctrlPr>
                    <w:rPr>
                      <w:rFonts w:ascii="Cambria Math" w:hAnsi="Cambria Math" w:cs="Arial"/>
                      <w:i/>
                      <w:sz w:val="24"/>
                      <w:szCs w:val="24"/>
                    </w:rPr>
                  </m:ctrlPr>
                </m:dPr>
                <m:e>
                  <m:m>
                    <m:mPr>
                      <m:mcs>
                        <m:mc>
                          <m:mcPr>
                            <m:count m:val="1"/>
                            <m:mcJc m:val="center"/>
                          </m:mcPr>
                        </m:mc>
                      </m:mcs>
                      <m:ctrlPr>
                        <w:rPr>
                          <w:rFonts w:ascii="Cambria Math" w:hAnsi="Cambria Math" w:cs="Arial"/>
                          <w:i/>
                          <w:sz w:val="24"/>
                          <w:szCs w:val="24"/>
                        </w:rPr>
                      </m:ctrlPr>
                    </m:mPr>
                    <m:mr>
                      <m:e>
                        <m:r>
                          <w:rPr>
                            <w:rFonts w:ascii="Cambria Math" w:hAnsi="Cambria Math" w:cs="Arial"/>
                            <w:sz w:val="24"/>
                            <w:szCs w:val="24"/>
                          </w:rPr>
                          <m:t>x</m:t>
                        </m:r>
                      </m:e>
                    </m:mr>
                    <m:mr>
                      <m:e>
                        <m:r>
                          <w:rPr>
                            <w:rFonts w:ascii="Cambria Math" w:hAnsi="Cambria Math" w:cs="Arial"/>
                            <w:sz w:val="24"/>
                            <w:szCs w:val="24"/>
                          </w:rPr>
                          <m:t>y</m:t>
                        </m:r>
                      </m:e>
                    </m:mr>
                    <m:mr>
                      <m:e>
                        <m:r>
                          <w:rPr>
                            <w:rFonts w:ascii="Cambria Math" w:hAnsi="Cambria Math" w:cs="Arial"/>
                            <w:sz w:val="24"/>
                            <w:szCs w:val="24"/>
                          </w:rPr>
                          <m:t>1</m:t>
                        </m:r>
                      </m:e>
                    </m:mr>
                  </m:m>
                </m:e>
              </m:d>
            </m:oMath>
            <w:r w:rsidR="00990026" w:rsidRPr="005C4175">
              <w:rPr>
                <w:rFonts w:ascii="Arial" w:eastAsiaTheme="minorEastAsia" w:hAnsi="Arial" w:cs="Arial"/>
                <w:sz w:val="24"/>
                <w:szCs w:val="24"/>
              </w:rPr>
              <w:t xml:space="preserve">, với điểm x tại (0, 0) và y tại (0, 1) </w:t>
            </w:r>
            <w:r w:rsidR="00F15533" w:rsidRPr="005C4175">
              <w:rPr>
                <w:rFonts w:ascii="Arial" w:eastAsiaTheme="minorEastAsia" w:hAnsi="Arial" w:cs="Arial"/>
                <w:sz w:val="24"/>
                <w:szCs w:val="24"/>
              </w:rPr>
              <w:t>là điểm sau biến đổi.</w:t>
            </w:r>
            <w:r w:rsidRPr="005C4175">
              <w:rPr>
                <w:rFonts w:ascii="Arial" w:hAnsi="Arial" w:cs="Arial"/>
                <w:sz w:val="24"/>
                <w:szCs w:val="24"/>
              </w:rPr>
              <w:t xml:space="preserve"> </w:t>
            </w:r>
          </w:p>
        </w:tc>
      </w:tr>
      <w:tr w:rsidR="00C54338" w:rsidRPr="005C4175" w14:paraId="16AD139C" w14:textId="77777777" w:rsidTr="005C4175">
        <w:tc>
          <w:tcPr>
            <w:tcW w:w="1340" w:type="dxa"/>
            <w:vMerge/>
            <w:tcBorders>
              <w:left w:val="single" w:sz="12" w:space="0" w:color="auto"/>
              <w:bottom w:val="single" w:sz="12" w:space="0" w:color="auto"/>
              <w:right w:val="single" w:sz="12" w:space="0" w:color="auto"/>
            </w:tcBorders>
            <w:shd w:val="clear" w:color="auto" w:fill="FFFFEF"/>
            <w:vAlign w:val="center"/>
          </w:tcPr>
          <w:p w14:paraId="51E91652" w14:textId="77777777" w:rsidR="00C54338" w:rsidRPr="005C4175" w:rsidRDefault="00C54338" w:rsidP="002B4793">
            <w:pPr>
              <w:spacing w:line="276" w:lineRule="auto"/>
              <w:jc w:val="center"/>
              <w:rPr>
                <w:rFonts w:ascii="Arial" w:hAnsi="Arial" w:cs="Arial"/>
                <w:sz w:val="24"/>
                <w:szCs w:val="24"/>
              </w:rPr>
            </w:pPr>
          </w:p>
        </w:tc>
        <w:tc>
          <w:tcPr>
            <w:tcW w:w="2070" w:type="dxa"/>
            <w:vMerge w:val="restart"/>
            <w:tcBorders>
              <w:top w:val="single" w:sz="12" w:space="0" w:color="auto"/>
              <w:left w:val="single" w:sz="12" w:space="0" w:color="auto"/>
            </w:tcBorders>
            <w:shd w:val="clear" w:color="auto" w:fill="FFFFEF"/>
            <w:vAlign w:val="center"/>
          </w:tcPr>
          <w:p w14:paraId="760A3A20" w14:textId="52F45C03" w:rsidR="00C54338" w:rsidRPr="005C4175" w:rsidRDefault="00691BDE" w:rsidP="002B4793">
            <w:pPr>
              <w:spacing w:line="276" w:lineRule="auto"/>
              <w:jc w:val="center"/>
              <w:rPr>
                <w:rFonts w:ascii="Arial" w:hAnsi="Arial" w:cs="Arial"/>
                <w:sz w:val="24"/>
                <w:szCs w:val="24"/>
              </w:rPr>
            </w:pPr>
            <w:r w:rsidRPr="005C4175">
              <w:rPr>
                <w:rFonts w:ascii="Arial" w:hAnsi="Arial" w:cs="Arial"/>
                <w:sz w:val="24"/>
                <w:szCs w:val="24"/>
              </w:rPr>
              <w:t>flipHorizontally</w:t>
            </w:r>
          </w:p>
        </w:tc>
        <w:tc>
          <w:tcPr>
            <w:tcW w:w="5745" w:type="dxa"/>
            <w:tcBorders>
              <w:top w:val="single" w:sz="12" w:space="0" w:color="auto"/>
              <w:bottom w:val="dotted" w:sz="4" w:space="0" w:color="auto"/>
              <w:right w:val="single" w:sz="12" w:space="0" w:color="auto"/>
            </w:tcBorders>
            <w:shd w:val="clear" w:color="auto" w:fill="FFFFEF"/>
            <w:vAlign w:val="center"/>
          </w:tcPr>
          <w:p w14:paraId="0164E4E0" w14:textId="411A7DFF" w:rsidR="00C54338" w:rsidRPr="005C4175" w:rsidRDefault="005B341C" w:rsidP="002B4793">
            <w:pPr>
              <w:spacing w:line="276" w:lineRule="auto"/>
              <w:rPr>
                <w:rFonts w:ascii="Arial" w:hAnsi="Arial" w:cs="Arial"/>
                <w:sz w:val="24"/>
                <w:szCs w:val="24"/>
              </w:rPr>
            </w:pPr>
            <w:r w:rsidRPr="005C4175">
              <w:rPr>
                <w:rFonts w:ascii="Arial" w:hAnsi="Arial" w:cs="Arial"/>
                <w:sz w:val="24"/>
                <w:szCs w:val="24"/>
              </w:rPr>
              <w:t>Hàm tạo matrix transform cho phép lật ngang</w:t>
            </w:r>
          </w:p>
        </w:tc>
      </w:tr>
      <w:tr w:rsidR="00C54338" w:rsidRPr="005C4175" w14:paraId="1022E911" w14:textId="77777777" w:rsidTr="005C4175">
        <w:tc>
          <w:tcPr>
            <w:tcW w:w="1340" w:type="dxa"/>
            <w:vMerge/>
            <w:tcBorders>
              <w:left w:val="single" w:sz="12" w:space="0" w:color="auto"/>
              <w:bottom w:val="single" w:sz="12" w:space="0" w:color="auto"/>
              <w:right w:val="single" w:sz="12" w:space="0" w:color="auto"/>
            </w:tcBorders>
            <w:shd w:val="clear" w:color="auto" w:fill="FFFFEF"/>
            <w:vAlign w:val="center"/>
          </w:tcPr>
          <w:p w14:paraId="08D5FDED" w14:textId="77777777" w:rsidR="00C54338" w:rsidRPr="005C4175" w:rsidRDefault="00C54338" w:rsidP="002B4793">
            <w:pPr>
              <w:spacing w:line="276" w:lineRule="auto"/>
              <w:jc w:val="center"/>
              <w:rPr>
                <w:rFonts w:ascii="Arial" w:hAnsi="Arial" w:cs="Arial"/>
                <w:sz w:val="24"/>
                <w:szCs w:val="24"/>
              </w:rPr>
            </w:pPr>
          </w:p>
        </w:tc>
        <w:tc>
          <w:tcPr>
            <w:tcW w:w="2070" w:type="dxa"/>
            <w:vMerge/>
            <w:tcBorders>
              <w:left w:val="single" w:sz="12" w:space="0" w:color="auto"/>
              <w:bottom w:val="single" w:sz="12" w:space="0" w:color="auto"/>
            </w:tcBorders>
            <w:shd w:val="clear" w:color="auto" w:fill="FFFFEF"/>
            <w:vAlign w:val="center"/>
          </w:tcPr>
          <w:p w14:paraId="147B1932" w14:textId="77777777" w:rsidR="00C54338" w:rsidRPr="005C4175" w:rsidRDefault="00C54338" w:rsidP="002B4793">
            <w:pPr>
              <w:spacing w:line="276" w:lineRule="auto"/>
              <w:jc w:val="center"/>
              <w:rPr>
                <w:rFonts w:ascii="Arial" w:hAnsi="Arial" w:cs="Arial"/>
                <w:sz w:val="24"/>
                <w:szCs w:val="24"/>
              </w:rPr>
            </w:pPr>
          </w:p>
        </w:tc>
        <w:tc>
          <w:tcPr>
            <w:tcW w:w="5745" w:type="dxa"/>
            <w:tcBorders>
              <w:top w:val="dotted" w:sz="4" w:space="0" w:color="auto"/>
              <w:bottom w:val="single" w:sz="12" w:space="0" w:color="auto"/>
              <w:right w:val="single" w:sz="12" w:space="0" w:color="auto"/>
            </w:tcBorders>
            <w:shd w:val="clear" w:color="auto" w:fill="FFFFEF"/>
            <w:vAlign w:val="center"/>
          </w:tcPr>
          <w:p w14:paraId="518255D0" w14:textId="4BABE05A" w:rsidR="00C54338" w:rsidRPr="005C4175" w:rsidRDefault="00211C94" w:rsidP="002B4793">
            <w:pPr>
              <w:spacing w:line="276" w:lineRule="auto"/>
              <w:rPr>
                <w:rFonts w:ascii="Arial" w:hAnsi="Arial" w:cs="Arial"/>
                <w:sz w:val="24"/>
                <w:szCs w:val="24"/>
              </w:rPr>
            </w:pPr>
            <w:r w:rsidRPr="005C4175">
              <w:rPr>
                <w:rFonts w:ascii="Arial" w:hAnsi="Arial" w:cs="Arial"/>
                <w:sz w:val="24"/>
                <w:szCs w:val="24"/>
              </w:rPr>
              <w:t xml:space="preserve">Theo tài liệu matrix transform của hàm Translate sẽ được tính bằng cách nhân với matrix </w:t>
            </w:r>
            <m:oMath>
              <m:d>
                <m:dPr>
                  <m:begChr m:val="["/>
                  <m:endChr m:val="]"/>
                  <m:ctrlPr>
                    <w:rPr>
                      <w:rFonts w:ascii="Cambria Math" w:hAnsi="Cambria Math" w:cs="Arial"/>
                      <w:i/>
                      <w:sz w:val="24"/>
                      <w:szCs w:val="24"/>
                    </w:rPr>
                  </m:ctrlPr>
                </m:dPr>
                <m:e>
                  <m:m>
                    <m:mPr>
                      <m:mcs>
                        <m:mc>
                          <m:mcPr>
                            <m:count m:val="3"/>
                            <m:mcJc m:val="center"/>
                          </m:mcPr>
                        </m:mc>
                      </m:mcs>
                      <m:ctrlPr>
                        <w:rPr>
                          <w:rFonts w:ascii="Cambria Math" w:hAnsi="Cambria Math" w:cs="Arial"/>
                          <w:i/>
                          <w:sz w:val="24"/>
                          <w:szCs w:val="24"/>
                        </w:rPr>
                      </m:ctrlPr>
                    </m:mPr>
                    <m:mr>
                      <m:e>
                        <m:r>
                          <w:rPr>
                            <w:rFonts w:ascii="Cambria Math" w:hAnsi="Cambria Math" w:cs="Arial"/>
                            <w:sz w:val="24"/>
                            <w:szCs w:val="24"/>
                          </w:rPr>
                          <m:t>1</m:t>
                        </m:r>
                      </m:e>
                      <m:e>
                        <m:r>
                          <w:rPr>
                            <w:rFonts w:ascii="Cambria Math" w:hAnsi="Cambria Math" w:cs="Arial"/>
                            <w:sz w:val="24"/>
                            <w:szCs w:val="24"/>
                          </w:rPr>
                          <m:t>0</m:t>
                        </m:r>
                      </m:e>
                      <m:e>
                        <m:r>
                          <w:rPr>
                            <w:rFonts w:ascii="Cambria Math" w:hAnsi="Cambria Math" w:cs="Arial"/>
                            <w:sz w:val="24"/>
                            <w:szCs w:val="24"/>
                          </w:rPr>
                          <m:t>0</m:t>
                        </m:r>
                      </m:e>
                    </m:mr>
                    <m:mr>
                      <m:e>
                        <m:r>
                          <w:rPr>
                            <w:rFonts w:ascii="Cambria Math" w:hAnsi="Cambria Math" w:cs="Arial"/>
                            <w:sz w:val="24"/>
                            <w:szCs w:val="24"/>
                          </w:rPr>
                          <m:t>0</m:t>
                        </m:r>
                      </m:e>
                      <m:e>
                        <m:r>
                          <w:rPr>
                            <w:rFonts w:ascii="Cambria Math" w:hAnsi="Cambria Math" w:cs="Arial"/>
                            <w:sz w:val="24"/>
                            <w:szCs w:val="24"/>
                          </w:rPr>
                          <m:t>-1</m:t>
                        </m:r>
                      </m:e>
                      <m:e>
                        <m:r>
                          <w:rPr>
                            <w:rFonts w:ascii="Cambria Math" w:hAnsi="Cambria Math" w:cs="Arial"/>
                            <w:sz w:val="24"/>
                            <w:szCs w:val="24"/>
                          </w:rPr>
                          <m:t>0</m:t>
                        </m:r>
                      </m:e>
                    </m:mr>
                    <m:mr>
                      <m:e>
                        <m:r>
                          <w:rPr>
                            <w:rFonts w:ascii="Cambria Math" w:hAnsi="Cambria Math" w:cs="Arial"/>
                            <w:sz w:val="24"/>
                            <w:szCs w:val="24"/>
                          </w:rPr>
                          <m:t>0</m:t>
                        </m:r>
                      </m:e>
                      <m:e>
                        <m:r>
                          <w:rPr>
                            <w:rFonts w:ascii="Cambria Math" w:hAnsi="Cambria Math" w:cs="Arial"/>
                            <w:sz w:val="24"/>
                            <w:szCs w:val="24"/>
                          </w:rPr>
                          <m:t>0</m:t>
                        </m:r>
                      </m:e>
                      <m:e>
                        <m:r>
                          <w:rPr>
                            <w:rFonts w:ascii="Cambria Math" w:hAnsi="Cambria Math" w:cs="Arial"/>
                            <w:sz w:val="24"/>
                            <w:szCs w:val="24"/>
                          </w:rPr>
                          <m:t>1</m:t>
                        </m:r>
                      </m:e>
                    </m:mr>
                  </m:m>
                </m:e>
              </m:d>
            </m:oMath>
            <w:r w:rsidRPr="005C4175">
              <w:rPr>
                <w:rFonts w:ascii="Arial" w:hAnsi="Arial" w:cs="Arial"/>
                <w:sz w:val="24"/>
                <w:szCs w:val="24"/>
              </w:rPr>
              <w:t xml:space="preserve"> </w:t>
            </w:r>
          </w:p>
        </w:tc>
      </w:tr>
      <w:tr w:rsidR="00C54338" w:rsidRPr="005C4175" w14:paraId="10C36EDC" w14:textId="77777777" w:rsidTr="005C4175">
        <w:tc>
          <w:tcPr>
            <w:tcW w:w="1340" w:type="dxa"/>
            <w:vMerge/>
            <w:tcBorders>
              <w:left w:val="single" w:sz="12" w:space="0" w:color="auto"/>
              <w:bottom w:val="single" w:sz="12" w:space="0" w:color="auto"/>
              <w:right w:val="single" w:sz="12" w:space="0" w:color="auto"/>
            </w:tcBorders>
            <w:shd w:val="clear" w:color="auto" w:fill="FFFFEF"/>
            <w:vAlign w:val="center"/>
          </w:tcPr>
          <w:p w14:paraId="454FC217" w14:textId="77777777" w:rsidR="00C54338" w:rsidRPr="005C4175" w:rsidRDefault="00C54338" w:rsidP="002B4793">
            <w:pPr>
              <w:spacing w:line="276" w:lineRule="auto"/>
              <w:jc w:val="center"/>
              <w:rPr>
                <w:rFonts w:ascii="Arial" w:hAnsi="Arial" w:cs="Arial"/>
                <w:sz w:val="24"/>
                <w:szCs w:val="24"/>
              </w:rPr>
            </w:pPr>
          </w:p>
        </w:tc>
        <w:tc>
          <w:tcPr>
            <w:tcW w:w="2070" w:type="dxa"/>
            <w:vMerge w:val="restart"/>
            <w:tcBorders>
              <w:left w:val="single" w:sz="12" w:space="0" w:color="auto"/>
            </w:tcBorders>
            <w:shd w:val="clear" w:color="auto" w:fill="FFFFEF"/>
            <w:vAlign w:val="center"/>
          </w:tcPr>
          <w:p w14:paraId="1FD5D209" w14:textId="21B3665A" w:rsidR="00C54338" w:rsidRPr="005C4175" w:rsidRDefault="00691BDE" w:rsidP="002B4793">
            <w:pPr>
              <w:spacing w:line="276" w:lineRule="auto"/>
              <w:jc w:val="center"/>
              <w:rPr>
                <w:rFonts w:ascii="Arial" w:hAnsi="Arial" w:cs="Arial"/>
                <w:sz w:val="24"/>
                <w:szCs w:val="24"/>
              </w:rPr>
            </w:pPr>
            <w:r w:rsidRPr="005C4175">
              <w:rPr>
                <w:rFonts w:ascii="Arial" w:hAnsi="Arial" w:cs="Arial"/>
                <w:sz w:val="24"/>
                <w:szCs w:val="24"/>
              </w:rPr>
              <w:t>flipVertically</w:t>
            </w:r>
          </w:p>
        </w:tc>
        <w:tc>
          <w:tcPr>
            <w:tcW w:w="5745" w:type="dxa"/>
            <w:tcBorders>
              <w:top w:val="dotted" w:sz="4" w:space="0" w:color="auto"/>
              <w:bottom w:val="dotted" w:sz="4" w:space="0" w:color="auto"/>
              <w:right w:val="single" w:sz="12" w:space="0" w:color="auto"/>
            </w:tcBorders>
            <w:shd w:val="clear" w:color="auto" w:fill="FFFFEF"/>
            <w:vAlign w:val="center"/>
          </w:tcPr>
          <w:p w14:paraId="68E76966" w14:textId="784AAAE1" w:rsidR="00C54338" w:rsidRPr="005C4175" w:rsidRDefault="005B341C" w:rsidP="002B4793">
            <w:pPr>
              <w:spacing w:line="276" w:lineRule="auto"/>
              <w:rPr>
                <w:rFonts w:ascii="Arial" w:hAnsi="Arial" w:cs="Arial"/>
                <w:sz w:val="24"/>
                <w:szCs w:val="24"/>
              </w:rPr>
            </w:pPr>
            <w:r w:rsidRPr="005C4175">
              <w:rPr>
                <w:rFonts w:ascii="Arial" w:hAnsi="Arial" w:cs="Arial"/>
                <w:sz w:val="24"/>
                <w:szCs w:val="24"/>
              </w:rPr>
              <w:t>Hàm tạo matrix transform cho phép lật dọc</w:t>
            </w:r>
          </w:p>
        </w:tc>
      </w:tr>
      <w:tr w:rsidR="00C54338" w:rsidRPr="005C4175" w14:paraId="1136581C" w14:textId="77777777" w:rsidTr="005C4175">
        <w:tc>
          <w:tcPr>
            <w:tcW w:w="1340" w:type="dxa"/>
            <w:vMerge/>
            <w:tcBorders>
              <w:left w:val="single" w:sz="12" w:space="0" w:color="auto"/>
              <w:bottom w:val="single" w:sz="12" w:space="0" w:color="auto"/>
              <w:right w:val="single" w:sz="12" w:space="0" w:color="auto"/>
            </w:tcBorders>
            <w:shd w:val="clear" w:color="auto" w:fill="FFFFEF"/>
            <w:vAlign w:val="center"/>
          </w:tcPr>
          <w:p w14:paraId="2CD9DFA4" w14:textId="77777777" w:rsidR="00C54338" w:rsidRPr="005C4175" w:rsidRDefault="00C54338" w:rsidP="002B4793">
            <w:pPr>
              <w:spacing w:line="276" w:lineRule="auto"/>
              <w:jc w:val="center"/>
              <w:rPr>
                <w:rFonts w:ascii="Arial" w:hAnsi="Arial" w:cs="Arial"/>
                <w:sz w:val="24"/>
                <w:szCs w:val="24"/>
              </w:rPr>
            </w:pPr>
          </w:p>
        </w:tc>
        <w:tc>
          <w:tcPr>
            <w:tcW w:w="2070" w:type="dxa"/>
            <w:vMerge/>
            <w:tcBorders>
              <w:left w:val="single" w:sz="12" w:space="0" w:color="auto"/>
              <w:bottom w:val="single" w:sz="12" w:space="0" w:color="auto"/>
            </w:tcBorders>
            <w:shd w:val="clear" w:color="auto" w:fill="FFFFEF"/>
            <w:vAlign w:val="center"/>
          </w:tcPr>
          <w:p w14:paraId="3D6558F7" w14:textId="77777777" w:rsidR="00C54338" w:rsidRPr="005C4175" w:rsidRDefault="00C54338" w:rsidP="002B4793">
            <w:pPr>
              <w:spacing w:line="276" w:lineRule="auto"/>
              <w:jc w:val="center"/>
              <w:rPr>
                <w:rFonts w:ascii="Arial" w:hAnsi="Arial" w:cs="Arial"/>
                <w:sz w:val="24"/>
                <w:szCs w:val="24"/>
              </w:rPr>
            </w:pPr>
          </w:p>
        </w:tc>
        <w:tc>
          <w:tcPr>
            <w:tcW w:w="5745" w:type="dxa"/>
            <w:tcBorders>
              <w:top w:val="dotted" w:sz="4" w:space="0" w:color="auto"/>
              <w:bottom w:val="single" w:sz="12" w:space="0" w:color="auto"/>
              <w:right w:val="single" w:sz="12" w:space="0" w:color="auto"/>
            </w:tcBorders>
            <w:shd w:val="clear" w:color="auto" w:fill="FFFFEF"/>
            <w:vAlign w:val="center"/>
          </w:tcPr>
          <w:p w14:paraId="7412D305" w14:textId="4BF469FE" w:rsidR="00C54338" w:rsidRPr="005C4175" w:rsidRDefault="00211C94" w:rsidP="002B4793">
            <w:pPr>
              <w:spacing w:line="276" w:lineRule="auto"/>
              <w:rPr>
                <w:rFonts w:ascii="Arial" w:hAnsi="Arial" w:cs="Arial"/>
                <w:sz w:val="24"/>
                <w:szCs w:val="24"/>
              </w:rPr>
            </w:pPr>
            <w:r w:rsidRPr="005C4175">
              <w:rPr>
                <w:rFonts w:ascii="Arial" w:hAnsi="Arial" w:cs="Arial"/>
                <w:sz w:val="24"/>
                <w:szCs w:val="24"/>
              </w:rPr>
              <w:t xml:space="preserve">Theo tài liệu matrix transform của hàm Translate sẽ được tính bằng cách nhân với matrix </w:t>
            </w:r>
            <m:oMath>
              <m:d>
                <m:dPr>
                  <m:begChr m:val="["/>
                  <m:endChr m:val="]"/>
                  <m:ctrlPr>
                    <w:rPr>
                      <w:rFonts w:ascii="Cambria Math" w:hAnsi="Cambria Math" w:cs="Arial"/>
                      <w:i/>
                      <w:sz w:val="24"/>
                      <w:szCs w:val="24"/>
                    </w:rPr>
                  </m:ctrlPr>
                </m:dPr>
                <m:e>
                  <m:m>
                    <m:mPr>
                      <m:mcs>
                        <m:mc>
                          <m:mcPr>
                            <m:count m:val="3"/>
                            <m:mcJc m:val="center"/>
                          </m:mcPr>
                        </m:mc>
                      </m:mcs>
                      <m:ctrlPr>
                        <w:rPr>
                          <w:rFonts w:ascii="Cambria Math" w:hAnsi="Cambria Math" w:cs="Arial"/>
                          <w:i/>
                          <w:sz w:val="24"/>
                          <w:szCs w:val="24"/>
                        </w:rPr>
                      </m:ctrlPr>
                    </m:mPr>
                    <m:mr>
                      <m:e>
                        <m:r>
                          <w:rPr>
                            <w:rFonts w:ascii="Cambria Math" w:hAnsi="Cambria Math" w:cs="Arial"/>
                            <w:sz w:val="24"/>
                            <w:szCs w:val="24"/>
                          </w:rPr>
                          <m:t>-1</m:t>
                        </m:r>
                      </m:e>
                      <m:e>
                        <m:r>
                          <w:rPr>
                            <w:rFonts w:ascii="Cambria Math" w:hAnsi="Cambria Math" w:cs="Arial"/>
                            <w:sz w:val="24"/>
                            <w:szCs w:val="24"/>
                          </w:rPr>
                          <m:t>0</m:t>
                        </m:r>
                      </m:e>
                      <m:e>
                        <m:r>
                          <w:rPr>
                            <w:rFonts w:ascii="Cambria Math" w:hAnsi="Cambria Math" w:cs="Arial"/>
                            <w:sz w:val="24"/>
                            <w:szCs w:val="24"/>
                          </w:rPr>
                          <m:t>0</m:t>
                        </m:r>
                      </m:e>
                    </m:mr>
                    <m:mr>
                      <m:e>
                        <m:r>
                          <w:rPr>
                            <w:rFonts w:ascii="Cambria Math" w:hAnsi="Cambria Math" w:cs="Arial"/>
                            <w:sz w:val="24"/>
                            <w:szCs w:val="24"/>
                          </w:rPr>
                          <m:t>0</m:t>
                        </m:r>
                      </m:e>
                      <m:e>
                        <m:r>
                          <w:rPr>
                            <w:rFonts w:ascii="Cambria Math" w:hAnsi="Cambria Math" w:cs="Arial"/>
                            <w:sz w:val="24"/>
                            <w:szCs w:val="24"/>
                          </w:rPr>
                          <m:t>1</m:t>
                        </m:r>
                      </m:e>
                      <m:e>
                        <m:r>
                          <w:rPr>
                            <w:rFonts w:ascii="Cambria Math" w:hAnsi="Cambria Math" w:cs="Arial"/>
                            <w:sz w:val="24"/>
                            <w:szCs w:val="24"/>
                          </w:rPr>
                          <m:t>0</m:t>
                        </m:r>
                      </m:e>
                    </m:mr>
                    <m:mr>
                      <m:e>
                        <m:r>
                          <w:rPr>
                            <w:rFonts w:ascii="Cambria Math" w:hAnsi="Cambria Math" w:cs="Arial"/>
                            <w:sz w:val="24"/>
                            <w:szCs w:val="24"/>
                          </w:rPr>
                          <m:t>0</m:t>
                        </m:r>
                      </m:e>
                      <m:e>
                        <m:r>
                          <w:rPr>
                            <w:rFonts w:ascii="Cambria Math" w:hAnsi="Cambria Math" w:cs="Arial"/>
                            <w:sz w:val="24"/>
                            <w:szCs w:val="24"/>
                          </w:rPr>
                          <m:t>0</m:t>
                        </m:r>
                      </m:e>
                      <m:e>
                        <m:r>
                          <w:rPr>
                            <w:rFonts w:ascii="Cambria Math" w:hAnsi="Cambria Math" w:cs="Arial"/>
                            <w:sz w:val="24"/>
                            <w:szCs w:val="24"/>
                          </w:rPr>
                          <m:t>1</m:t>
                        </m:r>
                      </m:e>
                    </m:mr>
                  </m:m>
                </m:e>
              </m:d>
            </m:oMath>
            <w:r w:rsidRPr="005C4175">
              <w:rPr>
                <w:rFonts w:ascii="Arial" w:hAnsi="Arial" w:cs="Arial"/>
                <w:sz w:val="24"/>
                <w:szCs w:val="24"/>
              </w:rPr>
              <w:t xml:space="preserve"> </w:t>
            </w:r>
          </w:p>
        </w:tc>
      </w:tr>
      <w:tr w:rsidR="002F4ECE" w:rsidRPr="005C4175" w14:paraId="624B7191" w14:textId="77777777" w:rsidTr="005C4175">
        <w:tc>
          <w:tcPr>
            <w:tcW w:w="1340" w:type="dxa"/>
            <w:vMerge/>
            <w:tcBorders>
              <w:left w:val="single" w:sz="12" w:space="0" w:color="auto"/>
              <w:bottom w:val="single" w:sz="12" w:space="0" w:color="auto"/>
              <w:right w:val="single" w:sz="12" w:space="0" w:color="auto"/>
            </w:tcBorders>
            <w:shd w:val="clear" w:color="auto" w:fill="FFFFEF"/>
            <w:vAlign w:val="center"/>
          </w:tcPr>
          <w:p w14:paraId="26FB8735" w14:textId="77777777" w:rsidR="002F4ECE" w:rsidRPr="005C4175" w:rsidRDefault="002F4ECE" w:rsidP="002B4793">
            <w:pPr>
              <w:spacing w:line="276" w:lineRule="auto"/>
              <w:jc w:val="center"/>
              <w:rPr>
                <w:rFonts w:ascii="Arial" w:hAnsi="Arial" w:cs="Arial"/>
                <w:sz w:val="24"/>
                <w:szCs w:val="24"/>
              </w:rPr>
            </w:pPr>
          </w:p>
        </w:tc>
        <w:tc>
          <w:tcPr>
            <w:tcW w:w="2070" w:type="dxa"/>
            <w:vMerge w:val="restart"/>
            <w:tcBorders>
              <w:top w:val="single" w:sz="12" w:space="0" w:color="auto"/>
              <w:left w:val="single" w:sz="12" w:space="0" w:color="auto"/>
            </w:tcBorders>
            <w:shd w:val="clear" w:color="auto" w:fill="FFFFEF"/>
            <w:vAlign w:val="center"/>
          </w:tcPr>
          <w:p w14:paraId="1A7EC1A4" w14:textId="71446FC4" w:rsidR="002F4ECE" w:rsidRPr="005C4175" w:rsidRDefault="002F4ECE" w:rsidP="002B4793">
            <w:pPr>
              <w:spacing w:line="276" w:lineRule="auto"/>
              <w:jc w:val="center"/>
              <w:rPr>
                <w:rFonts w:ascii="Arial" w:hAnsi="Arial" w:cs="Arial"/>
                <w:sz w:val="24"/>
                <w:szCs w:val="24"/>
              </w:rPr>
            </w:pPr>
            <w:r w:rsidRPr="005C4175">
              <w:rPr>
                <w:rFonts w:ascii="Arial" w:hAnsi="Arial" w:cs="Arial"/>
                <w:sz w:val="24"/>
                <w:szCs w:val="24"/>
              </w:rPr>
              <w:t>Inverse</w:t>
            </w:r>
          </w:p>
        </w:tc>
        <w:tc>
          <w:tcPr>
            <w:tcW w:w="5745" w:type="dxa"/>
            <w:tcBorders>
              <w:top w:val="single" w:sz="12" w:space="0" w:color="auto"/>
              <w:bottom w:val="dotted" w:sz="4" w:space="0" w:color="auto"/>
              <w:right w:val="single" w:sz="12" w:space="0" w:color="auto"/>
            </w:tcBorders>
            <w:shd w:val="clear" w:color="auto" w:fill="FFFFEF"/>
            <w:vAlign w:val="center"/>
          </w:tcPr>
          <w:p w14:paraId="0BD76BB3" w14:textId="70CD58EA" w:rsidR="002F4ECE" w:rsidRPr="005C4175" w:rsidRDefault="002F4ECE" w:rsidP="002B4793">
            <w:pPr>
              <w:spacing w:line="276" w:lineRule="auto"/>
              <w:rPr>
                <w:rFonts w:ascii="Arial" w:hAnsi="Arial" w:cs="Arial"/>
                <w:sz w:val="24"/>
                <w:szCs w:val="24"/>
              </w:rPr>
            </w:pPr>
            <w:r w:rsidRPr="005C4175">
              <w:rPr>
                <w:rFonts w:ascii="Arial" w:hAnsi="Arial" w:cs="Arial"/>
                <w:sz w:val="24"/>
                <w:szCs w:val="24"/>
              </w:rPr>
              <w:t xml:space="preserve">Hàm tạo ma trận nghịch đảo. </w:t>
            </w:r>
          </w:p>
        </w:tc>
      </w:tr>
      <w:tr w:rsidR="002F4ECE" w:rsidRPr="005C4175" w14:paraId="7E4E1EC2" w14:textId="77777777" w:rsidTr="005C4175">
        <w:tc>
          <w:tcPr>
            <w:tcW w:w="1340" w:type="dxa"/>
            <w:vMerge/>
            <w:tcBorders>
              <w:left w:val="single" w:sz="12" w:space="0" w:color="auto"/>
              <w:bottom w:val="double" w:sz="4" w:space="0" w:color="auto"/>
              <w:right w:val="single" w:sz="12" w:space="0" w:color="auto"/>
            </w:tcBorders>
            <w:shd w:val="clear" w:color="auto" w:fill="FFFFEF"/>
            <w:vAlign w:val="center"/>
          </w:tcPr>
          <w:p w14:paraId="5D17DA4F" w14:textId="77777777" w:rsidR="002F4ECE" w:rsidRPr="005C4175" w:rsidRDefault="002F4ECE" w:rsidP="002B4793">
            <w:pPr>
              <w:spacing w:line="276" w:lineRule="auto"/>
              <w:jc w:val="center"/>
              <w:rPr>
                <w:rFonts w:ascii="Arial" w:hAnsi="Arial" w:cs="Arial"/>
                <w:sz w:val="24"/>
                <w:szCs w:val="24"/>
              </w:rPr>
            </w:pPr>
          </w:p>
        </w:tc>
        <w:tc>
          <w:tcPr>
            <w:tcW w:w="2070" w:type="dxa"/>
            <w:vMerge/>
            <w:tcBorders>
              <w:left w:val="single" w:sz="12" w:space="0" w:color="auto"/>
              <w:bottom w:val="double" w:sz="12" w:space="0" w:color="auto"/>
            </w:tcBorders>
            <w:shd w:val="clear" w:color="auto" w:fill="FFFFEF"/>
            <w:vAlign w:val="center"/>
          </w:tcPr>
          <w:p w14:paraId="771EF784" w14:textId="77777777" w:rsidR="002F4ECE" w:rsidRPr="005C4175" w:rsidRDefault="002F4ECE" w:rsidP="002B4793">
            <w:pPr>
              <w:spacing w:line="276" w:lineRule="auto"/>
              <w:jc w:val="center"/>
              <w:rPr>
                <w:rFonts w:ascii="Arial" w:hAnsi="Arial" w:cs="Arial"/>
                <w:sz w:val="24"/>
                <w:szCs w:val="24"/>
              </w:rPr>
            </w:pPr>
          </w:p>
        </w:tc>
        <w:tc>
          <w:tcPr>
            <w:tcW w:w="5745" w:type="dxa"/>
            <w:tcBorders>
              <w:top w:val="dotted" w:sz="4" w:space="0" w:color="auto"/>
              <w:bottom w:val="double" w:sz="12" w:space="0" w:color="auto"/>
              <w:right w:val="single" w:sz="12" w:space="0" w:color="auto"/>
            </w:tcBorders>
            <w:shd w:val="clear" w:color="auto" w:fill="FFFFEF"/>
            <w:vAlign w:val="center"/>
          </w:tcPr>
          <w:p w14:paraId="7A0A7597" w14:textId="10D90218" w:rsidR="002F4ECE" w:rsidRPr="005C4175" w:rsidRDefault="002F4ECE" w:rsidP="002B4793">
            <w:pPr>
              <w:spacing w:line="276" w:lineRule="auto"/>
              <w:rPr>
                <w:rFonts w:ascii="Arial" w:hAnsi="Arial" w:cs="Arial"/>
                <w:sz w:val="24"/>
                <w:szCs w:val="24"/>
              </w:rPr>
            </w:pPr>
            <w:r w:rsidRPr="005C4175">
              <w:rPr>
                <w:rFonts w:ascii="Arial" w:hAnsi="Arial" w:cs="Arial"/>
                <w:sz w:val="24"/>
                <w:szCs w:val="24"/>
              </w:rPr>
              <w:t>Xây dựng bằng cách gọi hàm inv() có sẵn của std::Mat.</w:t>
            </w:r>
          </w:p>
        </w:tc>
      </w:tr>
      <w:tr w:rsidR="002F4ECE" w:rsidRPr="005C4175" w14:paraId="5CF480B1" w14:textId="77777777" w:rsidTr="005C4175">
        <w:tc>
          <w:tcPr>
            <w:tcW w:w="1340" w:type="dxa"/>
            <w:vMerge w:val="restart"/>
            <w:tcBorders>
              <w:top w:val="double" w:sz="12" w:space="0" w:color="auto"/>
              <w:left w:val="single" w:sz="12" w:space="0" w:color="auto"/>
              <w:bottom w:val="single" w:sz="12" w:space="0" w:color="auto"/>
              <w:right w:val="single" w:sz="12" w:space="0" w:color="auto"/>
            </w:tcBorders>
            <w:shd w:val="clear" w:color="auto" w:fill="FFFFFF" w:themeFill="background1"/>
            <w:vAlign w:val="center"/>
          </w:tcPr>
          <w:p w14:paraId="303323D1" w14:textId="77777777" w:rsidR="002F4ECE" w:rsidRPr="005C4175" w:rsidRDefault="002F4ECE" w:rsidP="002B4793">
            <w:pPr>
              <w:spacing w:line="276" w:lineRule="auto"/>
              <w:jc w:val="center"/>
              <w:rPr>
                <w:rFonts w:ascii="Arial" w:hAnsi="Arial" w:cs="Arial"/>
                <w:sz w:val="24"/>
                <w:szCs w:val="24"/>
              </w:rPr>
            </w:pPr>
            <w:r w:rsidRPr="005C4175">
              <w:rPr>
                <w:rFonts w:ascii="Arial" w:hAnsi="Arial" w:cs="Arial"/>
                <w:sz w:val="24"/>
                <w:szCs w:val="24"/>
              </w:rPr>
              <w:t>Geometric</w:t>
            </w:r>
          </w:p>
          <w:p w14:paraId="3116763E" w14:textId="0889F971" w:rsidR="002F4ECE" w:rsidRPr="005C4175" w:rsidRDefault="002F4ECE" w:rsidP="002B4793">
            <w:pPr>
              <w:spacing w:line="276" w:lineRule="auto"/>
              <w:jc w:val="center"/>
              <w:rPr>
                <w:rFonts w:ascii="Arial" w:hAnsi="Arial" w:cs="Arial"/>
                <w:sz w:val="24"/>
                <w:szCs w:val="24"/>
              </w:rPr>
            </w:pPr>
            <w:r w:rsidRPr="005C4175">
              <w:rPr>
                <w:rFonts w:ascii="Arial" w:hAnsi="Arial" w:cs="Arial"/>
                <w:sz w:val="24"/>
                <w:szCs w:val="24"/>
              </w:rPr>
              <w:t>Transformer</w:t>
            </w:r>
          </w:p>
        </w:tc>
        <w:tc>
          <w:tcPr>
            <w:tcW w:w="2070" w:type="dxa"/>
            <w:vMerge w:val="restart"/>
            <w:tcBorders>
              <w:top w:val="double" w:sz="12" w:space="0" w:color="auto"/>
              <w:left w:val="single" w:sz="12" w:space="0" w:color="auto"/>
            </w:tcBorders>
            <w:shd w:val="clear" w:color="auto" w:fill="FFFFFF" w:themeFill="background1"/>
            <w:vAlign w:val="center"/>
          </w:tcPr>
          <w:p w14:paraId="45C2E717" w14:textId="711CA7E3" w:rsidR="002F4ECE" w:rsidRPr="005C4175" w:rsidRDefault="002F4ECE" w:rsidP="002B4793">
            <w:pPr>
              <w:spacing w:line="276" w:lineRule="auto"/>
              <w:jc w:val="center"/>
              <w:rPr>
                <w:rFonts w:ascii="Arial" w:hAnsi="Arial" w:cs="Arial"/>
                <w:sz w:val="24"/>
                <w:szCs w:val="24"/>
              </w:rPr>
            </w:pPr>
            <w:r w:rsidRPr="005C4175">
              <w:rPr>
                <w:rFonts w:ascii="Arial" w:hAnsi="Arial" w:cs="Arial"/>
                <w:sz w:val="24"/>
                <w:szCs w:val="24"/>
              </w:rPr>
              <w:t>Transform</w:t>
            </w:r>
          </w:p>
        </w:tc>
        <w:tc>
          <w:tcPr>
            <w:tcW w:w="5745" w:type="dxa"/>
            <w:tcBorders>
              <w:top w:val="double" w:sz="12" w:space="0" w:color="auto"/>
              <w:bottom w:val="dotted" w:sz="4" w:space="0" w:color="auto"/>
              <w:right w:val="single" w:sz="12" w:space="0" w:color="auto"/>
            </w:tcBorders>
            <w:shd w:val="clear" w:color="auto" w:fill="FFFFFF" w:themeFill="background1"/>
            <w:vAlign w:val="center"/>
          </w:tcPr>
          <w:p w14:paraId="61282A88" w14:textId="28D5B1DB" w:rsidR="002F4ECE" w:rsidRPr="005C4175" w:rsidRDefault="00F5780C" w:rsidP="002B4793">
            <w:pPr>
              <w:spacing w:line="276" w:lineRule="auto"/>
              <w:rPr>
                <w:rFonts w:ascii="Arial" w:hAnsi="Arial" w:cs="Arial"/>
                <w:sz w:val="24"/>
                <w:szCs w:val="24"/>
              </w:rPr>
            </w:pPr>
            <w:r w:rsidRPr="005C4175">
              <w:rPr>
                <w:rFonts w:ascii="Arial" w:hAnsi="Arial" w:cs="Arial"/>
                <w:sz w:val="24"/>
                <w:szCs w:val="24"/>
              </w:rPr>
              <w:t>Hàm biến đổi ảnh theo 1 phép biến đổi affine đã có</w:t>
            </w:r>
          </w:p>
        </w:tc>
      </w:tr>
      <w:tr w:rsidR="002F4ECE" w:rsidRPr="005C4175" w14:paraId="1303EE61" w14:textId="77777777" w:rsidTr="005C4175">
        <w:tc>
          <w:tcPr>
            <w:tcW w:w="1340" w:type="dxa"/>
            <w:vMerge/>
            <w:tcBorders>
              <w:left w:val="single" w:sz="12" w:space="0" w:color="auto"/>
              <w:bottom w:val="single" w:sz="12" w:space="0" w:color="auto"/>
              <w:right w:val="single" w:sz="12" w:space="0" w:color="auto"/>
            </w:tcBorders>
            <w:shd w:val="clear" w:color="auto" w:fill="FFFFFF" w:themeFill="background1"/>
            <w:vAlign w:val="center"/>
          </w:tcPr>
          <w:p w14:paraId="2D1FDBF4" w14:textId="77777777" w:rsidR="002F4ECE" w:rsidRPr="005C4175" w:rsidRDefault="002F4ECE" w:rsidP="002B4793">
            <w:pPr>
              <w:spacing w:line="276" w:lineRule="auto"/>
              <w:jc w:val="center"/>
              <w:rPr>
                <w:rFonts w:ascii="Arial" w:hAnsi="Arial" w:cs="Arial"/>
                <w:sz w:val="24"/>
                <w:szCs w:val="24"/>
              </w:rPr>
            </w:pPr>
          </w:p>
        </w:tc>
        <w:tc>
          <w:tcPr>
            <w:tcW w:w="2070" w:type="dxa"/>
            <w:vMerge/>
            <w:tcBorders>
              <w:left w:val="single" w:sz="12" w:space="0" w:color="auto"/>
              <w:bottom w:val="single" w:sz="12" w:space="0" w:color="auto"/>
            </w:tcBorders>
            <w:shd w:val="clear" w:color="auto" w:fill="FFFFFF" w:themeFill="background1"/>
            <w:vAlign w:val="center"/>
          </w:tcPr>
          <w:p w14:paraId="3A45E866" w14:textId="77777777" w:rsidR="002F4ECE" w:rsidRPr="005C4175" w:rsidRDefault="002F4ECE" w:rsidP="002B4793">
            <w:pPr>
              <w:spacing w:line="276" w:lineRule="auto"/>
              <w:jc w:val="center"/>
              <w:rPr>
                <w:rFonts w:ascii="Arial" w:hAnsi="Arial" w:cs="Arial"/>
                <w:sz w:val="24"/>
                <w:szCs w:val="24"/>
              </w:rPr>
            </w:pPr>
          </w:p>
        </w:tc>
        <w:tc>
          <w:tcPr>
            <w:tcW w:w="5745" w:type="dxa"/>
            <w:tcBorders>
              <w:top w:val="dotted" w:sz="4" w:space="0" w:color="auto"/>
              <w:bottom w:val="single" w:sz="12" w:space="0" w:color="auto"/>
              <w:right w:val="single" w:sz="12" w:space="0" w:color="auto"/>
            </w:tcBorders>
            <w:shd w:val="clear" w:color="auto" w:fill="FFFFFF" w:themeFill="background1"/>
            <w:vAlign w:val="center"/>
          </w:tcPr>
          <w:p w14:paraId="1BF169A0" w14:textId="77777777" w:rsidR="002F4ECE" w:rsidRPr="005C4175" w:rsidRDefault="009C0D99" w:rsidP="002B4793">
            <w:pPr>
              <w:spacing w:line="276" w:lineRule="auto"/>
              <w:rPr>
                <w:rFonts w:ascii="Arial" w:hAnsi="Arial" w:cs="Arial"/>
                <w:sz w:val="24"/>
                <w:szCs w:val="24"/>
              </w:rPr>
            </w:pPr>
            <w:r w:rsidRPr="005C4175">
              <w:rPr>
                <w:rFonts w:ascii="Arial" w:hAnsi="Arial" w:cs="Arial"/>
                <w:sz w:val="24"/>
                <w:szCs w:val="24"/>
              </w:rPr>
              <w:t>- Bước 1: xác định những thông tin cần thiết của ảnh gốc và ảnh sau chỉnh sửa như chiều dài, chiều rộng, step width, channel...</w:t>
            </w:r>
          </w:p>
          <w:p w14:paraId="22E9DC9A" w14:textId="77777777" w:rsidR="009C0D99" w:rsidRPr="005C4175" w:rsidRDefault="009C0D99" w:rsidP="002B4793">
            <w:pPr>
              <w:spacing w:line="276" w:lineRule="auto"/>
              <w:rPr>
                <w:rFonts w:ascii="Arial" w:hAnsi="Arial" w:cs="Arial"/>
                <w:sz w:val="24"/>
                <w:szCs w:val="24"/>
              </w:rPr>
            </w:pPr>
            <w:r w:rsidRPr="005C4175">
              <w:rPr>
                <w:rFonts w:ascii="Arial" w:hAnsi="Arial" w:cs="Arial"/>
                <w:sz w:val="24"/>
                <w:szCs w:val="24"/>
              </w:rPr>
              <w:t xml:space="preserve">- Bước 2: nghịch đảo ma trận affine. Vì chúng ta làm phép affine ngược nên phải nghịch đảo lại ma trận affine, nếu không nghịch đảo thì ảnh sau xử lý sẽ bị sai lệch, ví dụ như phóng to sẽ thành thu nhỏ, xoay góc sẽ bị lệch.... </w:t>
            </w:r>
          </w:p>
          <w:p w14:paraId="26F152D8" w14:textId="778215B0" w:rsidR="009C0D99" w:rsidRPr="005C4175" w:rsidRDefault="009C0D99" w:rsidP="002B4793">
            <w:pPr>
              <w:spacing w:line="276" w:lineRule="auto"/>
              <w:rPr>
                <w:rFonts w:ascii="Arial" w:hAnsi="Arial" w:cs="Arial"/>
                <w:sz w:val="24"/>
                <w:szCs w:val="24"/>
              </w:rPr>
            </w:pPr>
            <w:r w:rsidRPr="005C4175">
              <w:rPr>
                <w:rFonts w:ascii="Arial" w:hAnsi="Arial" w:cs="Arial"/>
                <w:sz w:val="24"/>
                <w:szCs w:val="24"/>
              </w:rPr>
              <w:t>- Bước 3: duyệt qua từng điểm ảnh trong ảnh gốc, áp dụng matrix affine cho từng</w:t>
            </w:r>
            <w:r w:rsidR="001F627C" w:rsidRPr="005C4175">
              <w:rPr>
                <w:rFonts w:ascii="Arial" w:hAnsi="Arial" w:cs="Arial"/>
                <w:sz w:val="24"/>
                <w:szCs w:val="24"/>
              </w:rPr>
              <w:t xml:space="preserve"> điểm ảnh.</w:t>
            </w:r>
          </w:p>
        </w:tc>
      </w:tr>
      <w:tr w:rsidR="002F4ECE" w:rsidRPr="005C4175" w14:paraId="0E3C60EE" w14:textId="77777777" w:rsidTr="005C4175">
        <w:tc>
          <w:tcPr>
            <w:tcW w:w="1340" w:type="dxa"/>
            <w:vMerge/>
            <w:tcBorders>
              <w:left w:val="single" w:sz="12" w:space="0" w:color="auto"/>
              <w:bottom w:val="single" w:sz="12" w:space="0" w:color="auto"/>
              <w:right w:val="single" w:sz="12" w:space="0" w:color="auto"/>
            </w:tcBorders>
            <w:shd w:val="clear" w:color="auto" w:fill="FFFFFF" w:themeFill="background1"/>
            <w:vAlign w:val="center"/>
          </w:tcPr>
          <w:p w14:paraId="42999B1B" w14:textId="77777777" w:rsidR="002F4ECE" w:rsidRPr="005C4175" w:rsidRDefault="002F4ECE" w:rsidP="002B4793">
            <w:pPr>
              <w:spacing w:line="276" w:lineRule="auto"/>
              <w:jc w:val="center"/>
              <w:rPr>
                <w:rFonts w:ascii="Arial" w:hAnsi="Arial" w:cs="Arial"/>
                <w:sz w:val="24"/>
                <w:szCs w:val="24"/>
              </w:rPr>
            </w:pPr>
          </w:p>
        </w:tc>
        <w:tc>
          <w:tcPr>
            <w:tcW w:w="2070" w:type="dxa"/>
            <w:vMerge w:val="restart"/>
            <w:tcBorders>
              <w:top w:val="single" w:sz="12" w:space="0" w:color="auto"/>
              <w:left w:val="single" w:sz="12" w:space="0" w:color="auto"/>
            </w:tcBorders>
            <w:shd w:val="clear" w:color="auto" w:fill="FFFFFF" w:themeFill="background1"/>
            <w:vAlign w:val="center"/>
          </w:tcPr>
          <w:p w14:paraId="19E0321A" w14:textId="32F96449" w:rsidR="002F4ECE" w:rsidRPr="005C4175" w:rsidRDefault="002F4ECE" w:rsidP="002B4793">
            <w:pPr>
              <w:spacing w:line="276" w:lineRule="auto"/>
              <w:jc w:val="center"/>
              <w:rPr>
                <w:rFonts w:ascii="Arial" w:hAnsi="Arial" w:cs="Arial"/>
                <w:sz w:val="24"/>
                <w:szCs w:val="24"/>
              </w:rPr>
            </w:pPr>
            <w:r w:rsidRPr="005C4175">
              <w:rPr>
                <w:rFonts w:ascii="Arial" w:hAnsi="Arial" w:cs="Arial"/>
                <w:sz w:val="24"/>
                <w:szCs w:val="24"/>
              </w:rPr>
              <w:t>RotateKeepImage</w:t>
            </w:r>
          </w:p>
        </w:tc>
        <w:tc>
          <w:tcPr>
            <w:tcW w:w="5745" w:type="dxa"/>
            <w:tcBorders>
              <w:top w:val="single" w:sz="12" w:space="0" w:color="auto"/>
              <w:bottom w:val="dotted" w:sz="4" w:space="0" w:color="auto"/>
              <w:right w:val="single" w:sz="12" w:space="0" w:color="auto"/>
            </w:tcBorders>
            <w:shd w:val="clear" w:color="auto" w:fill="FFFFFF" w:themeFill="background1"/>
            <w:vAlign w:val="center"/>
          </w:tcPr>
          <w:p w14:paraId="48EEDA60" w14:textId="0528F5B2" w:rsidR="002F4ECE" w:rsidRPr="005C4175" w:rsidRDefault="00F5780C" w:rsidP="002B4793">
            <w:pPr>
              <w:spacing w:line="276" w:lineRule="auto"/>
              <w:rPr>
                <w:rFonts w:ascii="Arial" w:hAnsi="Arial" w:cs="Arial"/>
                <w:sz w:val="24"/>
                <w:szCs w:val="24"/>
              </w:rPr>
            </w:pPr>
            <w:r w:rsidRPr="005C4175">
              <w:rPr>
                <w:rFonts w:ascii="Arial" w:hAnsi="Arial" w:cs="Arial"/>
                <w:sz w:val="24"/>
                <w:szCs w:val="24"/>
              </w:rPr>
              <w:t>Hàm xoay bảo toàn nội dung ảnh theo góc xoay cho trước</w:t>
            </w:r>
          </w:p>
        </w:tc>
      </w:tr>
      <w:tr w:rsidR="002F4ECE" w:rsidRPr="005C4175" w14:paraId="76311156" w14:textId="77777777" w:rsidTr="005C4175">
        <w:tc>
          <w:tcPr>
            <w:tcW w:w="1340" w:type="dxa"/>
            <w:vMerge/>
            <w:tcBorders>
              <w:left w:val="single" w:sz="12" w:space="0" w:color="auto"/>
              <w:bottom w:val="single" w:sz="12" w:space="0" w:color="auto"/>
              <w:right w:val="single" w:sz="12" w:space="0" w:color="auto"/>
            </w:tcBorders>
            <w:shd w:val="clear" w:color="auto" w:fill="FFFFFF" w:themeFill="background1"/>
            <w:vAlign w:val="center"/>
          </w:tcPr>
          <w:p w14:paraId="39C8320B" w14:textId="77777777" w:rsidR="002F4ECE" w:rsidRPr="005C4175" w:rsidRDefault="002F4ECE" w:rsidP="002B4793">
            <w:pPr>
              <w:spacing w:line="276" w:lineRule="auto"/>
              <w:jc w:val="center"/>
              <w:rPr>
                <w:rFonts w:ascii="Arial" w:hAnsi="Arial" w:cs="Arial"/>
                <w:sz w:val="24"/>
                <w:szCs w:val="24"/>
              </w:rPr>
            </w:pPr>
          </w:p>
        </w:tc>
        <w:tc>
          <w:tcPr>
            <w:tcW w:w="2070" w:type="dxa"/>
            <w:vMerge/>
            <w:tcBorders>
              <w:left w:val="single" w:sz="12" w:space="0" w:color="auto"/>
              <w:bottom w:val="single" w:sz="12" w:space="0" w:color="auto"/>
            </w:tcBorders>
            <w:shd w:val="clear" w:color="auto" w:fill="FFFFFF" w:themeFill="background1"/>
            <w:vAlign w:val="center"/>
          </w:tcPr>
          <w:p w14:paraId="50349707" w14:textId="77777777" w:rsidR="002F4ECE" w:rsidRPr="005C4175" w:rsidRDefault="002F4ECE" w:rsidP="002B4793">
            <w:pPr>
              <w:spacing w:line="276" w:lineRule="auto"/>
              <w:jc w:val="center"/>
              <w:rPr>
                <w:rFonts w:ascii="Arial" w:hAnsi="Arial" w:cs="Arial"/>
                <w:sz w:val="24"/>
                <w:szCs w:val="24"/>
              </w:rPr>
            </w:pPr>
          </w:p>
        </w:tc>
        <w:tc>
          <w:tcPr>
            <w:tcW w:w="5745" w:type="dxa"/>
            <w:tcBorders>
              <w:top w:val="dotted" w:sz="4" w:space="0" w:color="auto"/>
              <w:bottom w:val="single" w:sz="12" w:space="0" w:color="auto"/>
              <w:right w:val="single" w:sz="12" w:space="0" w:color="auto"/>
            </w:tcBorders>
            <w:shd w:val="clear" w:color="auto" w:fill="FFFFFF" w:themeFill="background1"/>
            <w:vAlign w:val="center"/>
          </w:tcPr>
          <w:p w14:paraId="4A1F417A" w14:textId="77777777" w:rsidR="002F4ECE" w:rsidRPr="005C4175" w:rsidRDefault="00A32148" w:rsidP="002B4793">
            <w:pPr>
              <w:spacing w:line="276" w:lineRule="auto"/>
              <w:rPr>
                <w:rFonts w:ascii="Arial" w:hAnsi="Arial" w:cs="Arial"/>
                <w:sz w:val="24"/>
                <w:szCs w:val="24"/>
              </w:rPr>
            </w:pPr>
            <w:r w:rsidRPr="005C4175">
              <w:rPr>
                <w:rFonts w:ascii="Arial" w:hAnsi="Arial" w:cs="Arial"/>
                <w:sz w:val="24"/>
                <w:szCs w:val="24"/>
              </w:rPr>
              <w:t>- Bước 1: xác định lại kích thước ảnh đích vì khi xoay bảo toàn nội dung ta sẽ có độ cao và độ rộng mới tuỳ thuộc vào góc xoay.</w:t>
            </w:r>
          </w:p>
          <w:p w14:paraId="6D369706" w14:textId="77777777" w:rsidR="004874DD" w:rsidRPr="005C4175" w:rsidRDefault="00A32148" w:rsidP="002B4793">
            <w:pPr>
              <w:spacing w:line="276" w:lineRule="auto"/>
              <w:rPr>
                <w:rFonts w:ascii="Arial" w:hAnsi="Arial" w:cs="Arial"/>
                <w:sz w:val="24"/>
                <w:szCs w:val="24"/>
              </w:rPr>
            </w:pPr>
            <w:r w:rsidRPr="005C4175">
              <w:rPr>
                <w:rFonts w:ascii="Arial" w:hAnsi="Arial" w:cs="Arial"/>
                <w:sz w:val="24"/>
                <w:szCs w:val="24"/>
              </w:rPr>
              <w:t xml:space="preserve">- Bước 2: tạo ảnh đích với </w:t>
            </w:r>
            <w:r w:rsidR="004874DD" w:rsidRPr="005C4175">
              <w:rPr>
                <w:rFonts w:ascii="Arial" w:hAnsi="Arial" w:cs="Arial"/>
                <w:sz w:val="24"/>
                <w:szCs w:val="24"/>
              </w:rPr>
              <w:t>kích thước vừa xác định và loại ảnh trùng với ảnh gốc.</w:t>
            </w:r>
          </w:p>
          <w:p w14:paraId="214E518B" w14:textId="77777777" w:rsidR="00A32148" w:rsidRPr="005C4175" w:rsidRDefault="004874DD" w:rsidP="002B4793">
            <w:pPr>
              <w:spacing w:line="276" w:lineRule="auto"/>
              <w:rPr>
                <w:rFonts w:ascii="Arial" w:hAnsi="Arial" w:cs="Arial"/>
                <w:sz w:val="24"/>
                <w:szCs w:val="24"/>
              </w:rPr>
            </w:pPr>
            <w:r w:rsidRPr="005C4175">
              <w:rPr>
                <w:rFonts w:ascii="Arial" w:hAnsi="Arial" w:cs="Arial"/>
                <w:sz w:val="24"/>
                <w:szCs w:val="24"/>
              </w:rPr>
              <w:t>- Bước 3: tạo 1 đối tượng affineTransform mới.</w:t>
            </w:r>
          </w:p>
          <w:p w14:paraId="55B98D74" w14:textId="77777777" w:rsidR="004874DD" w:rsidRPr="005C4175" w:rsidRDefault="004874DD" w:rsidP="002B4793">
            <w:pPr>
              <w:spacing w:line="276" w:lineRule="auto"/>
              <w:rPr>
                <w:rFonts w:ascii="Arial" w:hAnsi="Arial" w:cs="Arial"/>
                <w:sz w:val="24"/>
                <w:szCs w:val="24"/>
              </w:rPr>
            </w:pPr>
            <w:r w:rsidRPr="005C4175">
              <w:rPr>
                <w:rFonts w:ascii="Arial" w:hAnsi="Arial" w:cs="Arial"/>
                <w:sz w:val="24"/>
                <w:szCs w:val="24"/>
              </w:rPr>
              <w:t xml:space="preserve">- Bước 4: căn chỉnh lại toạ độ của hình sao cho hình sau khi xoay sẽ ở chính giữa. </w:t>
            </w:r>
            <w:r w:rsidR="002D5795" w:rsidRPr="005C4175">
              <w:rPr>
                <w:rFonts w:ascii="Arial" w:hAnsi="Arial" w:cs="Arial"/>
                <w:sz w:val="24"/>
                <w:szCs w:val="24"/>
              </w:rPr>
              <w:t>Từ gốc toạ độ cộng thêm cho trục dx 1 khoảng (newHeight/2-oldHeight/2) tương tự trục dy (newWidth/2 – oldWidth/2).</w:t>
            </w:r>
          </w:p>
          <w:p w14:paraId="58272C23" w14:textId="2FAFDFFF" w:rsidR="001F627C" w:rsidRPr="005C4175" w:rsidRDefault="002D5795" w:rsidP="002B4793">
            <w:pPr>
              <w:spacing w:line="276" w:lineRule="auto"/>
              <w:rPr>
                <w:rFonts w:ascii="Arial" w:hAnsi="Arial" w:cs="Arial"/>
                <w:sz w:val="24"/>
                <w:szCs w:val="24"/>
              </w:rPr>
            </w:pPr>
            <w:r w:rsidRPr="005C4175">
              <w:rPr>
                <w:rFonts w:ascii="Arial" w:hAnsi="Arial" w:cs="Arial"/>
                <w:sz w:val="24"/>
                <w:szCs w:val="24"/>
              </w:rPr>
              <w:t xml:space="preserve">- Bước 5: đưa </w:t>
            </w:r>
            <w:r w:rsidR="00EC0685" w:rsidRPr="005C4175">
              <w:rPr>
                <w:rFonts w:ascii="Arial" w:hAnsi="Arial" w:cs="Arial"/>
                <w:sz w:val="24"/>
                <w:szCs w:val="24"/>
              </w:rPr>
              <w:t>matrix affineTransform</w:t>
            </w:r>
            <w:r w:rsidRPr="005C4175">
              <w:rPr>
                <w:rFonts w:ascii="Arial" w:hAnsi="Arial" w:cs="Arial"/>
                <w:sz w:val="24"/>
                <w:szCs w:val="24"/>
              </w:rPr>
              <w:t xml:space="preserve"> về (0, 0) để thực hiện các phép biến đổi cơ bản. Sau đó ta </w:t>
            </w:r>
            <w:r w:rsidR="00EC0685" w:rsidRPr="005C4175">
              <w:rPr>
                <w:rFonts w:ascii="Arial" w:hAnsi="Arial" w:cs="Arial"/>
                <w:sz w:val="24"/>
                <w:szCs w:val="24"/>
              </w:rPr>
              <w:t xml:space="preserve">dùng phép </w:t>
            </w:r>
            <w:r w:rsidRPr="005C4175">
              <w:rPr>
                <w:rFonts w:ascii="Arial" w:hAnsi="Arial" w:cs="Arial"/>
                <w:sz w:val="24"/>
                <w:szCs w:val="24"/>
              </w:rPr>
              <w:t>xoay</w:t>
            </w:r>
            <w:r w:rsidR="0056523A" w:rsidRPr="005C4175">
              <w:rPr>
                <w:rFonts w:ascii="Arial" w:hAnsi="Arial" w:cs="Arial"/>
                <w:sz w:val="24"/>
                <w:szCs w:val="24"/>
              </w:rPr>
              <w:t xml:space="preserve"> (rotate)</w:t>
            </w:r>
            <w:r w:rsidRPr="005C4175">
              <w:rPr>
                <w:rFonts w:ascii="Arial" w:hAnsi="Arial" w:cs="Arial"/>
                <w:sz w:val="24"/>
                <w:szCs w:val="24"/>
              </w:rPr>
              <w:t xml:space="preserve"> 1 góc cho trước và lại tịnh tiến</w:t>
            </w:r>
            <w:r w:rsidR="00EC0685" w:rsidRPr="005C4175">
              <w:rPr>
                <w:rFonts w:ascii="Arial" w:hAnsi="Arial" w:cs="Arial"/>
                <w:sz w:val="24"/>
                <w:szCs w:val="24"/>
              </w:rPr>
              <w:t xml:space="preserve"> </w:t>
            </w:r>
            <w:r w:rsidRPr="005C4175">
              <w:rPr>
                <w:rFonts w:ascii="Arial" w:hAnsi="Arial" w:cs="Arial"/>
                <w:sz w:val="24"/>
                <w:szCs w:val="24"/>
              </w:rPr>
              <w:t>trở lại vị trí ban đầu.</w:t>
            </w:r>
          </w:p>
          <w:p w14:paraId="3912F485" w14:textId="77777777" w:rsidR="002D5795" w:rsidRPr="005C4175" w:rsidRDefault="00EC0685" w:rsidP="002B4793">
            <w:pPr>
              <w:spacing w:line="276" w:lineRule="auto"/>
              <w:rPr>
                <w:rFonts w:ascii="Arial" w:hAnsi="Arial" w:cs="Arial"/>
                <w:sz w:val="24"/>
                <w:szCs w:val="24"/>
              </w:rPr>
            </w:pPr>
            <w:r w:rsidRPr="005C4175">
              <w:rPr>
                <w:rFonts w:ascii="Arial" w:hAnsi="Arial" w:cs="Arial"/>
                <w:sz w:val="24"/>
                <w:szCs w:val="24"/>
              </w:rPr>
              <w:t>- Bước 6: tạo ảnh hoàn chỉnh từ hàm Transform với matrix affineTransform ta vừa biến đổi phía trên.</w:t>
            </w:r>
          </w:p>
          <w:p w14:paraId="0C92C8E1" w14:textId="1A288E5B" w:rsidR="001F627C" w:rsidRPr="005C4175" w:rsidRDefault="001F627C" w:rsidP="002B4793">
            <w:pPr>
              <w:spacing w:line="276" w:lineRule="auto"/>
              <w:rPr>
                <w:rFonts w:ascii="Arial" w:hAnsi="Arial" w:cs="Arial"/>
                <w:sz w:val="24"/>
                <w:szCs w:val="24"/>
              </w:rPr>
            </w:pPr>
            <w:r w:rsidRPr="005C4175">
              <w:rPr>
                <w:rFonts w:ascii="Arial" w:hAnsi="Arial" w:cs="Arial"/>
                <w:sz w:val="24"/>
                <w:szCs w:val="24"/>
              </w:rPr>
              <w:t xml:space="preserve">- Hàm này có dùng những công thức lượng giác nên phải đặc biệt cẩn thận với những trường hợp </w:t>
            </w:r>
            <w:r w:rsidRPr="005C4175">
              <w:rPr>
                <w:rFonts w:ascii="Arial" w:hAnsi="Arial" w:cs="Arial"/>
                <w:sz w:val="24"/>
                <w:szCs w:val="24"/>
              </w:rPr>
              <w:lastRenderedPageBreak/>
              <w:t>đặc biệt (góc 180 độ nó sẽ làm việc tính toán newWidth và newHight bị sai).</w:t>
            </w:r>
          </w:p>
        </w:tc>
      </w:tr>
      <w:tr w:rsidR="002F4ECE" w:rsidRPr="005C4175" w14:paraId="3E613BED" w14:textId="77777777" w:rsidTr="005C4175">
        <w:tc>
          <w:tcPr>
            <w:tcW w:w="1340" w:type="dxa"/>
            <w:vMerge/>
            <w:tcBorders>
              <w:left w:val="single" w:sz="12" w:space="0" w:color="auto"/>
              <w:bottom w:val="single" w:sz="12" w:space="0" w:color="auto"/>
              <w:right w:val="single" w:sz="12" w:space="0" w:color="auto"/>
            </w:tcBorders>
            <w:shd w:val="clear" w:color="auto" w:fill="FFFFFF" w:themeFill="background1"/>
            <w:vAlign w:val="center"/>
          </w:tcPr>
          <w:p w14:paraId="3823C399" w14:textId="77777777" w:rsidR="002F4ECE" w:rsidRPr="005C4175" w:rsidRDefault="002F4ECE" w:rsidP="002B4793">
            <w:pPr>
              <w:spacing w:line="276" w:lineRule="auto"/>
              <w:jc w:val="center"/>
              <w:rPr>
                <w:rFonts w:ascii="Arial" w:hAnsi="Arial" w:cs="Arial"/>
                <w:sz w:val="24"/>
                <w:szCs w:val="24"/>
              </w:rPr>
            </w:pPr>
          </w:p>
        </w:tc>
        <w:tc>
          <w:tcPr>
            <w:tcW w:w="2070" w:type="dxa"/>
            <w:vMerge w:val="restart"/>
            <w:tcBorders>
              <w:top w:val="single" w:sz="12" w:space="0" w:color="auto"/>
              <w:left w:val="single" w:sz="12" w:space="0" w:color="auto"/>
            </w:tcBorders>
            <w:shd w:val="clear" w:color="auto" w:fill="FFFFFF" w:themeFill="background1"/>
            <w:vAlign w:val="center"/>
          </w:tcPr>
          <w:p w14:paraId="4F13A936" w14:textId="4EA83404" w:rsidR="002F4ECE" w:rsidRPr="005C4175" w:rsidRDefault="002F4ECE" w:rsidP="002B4793">
            <w:pPr>
              <w:spacing w:line="276" w:lineRule="auto"/>
              <w:jc w:val="center"/>
              <w:rPr>
                <w:rFonts w:ascii="Arial" w:hAnsi="Arial" w:cs="Arial"/>
                <w:sz w:val="24"/>
                <w:szCs w:val="24"/>
              </w:rPr>
            </w:pPr>
            <w:r w:rsidRPr="005C4175">
              <w:rPr>
                <w:rFonts w:ascii="Arial" w:hAnsi="Arial" w:cs="Arial"/>
                <w:sz w:val="24"/>
                <w:szCs w:val="24"/>
              </w:rPr>
              <w:t>RotateUnkeepImage</w:t>
            </w:r>
          </w:p>
        </w:tc>
        <w:tc>
          <w:tcPr>
            <w:tcW w:w="5745" w:type="dxa"/>
            <w:tcBorders>
              <w:top w:val="single" w:sz="12" w:space="0" w:color="auto"/>
              <w:bottom w:val="dotted" w:sz="4" w:space="0" w:color="auto"/>
              <w:right w:val="single" w:sz="12" w:space="0" w:color="auto"/>
            </w:tcBorders>
            <w:shd w:val="clear" w:color="auto" w:fill="FFFFFF" w:themeFill="background1"/>
            <w:vAlign w:val="center"/>
          </w:tcPr>
          <w:p w14:paraId="404F5449" w14:textId="07B6B86F" w:rsidR="002F4ECE" w:rsidRPr="005C4175" w:rsidRDefault="00F5780C" w:rsidP="002B4793">
            <w:pPr>
              <w:spacing w:line="276" w:lineRule="auto"/>
              <w:rPr>
                <w:rFonts w:ascii="Arial" w:hAnsi="Arial" w:cs="Arial"/>
                <w:sz w:val="24"/>
                <w:szCs w:val="24"/>
              </w:rPr>
            </w:pPr>
            <w:r w:rsidRPr="005C4175">
              <w:rPr>
                <w:rFonts w:ascii="Arial" w:hAnsi="Arial" w:cs="Arial"/>
                <w:sz w:val="24"/>
                <w:szCs w:val="24"/>
              </w:rPr>
              <w:t>Hàm xoay không bảo toàn nội dung ảnh theo góc xoay cho trước</w:t>
            </w:r>
          </w:p>
        </w:tc>
      </w:tr>
      <w:tr w:rsidR="002F4ECE" w:rsidRPr="005C4175" w14:paraId="4DB4162E" w14:textId="77777777" w:rsidTr="005C4175">
        <w:tc>
          <w:tcPr>
            <w:tcW w:w="1340" w:type="dxa"/>
            <w:vMerge/>
            <w:tcBorders>
              <w:left w:val="single" w:sz="12" w:space="0" w:color="auto"/>
              <w:bottom w:val="single" w:sz="12" w:space="0" w:color="auto"/>
              <w:right w:val="single" w:sz="12" w:space="0" w:color="auto"/>
            </w:tcBorders>
            <w:shd w:val="clear" w:color="auto" w:fill="FFFFFF" w:themeFill="background1"/>
            <w:vAlign w:val="center"/>
          </w:tcPr>
          <w:p w14:paraId="50118145" w14:textId="77777777" w:rsidR="002F4ECE" w:rsidRPr="005C4175" w:rsidRDefault="002F4ECE" w:rsidP="002B4793">
            <w:pPr>
              <w:spacing w:line="276" w:lineRule="auto"/>
              <w:jc w:val="center"/>
              <w:rPr>
                <w:rFonts w:ascii="Arial" w:hAnsi="Arial" w:cs="Arial"/>
                <w:sz w:val="24"/>
                <w:szCs w:val="24"/>
              </w:rPr>
            </w:pPr>
          </w:p>
        </w:tc>
        <w:tc>
          <w:tcPr>
            <w:tcW w:w="2070" w:type="dxa"/>
            <w:vMerge/>
            <w:tcBorders>
              <w:left w:val="single" w:sz="12" w:space="0" w:color="auto"/>
              <w:bottom w:val="single" w:sz="12" w:space="0" w:color="auto"/>
            </w:tcBorders>
            <w:shd w:val="clear" w:color="auto" w:fill="FFFFFF" w:themeFill="background1"/>
            <w:vAlign w:val="center"/>
          </w:tcPr>
          <w:p w14:paraId="4A990178" w14:textId="77777777" w:rsidR="002F4ECE" w:rsidRPr="005C4175" w:rsidRDefault="002F4ECE" w:rsidP="002B4793">
            <w:pPr>
              <w:spacing w:line="276" w:lineRule="auto"/>
              <w:jc w:val="center"/>
              <w:rPr>
                <w:rFonts w:ascii="Arial" w:hAnsi="Arial" w:cs="Arial"/>
                <w:sz w:val="24"/>
                <w:szCs w:val="24"/>
              </w:rPr>
            </w:pPr>
          </w:p>
        </w:tc>
        <w:tc>
          <w:tcPr>
            <w:tcW w:w="5745" w:type="dxa"/>
            <w:tcBorders>
              <w:top w:val="dotted" w:sz="4" w:space="0" w:color="auto"/>
              <w:bottom w:val="single" w:sz="12" w:space="0" w:color="auto"/>
              <w:right w:val="single" w:sz="12" w:space="0" w:color="auto"/>
            </w:tcBorders>
            <w:shd w:val="clear" w:color="auto" w:fill="FFFFFF" w:themeFill="background1"/>
            <w:vAlign w:val="center"/>
          </w:tcPr>
          <w:p w14:paraId="6ADA246B" w14:textId="4A4EFD85" w:rsidR="002F4ECE" w:rsidRPr="005C4175" w:rsidRDefault="00EC0685" w:rsidP="002B4793">
            <w:pPr>
              <w:spacing w:line="276" w:lineRule="auto"/>
              <w:rPr>
                <w:rFonts w:ascii="Arial" w:hAnsi="Arial" w:cs="Arial"/>
                <w:sz w:val="24"/>
                <w:szCs w:val="24"/>
              </w:rPr>
            </w:pPr>
            <w:r w:rsidRPr="005C4175">
              <w:rPr>
                <w:rFonts w:ascii="Arial" w:hAnsi="Arial" w:cs="Arial"/>
                <w:sz w:val="24"/>
                <w:szCs w:val="24"/>
              </w:rPr>
              <w:t>Tương tự như xoay ảnh bảo toàn nội dung ảnh nhưng ở hàm này chúng ta bỏ qua bước 1. Ảnh mới sẽ cùng kích thước với ảnh cũ và sẽ bị mất thông tin ở các góc.</w:t>
            </w:r>
          </w:p>
        </w:tc>
      </w:tr>
      <w:tr w:rsidR="002F4ECE" w:rsidRPr="005C4175" w14:paraId="0F89C461" w14:textId="77777777" w:rsidTr="005C4175">
        <w:tc>
          <w:tcPr>
            <w:tcW w:w="1340" w:type="dxa"/>
            <w:vMerge/>
            <w:tcBorders>
              <w:left w:val="single" w:sz="12" w:space="0" w:color="auto"/>
              <w:bottom w:val="single" w:sz="12" w:space="0" w:color="auto"/>
              <w:right w:val="single" w:sz="12" w:space="0" w:color="auto"/>
            </w:tcBorders>
            <w:shd w:val="clear" w:color="auto" w:fill="FFFFFF" w:themeFill="background1"/>
            <w:vAlign w:val="center"/>
          </w:tcPr>
          <w:p w14:paraId="75D5AA7E" w14:textId="77777777" w:rsidR="002F4ECE" w:rsidRPr="005C4175" w:rsidRDefault="002F4ECE" w:rsidP="002B4793">
            <w:pPr>
              <w:spacing w:line="276" w:lineRule="auto"/>
              <w:jc w:val="center"/>
              <w:rPr>
                <w:rFonts w:ascii="Arial" w:hAnsi="Arial" w:cs="Arial"/>
                <w:sz w:val="24"/>
                <w:szCs w:val="24"/>
              </w:rPr>
            </w:pPr>
          </w:p>
        </w:tc>
        <w:tc>
          <w:tcPr>
            <w:tcW w:w="2070" w:type="dxa"/>
            <w:vMerge w:val="restart"/>
            <w:tcBorders>
              <w:top w:val="single" w:sz="12" w:space="0" w:color="auto"/>
              <w:left w:val="single" w:sz="12" w:space="0" w:color="auto"/>
            </w:tcBorders>
            <w:shd w:val="clear" w:color="auto" w:fill="FFFFFF" w:themeFill="background1"/>
            <w:vAlign w:val="center"/>
          </w:tcPr>
          <w:p w14:paraId="20FA8DB9" w14:textId="51FF73E8" w:rsidR="002F4ECE" w:rsidRPr="005C4175" w:rsidRDefault="002F4ECE" w:rsidP="002B4793">
            <w:pPr>
              <w:spacing w:line="276" w:lineRule="auto"/>
              <w:jc w:val="center"/>
              <w:rPr>
                <w:rFonts w:ascii="Arial" w:hAnsi="Arial" w:cs="Arial"/>
                <w:sz w:val="24"/>
                <w:szCs w:val="24"/>
              </w:rPr>
            </w:pPr>
            <w:r w:rsidRPr="005C4175">
              <w:rPr>
                <w:rFonts w:ascii="Arial" w:hAnsi="Arial" w:cs="Arial"/>
                <w:sz w:val="24"/>
                <w:szCs w:val="24"/>
              </w:rPr>
              <w:t>Scale</w:t>
            </w:r>
          </w:p>
        </w:tc>
        <w:tc>
          <w:tcPr>
            <w:tcW w:w="5745" w:type="dxa"/>
            <w:tcBorders>
              <w:top w:val="single" w:sz="12" w:space="0" w:color="auto"/>
              <w:bottom w:val="dotted" w:sz="4" w:space="0" w:color="auto"/>
              <w:right w:val="single" w:sz="12" w:space="0" w:color="auto"/>
            </w:tcBorders>
            <w:shd w:val="clear" w:color="auto" w:fill="FFFFFF" w:themeFill="background1"/>
            <w:vAlign w:val="center"/>
          </w:tcPr>
          <w:p w14:paraId="471BC60D" w14:textId="1266E511" w:rsidR="002F4ECE" w:rsidRPr="005C4175" w:rsidRDefault="00522456" w:rsidP="002B4793">
            <w:pPr>
              <w:spacing w:line="276" w:lineRule="auto"/>
              <w:rPr>
                <w:rFonts w:ascii="Arial" w:hAnsi="Arial" w:cs="Arial"/>
                <w:sz w:val="24"/>
                <w:szCs w:val="24"/>
              </w:rPr>
            </w:pPr>
            <w:r w:rsidRPr="005C4175">
              <w:rPr>
                <w:rFonts w:ascii="Arial" w:hAnsi="Arial" w:cs="Arial"/>
                <w:sz w:val="24"/>
                <w:szCs w:val="24"/>
              </w:rPr>
              <w:t>Hàm phóng to, thu nhỏ ảnh theo tỉ lệ cho trước</w:t>
            </w:r>
          </w:p>
        </w:tc>
      </w:tr>
      <w:tr w:rsidR="002F4ECE" w:rsidRPr="005C4175" w14:paraId="64A20831" w14:textId="77777777" w:rsidTr="005C4175">
        <w:tc>
          <w:tcPr>
            <w:tcW w:w="1340" w:type="dxa"/>
            <w:vMerge/>
            <w:tcBorders>
              <w:left w:val="single" w:sz="12" w:space="0" w:color="auto"/>
              <w:bottom w:val="single" w:sz="12" w:space="0" w:color="auto"/>
              <w:right w:val="single" w:sz="12" w:space="0" w:color="auto"/>
            </w:tcBorders>
            <w:shd w:val="clear" w:color="auto" w:fill="FFFFFF" w:themeFill="background1"/>
            <w:vAlign w:val="center"/>
          </w:tcPr>
          <w:p w14:paraId="1D719A78" w14:textId="77777777" w:rsidR="002F4ECE" w:rsidRPr="005C4175" w:rsidRDefault="002F4ECE" w:rsidP="002B4793">
            <w:pPr>
              <w:spacing w:line="276" w:lineRule="auto"/>
              <w:jc w:val="center"/>
              <w:rPr>
                <w:rFonts w:ascii="Arial" w:hAnsi="Arial" w:cs="Arial"/>
                <w:sz w:val="24"/>
                <w:szCs w:val="24"/>
              </w:rPr>
            </w:pPr>
          </w:p>
        </w:tc>
        <w:tc>
          <w:tcPr>
            <w:tcW w:w="2070" w:type="dxa"/>
            <w:vMerge/>
            <w:tcBorders>
              <w:left w:val="single" w:sz="12" w:space="0" w:color="auto"/>
              <w:bottom w:val="single" w:sz="12" w:space="0" w:color="auto"/>
            </w:tcBorders>
            <w:shd w:val="clear" w:color="auto" w:fill="FFFFFF" w:themeFill="background1"/>
            <w:vAlign w:val="center"/>
          </w:tcPr>
          <w:p w14:paraId="2A3F9F93" w14:textId="77777777" w:rsidR="002F4ECE" w:rsidRPr="005C4175" w:rsidRDefault="002F4ECE" w:rsidP="002B4793">
            <w:pPr>
              <w:spacing w:line="276" w:lineRule="auto"/>
              <w:jc w:val="center"/>
              <w:rPr>
                <w:rFonts w:ascii="Arial" w:hAnsi="Arial" w:cs="Arial"/>
                <w:sz w:val="24"/>
                <w:szCs w:val="24"/>
              </w:rPr>
            </w:pPr>
          </w:p>
        </w:tc>
        <w:tc>
          <w:tcPr>
            <w:tcW w:w="5745" w:type="dxa"/>
            <w:tcBorders>
              <w:top w:val="dotted" w:sz="4" w:space="0" w:color="auto"/>
              <w:bottom w:val="single" w:sz="12" w:space="0" w:color="auto"/>
              <w:right w:val="single" w:sz="12" w:space="0" w:color="auto"/>
            </w:tcBorders>
            <w:shd w:val="clear" w:color="auto" w:fill="FFFFFF" w:themeFill="background1"/>
            <w:vAlign w:val="center"/>
          </w:tcPr>
          <w:p w14:paraId="01CB42FE" w14:textId="3EF4F75C" w:rsidR="00BB7D22" w:rsidRPr="005C4175" w:rsidRDefault="00BB7D22" w:rsidP="002B4793">
            <w:pPr>
              <w:spacing w:line="276" w:lineRule="auto"/>
              <w:rPr>
                <w:rFonts w:ascii="Arial" w:hAnsi="Arial" w:cs="Arial"/>
                <w:sz w:val="24"/>
                <w:szCs w:val="24"/>
              </w:rPr>
            </w:pPr>
            <w:r w:rsidRPr="005C4175">
              <w:rPr>
                <w:rFonts w:ascii="Arial" w:hAnsi="Arial" w:cs="Arial"/>
                <w:sz w:val="24"/>
                <w:szCs w:val="24"/>
              </w:rPr>
              <w:t>- Bước 1: tạo ảnh đích với kích thước và loại ảnh trùng với ảnh gốc.</w:t>
            </w:r>
          </w:p>
          <w:p w14:paraId="6DD5BDF9" w14:textId="018BE9BA" w:rsidR="00BB7D22" w:rsidRPr="005C4175" w:rsidRDefault="00BB7D22" w:rsidP="002B4793">
            <w:pPr>
              <w:spacing w:line="276" w:lineRule="auto"/>
              <w:rPr>
                <w:rFonts w:ascii="Arial" w:hAnsi="Arial" w:cs="Arial"/>
                <w:sz w:val="24"/>
                <w:szCs w:val="24"/>
              </w:rPr>
            </w:pPr>
            <w:r w:rsidRPr="005C4175">
              <w:rPr>
                <w:rFonts w:ascii="Arial" w:hAnsi="Arial" w:cs="Arial"/>
                <w:sz w:val="24"/>
                <w:szCs w:val="24"/>
              </w:rPr>
              <w:t>- Bước 2: tạo 1 đối tượng affineTransform mới.</w:t>
            </w:r>
          </w:p>
          <w:p w14:paraId="6A2F5941" w14:textId="65EAC368" w:rsidR="00BB7D22" w:rsidRPr="005C4175" w:rsidRDefault="00BB7D22" w:rsidP="002B4793">
            <w:pPr>
              <w:spacing w:line="276" w:lineRule="auto"/>
              <w:rPr>
                <w:rFonts w:ascii="Arial" w:hAnsi="Arial" w:cs="Arial"/>
                <w:sz w:val="24"/>
                <w:szCs w:val="24"/>
              </w:rPr>
            </w:pPr>
            <w:r w:rsidRPr="005C4175">
              <w:rPr>
                <w:rFonts w:ascii="Arial" w:hAnsi="Arial" w:cs="Arial"/>
                <w:sz w:val="24"/>
                <w:szCs w:val="24"/>
              </w:rPr>
              <w:t xml:space="preserve">- Bước 3: đưa matrix affineTransform về (0, 0) để thực hiện các phép biến đổi cơ bản. Sau đó ta dùng phép </w:t>
            </w:r>
            <w:r w:rsidR="0056523A" w:rsidRPr="005C4175">
              <w:rPr>
                <w:rFonts w:ascii="Arial" w:hAnsi="Arial" w:cs="Arial"/>
                <w:sz w:val="24"/>
                <w:szCs w:val="24"/>
              </w:rPr>
              <w:t>thu phóng (scale)</w:t>
            </w:r>
            <w:r w:rsidRPr="005C4175">
              <w:rPr>
                <w:rFonts w:ascii="Arial" w:hAnsi="Arial" w:cs="Arial"/>
                <w:sz w:val="24"/>
                <w:szCs w:val="24"/>
              </w:rPr>
              <w:t xml:space="preserve"> </w:t>
            </w:r>
            <w:r w:rsidR="0056523A" w:rsidRPr="005C4175">
              <w:rPr>
                <w:rFonts w:ascii="Arial" w:hAnsi="Arial" w:cs="Arial"/>
                <w:sz w:val="24"/>
                <w:szCs w:val="24"/>
              </w:rPr>
              <w:t>để thu phóng ảnh theo trục dx và dy sau đó</w:t>
            </w:r>
            <w:r w:rsidRPr="005C4175">
              <w:rPr>
                <w:rFonts w:ascii="Arial" w:hAnsi="Arial" w:cs="Arial"/>
                <w:sz w:val="24"/>
                <w:szCs w:val="24"/>
              </w:rPr>
              <w:t xml:space="preserve"> lại tịnh tiến trở lại vị trí ban đầu.</w:t>
            </w:r>
          </w:p>
          <w:p w14:paraId="65D983CC" w14:textId="766604BF" w:rsidR="002F4ECE" w:rsidRPr="005C4175" w:rsidRDefault="00BB7D22" w:rsidP="002B4793">
            <w:pPr>
              <w:spacing w:line="276" w:lineRule="auto"/>
              <w:rPr>
                <w:rFonts w:ascii="Arial" w:hAnsi="Arial" w:cs="Arial"/>
                <w:sz w:val="24"/>
                <w:szCs w:val="24"/>
              </w:rPr>
            </w:pPr>
            <w:r w:rsidRPr="005C4175">
              <w:rPr>
                <w:rFonts w:ascii="Arial" w:hAnsi="Arial" w:cs="Arial"/>
                <w:sz w:val="24"/>
                <w:szCs w:val="24"/>
              </w:rPr>
              <w:t>- Bước 4: tạo ảnh hoàn chỉnh từ hàm Transform với matrix affineTransform ta vừa biến đổi phía trên.</w:t>
            </w:r>
          </w:p>
        </w:tc>
      </w:tr>
      <w:tr w:rsidR="002F4ECE" w:rsidRPr="005C4175" w14:paraId="14103611" w14:textId="77777777" w:rsidTr="005C4175">
        <w:tc>
          <w:tcPr>
            <w:tcW w:w="1340" w:type="dxa"/>
            <w:vMerge/>
            <w:tcBorders>
              <w:left w:val="single" w:sz="12" w:space="0" w:color="auto"/>
              <w:bottom w:val="single" w:sz="12" w:space="0" w:color="auto"/>
              <w:right w:val="single" w:sz="12" w:space="0" w:color="auto"/>
            </w:tcBorders>
            <w:shd w:val="clear" w:color="auto" w:fill="FFFFFF" w:themeFill="background1"/>
            <w:vAlign w:val="center"/>
          </w:tcPr>
          <w:p w14:paraId="03203622" w14:textId="77777777" w:rsidR="002F4ECE" w:rsidRPr="005C4175" w:rsidRDefault="002F4ECE" w:rsidP="002B4793">
            <w:pPr>
              <w:spacing w:line="276" w:lineRule="auto"/>
              <w:jc w:val="center"/>
              <w:rPr>
                <w:rFonts w:ascii="Arial" w:hAnsi="Arial" w:cs="Arial"/>
                <w:sz w:val="24"/>
                <w:szCs w:val="24"/>
              </w:rPr>
            </w:pPr>
          </w:p>
        </w:tc>
        <w:tc>
          <w:tcPr>
            <w:tcW w:w="2070" w:type="dxa"/>
            <w:vMerge w:val="restart"/>
            <w:tcBorders>
              <w:top w:val="single" w:sz="12" w:space="0" w:color="auto"/>
              <w:left w:val="single" w:sz="12" w:space="0" w:color="auto"/>
              <w:bottom w:val="dotted" w:sz="4" w:space="0" w:color="auto"/>
            </w:tcBorders>
            <w:shd w:val="clear" w:color="auto" w:fill="FFFFFF" w:themeFill="background1"/>
            <w:vAlign w:val="center"/>
          </w:tcPr>
          <w:p w14:paraId="05C95A3F" w14:textId="6FB47828" w:rsidR="002F4ECE" w:rsidRPr="005C4175" w:rsidRDefault="002F4ECE" w:rsidP="002B4793">
            <w:pPr>
              <w:spacing w:line="276" w:lineRule="auto"/>
              <w:jc w:val="center"/>
              <w:rPr>
                <w:rFonts w:ascii="Arial" w:hAnsi="Arial" w:cs="Arial"/>
                <w:sz w:val="24"/>
                <w:szCs w:val="24"/>
              </w:rPr>
            </w:pPr>
            <w:r w:rsidRPr="005C4175">
              <w:rPr>
                <w:rFonts w:ascii="Arial" w:hAnsi="Arial" w:cs="Arial"/>
                <w:sz w:val="24"/>
                <w:szCs w:val="24"/>
              </w:rPr>
              <w:t>Resize</w:t>
            </w:r>
          </w:p>
        </w:tc>
        <w:tc>
          <w:tcPr>
            <w:tcW w:w="5745" w:type="dxa"/>
            <w:tcBorders>
              <w:top w:val="single" w:sz="12" w:space="0" w:color="auto"/>
              <w:bottom w:val="dotted" w:sz="4" w:space="0" w:color="auto"/>
              <w:right w:val="single" w:sz="12" w:space="0" w:color="auto"/>
            </w:tcBorders>
            <w:shd w:val="clear" w:color="auto" w:fill="FFFFFF" w:themeFill="background1"/>
            <w:vAlign w:val="center"/>
          </w:tcPr>
          <w:p w14:paraId="1897D698" w14:textId="6C67228C" w:rsidR="002F4ECE" w:rsidRPr="005C4175" w:rsidRDefault="00522456" w:rsidP="002B4793">
            <w:pPr>
              <w:spacing w:line="276" w:lineRule="auto"/>
              <w:rPr>
                <w:rFonts w:ascii="Arial" w:hAnsi="Arial" w:cs="Arial"/>
                <w:sz w:val="24"/>
                <w:szCs w:val="24"/>
              </w:rPr>
            </w:pPr>
            <w:r w:rsidRPr="005C4175">
              <w:rPr>
                <w:rFonts w:ascii="Arial" w:hAnsi="Arial" w:cs="Arial"/>
                <w:sz w:val="24"/>
                <w:szCs w:val="24"/>
              </w:rPr>
              <w:t>Hàm thay đổi kích thước ảnh</w:t>
            </w:r>
          </w:p>
        </w:tc>
      </w:tr>
      <w:tr w:rsidR="002F4ECE" w:rsidRPr="005C4175" w14:paraId="04ECB0F6" w14:textId="77777777" w:rsidTr="005C4175">
        <w:tc>
          <w:tcPr>
            <w:tcW w:w="1340" w:type="dxa"/>
            <w:vMerge/>
            <w:tcBorders>
              <w:left w:val="single" w:sz="12" w:space="0" w:color="auto"/>
              <w:bottom w:val="single" w:sz="12" w:space="0" w:color="auto"/>
              <w:right w:val="single" w:sz="12" w:space="0" w:color="auto"/>
            </w:tcBorders>
            <w:shd w:val="clear" w:color="auto" w:fill="FFFFFF" w:themeFill="background1"/>
            <w:vAlign w:val="center"/>
          </w:tcPr>
          <w:p w14:paraId="67A35FEA" w14:textId="77777777" w:rsidR="002F4ECE" w:rsidRPr="005C4175" w:rsidRDefault="002F4ECE" w:rsidP="002B4793">
            <w:pPr>
              <w:spacing w:line="276" w:lineRule="auto"/>
              <w:jc w:val="center"/>
              <w:rPr>
                <w:rFonts w:ascii="Arial" w:hAnsi="Arial" w:cs="Arial"/>
                <w:sz w:val="24"/>
                <w:szCs w:val="24"/>
              </w:rPr>
            </w:pPr>
          </w:p>
        </w:tc>
        <w:tc>
          <w:tcPr>
            <w:tcW w:w="2070" w:type="dxa"/>
            <w:vMerge/>
            <w:tcBorders>
              <w:left w:val="single" w:sz="12" w:space="0" w:color="auto"/>
              <w:bottom w:val="single" w:sz="12" w:space="0" w:color="auto"/>
            </w:tcBorders>
            <w:shd w:val="clear" w:color="auto" w:fill="FFFFFF" w:themeFill="background1"/>
            <w:vAlign w:val="center"/>
          </w:tcPr>
          <w:p w14:paraId="01A36F6D" w14:textId="77777777" w:rsidR="002F4ECE" w:rsidRPr="005C4175" w:rsidRDefault="002F4ECE" w:rsidP="002B4793">
            <w:pPr>
              <w:spacing w:line="276" w:lineRule="auto"/>
              <w:jc w:val="center"/>
              <w:rPr>
                <w:rFonts w:ascii="Arial" w:hAnsi="Arial" w:cs="Arial"/>
                <w:sz w:val="24"/>
                <w:szCs w:val="24"/>
              </w:rPr>
            </w:pPr>
          </w:p>
        </w:tc>
        <w:tc>
          <w:tcPr>
            <w:tcW w:w="5745" w:type="dxa"/>
            <w:tcBorders>
              <w:top w:val="dotted" w:sz="4" w:space="0" w:color="auto"/>
              <w:bottom w:val="single" w:sz="12" w:space="0" w:color="auto"/>
              <w:right w:val="single" w:sz="12" w:space="0" w:color="auto"/>
            </w:tcBorders>
            <w:shd w:val="clear" w:color="auto" w:fill="FFFFFF" w:themeFill="background1"/>
            <w:vAlign w:val="center"/>
          </w:tcPr>
          <w:p w14:paraId="1E7E6D07" w14:textId="77777777" w:rsidR="0056523A" w:rsidRPr="005C4175" w:rsidRDefault="0056523A" w:rsidP="002B4793">
            <w:pPr>
              <w:spacing w:line="276" w:lineRule="auto"/>
              <w:rPr>
                <w:rFonts w:ascii="Arial" w:hAnsi="Arial" w:cs="Arial"/>
                <w:sz w:val="24"/>
                <w:szCs w:val="24"/>
              </w:rPr>
            </w:pPr>
            <w:r w:rsidRPr="005C4175">
              <w:rPr>
                <w:rFonts w:ascii="Arial" w:hAnsi="Arial" w:cs="Arial"/>
                <w:sz w:val="24"/>
                <w:szCs w:val="24"/>
              </w:rPr>
              <w:t xml:space="preserve">Tương tự với hàm Scale nhưng khác ở </w:t>
            </w:r>
          </w:p>
          <w:p w14:paraId="06A3D3F0" w14:textId="54C15264" w:rsidR="0056523A" w:rsidRPr="005C4175" w:rsidRDefault="0056523A" w:rsidP="002B4793">
            <w:pPr>
              <w:spacing w:line="276" w:lineRule="auto"/>
              <w:rPr>
                <w:rFonts w:ascii="Arial" w:hAnsi="Arial" w:cs="Arial"/>
                <w:sz w:val="24"/>
                <w:szCs w:val="24"/>
              </w:rPr>
            </w:pPr>
            <w:r w:rsidRPr="005C4175">
              <w:rPr>
                <w:rFonts w:ascii="Arial" w:hAnsi="Arial" w:cs="Arial"/>
                <w:sz w:val="24"/>
                <w:szCs w:val="24"/>
              </w:rPr>
              <w:t>- Bước 1: ảnh đích sẽ được tạo với kích thước bằng ảnh gốc nhân với hệ số resize</w:t>
            </w:r>
            <w:r w:rsidR="00CE423F" w:rsidRPr="005C4175">
              <w:rPr>
                <w:rFonts w:ascii="Arial" w:hAnsi="Arial" w:cs="Arial"/>
                <w:sz w:val="24"/>
                <w:szCs w:val="24"/>
              </w:rPr>
              <w:t xml:space="preserve"> (kích thước mới chia cũ)</w:t>
            </w:r>
            <w:r w:rsidRPr="005C4175">
              <w:rPr>
                <w:rFonts w:ascii="Arial" w:hAnsi="Arial" w:cs="Arial"/>
                <w:sz w:val="24"/>
                <w:szCs w:val="24"/>
              </w:rPr>
              <w:t>.</w:t>
            </w:r>
          </w:p>
          <w:p w14:paraId="75F64CC9" w14:textId="3102FD5C" w:rsidR="0056523A" w:rsidRPr="005C4175" w:rsidRDefault="0056523A" w:rsidP="002B4793">
            <w:pPr>
              <w:spacing w:line="276" w:lineRule="auto"/>
              <w:rPr>
                <w:rFonts w:ascii="Arial" w:hAnsi="Arial" w:cs="Arial"/>
                <w:sz w:val="24"/>
                <w:szCs w:val="24"/>
              </w:rPr>
            </w:pPr>
            <w:r w:rsidRPr="005C4175">
              <w:rPr>
                <w:rFonts w:ascii="Arial" w:hAnsi="Arial" w:cs="Arial"/>
                <w:sz w:val="24"/>
                <w:szCs w:val="24"/>
              </w:rPr>
              <w:t xml:space="preserve">- Bước 3: sau khi đã dùng hàm scale thì lúc đưa ảnh lại toạ độ ban đầu chúng ta phải nhân thêm với </w:t>
            </w:r>
            <w:r w:rsidR="00CE423F" w:rsidRPr="005C4175">
              <w:rPr>
                <w:rFonts w:ascii="Arial" w:hAnsi="Arial" w:cs="Arial"/>
                <w:sz w:val="24"/>
                <w:szCs w:val="24"/>
              </w:rPr>
              <w:t>hệ số resize.</w:t>
            </w:r>
          </w:p>
        </w:tc>
      </w:tr>
      <w:tr w:rsidR="002F4ECE" w:rsidRPr="005C4175" w14:paraId="71F02BC9" w14:textId="77777777" w:rsidTr="005C4175">
        <w:tc>
          <w:tcPr>
            <w:tcW w:w="1340" w:type="dxa"/>
            <w:vMerge/>
            <w:tcBorders>
              <w:left w:val="single" w:sz="12" w:space="0" w:color="auto"/>
              <w:bottom w:val="single" w:sz="12" w:space="0" w:color="auto"/>
              <w:right w:val="single" w:sz="12" w:space="0" w:color="auto"/>
            </w:tcBorders>
            <w:shd w:val="clear" w:color="auto" w:fill="FFFFFF" w:themeFill="background1"/>
            <w:vAlign w:val="center"/>
          </w:tcPr>
          <w:p w14:paraId="2F3BA325" w14:textId="77777777" w:rsidR="002F4ECE" w:rsidRPr="005C4175" w:rsidRDefault="002F4ECE" w:rsidP="002B4793">
            <w:pPr>
              <w:spacing w:line="276" w:lineRule="auto"/>
              <w:jc w:val="center"/>
              <w:rPr>
                <w:rFonts w:ascii="Arial" w:hAnsi="Arial" w:cs="Arial"/>
                <w:sz w:val="24"/>
                <w:szCs w:val="24"/>
              </w:rPr>
            </w:pPr>
          </w:p>
        </w:tc>
        <w:tc>
          <w:tcPr>
            <w:tcW w:w="2070" w:type="dxa"/>
            <w:vMerge w:val="restart"/>
            <w:tcBorders>
              <w:top w:val="single" w:sz="12" w:space="0" w:color="auto"/>
              <w:left w:val="single" w:sz="12" w:space="0" w:color="auto"/>
            </w:tcBorders>
            <w:shd w:val="clear" w:color="auto" w:fill="FFFFFF" w:themeFill="background1"/>
            <w:vAlign w:val="center"/>
          </w:tcPr>
          <w:p w14:paraId="1DEE8B93" w14:textId="5F655739" w:rsidR="002F4ECE" w:rsidRPr="005C4175" w:rsidRDefault="002F4ECE" w:rsidP="002B4793">
            <w:pPr>
              <w:spacing w:line="276" w:lineRule="auto"/>
              <w:jc w:val="center"/>
              <w:rPr>
                <w:rFonts w:ascii="Arial" w:hAnsi="Arial" w:cs="Arial"/>
                <w:sz w:val="24"/>
                <w:szCs w:val="24"/>
              </w:rPr>
            </w:pPr>
            <w:r w:rsidRPr="005C4175">
              <w:rPr>
                <w:rFonts w:ascii="Arial" w:hAnsi="Arial" w:cs="Arial"/>
                <w:sz w:val="24"/>
                <w:szCs w:val="24"/>
              </w:rPr>
              <w:t>Flip</w:t>
            </w:r>
          </w:p>
        </w:tc>
        <w:tc>
          <w:tcPr>
            <w:tcW w:w="5745" w:type="dxa"/>
            <w:tcBorders>
              <w:top w:val="single" w:sz="12" w:space="0" w:color="auto"/>
              <w:bottom w:val="dotted" w:sz="4" w:space="0" w:color="auto"/>
              <w:right w:val="single" w:sz="12" w:space="0" w:color="auto"/>
            </w:tcBorders>
            <w:shd w:val="clear" w:color="auto" w:fill="FFFFFF" w:themeFill="background1"/>
            <w:vAlign w:val="center"/>
          </w:tcPr>
          <w:p w14:paraId="636D44AA" w14:textId="43116C8D" w:rsidR="002F4ECE" w:rsidRPr="005C4175" w:rsidRDefault="00522456" w:rsidP="002B4793">
            <w:pPr>
              <w:spacing w:line="276" w:lineRule="auto"/>
              <w:rPr>
                <w:rFonts w:ascii="Arial" w:hAnsi="Arial" w:cs="Arial"/>
                <w:sz w:val="24"/>
                <w:szCs w:val="24"/>
              </w:rPr>
            </w:pPr>
            <w:r w:rsidRPr="005C4175">
              <w:rPr>
                <w:rFonts w:ascii="Arial" w:hAnsi="Arial" w:cs="Arial"/>
                <w:sz w:val="24"/>
                <w:szCs w:val="24"/>
              </w:rPr>
              <w:t>Hàm lấy ảnh đối xứng</w:t>
            </w:r>
          </w:p>
        </w:tc>
      </w:tr>
      <w:tr w:rsidR="002F4ECE" w:rsidRPr="005C4175" w14:paraId="6BBA2D67" w14:textId="77777777" w:rsidTr="005C4175">
        <w:tc>
          <w:tcPr>
            <w:tcW w:w="1340" w:type="dxa"/>
            <w:vMerge/>
            <w:tcBorders>
              <w:left w:val="single" w:sz="12" w:space="0" w:color="auto"/>
              <w:bottom w:val="single" w:sz="12" w:space="0" w:color="auto"/>
              <w:right w:val="single" w:sz="12" w:space="0" w:color="auto"/>
            </w:tcBorders>
            <w:shd w:val="clear" w:color="auto" w:fill="FFFFFF" w:themeFill="background1"/>
            <w:vAlign w:val="center"/>
          </w:tcPr>
          <w:p w14:paraId="306214E8" w14:textId="77777777" w:rsidR="002F4ECE" w:rsidRPr="005C4175" w:rsidRDefault="002F4ECE" w:rsidP="002B4793">
            <w:pPr>
              <w:spacing w:line="276" w:lineRule="auto"/>
              <w:rPr>
                <w:rFonts w:ascii="Arial" w:hAnsi="Arial" w:cs="Arial"/>
                <w:sz w:val="24"/>
                <w:szCs w:val="24"/>
              </w:rPr>
            </w:pPr>
          </w:p>
        </w:tc>
        <w:tc>
          <w:tcPr>
            <w:tcW w:w="2070" w:type="dxa"/>
            <w:vMerge/>
            <w:tcBorders>
              <w:left w:val="single" w:sz="12" w:space="0" w:color="auto"/>
              <w:bottom w:val="single" w:sz="12" w:space="0" w:color="auto"/>
            </w:tcBorders>
            <w:shd w:val="clear" w:color="auto" w:fill="FFFFFF" w:themeFill="background1"/>
            <w:vAlign w:val="center"/>
          </w:tcPr>
          <w:p w14:paraId="3DC8E56B" w14:textId="77777777" w:rsidR="002F4ECE" w:rsidRPr="005C4175" w:rsidRDefault="002F4ECE" w:rsidP="002B4793">
            <w:pPr>
              <w:spacing w:line="276" w:lineRule="auto"/>
              <w:jc w:val="center"/>
              <w:rPr>
                <w:rFonts w:ascii="Arial" w:hAnsi="Arial" w:cs="Arial"/>
                <w:sz w:val="24"/>
                <w:szCs w:val="24"/>
              </w:rPr>
            </w:pPr>
          </w:p>
        </w:tc>
        <w:tc>
          <w:tcPr>
            <w:tcW w:w="5745" w:type="dxa"/>
            <w:tcBorders>
              <w:top w:val="dotted" w:sz="4" w:space="0" w:color="auto"/>
              <w:bottom w:val="single" w:sz="12" w:space="0" w:color="auto"/>
              <w:right w:val="single" w:sz="12" w:space="0" w:color="auto"/>
            </w:tcBorders>
            <w:shd w:val="clear" w:color="auto" w:fill="FFFFFF" w:themeFill="background1"/>
            <w:vAlign w:val="center"/>
          </w:tcPr>
          <w:p w14:paraId="0024969E" w14:textId="77777777" w:rsidR="006C5967" w:rsidRPr="005C4175" w:rsidRDefault="006C5967" w:rsidP="002B4793">
            <w:pPr>
              <w:spacing w:line="276" w:lineRule="auto"/>
              <w:rPr>
                <w:rFonts w:ascii="Arial" w:hAnsi="Arial" w:cs="Arial"/>
                <w:sz w:val="24"/>
                <w:szCs w:val="24"/>
              </w:rPr>
            </w:pPr>
            <w:r w:rsidRPr="005C4175">
              <w:rPr>
                <w:rFonts w:ascii="Arial" w:hAnsi="Arial" w:cs="Arial"/>
                <w:sz w:val="24"/>
                <w:szCs w:val="24"/>
              </w:rPr>
              <w:t>- Bước 1: tạo ảnh đích với kích thước và loại ảnh trùng với ảnh gốc.</w:t>
            </w:r>
          </w:p>
          <w:p w14:paraId="16B2E47F" w14:textId="77777777" w:rsidR="006C5967" w:rsidRPr="005C4175" w:rsidRDefault="006C5967" w:rsidP="002B4793">
            <w:pPr>
              <w:spacing w:line="276" w:lineRule="auto"/>
              <w:rPr>
                <w:rFonts w:ascii="Arial" w:hAnsi="Arial" w:cs="Arial"/>
                <w:sz w:val="24"/>
                <w:szCs w:val="24"/>
              </w:rPr>
            </w:pPr>
            <w:r w:rsidRPr="005C4175">
              <w:rPr>
                <w:rFonts w:ascii="Arial" w:hAnsi="Arial" w:cs="Arial"/>
                <w:sz w:val="24"/>
                <w:szCs w:val="24"/>
              </w:rPr>
              <w:t>- Bước 2: tạo 1 đối tượng affineTransform mới.</w:t>
            </w:r>
          </w:p>
          <w:p w14:paraId="67F49F59" w14:textId="624E17AD" w:rsidR="006C5967" w:rsidRPr="005C4175" w:rsidRDefault="006C5967" w:rsidP="002B4793">
            <w:pPr>
              <w:spacing w:line="276" w:lineRule="auto"/>
              <w:rPr>
                <w:rFonts w:ascii="Arial" w:hAnsi="Arial" w:cs="Arial"/>
                <w:sz w:val="24"/>
                <w:szCs w:val="24"/>
              </w:rPr>
            </w:pPr>
            <w:r w:rsidRPr="005C4175">
              <w:rPr>
                <w:rFonts w:ascii="Arial" w:hAnsi="Arial" w:cs="Arial"/>
                <w:sz w:val="24"/>
                <w:szCs w:val="24"/>
              </w:rPr>
              <w:t>- Bước 3: đưa matrix affineTransform về (0, 0) để thực hiện các phép biến đổi cơ bản. Sau đó ta dùng phép ta dùng phép lật ngang (flipHorizontally) hoặc lật dọc (flipVertically)</w:t>
            </w:r>
            <w:r w:rsidR="00D00699" w:rsidRPr="005C4175">
              <w:rPr>
                <w:rFonts w:ascii="Arial" w:hAnsi="Arial" w:cs="Arial"/>
                <w:sz w:val="24"/>
                <w:szCs w:val="24"/>
              </w:rPr>
              <w:t xml:space="preserve"> để lật matrix</w:t>
            </w:r>
            <w:r w:rsidRPr="005C4175">
              <w:rPr>
                <w:rFonts w:ascii="Arial" w:hAnsi="Arial" w:cs="Arial"/>
                <w:sz w:val="24"/>
                <w:szCs w:val="24"/>
              </w:rPr>
              <w:t xml:space="preserve"> rồi lại tịnh tiến trở lại vị trí ban đầu.</w:t>
            </w:r>
          </w:p>
          <w:p w14:paraId="5F160B3E" w14:textId="31ED4468" w:rsidR="002F4ECE" w:rsidRPr="005C4175" w:rsidRDefault="006C5967" w:rsidP="002B4793">
            <w:pPr>
              <w:spacing w:line="276" w:lineRule="auto"/>
              <w:rPr>
                <w:rFonts w:ascii="Arial" w:hAnsi="Arial" w:cs="Arial"/>
                <w:sz w:val="24"/>
                <w:szCs w:val="24"/>
              </w:rPr>
            </w:pPr>
            <w:r w:rsidRPr="005C4175">
              <w:rPr>
                <w:rFonts w:ascii="Arial" w:hAnsi="Arial" w:cs="Arial"/>
                <w:sz w:val="24"/>
                <w:szCs w:val="24"/>
              </w:rPr>
              <w:t>- Bước 4: tạo ảnh hoàn chỉnh từ hàm Transform với matrix affineTransform ta vừa biến đổi phía trên.</w:t>
            </w:r>
          </w:p>
        </w:tc>
      </w:tr>
    </w:tbl>
    <w:p w14:paraId="3B882B64" w14:textId="69FAD49E" w:rsidR="00DB583F" w:rsidRDefault="00DB583F" w:rsidP="002B4793">
      <w:pPr>
        <w:spacing w:line="276" w:lineRule="auto"/>
        <w:rPr>
          <w:rFonts w:ascii="Arial" w:hAnsi="Arial" w:cs="Arial"/>
        </w:rPr>
      </w:pPr>
    </w:p>
    <w:p w14:paraId="56BB8FF5" w14:textId="77777777" w:rsidR="004D0953" w:rsidRPr="005C4175" w:rsidRDefault="004D0953" w:rsidP="002B4793">
      <w:pPr>
        <w:spacing w:line="276" w:lineRule="auto"/>
        <w:rPr>
          <w:rFonts w:ascii="Arial" w:hAnsi="Arial" w:cs="Arial"/>
        </w:rPr>
      </w:pPr>
    </w:p>
    <w:p w14:paraId="4AC2E2A3" w14:textId="4DFB258C" w:rsidR="00101E01" w:rsidRPr="00640D07" w:rsidRDefault="00101E01" w:rsidP="002B4793">
      <w:pPr>
        <w:pStyle w:val="ListParagraph"/>
        <w:numPr>
          <w:ilvl w:val="0"/>
          <w:numId w:val="1"/>
        </w:numPr>
        <w:spacing w:line="276" w:lineRule="auto"/>
        <w:outlineLvl w:val="0"/>
        <w:rPr>
          <w:rFonts w:ascii="Arial" w:hAnsi="Arial" w:cs="Arial"/>
          <w:b/>
          <w:bCs/>
          <w:sz w:val="24"/>
          <w:szCs w:val="24"/>
        </w:rPr>
      </w:pPr>
      <w:bookmarkStart w:id="2" w:name="_Toc88143528"/>
      <w:r w:rsidRPr="00640D07">
        <w:rPr>
          <w:rFonts w:ascii="Arial" w:hAnsi="Arial" w:cs="Arial"/>
          <w:b/>
          <w:bCs/>
          <w:sz w:val="24"/>
          <w:szCs w:val="24"/>
        </w:rPr>
        <w:lastRenderedPageBreak/>
        <w:t>Hướng dẫn sử dụng</w:t>
      </w:r>
      <w:bookmarkEnd w:id="2"/>
    </w:p>
    <w:p w14:paraId="15112BF1" w14:textId="3CA4D9EB" w:rsidR="005F1E76" w:rsidRPr="005C4175" w:rsidRDefault="005F1E76" w:rsidP="002B4793">
      <w:pPr>
        <w:pStyle w:val="ListParagraph"/>
        <w:numPr>
          <w:ilvl w:val="1"/>
          <w:numId w:val="1"/>
        </w:numPr>
        <w:spacing w:line="276" w:lineRule="auto"/>
        <w:rPr>
          <w:rFonts w:ascii="Arial" w:hAnsi="Arial" w:cs="Arial"/>
        </w:rPr>
      </w:pPr>
      <w:r w:rsidRPr="005C4175">
        <w:rPr>
          <w:rFonts w:ascii="Arial" w:hAnsi="Arial" w:cs="Arial"/>
        </w:rPr>
        <w:t>Cấu trúc thư mục:</w:t>
      </w:r>
    </w:p>
    <w:p w14:paraId="5ECFBD61" w14:textId="266D629B" w:rsidR="00737227" w:rsidRPr="005C4175" w:rsidRDefault="00737227" w:rsidP="002B4793">
      <w:pPr>
        <w:spacing w:line="276" w:lineRule="auto"/>
        <w:ind w:left="1080"/>
        <w:rPr>
          <w:rFonts w:ascii="Arial" w:hAnsi="Arial" w:cs="Arial"/>
        </w:rPr>
      </w:pPr>
      <w:r w:rsidRPr="005C4175">
        <w:rPr>
          <w:rFonts w:ascii="Arial" w:hAnsi="Arial" w:cs="Arial"/>
        </w:rPr>
        <w:t>|</w:t>
      </w:r>
      <w:r w:rsidR="005F1E76" w:rsidRPr="005C4175">
        <w:rPr>
          <w:rFonts w:ascii="Arial" w:hAnsi="Arial" w:cs="Arial"/>
        </w:rPr>
        <w:t>-19127618</w:t>
      </w:r>
      <w:r w:rsidR="00281254" w:rsidRPr="005C4175">
        <w:rPr>
          <w:rFonts w:ascii="Arial" w:hAnsi="Arial" w:cs="Arial"/>
        </w:rPr>
        <w:t>:</w:t>
      </w:r>
      <w:r w:rsidR="005F1E76" w:rsidRPr="005C4175">
        <w:rPr>
          <w:rFonts w:ascii="Arial" w:hAnsi="Arial" w:cs="Arial"/>
        </w:rPr>
        <w:br/>
        <w:t>|</w:t>
      </w:r>
      <w:r w:rsidRPr="005C4175">
        <w:rPr>
          <w:rFonts w:ascii="Arial" w:hAnsi="Arial" w:cs="Arial"/>
        </w:rPr>
        <w:tab/>
        <w:t>-</w:t>
      </w:r>
      <w:r w:rsidR="005F1E76" w:rsidRPr="005C4175">
        <w:rPr>
          <w:rFonts w:ascii="Arial" w:hAnsi="Arial" w:cs="Arial"/>
        </w:rPr>
        <w:t>Document+Re</w:t>
      </w:r>
      <w:r w:rsidR="00AE6118" w:rsidRPr="005C4175">
        <w:rPr>
          <w:rFonts w:ascii="Arial" w:hAnsi="Arial" w:cs="Arial"/>
        </w:rPr>
        <w:t>lease</w:t>
      </w:r>
      <w:r w:rsidR="00281254" w:rsidRPr="005C4175">
        <w:rPr>
          <w:rFonts w:ascii="Arial" w:hAnsi="Arial" w:cs="Arial"/>
        </w:rPr>
        <w:t>:</w:t>
      </w:r>
      <w:r w:rsidR="00AE6118" w:rsidRPr="005C4175">
        <w:rPr>
          <w:rFonts w:ascii="Arial" w:hAnsi="Arial" w:cs="Arial"/>
        </w:rPr>
        <w:br/>
        <w:t>|</w:t>
      </w:r>
      <w:r w:rsidRPr="005C4175">
        <w:rPr>
          <w:rFonts w:ascii="Arial" w:hAnsi="Arial" w:cs="Arial"/>
        </w:rPr>
        <w:tab/>
      </w:r>
      <w:r w:rsidRPr="005C4175">
        <w:rPr>
          <w:rFonts w:ascii="Arial" w:hAnsi="Arial" w:cs="Arial"/>
        </w:rPr>
        <w:tab/>
        <w:t>-</w:t>
      </w:r>
      <w:r w:rsidR="00AE6118" w:rsidRPr="005C4175">
        <w:rPr>
          <w:rFonts w:ascii="Arial" w:hAnsi="Arial" w:cs="Arial"/>
        </w:rPr>
        <w:t>19127618_lab</w:t>
      </w:r>
      <w:r w:rsidR="0028653B" w:rsidRPr="005C4175">
        <w:rPr>
          <w:rFonts w:ascii="Arial" w:hAnsi="Arial" w:cs="Arial"/>
        </w:rPr>
        <w:t>2</w:t>
      </w:r>
      <w:r w:rsidR="00AE6118" w:rsidRPr="005C4175">
        <w:rPr>
          <w:rFonts w:ascii="Arial" w:hAnsi="Arial" w:cs="Arial"/>
        </w:rPr>
        <w:t>.docx</w:t>
      </w:r>
      <w:r w:rsidR="00AE6118" w:rsidRPr="005C4175">
        <w:rPr>
          <w:rFonts w:ascii="Arial" w:hAnsi="Arial" w:cs="Arial"/>
        </w:rPr>
        <w:br/>
        <w:t>|</w:t>
      </w:r>
      <w:r w:rsidRPr="005C4175">
        <w:rPr>
          <w:rFonts w:ascii="Arial" w:hAnsi="Arial" w:cs="Arial"/>
        </w:rPr>
        <w:tab/>
      </w:r>
      <w:r w:rsidRPr="005C4175">
        <w:rPr>
          <w:rFonts w:ascii="Arial" w:hAnsi="Arial" w:cs="Arial"/>
        </w:rPr>
        <w:tab/>
        <w:t>-</w:t>
      </w:r>
      <w:r w:rsidR="00AE6118" w:rsidRPr="005C4175">
        <w:rPr>
          <w:rFonts w:ascii="Arial" w:hAnsi="Arial" w:cs="Arial"/>
        </w:rPr>
        <w:t>19127618_lab</w:t>
      </w:r>
      <w:r w:rsidR="0028653B" w:rsidRPr="005C4175">
        <w:rPr>
          <w:rFonts w:ascii="Arial" w:hAnsi="Arial" w:cs="Arial"/>
        </w:rPr>
        <w:t>2</w:t>
      </w:r>
      <w:r w:rsidR="00AE6118" w:rsidRPr="005C4175">
        <w:rPr>
          <w:rFonts w:ascii="Arial" w:hAnsi="Arial" w:cs="Arial"/>
        </w:rPr>
        <w:t>.pdf</w:t>
      </w:r>
      <w:r w:rsidR="00AE6118" w:rsidRPr="005C4175">
        <w:rPr>
          <w:rFonts w:ascii="Arial" w:hAnsi="Arial" w:cs="Arial"/>
        </w:rPr>
        <w:br/>
        <w:t>|</w:t>
      </w:r>
      <w:r w:rsidRPr="005C4175">
        <w:rPr>
          <w:rFonts w:ascii="Arial" w:hAnsi="Arial" w:cs="Arial"/>
        </w:rPr>
        <w:tab/>
      </w:r>
      <w:r w:rsidRPr="005C4175">
        <w:rPr>
          <w:rFonts w:ascii="Arial" w:hAnsi="Arial" w:cs="Arial"/>
        </w:rPr>
        <w:tab/>
        <w:t>-</w:t>
      </w:r>
      <w:r w:rsidR="002D5F6D" w:rsidRPr="005C4175">
        <w:rPr>
          <w:rFonts w:ascii="Arial" w:hAnsi="Arial" w:cs="Arial"/>
        </w:rPr>
        <w:t>Program</w:t>
      </w:r>
      <w:r w:rsidRPr="005C4175">
        <w:rPr>
          <w:rFonts w:ascii="Arial" w:hAnsi="Arial" w:cs="Arial"/>
        </w:rPr>
        <w:t>.exe</w:t>
      </w:r>
      <w:r w:rsidRPr="005C4175">
        <w:rPr>
          <w:rFonts w:ascii="Arial" w:hAnsi="Arial" w:cs="Arial"/>
        </w:rPr>
        <w:br/>
        <w:t>|</w:t>
      </w:r>
      <w:r w:rsidRPr="005C4175">
        <w:rPr>
          <w:rFonts w:ascii="Arial" w:hAnsi="Arial" w:cs="Arial"/>
        </w:rPr>
        <w:tab/>
      </w:r>
      <w:r w:rsidRPr="005C4175">
        <w:rPr>
          <w:rFonts w:ascii="Arial" w:hAnsi="Arial" w:cs="Arial"/>
        </w:rPr>
        <w:tab/>
        <w:t>-test.jpg</w:t>
      </w:r>
      <w:r w:rsidRPr="005C4175">
        <w:rPr>
          <w:rFonts w:ascii="Arial" w:hAnsi="Arial" w:cs="Arial"/>
        </w:rPr>
        <w:br/>
        <w:t>|</w:t>
      </w:r>
      <w:r w:rsidRPr="005C4175">
        <w:rPr>
          <w:rFonts w:ascii="Arial" w:hAnsi="Arial" w:cs="Arial"/>
        </w:rPr>
        <w:tab/>
        <w:t>-source</w:t>
      </w:r>
      <w:r w:rsidR="00281254" w:rsidRPr="005C4175">
        <w:rPr>
          <w:rFonts w:ascii="Arial" w:hAnsi="Arial" w:cs="Arial"/>
        </w:rPr>
        <w:t>:</w:t>
      </w:r>
      <w:r w:rsidRPr="005C4175">
        <w:rPr>
          <w:rFonts w:ascii="Arial" w:hAnsi="Arial" w:cs="Arial"/>
        </w:rPr>
        <w:br/>
        <w:t>|</w:t>
      </w:r>
      <w:r w:rsidRPr="005C4175">
        <w:rPr>
          <w:rFonts w:ascii="Arial" w:hAnsi="Arial" w:cs="Arial"/>
        </w:rPr>
        <w:tab/>
      </w:r>
      <w:r w:rsidRPr="005C4175">
        <w:rPr>
          <w:rFonts w:ascii="Arial" w:hAnsi="Arial" w:cs="Arial"/>
        </w:rPr>
        <w:tab/>
        <w:t>-</w:t>
      </w:r>
      <w:r w:rsidR="0028653B" w:rsidRPr="005C4175">
        <w:rPr>
          <w:rFonts w:ascii="Arial" w:hAnsi="Arial" w:cs="Arial"/>
        </w:rPr>
        <w:t>GeometricTransformer</w:t>
      </w:r>
      <w:r w:rsidR="007C37CF" w:rsidRPr="005C4175">
        <w:rPr>
          <w:rFonts w:ascii="Arial" w:hAnsi="Arial" w:cs="Arial"/>
        </w:rPr>
        <w:t>.h</w:t>
      </w:r>
      <w:r w:rsidR="007C37CF" w:rsidRPr="005C4175">
        <w:rPr>
          <w:rFonts w:ascii="Arial" w:hAnsi="Arial" w:cs="Arial"/>
        </w:rPr>
        <w:br/>
        <w:t>|</w:t>
      </w:r>
      <w:r w:rsidR="007C37CF" w:rsidRPr="005C4175">
        <w:rPr>
          <w:rFonts w:ascii="Arial" w:hAnsi="Arial" w:cs="Arial"/>
        </w:rPr>
        <w:tab/>
      </w:r>
      <w:r w:rsidR="007C37CF" w:rsidRPr="005C4175">
        <w:rPr>
          <w:rFonts w:ascii="Arial" w:hAnsi="Arial" w:cs="Arial"/>
        </w:rPr>
        <w:tab/>
        <w:t>-Lib.h</w:t>
      </w:r>
      <w:r w:rsidR="00957174" w:rsidRPr="005C4175">
        <w:rPr>
          <w:rFonts w:ascii="Arial" w:hAnsi="Arial" w:cs="Arial"/>
        </w:rPr>
        <w:br/>
        <w:t>|</w:t>
      </w:r>
      <w:r w:rsidR="00957174" w:rsidRPr="005C4175">
        <w:rPr>
          <w:rFonts w:ascii="Arial" w:hAnsi="Arial" w:cs="Arial"/>
        </w:rPr>
        <w:tab/>
      </w:r>
      <w:r w:rsidR="00957174" w:rsidRPr="005C4175">
        <w:rPr>
          <w:rFonts w:ascii="Arial" w:hAnsi="Arial" w:cs="Arial"/>
        </w:rPr>
        <w:tab/>
        <w:t>-SourceLab2.cpp</w:t>
      </w:r>
      <w:r w:rsidR="007C37CF" w:rsidRPr="005C4175">
        <w:rPr>
          <w:rFonts w:ascii="Arial" w:hAnsi="Arial" w:cs="Arial"/>
        </w:rPr>
        <w:br/>
        <w:t>|</w:t>
      </w:r>
      <w:r w:rsidR="007C37CF" w:rsidRPr="005C4175">
        <w:rPr>
          <w:rFonts w:ascii="Arial" w:hAnsi="Arial" w:cs="Arial"/>
        </w:rPr>
        <w:tab/>
      </w:r>
      <w:r w:rsidR="007C37CF" w:rsidRPr="005C4175">
        <w:rPr>
          <w:rFonts w:ascii="Arial" w:hAnsi="Arial" w:cs="Arial"/>
        </w:rPr>
        <w:tab/>
      </w:r>
      <w:r w:rsidR="00F7126A" w:rsidRPr="005C4175">
        <w:rPr>
          <w:rFonts w:ascii="Arial" w:hAnsi="Arial" w:cs="Arial"/>
        </w:rPr>
        <w:t>-</w:t>
      </w:r>
      <w:r w:rsidR="007C37CF" w:rsidRPr="005C4175">
        <w:rPr>
          <w:rFonts w:ascii="Arial" w:hAnsi="Arial" w:cs="Arial"/>
        </w:rPr>
        <w:t>MainLab</w:t>
      </w:r>
      <w:r w:rsidR="00957174" w:rsidRPr="005C4175">
        <w:rPr>
          <w:rFonts w:ascii="Arial" w:hAnsi="Arial" w:cs="Arial"/>
        </w:rPr>
        <w:t>2</w:t>
      </w:r>
      <w:r w:rsidR="007C37CF" w:rsidRPr="005C4175">
        <w:rPr>
          <w:rFonts w:ascii="Arial" w:hAnsi="Arial" w:cs="Arial"/>
        </w:rPr>
        <w:t>.cpp</w:t>
      </w:r>
    </w:p>
    <w:p w14:paraId="2F3F3148" w14:textId="7B23C033" w:rsidR="005F1E76" w:rsidRPr="005C4175" w:rsidRDefault="005F1E76" w:rsidP="002B4793">
      <w:pPr>
        <w:pStyle w:val="ListParagraph"/>
        <w:numPr>
          <w:ilvl w:val="1"/>
          <w:numId w:val="1"/>
        </w:numPr>
        <w:spacing w:line="276" w:lineRule="auto"/>
        <w:rPr>
          <w:rFonts w:ascii="Arial" w:hAnsi="Arial" w:cs="Arial"/>
        </w:rPr>
      </w:pPr>
      <w:r w:rsidRPr="005C4175">
        <w:rPr>
          <w:rFonts w:ascii="Arial" w:hAnsi="Arial" w:cs="Arial"/>
        </w:rPr>
        <w:t xml:space="preserve">Cách </w:t>
      </w:r>
      <w:r w:rsidR="003463BA" w:rsidRPr="005C4175">
        <w:rPr>
          <w:rFonts w:ascii="Arial" w:hAnsi="Arial" w:cs="Arial"/>
        </w:rPr>
        <w:t>s</w:t>
      </w:r>
      <w:r w:rsidRPr="005C4175">
        <w:rPr>
          <w:rFonts w:ascii="Arial" w:hAnsi="Arial" w:cs="Arial"/>
        </w:rPr>
        <w:t>ử dụng:</w:t>
      </w:r>
    </w:p>
    <w:p w14:paraId="25915779" w14:textId="08837743" w:rsidR="00BA0261" w:rsidRPr="005C4175" w:rsidRDefault="00BA0261" w:rsidP="002B4793">
      <w:pPr>
        <w:pStyle w:val="ListParagraph"/>
        <w:numPr>
          <w:ilvl w:val="2"/>
          <w:numId w:val="1"/>
        </w:numPr>
        <w:spacing w:line="276" w:lineRule="auto"/>
        <w:rPr>
          <w:rFonts w:ascii="Arial" w:hAnsi="Arial" w:cs="Arial"/>
        </w:rPr>
      </w:pPr>
      <w:r w:rsidRPr="005C4175">
        <w:rPr>
          <w:rFonts w:ascii="Arial" w:hAnsi="Arial" w:cs="Arial"/>
        </w:rPr>
        <w:t xml:space="preserve">Khởi chạy cmd, đi tới thư mục chứa file </w:t>
      </w:r>
      <w:r w:rsidR="00577186" w:rsidRPr="005C4175">
        <w:rPr>
          <w:rFonts w:ascii="Arial" w:hAnsi="Arial" w:cs="Arial"/>
        </w:rPr>
        <w:t>P</w:t>
      </w:r>
      <w:r w:rsidRPr="005C4175">
        <w:rPr>
          <w:rFonts w:ascii="Arial" w:hAnsi="Arial" w:cs="Arial"/>
        </w:rPr>
        <w:t>rogram.exe.</w:t>
      </w:r>
      <w:r w:rsidRPr="005C4175">
        <w:rPr>
          <w:rFonts w:ascii="Arial" w:hAnsi="Arial" w:cs="Arial"/>
          <w:noProof/>
        </w:rPr>
        <w:t xml:space="preserve"> </w:t>
      </w:r>
    </w:p>
    <w:p w14:paraId="3682F84B" w14:textId="5BCAFA93" w:rsidR="00BE4A40" w:rsidRPr="005C4175" w:rsidRDefault="00BE4A40" w:rsidP="004D0953">
      <w:pPr>
        <w:spacing w:line="276" w:lineRule="auto"/>
        <w:ind w:left="1980"/>
        <w:rPr>
          <w:rFonts w:ascii="Arial" w:hAnsi="Arial" w:cs="Arial"/>
        </w:rPr>
      </w:pPr>
      <w:r w:rsidRPr="005C4175">
        <w:rPr>
          <w:rFonts w:ascii="Arial" w:hAnsi="Arial" w:cs="Arial"/>
          <w:noProof/>
        </w:rPr>
        <w:drawing>
          <wp:inline distT="0" distB="0" distL="0" distR="0" wp14:anchorId="14FBD363" wp14:editId="14F6A947">
            <wp:extent cx="4607684" cy="1264257"/>
            <wp:effectExtent l="0" t="0" r="254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8"/>
                    <a:stretch>
                      <a:fillRect/>
                    </a:stretch>
                  </pic:blipFill>
                  <pic:spPr>
                    <a:xfrm>
                      <a:off x="0" y="0"/>
                      <a:ext cx="4735240" cy="1299256"/>
                    </a:xfrm>
                    <a:prstGeom prst="rect">
                      <a:avLst/>
                    </a:prstGeom>
                  </pic:spPr>
                </pic:pic>
              </a:graphicData>
            </a:graphic>
          </wp:inline>
        </w:drawing>
      </w:r>
    </w:p>
    <w:p w14:paraId="1840E018" w14:textId="600A81A5" w:rsidR="00BA0261" w:rsidRPr="005C4175" w:rsidRDefault="00BA0261" w:rsidP="002B4793">
      <w:pPr>
        <w:pStyle w:val="ListParagraph"/>
        <w:numPr>
          <w:ilvl w:val="2"/>
          <w:numId w:val="1"/>
        </w:numPr>
        <w:spacing w:line="276" w:lineRule="auto"/>
        <w:rPr>
          <w:rFonts w:ascii="Arial" w:hAnsi="Arial" w:cs="Arial"/>
        </w:rPr>
      </w:pPr>
      <w:r w:rsidRPr="005C4175">
        <w:rPr>
          <w:rFonts w:ascii="Arial" w:hAnsi="Arial" w:cs="Arial"/>
          <w:noProof/>
        </w:rPr>
        <w:t xml:space="preserve">Nhập cmd theo hướng dẫn trong đề. </w:t>
      </w:r>
    </w:p>
    <w:p w14:paraId="0E1C92CD" w14:textId="153D4427" w:rsidR="00BE4A40" w:rsidRPr="005C4175" w:rsidRDefault="00BE4A40" w:rsidP="004D0953">
      <w:pPr>
        <w:spacing w:line="276" w:lineRule="auto"/>
        <w:ind w:left="1980"/>
        <w:rPr>
          <w:rFonts w:ascii="Arial" w:hAnsi="Arial" w:cs="Arial"/>
        </w:rPr>
      </w:pPr>
      <w:r w:rsidRPr="005C4175">
        <w:rPr>
          <w:rFonts w:ascii="Arial" w:hAnsi="Arial" w:cs="Arial"/>
          <w:noProof/>
        </w:rPr>
        <w:drawing>
          <wp:inline distT="0" distB="0" distL="0" distR="0" wp14:anchorId="72F5B492" wp14:editId="6C131AAA">
            <wp:extent cx="3824577" cy="3165490"/>
            <wp:effectExtent l="0" t="0" r="5080" b="0"/>
            <wp:docPr id="2" name="Picture 2"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 website&#10;&#10;Description automatically generated"/>
                    <pic:cNvPicPr/>
                  </pic:nvPicPr>
                  <pic:blipFill>
                    <a:blip r:embed="rId9"/>
                    <a:stretch>
                      <a:fillRect/>
                    </a:stretch>
                  </pic:blipFill>
                  <pic:spPr>
                    <a:xfrm>
                      <a:off x="0" y="0"/>
                      <a:ext cx="3854108" cy="3189932"/>
                    </a:xfrm>
                    <a:prstGeom prst="rect">
                      <a:avLst/>
                    </a:prstGeom>
                  </pic:spPr>
                </pic:pic>
              </a:graphicData>
            </a:graphic>
          </wp:inline>
        </w:drawing>
      </w:r>
    </w:p>
    <w:p w14:paraId="6A6C5838" w14:textId="1CA35501" w:rsidR="00BE4A40" w:rsidRPr="005C4175" w:rsidRDefault="00BE4A40" w:rsidP="002B4793">
      <w:pPr>
        <w:pStyle w:val="ListParagraph"/>
        <w:numPr>
          <w:ilvl w:val="2"/>
          <w:numId w:val="1"/>
        </w:numPr>
        <w:spacing w:line="276" w:lineRule="auto"/>
        <w:rPr>
          <w:rFonts w:ascii="Arial" w:hAnsi="Arial" w:cs="Arial"/>
        </w:rPr>
      </w:pPr>
      <w:r w:rsidRPr="005C4175">
        <w:rPr>
          <w:rFonts w:ascii="Arial" w:hAnsi="Arial" w:cs="Arial"/>
        </w:rPr>
        <w:lastRenderedPageBreak/>
        <w:t>Sau khi tắt ảnh preview ảnh sẽ được lưu lại.</w:t>
      </w:r>
    </w:p>
    <w:p w14:paraId="787004B2" w14:textId="77777777" w:rsidR="0047620C" w:rsidRPr="005C4175" w:rsidRDefault="0047620C" w:rsidP="002B4793">
      <w:pPr>
        <w:pStyle w:val="ListParagraph"/>
        <w:spacing w:line="276" w:lineRule="auto"/>
        <w:ind w:left="2160"/>
        <w:rPr>
          <w:rFonts w:ascii="Arial" w:hAnsi="Arial" w:cs="Arial"/>
        </w:rPr>
      </w:pPr>
    </w:p>
    <w:p w14:paraId="33FB92EF" w14:textId="586D1049" w:rsidR="009D4E7E" w:rsidRPr="005C4175" w:rsidRDefault="009D4E7E" w:rsidP="002B4793">
      <w:pPr>
        <w:pStyle w:val="ListParagraph"/>
        <w:numPr>
          <w:ilvl w:val="1"/>
          <w:numId w:val="1"/>
        </w:numPr>
        <w:spacing w:line="276" w:lineRule="auto"/>
        <w:rPr>
          <w:rFonts w:ascii="Arial" w:hAnsi="Arial" w:cs="Arial"/>
        </w:rPr>
      </w:pPr>
      <w:r w:rsidRPr="005C4175">
        <w:rPr>
          <w:rFonts w:ascii="Arial" w:hAnsi="Arial" w:cs="Arial"/>
        </w:rPr>
        <w:t>Lưu ý:</w:t>
      </w:r>
    </w:p>
    <w:p w14:paraId="6B16A260" w14:textId="4026928F" w:rsidR="00C747A9" w:rsidRPr="005C4175" w:rsidRDefault="002A3ED0" w:rsidP="002B4793">
      <w:pPr>
        <w:pStyle w:val="ListParagraph"/>
        <w:numPr>
          <w:ilvl w:val="2"/>
          <w:numId w:val="1"/>
        </w:numPr>
        <w:spacing w:line="276" w:lineRule="auto"/>
        <w:rPr>
          <w:rFonts w:ascii="Arial" w:hAnsi="Arial" w:cs="Arial"/>
        </w:rPr>
      </w:pPr>
      <w:r w:rsidRPr="005C4175">
        <w:rPr>
          <w:rFonts w:ascii="Arial" w:hAnsi="Arial" w:cs="Arial"/>
        </w:rPr>
        <w:t>Phải nhập path chính xác nếu không chương trình sẽ không hoạt động.</w:t>
      </w:r>
    </w:p>
    <w:p w14:paraId="22D149D9" w14:textId="6DBDF04D" w:rsidR="00D5214A" w:rsidRPr="005C4175" w:rsidRDefault="00D5214A" w:rsidP="002B4793">
      <w:pPr>
        <w:pStyle w:val="ListParagraph"/>
        <w:numPr>
          <w:ilvl w:val="2"/>
          <w:numId w:val="1"/>
        </w:numPr>
        <w:spacing w:line="276" w:lineRule="auto"/>
        <w:rPr>
          <w:rFonts w:ascii="Arial" w:hAnsi="Arial" w:cs="Arial"/>
        </w:rPr>
      </w:pPr>
      <w:r w:rsidRPr="005C4175">
        <w:rPr>
          <w:rFonts w:ascii="Arial" w:hAnsi="Arial" w:cs="Arial"/>
        </w:rPr>
        <w:t>Những giá trị truyền vào bắt buộc phải lớn hơn 0.</w:t>
      </w:r>
    </w:p>
    <w:p w14:paraId="2DD06B34" w14:textId="54FBC394" w:rsidR="003B53D9" w:rsidRPr="005C4175" w:rsidRDefault="003B53D9" w:rsidP="002B4793">
      <w:pPr>
        <w:pStyle w:val="ListParagraph"/>
        <w:numPr>
          <w:ilvl w:val="2"/>
          <w:numId w:val="1"/>
        </w:numPr>
        <w:spacing w:line="276" w:lineRule="auto"/>
        <w:rPr>
          <w:rFonts w:ascii="Arial" w:hAnsi="Arial" w:cs="Arial"/>
        </w:rPr>
      </w:pPr>
      <w:r w:rsidRPr="005C4175">
        <w:rPr>
          <w:rFonts w:ascii="Arial" w:hAnsi="Arial" w:cs="Arial"/>
        </w:rPr>
        <w:t>Trong</w:t>
      </w:r>
      <w:r w:rsidR="00E62779" w:rsidRPr="005C4175">
        <w:rPr>
          <w:rFonts w:ascii="Arial" w:hAnsi="Arial" w:cs="Arial"/>
        </w:rPr>
        <w:t xml:space="preserve"> file</w:t>
      </w:r>
      <w:r w:rsidRPr="005C4175">
        <w:rPr>
          <w:rFonts w:ascii="Arial" w:hAnsi="Arial" w:cs="Arial"/>
        </w:rPr>
        <w:t xml:space="preserve"> </w:t>
      </w:r>
      <w:r w:rsidR="00C759D1" w:rsidRPr="005C4175">
        <w:rPr>
          <w:rFonts w:ascii="Arial" w:hAnsi="Arial" w:cs="Arial"/>
        </w:rPr>
        <w:t>GeometricTransformer</w:t>
      </w:r>
      <w:r w:rsidRPr="005C4175">
        <w:rPr>
          <w:rFonts w:ascii="Arial" w:hAnsi="Arial" w:cs="Arial"/>
        </w:rPr>
        <w:t>.h</w:t>
      </w:r>
      <w:r w:rsidR="00C759D1" w:rsidRPr="005C4175">
        <w:rPr>
          <w:rFonts w:ascii="Arial" w:hAnsi="Arial" w:cs="Arial"/>
        </w:rPr>
        <w:t xml:space="preserve"> những hàm Interpolate em có thêm 1 tham chiếu uchar* des. Lý do vì hàm Interpolate có kiểu trả về là uchar chỉ có thể trả về 1 giá trị uchar nhưng qua hàm này em cần nó trả về một matrix dạng array uchar</w:t>
      </w:r>
      <w:r w:rsidR="00996B31" w:rsidRPr="005C4175">
        <w:rPr>
          <w:rFonts w:ascii="Arial" w:hAnsi="Arial" w:cs="Arial"/>
        </w:rPr>
        <w:t>. Có 2 lựa chọn sửa lại hàm Interpolate là sửa kiểu trả về hoặc thêm biến tham chiếu -&gt; em chọn thêm biến tham chiếu.</w:t>
      </w:r>
    </w:p>
    <w:p w14:paraId="598AE187" w14:textId="34C69206" w:rsidR="00996B31" w:rsidRPr="005C4175" w:rsidRDefault="00996B31" w:rsidP="002B4793">
      <w:pPr>
        <w:pStyle w:val="ListParagraph"/>
        <w:numPr>
          <w:ilvl w:val="2"/>
          <w:numId w:val="1"/>
        </w:numPr>
        <w:spacing w:line="276" w:lineRule="auto"/>
        <w:rPr>
          <w:rFonts w:ascii="Arial" w:hAnsi="Arial" w:cs="Arial"/>
        </w:rPr>
      </w:pPr>
      <w:r w:rsidRPr="005C4175">
        <w:rPr>
          <w:rFonts w:ascii="Arial" w:hAnsi="Arial" w:cs="Arial"/>
        </w:rPr>
        <w:t>Trong file GeometricTransformer.h class AffineTransform em có thêm 3 function flipHorizontally và flipVertically dùng để phụ trợ cho hàm flip của class GeometricTransformer, hàm Inverse để tạo ma trận nghịch đảo trong function Transform.</w:t>
      </w:r>
    </w:p>
    <w:p w14:paraId="0AA66664" w14:textId="291D824F" w:rsidR="00E83575" w:rsidRPr="004D0953" w:rsidRDefault="00E83575" w:rsidP="002B4793">
      <w:pPr>
        <w:pStyle w:val="ListParagraph"/>
        <w:numPr>
          <w:ilvl w:val="0"/>
          <w:numId w:val="1"/>
        </w:numPr>
        <w:spacing w:line="276" w:lineRule="auto"/>
        <w:outlineLvl w:val="0"/>
        <w:rPr>
          <w:rFonts w:ascii="Arial" w:hAnsi="Arial" w:cs="Arial"/>
          <w:b/>
          <w:bCs/>
          <w:sz w:val="24"/>
          <w:szCs w:val="24"/>
        </w:rPr>
      </w:pPr>
      <w:bookmarkStart w:id="3" w:name="_Toc88143529"/>
      <w:r w:rsidRPr="004D0953">
        <w:rPr>
          <w:rFonts w:ascii="Arial" w:hAnsi="Arial" w:cs="Arial"/>
          <w:b/>
          <w:bCs/>
          <w:sz w:val="24"/>
          <w:szCs w:val="24"/>
        </w:rPr>
        <w:t>Tham khảo:</w:t>
      </w:r>
      <w:bookmarkEnd w:id="3"/>
    </w:p>
    <w:p w14:paraId="6C1CD5C8" w14:textId="41E4A1B3" w:rsidR="00E83575" w:rsidRPr="005C4175" w:rsidRDefault="0062704B" w:rsidP="002B4793">
      <w:pPr>
        <w:pStyle w:val="ListParagraph"/>
        <w:numPr>
          <w:ilvl w:val="1"/>
          <w:numId w:val="2"/>
        </w:numPr>
        <w:spacing w:line="276" w:lineRule="auto"/>
        <w:rPr>
          <w:rStyle w:val="Hyperlink"/>
          <w:rFonts w:ascii="Arial" w:hAnsi="Arial" w:cs="Arial"/>
          <w:color w:val="auto"/>
          <w:u w:val="none"/>
        </w:rPr>
      </w:pPr>
      <w:hyperlink r:id="rId10" w:history="1">
        <w:r w:rsidR="00E83575" w:rsidRPr="005C4175">
          <w:rPr>
            <w:rStyle w:val="Hyperlink"/>
            <w:rFonts w:ascii="Arial" w:hAnsi="Arial" w:cs="Arial"/>
          </w:rPr>
          <w:t>https://en.wikipedia.org/wiki/Affine_transformation</w:t>
        </w:r>
      </w:hyperlink>
      <w:r w:rsidR="00F77F13" w:rsidRPr="005C4175">
        <w:rPr>
          <w:rStyle w:val="Hyperlink"/>
          <w:rFonts w:ascii="Arial" w:hAnsi="Arial" w:cs="Arial"/>
        </w:rPr>
        <w:t xml:space="preserve"> </w:t>
      </w:r>
    </w:p>
    <w:p w14:paraId="751F183B" w14:textId="77BB7924" w:rsidR="00F77F13" w:rsidRPr="005C4175" w:rsidRDefault="0062704B" w:rsidP="002B4793">
      <w:pPr>
        <w:pStyle w:val="ListParagraph"/>
        <w:numPr>
          <w:ilvl w:val="1"/>
          <w:numId w:val="2"/>
        </w:numPr>
        <w:spacing w:line="276" w:lineRule="auto"/>
        <w:rPr>
          <w:rFonts w:ascii="Arial" w:hAnsi="Arial" w:cs="Arial"/>
        </w:rPr>
      </w:pPr>
      <w:hyperlink r:id="rId11" w:history="1">
        <w:r w:rsidR="00F77F13" w:rsidRPr="005C4175">
          <w:rPr>
            <w:rStyle w:val="Hyperlink"/>
            <w:rFonts w:ascii="Arial" w:hAnsi="Arial" w:cs="Arial"/>
          </w:rPr>
          <w:t>https://users.soict.hust.edu.vn/trungtt/uploads/slides/CG05_ModelingTrans.pdf</w:t>
        </w:r>
      </w:hyperlink>
      <w:r w:rsidR="00F77F13" w:rsidRPr="005C4175">
        <w:rPr>
          <w:rFonts w:ascii="Arial" w:hAnsi="Arial" w:cs="Arial"/>
        </w:rPr>
        <w:t xml:space="preserve"> </w:t>
      </w:r>
    </w:p>
    <w:p w14:paraId="50D059E1" w14:textId="21D2CC7D" w:rsidR="00E83575" w:rsidRPr="005C4175" w:rsidRDefault="007167FA" w:rsidP="002B4793">
      <w:pPr>
        <w:pStyle w:val="ListParagraph"/>
        <w:numPr>
          <w:ilvl w:val="1"/>
          <w:numId w:val="2"/>
        </w:numPr>
        <w:spacing w:line="276" w:lineRule="auto"/>
        <w:rPr>
          <w:rFonts w:ascii="Arial" w:hAnsi="Arial" w:cs="Arial"/>
        </w:rPr>
      </w:pPr>
      <w:r w:rsidRPr="005C4175">
        <w:rPr>
          <w:rFonts w:ascii="Arial" w:hAnsi="Arial" w:cs="Arial"/>
        </w:rPr>
        <w:t>S</w:t>
      </w:r>
      <w:r w:rsidR="00E83575" w:rsidRPr="005C4175">
        <w:rPr>
          <w:rFonts w:ascii="Arial" w:hAnsi="Arial" w:cs="Arial"/>
        </w:rPr>
        <w:t>lide lý thuyết và video hướng dẫn.</w:t>
      </w:r>
    </w:p>
    <w:p w14:paraId="3AC0C542" w14:textId="7535D2D2" w:rsidR="008F765A" w:rsidRPr="005C4175" w:rsidRDefault="008F765A" w:rsidP="002B4793">
      <w:pPr>
        <w:spacing w:line="276" w:lineRule="auto"/>
        <w:rPr>
          <w:rFonts w:ascii="Arial" w:hAnsi="Arial" w:cs="Arial"/>
        </w:rPr>
      </w:pPr>
    </w:p>
    <w:p w14:paraId="2CE5C604" w14:textId="6406055F" w:rsidR="005C1F32" w:rsidRPr="005C4175" w:rsidRDefault="005C1F32" w:rsidP="002B4793">
      <w:pPr>
        <w:spacing w:line="276" w:lineRule="auto"/>
        <w:rPr>
          <w:rFonts w:ascii="Arial" w:hAnsi="Arial" w:cs="Arial"/>
        </w:rPr>
      </w:pPr>
    </w:p>
    <w:p w14:paraId="5608F450" w14:textId="309182FF" w:rsidR="005C1F32" w:rsidRPr="005C4175" w:rsidRDefault="005C1F32" w:rsidP="002B4793">
      <w:pPr>
        <w:spacing w:line="276" w:lineRule="auto"/>
        <w:rPr>
          <w:rFonts w:ascii="Arial" w:hAnsi="Arial" w:cs="Arial"/>
        </w:rPr>
      </w:pPr>
    </w:p>
    <w:p w14:paraId="595B339F" w14:textId="1AD84370" w:rsidR="005C1F32" w:rsidRPr="005C4175" w:rsidRDefault="005C1F32" w:rsidP="002B4793">
      <w:pPr>
        <w:spacing w:line="276" w:lineRule="auto"/>
        <w:rPr>
          <w:rFonts w:ascii="Arial" w:hAnsi="Arial" w:cs="Arial"/>
        </w:rPr>
      </w:pPr>
    </w:p>
    <w:p w14:paraId="759FF002" w14:textId="13C77224" w:rsidR="005C1F32" w:rsidRPr="005C4175" w:rsidRDefault="005C1F32" w:rsidP="002B4793">
      <w:pPr>
        <w:spacing w:line="276" w:lineRule="auto"/>
        <w:rPr>
          <w:rFonts w:ascii="Arial" w:hAnsi="Arial" w:cs="Arial"/>
        </w:rPr>
      </w:pPr>
    </w:p>
    <w:p w14:paraId="51AB7A0D" w14:textId="1796634A" w:rsidR="005C1F32" w:rsidRPr="005C4175" w:rsidRDefault="005C1F32" w:rsidP="002B4793">
      <w:pPr>
        <w:spacing w:line="276" w:lineRule="auto"/>
        <w:jc w:val="center"/>
        <w:rPr>
          <w:rFonts w:ascii="Arial" w:hAnsi="Arial" w:cs="Arial"/>
        </w:rPr>
      </w:pPr>
      <w:r w:rsidRPr="005C4175">
        <w:rPr>
          <w:rFonts w:ascii="Arial" w:hAnsi="Arial" w:cs="Arial"/>
        </w:rPr>
        <w:t>--HẾT—</w:t>
      </w:r>
    </w:p>
    <w:p w14:paraId="54C4E0A5" w14:textId="7E699684" w:rsidR="005C1F32" w:rsidRPr="005C4175" w:rsidRDefault="005C1F32" w:rsidP="002B4793">
      <w:pPr>
        <w:spacing w:line="276" w:lineRule="auto"/>
        <w:jc w:val="center"/>
        <w:rPr>
          <w:rFonts w:ascii="Arial" w:hAnsi="Arial" w:cs="Arial"/>
        </w:rPr>
      </w:pPr>
      <w:r w:rsidRPr="005C4175">
        <w:rPr>
          <w:rFonts w:ascii="Arial" w:hAnsi="Arial" w:cs="Arial"/>
        </w:rPr>
        <w:t>Chúc thầy một ngày vui vẻ!</w:t>
      </w:r>
    </w:p>
    <w:sectPr w:rsidR="005C1F32" w:rsidRPr="005C4175" w:rsidSect="006E2080">
      <w:headerReference w:type="default" r:id="rId12"/>
      <w:footerReference w:type="default" r:id="rId1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2A00C5" w14:textId="77777777" w:rsidR="0062704B" w:rsidRDefault="0062704B" w:rsidP="008F765A">
      <w:pPr>
        <w:spacing w:after="0" w:line="240" w:lineRule="auto"/>
      </w:pPr>
      <w:r>
        <w:separator/>
      </w:r>
    </w:p>
  </w:endnote>
  <w:endnote w:type="continuationSeparator" w:id="0">
    <w:p w14:paraId="12865F98" w14:textId="77777777" w:rsidR="0062704B" w:rsidRDefault="0062704B" w:rsidP="008F76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9891487"/>
      <w:docPartObj>
        <w:docPartGallery w:val="Page Numbers (Bottom of Page)"/>
        <w:docPartUnique/>
      </w:docPartObj>
    </w:sdtPr>
    <w:sdtEndPr>
      <w:rPr>
        <w:noProof/>
      </w:rPr>
    </w:sdtEndPr>
    <w:sdtContent>
      <w:p w14:paraId="0AEE5D3F" w14:textId="302273C1" w:rsidR="005E33D0" w:rsidRDefault="005E33D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F12765" w14:textId="77777777" w:rsidR="005E33D0" w:rsidRDefault="005E33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7C0249" w14:textId="77777777" w:rsidR="0062704B" w:rsidRDefault="0062704B" w:rsidP="008F765A">
      <w:pPr>
        <w:spacing w:after="0" w:line="240" w:lineRule="auto"/>
      </w:pPr>
      <w:r>
        <w:separator/>
      </w:r>
    </w:p>
  </w:footnote>
  <w:footnote w:type="continuationSeparator" w:id="0">
    <w:p w14:paraId="60A6D9B2" w14:textId="77777777" w:rsidR="0062704B" w:rsidRDefault="0062704B" w:rsidP="008F76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77BC5" w14:textId="47B2086E" w:rsidR="005E33D0" w:rsidRDefault="005C1F32">
    <w:pPr>
      <w:pStyle w:val="Header"/>
    </w:pPr>
    <w:r>
      <w:t>XLAV-</w:t>
    </w:r>
    <w:r w:rsidR="005E33D0">
      <w:t>Lab</w:t>
    </w:r>
    <w:r w:rsidR="00804335">
      <w:t>02</w:t>
    </w:r>
  </w:p>
  <w:p w14:paraId="6C3E0B0C" w14:textId="77777777" w:rsidR="005E33D0" w:rsidRDefault="005E33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5594C"/>
    <w:multiLevelType w:val="hybridMultilevel"/>
    <w:tmpl w:val="F0929760"/>
    <w:lvl w:ilvl="0" w:tplc="24DC508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0D2BD9"/>
    <w:multiLevelType w:val="hybridMultilevel"/>
    <w:tmpl w:val="7CBA4AF8"/>
    <w:lvl w:ilvl="0" w:tplc="04090013">
      <w:start w:val="1"/>
      <w:numFmt w:val="upperRoman"/>
      <w:lvlText w:val="%1."/>
      <w:lvlJc w:val="right"/>
      <w:pPr>
        <w:ind w:left="720" w:hanging="360"/>
      </w:pPr>
    </w:lvl>
    <w:lvl w:ilvl="1" w:tplc="0409000F">
      <w:start w:val="1"/>
      <w:numFmt w:val="decimal"/>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0E145A8"/>
    <w:multiLevelType w:val="hybridMultilevel"/>
    <w:tmpl w:val="ADD8BEB0"/>
    <w:lvl w:ilvl="0" w:tplc="D5D622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B2F13B0"/>
    <w:multiLevelType w:val="hybridMultilevel"/>
    <w:tmpl w:val="42CAC46A"/>
    <w:lvl w:ilvl="0" w:tplc="9D4CD79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F3E4482"/>
    <w:multiLevelType w:val="hybridMultilevel"/>
    <w:tmpl w:val="D986755A"/>
    <w:lvl w:ilvl="0" w:tplc="FFFFFFFF">
      <w:start w:val="1"/>
      <w:numFmt w:val="upperRoman"/>
      <w:lvlText w:val="%1."/>
      <w:lvlJc w:val="right"/>
      <w:pPr>
        <w:ind w:left="720" w:hanging="360"/>
      </w:p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18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1"/>
  </w:num>
  <w:num w:numId="2">
    <w:abstractNumId w:val="4"/>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AF9"/>
    <w:rsid w:val="00051FDE"/>
    <w:rsid w:val="000536FC"/>
    <w:rsid w:val="00090D21"/>
    <w:rsid w:val="00092B44"/>
    <w:rsid w:val="000F5A8F"/>
    <w:rsid w:val="00101AF9"/>
    <w:rsid w:val="00101E01"/>
    <w:rsid w:val="00110047"/>
    <w:rsid w:val="00145443"/>
    <w:rsid w:val="001E6E0D"/>
    <w:rsid w:val="001F117F"/>
    <w:rsid w:val="001F627C"/>
    <w:rsid w:val="00211C94"/>
    <w:rsid w:val="002265D3"/>
    <w:rsid w:val="002357BB"/>
    <w:rsid w:val="002554A7"/>
    <w:rsid w:val="002717E0"/>
    <w:rsid w:val="00281254"/>
    <w:rsid w:val="0028653B"/>
    <w:rsid w:val="00296A7D"/>
    <w:rsid w:val="002A3ED0"/>
    <w:rsid w:val="002B4793"/>
    <w:rsid w:val="002C7B5D"/>
    <w:rsid w:val="002D2024"/>
    <w:rsid w:val="002D5795"/>
    <w:rsid w:val="002D5F6D"/>
    <w:rsid w:val="002E51C5"/>
    <w:rsid w:val="002F0401"/>
    <w:rsid w:val="002F4ECE"/>
    <w:rsid w:val="00343E04"/>
    <w:rsid w:val="0034511B"/>
    <w:rsid w:val="003463BA"/>
    <w:rsid w:val="00364038"/>
    <w:rsid w:val="00393C23"/>
    <w:rsid w:val="003A7212"/>
    <w:rsid w:val="003B53D9"/>
    <w:rsid w:val="003C26F5"/>
    <w:rsid w:val="00400AB8"/>
    <w:rsid w:val="004263BB"/>
    <w:rsid w:val="0044220D"/>
    <w:rsid w:val="00473CF8"/>
    <w:rsid w:val="0047620C"/>
    <w:rsid w:val="00480022"/>
    <w:rsid w:val="004874DD"/>
    <w:rsid w:val="00496193"/>
    <w:rsid w:val="004B7B03"/>
    <w:rsid w:val="004D0953"/>
    <w:rsid w:val="00522456"/>
    <w:rsid w:val="00541469"/>
    <w:rsid w:val="005514C9"/>
    <w:rsid w:val="0056308D"/>
    <w:rsid w:val="0056523A"/>
    <w:rsid w:val="0056703D"/>
    <w:rsid w:val="00577186"/>
    <w:rsid w:val="00581330"/>
    <w:rsid w:val="005A03AC"/>
    <w:rsid w:val="005B341C"/>
    <w:rsid w:val="005C1F32"/>
    <w:rsid w:val="005C410B"/>
    <w:rsid w:val="005C4175"/>
    <w:rsid w:val="005E33D0"/>
    <w:rsid w:val="005F1E76"/>
    <w:rsid w:val="005F434D"/>
    <w:rsid w:val="00601814"/>
    <w:rsid w:val="0062704B"/>
    <w:rsid w:val="006378ED"/>
    <w:rsid w:val="00640D07"/>
    <w:rsid w:val="006663E3"/>
    <w:rsid w:val="00673B66"/>
    <w:rsid w:val="00682BDA"/>
    <w:rsid w:val="00691BDE"/>
    <w:rsid w:val="006C1B94"/>
    <w:rsid w:val="006C5967"/>
    <w:rsid w:val="006E2080"/>
    <w:rsid w:val="006E2161"/>
    <w:rsid w:val="006F3291"/>
    <w:rsid w:val="00703C22"/>
    <w:rsid w:val="007167FA"/>
    <w:rsid w:val="00722C33"/>
    <w:rsid w:val="007235F7"/>
    <w:rsid w:val="00737227"/>
    <w:rsid w:val="0076220F"/>
    <w:rsid w:val="00765B61"/>
    <w:rsid w:val="00772E04"/>
    <w:rsid w:val="007731CA"/>
    <w:rsid w:val="00773F52"/>
    <w:rsid w:val="00790387"/>
    <w:rsid w:val="007C37CF"/>
    <w:rsid w:val="00804335"/>
    <w:rsid w:val="00837334"/>
    <w:rsid w:val="00863890"/>
    <w:rsid w:val="00865C2E"/>
    <w:rsid w:val="008F765A"/>
    <w:rsid w:val="00930552"/>
    <w:rsid w:val="00953FDF"/>
    <w:rsid w:val="00955E02"/>
    <w:rsid w:val="00957174"/>
    <w:rsid w:val="00990026"/>
    <w:rsid w:val="00996B31"/>
    <w:rsid w:val="009C0D99"/>
    <w:rsid w:val="009C1F77"/>
    <w:rsid w:val="009D4E7E"/>
    <w:rsid w:val="00A32148"/>
    <w:rsid w:val="00A55529"/>
    <w:rsid w:val="00A7194E"/>
    <w:rsid w:val="00A744C7"/>
    <w:rsid w:val="00A86D55"/>
    <w:rsid w:val="00A93857"/>
    <w:rsid w:val="00AA2AB9"/>
    <w:rsid w:val="00AE6118"/>
    <w:rsid w:val="00B23A9E"/>
    <w:rsid w:val="00B25517"/>
    <w:rsid w:val="00B40055"/>
    <w:rsid w:val="00B4105A"/>
    <w:rsid w:val="00B53931"/>
    <w:rsid w:val="00B81EB5"/>
    <w:rsid w:val="00BA0261"/>
    <w:rsid w:val="00BB6719"/>
    <w:rsid w:val="00BB7C19"/>
    <w:rsid w:val="00BB7D22"/>
    <w:rsid w:val="00BE4A40"/>
    <w:rsid w:val="00C2733D"/>
    <w:rsid w:val="00C47777"/>
    <w:rsid w:val="00C54338"/>
    <w:rsid w:val="00C65ABD"/>
    <w:rsid w:val="00C74156"/>
    <w:rsid w:val="00C747A9"/>
    <w:rsid w:val="00C759D1"/>
    <w:rsid w:val="00CD3E6A"/>
    <w:rsid w:val="00CE423F"/>
    <w:rsid w:val="00CE6C00"/>
    <w:rsid w:val="00CF7B6D"/>
    <w:rsid w:val="00D00699"/>
    <w:rsid w:val="00D21309"/>
    <w:rsid w:val="00D4088D"/>
    <w:rsid w:val="00D5214A"/>
    <w:rsid w:val="00D562F4"/>
    <w:rsid w:val="00D56CD7"/>
    <w:rsid w:val="00D82FA5"/>
    <w:rsid w:val="00DB3C23"/>
    <w:rsid w:val="00DB583F"/>
    <w:rsid w:val="00E0049A"/>
    <w:rsid w:val="00E62779"/>
    <w:rsid w:val="00E83575"/>
    <w:rsid w:val="00E83CD9"/>
    <w:rsid w:val="00E91FE7"/>
    <w:rsid w:val="00EA5485"/>
    <w:rsid w:val="00EA59AC"/>
    <w:rsid w:val="00EC0685"/>
    <w:rsid w:val="00EC3B0B"/>
    <w:rsid w:val="00EE3972"/>
    <w:rsid w:val="00EE617F"/>
    <w:rsid w:val="00EE6CEE"/>
    <w:rsid w:val="00F137F2"/>
    <w:rsid w:val="00F15533"/>
    <w:rsid w:val="00F24C45"/>
    <w:rsid w:val="00F5780C"/>
    <w:rsid w:val="00F7126A"/>
    <w:rsid w:val="00F77F13"/>
    <w:rsid w:val="00F8483E"/>
    <w:rsid w:val="00FA008B"/>
    <w:rsid w:val="00FA37D2"/>
    <w:rsid w:val="00FE2266"/>
    <w:rsid w:val="00FF0545"/>
    <w:rsid w:val="00FF59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D28FD"/>
  <w15:chartTrackingRefBased/>
  <w15:docId w15:val="{0E1E0A82-6977-49A8-882D-F3DB43491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E0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E2080"/>
    <w:pPr>
      <w:spacing w:after="0" w:line="240" w:lineRule="auto"/>
    </w:pPr>
    <w:rPr>
      <w:rFonts w:eastAsiaTheme="minorEastAsia"/>
    </w:rPr>
  </w:style>
  <w:style w:type="character" w:customStyle="1" w:styleId="NoSpacingChar">
    <w:name w:val="No Spacing Char"/>
    <w:basedOn w:val="DefaultParagraphFont"/>
    <w:link w:val="NoSpacing"/>
    <w:uiPriority w:val="1"/>
    <w:rsid w:val="006E2080"/>
    <w:rPr>
      <w:rFonts w:eastAsiaTheme="minorEastAsia"/>
    </w:rPr>
  </w:style>
  <w:style w:type="character" w:customStyle="1" w:styleId="Heading1Char">
    <w:name w:val="Heading 1 Char"/>
    <w:basedOn w:val="DefaultParagraphFont"/>
    <w:link w:val="Heading1"/>
    <w:uiPriority w:val="9"/>
    <w:rsid w:val="00101E0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E01"/>
    <w:pPr>
      <w:outlineLvl w:val="9"/>
    </w:pPr>
  </w:style>
  <w:style w:type="paragraph" w:styleId="ListParagraph">
    <w:name w:val="List Paragraph"/>
    <w:basedOn w:val="Normal"/>
    <w:uiPriority w:val="34"/>
    <w:qFormat/>
    <w:rsid w:val="00101E01"/>
    <w:pPr>
      <w:ind w:left="720"/>
      <w:contextualSpacing/>
    </w:pPr>
  </w:style>
  <w:style w:type="character" w:styleId="PlaceholderText">
    <w:name w:val="Placeholder Text"/>
    <w:basedOn w:val="DefaultParagraphFont"/>
    <w:uiPriority w:val="99"/>
    <w:semiHidden/>
    <w:rsid w:val="009C1F77"/>
    <w:rPr>
      <w:color w:val="808080"/>
    </w:rPr>
  </w:style>
  <w:style w:type="character" w:styleId="Hyperlink">
    <w:name w:val="Hyperlink"/>
    <w:basedOn w:val="DefaultParagraphFont"/>
    <w:uiPriority w:val="99"/>
    <w:unhideWhenUsed/>
    <w:rsid w:val="002717E0"/>
    <w:rPr>
      <w:color w:val="0563C1" w:themeColor="hyperlink"/>
      <w:u w:val="single"/>
    </w:rPr>
  </w:style>
  <w:style w:type="character" w:styleId="UnresolvedMention">
    <w:name w:val="Unresolved Mention"/>
    <w:basedOn w:val="DefaultParagraphFont"/>
    <w:uiPriority w:val="99"/>
    <w:semiHidden/>
    <w:unhideWhenUsed/>
    <w:rsid w:val="002717E0"/>
    <w:rPr>
      <w:color w:val="605E5C"/>
      <w:shd w:val="clear" w:color="auto" w:fill="E1DFDD"/>
    </w:rPr>
  </w:style>
  <w:style w:type="paragraph" w:styleId="EndnoteText">
    <w:name w:val="endnote text"/>
    <w:basedOn w:val="Normal"/>
    <w:link w:val="EndnoteTextChar"/>
    <w:uiPriority w:val="99"/>
    <w:semiHidden/>
    <w:unhideWhenUsed/>
    <w:rsid w:val="008F765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F765A"/>
    <w:rPr>
      <w:sz w:val="20"/>
      <w:szCs w:val="20"/>
    </w:rPr>
  </w:style>
  <w:style w:type="character" w:styleId="EndnoteReference">
    <w:name w:val="endnote reference"/>
    <w:basedOn w:val="DefaultParagraphFont"/>
    <w:uiPriority w:val="99"/>
    <w:semiHidden/>
    <w:unhideWhenUsed/>
    <w:rsid w:val="008F765A"/>
    <w:rPr>
      <w:vertAlign w:val="superscript"/>
    </w:rPr>
  </w:style>
  <w:style w:type="paragraph" w:styleId="TOC1">
    <w:name w:val="toc 1"/>
    <w:basedOn w:val="Normal"/>
    <w:next w:val="Normal"/>
    <w:autoRedefine/>
    <w:uiPriority w:val="39"/>
    <w:unhideWhenUsed/>
    <w:rsid w:val="002F0401"/>
    <w:pPr>
      <w:spacing w:after="100"/>
    </w:pPr>
  </w:style>
  <w:style w:type="paragraph" w:styleId="Header">
    <w:name w:val="header"/>
    <w:basedOn w:val="Normal"/>
    <w:link w:val="HeaderChar"/>
    <w:uiPriority w:val="99"/>
    <w:unhideWhenUsed/>
    <w:rsid w:val="005E33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33D0"/>
  </w:style>
  <w:style w:type="paragraph" w:styleId="Footer">
    <w:name w:val="footer"/>
    <w:basedOn w:val="Normal"/>
    <w:link w:val="FooterChar"/>
    <w:uiPriority w:val="99"/>
    <w:unhideWhenUsed/>
    <w:rsid w:val="005E33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33D0"/>
  </w:style>
  <w:style w:type="table" w:styleId="TableGrid">
    <w:name w:val="Table Grid"/>
    <w:basedOn w:val="TableNormal"/>
    <w:uiPriority w:val="39"/>
    <w:rsid w:val="00DB58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53FD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sers.soict.hust.edu.vn/trungtt/uploads/slides/CG05_ModelingTrans.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en.wikipedia.org/wiki/Affine_transformati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54FC00-E656-41AE-A040-B6D69F19DA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589</TotalTime>
  <Pages>1</Pages>
  <Words>1127</Words>
  <Characters>6424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XLAV</vt:lpstr>
    </vt:vector>
  </TitlesOfParts>
  <Company>Nguyễn Thanh Tùng</Company>
  <LinksUpToDate>false</LinksUpToDate>
  <CharactersWithSpaces>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XLAV</dc:title>
  <dc:subject>Document Lab2</dc:subject>
  <dc:creator>NGUYỄN THANH TÙNG</dc:creator>
  <cp:keywords/>
  <dc:description/>
  <cp:lastModifiedBy>NGUYỄN THANH TÙNG</cp:lastModifiedBy>
  <cp:revision>110</cp:revision>
  <cp:lastPrinted>2021-11-18T12:11:00Z</cp:lastPrinted>
  <dcterms:created xsi:type="dcterms:W3CDTF">2021-11-09T17:04:00Z</dcterms:created>
  <dcterms:modified xsi:type="dcterms:W3CDTF">2021-11-18T12:12:00Z</dcterms:modified>
  <cp:category>19127618</cp:category>
</cp:coreProperties>
</file>