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5C654" w14:textId="1764BF4B" w:rsidR="005B2232" w:rsidRDefault="00B17294">
      <w:r>
        <w:rPr>
          <w:rFonts w:hint="eastAsia"/>
        </w:rPr>
        <w:t>本小组</w:t>
      </w:r>
      <w:r w:rsidR="00C37C78">
        <w:rPr>
          <w:rFonts w:hint="eastAsia"/>
        </w:rPr>
        <w:t>由</w:t>
      </w:r>
      <w:r>
        <w:rPr>
          <w:rFonts w:hint="eastAsia"/>
        </w:rPr>
        <w:t>4位同学组成，分别是：</w:t>
      </w:r>
    </w:p>
    <w:p w14:paraId="065417BC" w14:textId="2D22B02B" w:rsidR="00B17294" w:rsidRDefault="00B17294" w:rsidP="00B17294">
      <w:pPr>
        <w:ind w:leftChars="100" w:left="210"/>
      </w:pPr>
      <w:r>
        <w:rPr>
          <w:rFonts w:hint="eastAsia"/>
        </w:rPr>
        <w:t>19160206</w:t>
      </w:r>
      <w:r>
        <w:t xml:space="preserve"> </w:t>
      </w:r>
      <w:r>
        <w:rPr>
          <w:rFonts w:hint="eastAsia"/>
        </w:rPr>
        <w:t>吕航</w:t>
      </w:r>
    </w:p>
    <w:p w14:paraId="26CD388A" w14:textId="6A6680E7" w:rsidR="00B17294" w:rsidRDefault="00B17294" w:rsidP="00B17294">
      <w:pPr>
        <w:ind w:leftChars="100" w:left="210"/>
      </w:pPr>
      <w:r>
        <w:rPr>
          <w:rFonts w:hint="eastAsia"/>
        </w:rPr>
        <w:t>19160211</w:t>
      </w:r>
      <w:r>
        <w:t xml:space="preserve"> </w:t>
      </w:r>
      <w:r>
        <w:rPr>
          <w:rFonts w:hint="eastAsia"/>
        </w:rPr>
        <w:t>闫保斌</w:t>
      </w:r>
      <w:bookmarkStart w:id="0" w:name="_GoBack"/>
      <w:bookmarkEnd w:id="0"/>
    </w:p>
    <w:p w14:paraId="796C0A7C" w14:textId="286C0D07" w:rsidR="00B17294" w:rsidRDefault="00B17294" w:rsidP="00B17294">
      <w:pPr>
        <w:ind w:leftChars="100" w:left="210"/>
      </w:pPr>
      <w:r>
        <w:rPr>
          <w:rFonts w:hint="eastAsia"/>
        </w:rPr>
        <w:t>19160229</w:t>
      </w:r>
      <w:r>
        <w:t xml:space="preserve"> </w:t>
      </w:r>
      <w:r>
        <w:rPr>
          <w:rFonts w:hint="eastAsia"/>
        </w:rPr>
        <w:t>钱迪琦（组长）</w:t>
      </w:r>
    </w:p>
    <w:p w14:paraId="220CFB01" w14:textId="543C9A83" w:rsidR="00B17294" w:rsidRDefault="00B17294" w:rsidP="00B17294">
      <w:pPr>
        <w:ind w:leftChars="100" w:left="210"/>
      </w:pPr>
      <w:r>
        <w:rPr>
          <w:rFonts w:hint="eastAsia"/>
        </w:rPr>
        <w:t>19160232</w:t>
      </w:r>
      <w:r>
        <w:t xml:space="preserve"> </w:t>
      </w:r>
      <w:r>
        <w:rPr>
          <w:rFonts w:hint="eastAsia"/>
        </w:rPr>
        <w:t>唐正</w:t>
      </w:r>
    </w:p>
    <w:p w14:paraId="34006CAE" w14:textId="0F5627EE" w:rsidR="00B17294" w:rsidRDefault="00B17294"/>
    <w:p w14:paraId="77468B55" w14:textId="4F46C732" w:rsidR="00B17294" w:rsidRDefault="00B17294">
      <w:r>
        <w:rPr>
          <w:rFonts w:hint="eastAsia"/>
        </w:rPr>
        <w:t>小组在三次大作业中的分工如下：</w:t>
      </w:r>
    </w:p>
    <w:p w14:paraId="69549870" w14:textId="6D740435" w:rsidR="00B17294" w:rsidRDefault="00B17294" w:rsidP="00B17294">
      <w:pPr>
        <w:ind w:firstLine="420"/>
      </w:pPr>
      <w:r>
        <w:rPr>
          <w:rFonts w:hint="eastAsia"/>
        </w:rPr>
        <w:t>9月份作业：</w:t>
      </w:r>
    </w:p>
    <w:p w14:paraId="16D262E9" w14:textId="41612AB9" w:rsidR="00B17294" w:rsidRDefault="00B17294" w:rsidP="00B17294">
      <w:pPr>
        <w:ind w:leftChars="400" w:left="840"/>
      </w:pPr>
      <w:r>
        <w:rPr>
          <w:rFonts w:hint="eastAsia"/>
        </w:rPr>
        <w:t>数据库建立</w:t>
      </w:r>
      <w:r w:rsidR="000C40E8">
        <w:rPr>
          <w:rFonts w:hint="eastAsia"/>
        </w:rPr>
        <w:t>、</w:t>
      </w:r>
      <w:r>
        <w:rPr>
          <w:rFonts w:hint="eastAsia"/>
        </w:rPr>
        <w:t>连接</w:t>
      </w:r>
      <w:r w:rsidR="000C40E8">
        <w:rPr>
          <w:rFonts w:hint="eastAsia"/>
        </w:rPr>
        <w:t>及</w:t>
      </w:r>
      <w:r>
        <w:rPr>
          <w:rFonts w:hint="eastAsia"/>
        </w:rPr>
        <w:t>交互：唐正</w:t>
      </w:r>
    </w:p>
    <w:p w14:paraId="7B23701A" w14:textId="2ADED132" w:rsidR="00B17294" w:rsidRDefault="00B17294" w:rsidP="00B17294">
      <w:pPr>
        <w:ind w:leftChars="400" w:left="840"/>
      </w:pPr>
      <w:r>
        <w:rPr>
          <w:rFonts w:hint="eastAsia"/>
        </w:rPr>
        <w:t>应用服务器逻辑处理：闫保斌</w:t>
      </w:r>
    </w:p>
    <w:p w14:paraId="410C2B61" w14:textId="5991B47E" w:rsidR="00B17294" w:rsidRDefault="00B17294" w:rsidP="00B17294">
      <w:pPr>
        <w:ind w:leftChars="400" w:left="840"/>
      </w:pPr>
      <w:r>
        <w:rPr>
          <w:rFonts w:hint="eastAsia"/>
        </w:rPr>
        <w:t>微信小程序：钱迪琦</w:t>
      </w:r>
    </w:p>
    <w:p w14:paraId="45C633B1" w14:textId="47EE6EAB" w:rsidR="00B17294" w:rsidRDefault="00B17294" w:rsidP="00B17294">
      <w:pPr>
        <w:ind w:leftChars="400" w:left="840"/>
      </w:pPr>
      <w:r>
        <w:rPr>
          <w:rFonts w:hint="eastAsia"/>
        </w:rPr>
        <w:t>分词及关键词匹配算法、设计说明书：吕航</w:t>
      </w:r>
    </w:p>
    <w:p w14:paraId="21186985" w14:textId="4094CD29" w:rsidR="00B17294" w:rsidRDefault="00B17294"/>
    <w:p w14:paraId="278F806D" w14:textId="76C34079" w:rsidR="00B17294" w:rsidRDefault="00B17294" w:rsidP="00B17294">
      <w:pPr>
        <w:ind w:firstLine="420"/>
      </w:pPr>
      <w:r>
        <w:rPr>
          <w:rFonts w:hint="eastAsia"/>
        </w:rPr>
        <w:t>10月份作业：</w:t>
      </w:r>
    </w:p>
    <w:p w14:paraId="3B8D6C5A" w14:textId="561B9F66" w:rsidR="00B17294" w:rsidRDefault="00B17294" w:rsidP="00B17294">
      <w:pPr>
        <w:ind w:leftChars="400" w:left="840"/>
      </w:pPr>
      <w:r>
        <w:rPr>
          <w:rFonts w:hint="eastAsia"/>
        </w:rPr>
        <w:t>数据库建立</w:t>
      </w:r>
      <w:r w:rsidR="000C40E8">
        <w:rPr>
          <w:rFonts w:hint="eastAsia"/>
        </w:rPr>
        <w:t>、</w:t>
      </w:r>
      <w:r>
        <w:rPr>
          <w:rFonts w:hint="eastAsia"/>
        </w:rPr>
        <w:t>连接</w:t>
      </w:r>
      <w:r w:rsidR="000C40E8">
        <w:rPr>
          <w:rFonts w:hint="eastAsia"/>
        </w:rPr>
        <w:t>及</w:t>
      </w:r>
      <w:r>
        <w:rPr>
          <w:rFonts w:hint="eastAsia"/>
        </w:rPr>
        <w:t>交互：</w:t>
      </w:r>
      <w:r w:rsidR="00F25E89">
        <w:rPr>
          <w:rFonts w:hint="eastAsia"/>
        </w:rPr>
        <w:t>闫保斌</w:t>
      </w:r>
    </w:p>
    <w:p w14:paraId="47B9FE43" w14:textId="5512DAF4" w:rsidR="00B17294" w:rsidRDefault="00B17294" w:rsidP="00B17294">
      <w:pPr>
        <w:ind w:leftChars="400" w:left="840"/>
      </w:pPr>
      <w:r>
        <w:rPr>
          <w:rFonts w:hint="eastAsia"/>
        </w:rPr>
        <w:t>界面及逻辑处理：唐正、</w:t>
      </w:r>
      <w:r w:rsidR="00F25E89">
        <w:rPr>
          <w:rFonts w:hint="eastAsia"/>
        </w:rPr>
        <w:t>钱迪琦</w:t>
      </w:r>
    </w:p>
    <w:p w14:paraId="15011805" w14:textId="2EB06ACE" w:rsidR="00B17294" w:rsidRDefault="00B17294" w:rsidP="00B17294">
      <w:pPr>
        <w:ind w:leftChars="400" w:left="840"/>
      </w:pPr>
      <w:r>
        <w:rPr>
          <w:rFonts w:hint="eastAsia"/>
        </w:rPr>
        <w:t>设计说明书：</w:t>
      </w:r>
      <w:r w:rsidR="00F25E89">
        <w:rPr>
          <w:rFonts w:hint="eastAsia"/>
        </w:rPr>
        <w:t>吕航</w:t>
      </w:r>
    </w:p>
    <w:p w14:paraId="619506EE" w14:textId="2D37CA0E" w:rsidR="00B17294" w:rsidRDefault="00B17294"/>
    <w:p w14:paraId="504F3CA6" w14:textId="712921CA" w:rsidR="00B17294" w:rsidRDefault="00B17294" w:rsidP="00B17294">
      <w:pPr>
        <w:ind w:firstLine="420"/>
      </w:pPr>
      <w:r>
        <w:rPr>
          <w:rFonts w:hint="eastAsia"/>
        </w:rPr>
        <w:t>11月份作业：</w:t>
      </w:r>
    </w:p>
    <w:p w14:paraId="5202462E" w14:textId="0E7FB4C6" w:rsidR="00B17294" w:rsidRDefault="00B17294" w:rsidP="00B17294">
      <w:pPr>
        <w:ind w:left="420" w:firstLine="420"/>
      </w:pPr>
      <w:r>
        <w:rPr>
          <w:rFonts w:hint="eastAsia"/>
        </w:rPr>
        <w:t>数据库建立</w:t>
      </w:r>
      <w:r w:rsidR="000C40E8">
        <w:rPr>
          <w:rFonts w:hint="eastAsia"/>
        </w:rPr>
        <w:t>、</w:t>
      </w:r>
      <w:r>
        <w:rPr>
          <w:rFonts w:hint="eastAsia"/>
        </w:rPr>
        <w:t>连接</w:t>
      </w:r>
      <w:r w:rsidR="000C40E8">
        <w:rPr>
          <w:rFonts w:hint="eastAsia"/>
        </w:rPr>
        <w:t>及交互</w:t>
      </w:r>
      <w:r>
        <w:rPr>
          <w:rFonts w:hint="eastAsia"/>
        </w:rPr>
        <w:t>：</w:t>
      </w:r>
      <w:r w:rsidR="007835A9">
        <w:rPr>
          <w:rFonts w:hint="eastAsia"/>
        </w:rPr>
        <w:t>吕航</w:t>
      </w:r>
    </w:p>
    <w:p w14:paraId="56A0C077" w14:textId="3FD9F8F4" w:rsidR="000C40E8" w:rsidRDefault="000C40E8" w:rsidP="00B17294">
      <w:pPr>
        <w:ind w:left="420" w:firstLine="420"/>
      </w:pPr>
      <w:r>
        <w:rPr>
          <w:rFonts w:hint="eastAsia"/>
        </w:rPr>
        <w:t>界面及逻辑处理：钱迪琦、唐正</w:t>
      </w:r>
    </w:p>
    <w:p w14:paraId="2830803C" w14:textId="5446D04B" w:rsidR="000C40E8" w:rsidRDefault="000C40E8" w:rsidP="00B17294">
      <w:pPr>
        <w:ind w:left="420" w:firstLine="420"/>
        <w:rPr>
          <w:rFonts w:hint="eastAsia"/>
        </w:rPr>
      </w:pPr>
      <w:r>
        <w:rPr>
          <w:rFonts w:hint="eastAsia"/>
        </w:rPr>
        <w:t>设计说明书：</w:t>
      </w:r>
      <w:r w:rsidR="007835A9">
        <w:rPr>
          <w:rFonts w:hint="eastAsia"/>
        </w:rPr>
        <w:t>闫保斌</w:t>
      </w:r>
    </w:p>
    <w:sectPr w:rsidR="000C4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ED"/>
    <w:rsid w:val="000C40E8"/>
    <w:rsid w:val="00353BC8"/>
    <w:rsid w:val="00663B40"/>
    <w:rsid w:val="006D249C"/>
    <w:rsid w:val="00765CED"/>
    <w:rsid w:val="007835A9"/>
    <w:rsid w:val="00B17294"/>
    <w:rsid w:val="00C37C78"/>
    <w:rsid w:val="00F2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DE59"/>
  <w15:chartTrackingRefBased/>
  <w15:docId w15:val="{F867BFF3-39AD-400A-902C-CF7BFBD8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Money 钱</dc:creator>
  <cp:keywords/>
  <dc:description/>
  <cp:lastModifiedBy>Money 钱</cp:lastModifiedBy>
  <cp:revision>7</cp:revision>
  <dcterms:created xsi:type="dcterms:W3CDTF">2019-01-08T10:04:00Z</dcterms:created>
  <dcterms:modified xsi:type="dcterms:W3CDTF">2019-01-08T10:15:00Z</dcterms:modified>
</cp:coreProperties>
</file>