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Web开发概念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之前学习Java SE时，编写的程序是本地应用程序，符合C/S结构。Web开发就是开发网页应用程序，网页应用不仅包含用于展现网页内容和效果的HTML页面、CSS样式和JS脚本，还包含应用后端的具体功能的实现。而采用Java EE就可编写后端程序，属于B/S结构。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学习Web开发，必须先掌握Java SE知识和基本的前端知识。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服务器和Web服务软件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服务器就是在网络上提供服务的设备，如一台配置较好的计算机就能在网络上提供服务。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Web服务软件运行在服务器上，它的作用就是把本地的资源共享给外部访问。比如有了Web服务软件，用户就能访问服务器上的网页和文件等资源。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进行Java Web开发，也需要用合适的Web服务软件，来将我们开发好的网页应用提供给客户使用。目前常用的Java Web服务器软件有：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（1）Tomcat：Apache组织的产品，开源免费，支持大部分Java EE规范，可满足中小型应用的开发。（Java EE就是用Java开发企业级应用的一系列规范。）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（2）Jetty：可作为一个嵌入的服务器。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（3）JBoss：Redhat公司的产品。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另外，还有Resin、WebLogic和WebSphere等适合Java EE的产品。在目前学习阶段，使用的是Tomcat。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实际上学习了网络编程后，完全可以用Java SE自行实现一个简单的Web服务器软件，比如我们使用TCP协议监听本机8080端口，当有请求过来时，就用流输出一些数据。那么我们使用浏览器访问该端口时，就会得到这些数据。（必须使用可靠的TCP协议，这是显而易见的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Tomcat服务器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开发Web应用，首先要在本机搭建一个服务器，以便在本机部署、运行和查看开发的Web应用。我们选用Tomcat。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安装和运行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首先到apache的tomcat官网http://tomcat.apache.org/ 下载最新稳定版本的安装包。我们选择Download中的Tomcat 8，目前是8.5.11版本。在Core里面有很多版本，前两个压缩包是各平台通用的，后三个使用于Windows平台。我们选择windows-x64.zip压缩包即可。若项目在Windows平台上投入运行时，可选择最后一个安装版本，方便使用。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下载完后，直接将文件解压到某个目录中，这个自行确定。这时就完成了“安装”。我们进入Tomcat安装目录下的bin目录，里面提供了一些程序。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双击运行startup.bat即可运行Tomcat服务器软件，注意运行时，不要关闭此窗口。若想关闭Tomcat服务器，则双击运行shutdown.bat即可。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开启Tomcat后，可在浏览器中访问http://localhost:8080地址以验证Tomcat服务开启成功。若开启成功，访问此地址会顺利进入Tomcat页面。即：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235835"/>
            <wp:effectExtent l="0" t="0" r="9525" b="12065"/>
            <wp:docPr id="1" name="图片 1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因为Tomcat默认监听的端口就是本机的8080端口。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常见的Tomcat不能启动的问题：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（1）Tomcat基于Java开发，因此要确保本机Java环境安装正确，否则就会闪退。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端口占用错误：8080端口可能已经被其他应用占用了。方法一就是找到占用端口的进程，杀掉此进程。方法二是修改Tomcat默认的端口：打开Tomcat安装目录下conf目录下的server.xml文件，修改Connector标签中的port属性，比如改为8090。这样就能修改Tomcat监听端口为8090，启动后，访问地址也为localhost:8090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查看系统中是否有CATALINA_HOME这个环境变量，如果有，删除它。因为该变量的作用是设置Tomcat的根目录。如果之前安装过tomcat的Windows安装版程序，该程序会自动设置好该环境变量。这样此时启动Tomcat时，仍然会到CATALINA_HOME设置的目录中启动Tomcat，因此导致启动不成功。不设置该变量的话，默认就启动当前目录下的tomca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Tomcat的目录结构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bin：存放可执行命令。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conf：存放配置文件；其中server.xml是核心配置文件。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lib：存放Tomcat服务器的核心类库。如果需要扩展Tomcat的功能，也可以将第三方类库复制到该路径下。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logs：存放Tomcat产生的日志文件。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temp：用于存放临时文件。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s：该路径用于部署Web应用。将Web应用复制在该路径下，Tomcat就会自动部署该应用。应用资源不能直接放在webapps目录下，必须在webapps中新建一个文件夹，将资源放入文件夹中，访问时要带上该文件夹名。比如将1.html放在webapps/mytest下，则访问路径是：localhost:8080/mytest/1.ht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work：tomcat的运行目录。JSP运行时产生的临时文件就存放在这里。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体验Tomcat的作用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我们先写一个静态HTML页面，比如叫index.html。现在目的是通过Tomcat发布此页面，让本机浏览器和本机所在局域网中的其他人能访问该页面。步骤如下：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（1）应用要放在webapps目录下，一定要新建一个文件夹再将这些资源放进去。该文件夹就相当于该应用的“应用名”。比如新建的文件夹是exp。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（2）开启Tomcat服务器，访问地址：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"http://localhost:8080/exp/index.html即可。如果你改过端口号，还要把8080改成你设置的端口。如果局域网其他人想访问此页面，只要将localhost换成你的机器的IP地址即可。"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 xml:space="preserve">http://localhost:8080/exp/index.html </w:t>
      </w:r>
      <w:r>
        <w:rPr>
          <w:rFonts w:hint="eastAsia"/>
          <w:lang w:val="en-US" w:eastAsia="zh-CN"/>
        </w:rPr>
        <w:t>即可。如果你改过端口号，还要把8080改成你设置的端口。如果局域网其他人想访问此页面，只要将localhost换成你的机器的IP地址即可。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实际上浏览器访问的流程如下：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先找到系统的hosts文件，看里面有没有域名对应的ip地址。比如hosts里面定义了localhost的ip地址是127.0.0.1，localhost是本地域名。如果有，则直接按照hosts里对应的IP直接访问，如果没有，再向外面请求域名服务器DNS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动态资源开发技术：Servlet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资源就是用程序的来控制输出不同内容的HTML页面。Servlet是用Java语言开发动态网站的技术。比如一个页面将用户的登录信息发送给后端Servlet，Servlet中有Java代码连接数据库验证用户信息的合法性，最后根据结果返回不同内容的HTML。这些工作就是后端来做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第一个Servlet程序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Oracle只提供了Servlet的规范，具体的由各个服务器厂商实现。Tomcat的lib目录的servlet-api.jar就是实现Servlet的jar包。现在我们在项目中引入此包，完全可以在Java SE项目下开发第一个Servlet程序。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引入jar包后，新建一个Servlet类，名叫MyServlet，要求Servlet继承自HttpServlet。Servlet中可以重写doGet()和doPost()方法，分别用于处理网页的GET和POST请求。示例如下：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doGet(HttpServletRequest req, HttpServletResponse resp)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doPost(HttpServletRequest req, HttpServletResponse resp)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由于Servlet是在Tomcat服务器中运行的，因此并不要写main主方法。方法中有两个参数，分别是HttpServletRequest和HttpServletResponse对象，其中就用于封装网络请求和响应。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现在我们正式写好第一个Servlet类：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request,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现在只处理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response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对象设置返回的响应数据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设置响应编码为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utf-8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，防止中文乱码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想浏览器输出内容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response.getWriter().write(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你好，当前时间为：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该Servlet处理类返回了当前服务器时间。现在，需要把该类放到Tomcat中运行，并能接收浏览器请求返回相应数据。步骤如下：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（1）首先在webapps目录下新建一个文件夹，比如叫DynamicWeb，即我们的“网站”就叫DynamicWeb，然后我们需要将资源全部放在此目录下。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（2）Java Web应用的资源是有规范的，首先应该在DynamicWeb下创建一个WEB-INF文件夹，该文件夹下创建一个web.xml文件和一个classes目录。该web.xml用于配置该网络应用，而classes目录下专门用于存放Java代码生成的字节码文件。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首先拿到我们MyServlet的字节码文件MyServlet.class，因为IDE会自动编译保存的Java文件，所以在IDE中很容易拿到。然后将MyServlet.class放入classes目录下，注意的是，由于MyServlet类是在包com.zhang.test中的，因此必须要在classes下新建com/zhang/test目录，然后把字节码放入test目录中，否则无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（4）配置web.xml文件，主要就是配置该Servlet的访问路径（映射）。例子：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Schema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约束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 http://xmlns.jcp.org/xml/ns/javaee/web-app_3_1.xsd"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="WebApp_ID"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="3.1"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标签用于配置程序中的一个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定义该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&gt;MyFirstServlet&lt;/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所在的类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&gt;com.zhang.test.MyServlet&lt;/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servlet-mapping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用于配置一个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的访问路径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的名称，和上面的一致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&gt;MyFirstServlet&lt;/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的访问路径，就是浏览器访问的路径。一定要写上斜杠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&gt;/hello&lt;/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web.xml中指明了可以用/hello路径来访问此Servlet。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（5）最后，我们启动Tomcat，在浏览器中输入：localhost:8080/DynamicWeb/hello 即可得到响应结果。至此我们完成了第一个Servlet的开发。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在Eclipse中开发Servlet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在Eclipse配置Tomcat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上述的过程只是为了简单了解Servlet是如何运作的，当然实际开发中不可能这么做。IDE中对Java Web开发提供了很好的支持，能够提升开发效率。下面讲如何在Eclipse中进行开发。当然，你选择的版本一定要是Eclipse IDE For Java EE Developers版本，而不是“For SE”版本。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首先在Eclipse中配置好Tomcat。点击Window -&gt; Proferences ，选择左边树状菜单中Server中的“Runtime Environments”一项。点击右侧界面的“Add...”按钮，选择Apache下的对应的Tomcat版本（这里选择v8.5），随后点击“Next”，浏览选择我们Tomcat的安装目录。最后Finish完成。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随后在Eclipse中新建一个Tomcat服务器实例。点击Window -&gt; Show View -&gt; Servers，显示服务器选项卡。点击Servers中的蓝色链接新建一个服务器，就选择新建一个Tomcat v8.5，其他保持默认，点击Finish完成。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最后，双击新建完成的服务器，进行如下配置：在Server Locations中选择“Use Tomcat installation”一项，并且修改Deploy Path为webapps。这样才算完成Tomcat配置。如果不进行最后这项配置，也能运行项目，但是默认不会把项目部署到Tomcat的安装路径。为了直观就这样配置，方便查看。如果以后采用了Maven管理项目，就无所谓了。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新建Java Web项目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首先新建一个Project，选择Web下的Dynamic Web Project，点击Next，输入项目名，下面各项选择和Tomcat有关的最新版本，例如：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6790690"/>
            <wp:effectExtent l="0" t="0" r="10160" b="10160"/>
            <wp:docPr id="2" name="图片 2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点击Next，不变，再点击Next，把“Generate web.xml deployment description”勾选上，这样会自动帮我们创建web.xml文件。此页面的Content directory可以不改，不过以前人们喜欢改成“WebRoot”。最后点击Finish完成。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提示：如果发现点击Finish后，Eclipse卡在“installing dynamic web module facet”，则先断开网络连接，重新新建项目即可。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好项目以后，发现项目的WebContent文件夹下和我们需要复制到Tomcat目录下的文件结构基本一致。实际上项目运行时，Eclipse会自动把工作空间中WebContent目录下的内容复制到Tomcat对应的我们的应用文件夹中。这里的WebContent就相当于一个“虚拟目录”。这样的话，进行开发部署调试就很方便。因为IDE自动把项目部署到本地服务器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Content目录中可新建资源文件和文件夹，比如HTML等，因为运行项目时，此目录下资源会被复制到Tomcat/webapps/我们的应用目录下。其中，WEB-INF/lib文件夹中专门用于存放项目中需要使用的第三方jar包。Web项目中，直接把第三方jar包复制到此目录中即可完成jar包导入，是自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新建好项目，即可编写Servlet了。在项目上右键New可直接新建Servlet等，但是不推荐这样用（设置较繁杂且生成垃圾代码多），还是自己新建Class类自行编写配置。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可以按照第一个Servlet示例编写Servlet和web.xml文件。编写完毕后，选中Servers选项卡中我们新建好的服务器，右键“Add and Remove...”，把项目添加到右边中，这样就完成部署了，最后右键服务器点击“Start”即启动项目。启动完毕我们即可在浏览器中浏览了。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使用Servlet注解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90013"/>
    <w:rsid w:val="01826026"/>
    <w:rsid w:val="01DD6959"/>
    <w:rsid w:val="02E932A8"/>
    <w:rsid w:val="060F4431"/>
    <w:rsid w:val="069559D6"/>
    <w:rsid w:val="07627435"/>
    <w:rsid w:val="08157C64"/>
    <w:rsid w:val="081F018F"/>
    <w:rsid w:val="09E06AFB"/>
    <w:rsid w:val="0B3560B4"/>
    <w:rsid w:val="0CC57718"/>
    <w:rsid w:val="0D156C71"/>
    <w:rsid w:val="0DE76747"/>
    <w:rsid w:val="0DE9544D"/>
    <w:rsid w:val="0E665646"/>
    <w:rsid w:val="0EA3047E"/>
    <w:rsid w:val="0EC3607A"/>
    <w:rsid w:val="107A7B70"/>
    <w:rsid w:val="113E1C2D"/>
    <w:rsid w:val="12B14A4D"/>
    <w:rsid w:val="13F66274"/>
    <w:rsid w:val="14CF2FD9"/>
    <w:rsid w:val="15386AB3"/>
    <w:rsid w:val="153A3793"/>
    <w:rsid w:val="16B113E5"/>
    <w:rsid w:val="171D3753"/>
    <w:rsid w:val="1732075B"/>
    <w:rsid w:val="17791BE5"/>
    <w:rsid w:val="17795786"/>
    <w:rsid w:val="17BA0842"/>
    <w:rsid w:val="183E0D49"/>
    <w:rsid w:val="18506897"/>
    <w:rsid w:val="19A052C6"/>
    <w:rsid w:val="19C52480"/>
    <w:rsid w:val="1ADB6B2A"/>
    <w:rsid w:val="1BB10BF9"/>
    <w:rsid w:val="1D711D84"/>
    <w:rsid w:val="1D7531FF"/>
    <w:rsid w:val="1E86486D"/>
    <w:rsid w:val="1EDA59D3"/>
    <w:rsid w:val="1F50006C"/>
    <w:rsid w:val="201B5B7E"/>
    <w:rsid w:val="204B208B"/>
    <w:rsid w:val="23111447"/>
    <w:rsid w:val="23143957"/>
    <w:rsid w:val="25C231AC"/>
    <w:rsid w:val="260048A8"/>
    <w:rsid w:val="27F93ADB"/>
    <w:rsid w:val="285D0709"/>
    <w:rsid w:val="28CE6B75"/>
    <w:rsid w:val="2A6A3A76"/>
    <w:rsid w:val="2BCF04A9"/>
    <w:rsid w:val="2F8A5E40"/>
    <w:rsid w:val="317A6C24"/>
    <w:rsid w:val="330B133A"/>
    <w:rsid w:val="33C5338C"/>
    <w:rsid w:val="353B5828"/>
    <w:rsid w:val="35AF7542"/>
    <w:rsid w:val="36CD4433"/>
    <w:rsid w:val="37515764"/>
    <w:rsid w:val="38A60CEE"/>
    <w:rsid w:val="39F40AE6"/>
    <w:rsid w:val="3B244378"/>
    <w:rsid w:val="3B2915B2"/>
    <w:rsid w:val="3BA770D1"/>
    <w:rsid w:val="3D955FA5"/>
    <w:rsid w:val="3D9F6F5B"/>
    <w:rsid w:val="3DAE0F13"/>
    <w:rsid w:val="3DE93630"/>
    <w:rsid w:val="3DF63CFE"/>
    <w:rsid w:val="3E4F3607"/>
    <w:rsid w:val="3E8D58D0"/>
    <w:rsid w:val="3F3020A8"/>
    <w:rsid w:val="3F501CED"/>
    <w:rsid w:val="409511DE"/>
    <w:rsid w:val="416B0D02"/>
    <w:rsid w:val="42154E29"/>
    <w:rsid w:val="427F3AD8"/>
    <w:rsid w:val="43E939B6"/>
    <w:rsid w:val="43EB6930"/>
    <w:rsid w:val="45EA36F2"/>
    <w:rsid w:val="45F42413"/>
    <w:rsid w:val="465F20BE"/>
    <w:rsid w:val="47082722"/>
    <w:rsid w:val="47C76865"/>
    <w:rsid w:val="480344DD"/>
    <w:rsid w:val="48051E79"/>
    <w:rsid w:val="489F5073"/>
    <w:rsid w:val="49131378"/>
    <w:rsid w:val="4A2A3EEF"/>
    <w:rsid w:val="4AD31F1F"/>
    <w:rsid w:val="4C603861"/>
    <w:rsid w:val="4CCC0C51"/>
    <w:rsid w:val="4E2729C2"/>
    <w:rsid w:val="4E71560B"/>
    <w:rsid w:val="4EBD17E1"/>
    <w:rsid w:val="5004502E"/>
    <w:rsid w:val="50514C45"/>
    <w:rsid w:val="50A73EDA"/>
    <w:rsid w:val="50AA7028"/>
    <w:rsid w:val="50B94B56"/>
    <w:rsid w:val="50D6028F"/>
    <w:rsid w:val="50FC393C"/>
    <w:rsid w:val="51023F56"/>
    <w:rsid w:val="51C27C2A"/>
    <w:rsid w:val="529D4E53"/>
    <w:rsid w:val="5600411E"/>
    <w:rsid w:val="56CC59E1"/>
    <w:rsid w:val="57F13962"/>
    <w:rsid w:val="592C2376"/>
    <w:rsid w:val="59351C5C"/>
    <w:rsid w:val="5AD20057"/>
    <w:rsid w:val="5AF6655A"/>
    <w:rsid w:val="5B556119"/>
    <w:rsid w:val="5B5A248E"/>
    <w:rsid w:val="5C450EA1"/>
    <w:rsid w:val="5CE460DD"/>
    <w:rsid w:val="5F440BD3"/>
    <w:rsid w:val="5F6648D1"/>
    <w:rsid w:val="62DC08AB"/>
    <w:rsid w:val="63A2440F"/>
    <w:rsid w:val="63C520C3"/>
    <w:rsid w:val="643026BA"/>
    <w:rsid w:val="644111DF"/>
    <w:rsid w:val="660F2A44"/>
    <w:rsid w:val="66563096"/>
    <w:rsid w:val="6658290B"/>
    <w:rsid w:val="66A914A0"/>
    <w:rsid w:val="66C56A14"/>
    <w:rsid w:val="675919D8"/>
    <w:rsid w:val="67FB3D27"/>
    <w:rsid w:val="6853764C"/>
    <w:rsid w:val="69357AA1"/>
    <w:rsid w:val="6A4A452C"/>
    <w:rsid w:val="6AA80B42"/>
    <w:rsid w:val="6CD12128"/>
    <w:rsid w:val="6E3035D4"/>
    <w:rsid w:val="6E495619"/>
    <w:rsid w:val="6E760372"/>
    <w:rsid w:val="6E866A97"/>
    <w:rsid w:val="70C273C9"/>
    <w:rsid w:val="70F92267"/>
    <w:rsid w:val="713E7CC1"/>
    <w:rsid w:val="718A5CDC"/>
    <w:rsid w:val="71BC58B8"/>
    <w:rsid w:val="72957508"/>
    <w:rsid w:val="73564341"/>
    <w:rsid w:val="737A4C3A"/>
    <w:rsid w:val="73AF2C46"/>
    <w:rsid w:val="745131DA"/>
    <w:rsid w:val="74B65749"/>
    <w:rsid w:val="75764695"/>
    <w:rsid w:val="7594609E"/>
    <w:rsid w:val="75E101C6"/>
    <w:rsid w:val="75E634CE"/>
    <w:rsid w:val="76701862"/>
    <w:rsid w:val="77A3106F"/>
    <w:rsid w:val="78C24404"/>
    <w:rsid w:val="7954179B"/>
    <w:rsid w:val="7A000F21"/>
    <w:rsid w:val="7A453B68"/>
    <w:rsid w:val="7A666849"/>
    <w:rsid w:val="7A8B6F11"/>
    <w:rsid w:val="7B515060"/>
    <w:rsid w:val="7BB30343"/>
    <w:rsid w:val="7CA65741"/>
    <w:rsid w:val="7CB12361"/>
    <w:rsid w:val="7F642685"/>
    <w:rsid w:val="7FBE1E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2017-02-27T14:22:41Z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