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bookmarkStart w:id="0" w:name="_GoBack"/>
      <w:bookmarkEnd w:id="0"/>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pPr>
      <w:r>
        <w:rPr>
          <w:rFonts w:hint="eastAsia"/>
          <w:lang w:val="en-US" w:eastAsia="zh-CN"/>
        </w:rPr>
        <w:t>3</w:t>
      </w:r>
      <w:r>
        <w:rPr>
          <w:rFonts w:hint="eastAsia"/>
        </w:rPr>
        <w:t>. JSP</w:t>
      </w:r>
    </w:p>
    <w:p>
      <w:pPr>
        <w:pStyle w:val="3"/>
      </w:pPr>
      <w:r>
        <w:rPr>
          <w:rFonts w:hint="eastAsia"/>
          <w:lang w:val="en-US" w:eastAsia="zh-CN"/>
        </w:rPr>
        <w:t>3</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p>
    <w:p>
      <w:pPr>
        <w:ind w:firstLine="420" w:firstLineChars="200"/>
      </w:pPr>
      <w:r>
        <w:rPr>
          <w:rFonts w:hint="eastAsia"/>
        </w:rPr>
        <w:t>另外，JSP页面的注释是写在“&lt;%--  --%&gt;”中的。注意，JSP中，HTML的注释会显示在浏览器中，JSP注释在JSP编译时，直接被忽略掉，页面上是看不到的。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3</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localhos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pPr>
      <w:r>
        <w:rPr>
          <w:rFonts w:hint="eastAsia"/>
        </w:rPr>
        <w:t>发现确实是通过字符串拼接的，只是一些内容作了处理，比如JSP表达式会直接用out.print(表达式)进行输出（out就是resp.getWriter()），会将JSP的声明变成此类中的成员变量和成员方法。</w:t>
      </w:r>
    </w:p>
    <w:p>
      <w:pPr>
        <w:ind w:firstLine="420" w:firstLineChars="200"/>
      </w:pPr>
      <w:r>
        <w:rPr>
          <w:rFonts w:hint="eastAsia"/>
        </w:rPr>
        <w:t>我们发现，该类继承自HttpJspBase，通过查看继承关系，知道它的父类就是HttpServlet。因此JSP本质就是一个servlet。</w:t>
      </w:r>
    </w:p>
    <w:p>
      <w:pPr>
        <w:pStyle w:val="3"/>
      </w:pPr>
      <w:r>
        <w:rPr>
          <w:rFonts w:hint="eastAsia"/>
          <w:lang w:val="en-US" w:eastAsia="zh-CN"/>
        </w:rPr>
        <w:t>3</w:t>
      </w:r>
      <w:r>
        <w:rPr>
          <w:rFonts w:hint="eastAsia"/>
        </w:rPr>
        <w:t>.3 JSP的三大指令</w:t>
      </w:r>
    </w:p>
    <w:p>
      <w:pPr>
        <w:ind w:firstLine="420" w:firstLineChars="200"/>
      </w:pPr>
      <w:r>
        <w:rPr>
          <w:rFonts w:hint="eastAsia"/>
        </w:rPr>
        <w:t>JSP中，在&lt;%@  %&gt;里面的内容就是JSP指令。JSP有page、include和taglib三大指令。下面先讲Page指令和include指令。</w:t>
      </w:r>
    </w:p>
    <w:p>
      <w:pPr>
        <w:pStyle w:val="4"/>
      </w:pPr>
      <w:r>
        <w:rPr>
          <w:rFonts w:hint="eastAsia"/>
          <w:lang w:val="en-US" w:eastAsia="zh-CN"/>
        </w:rPr>
        <w:t>3</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3</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pStyle w:val="3"/>
      </w:pPr>
      <w:r>
        <w:rPr>
          <w:rFonts w:hint="eastAsia"/>
          <w:lang w:val="en-US" w:eastAsia="zh-CN"/>
        </w:rPr>
        <w:t>3</w:t>
      </w:r>
      <w:r>
        <w:rPr>
          <w:rFonts w:hint="eastAsia"/>
        </w:rPr>
        <w:t>.4 JSP的内置对象</w:t>
      </w:r>
    </w:p>
    <w:p>
      <w:pPr>
        <w:ind w:firstLine="420" w:firstLineChars="200"/>
      </w:pPr>
      <w:r>
        <w:rPr>
          <w:rFonts w:hint="eastAsia"/>
        </w:rPr>
        <w:t>在JSP中，会频繁使用到一些对象，例如request对象、response对象等。为了方便开发者，Web容器（例如Tomcat）会自动创建这些对象供开发者使用（可再查看JSP翻译生成的Java文件，其中维护了很多对象）。因此开发者可直接在JSP中使用这些对象，这些对象就叫做内置对象。</w:t>
      </w:r>
    </w:p>
    <w:p>
      <w:pPr>
        <w:ind w:firstLine="420" w:firstLineChars="200"/>
      </w:pPr>
      <w:r>
        <w:rPr>
          <w:rFonts w:hint="eastAsia"/>
        </w:rPr>
        <w:t>JSP中有九大内置对象，为：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对应请求对象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对象响应对象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对应当前页面配置对象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对应当前应用配置对象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对象session会话对象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out</w:t>
            </w:r>
          </w:p>
        </w:tc>
        <w:tc>
          <w:tcPr>
            <w:tcW w:w="2841" w:type="dxa"/>
          </w:tcPr>
          <w:p>
            <w:r>
              <w:rPr>
                <w:rFonts w:hint="eastAsia"/>
              </w:rPr>
              <w:t>JspWriter</w:t>
            </w:r>
          </w:p>
        </w:tc>
        <w:tc>
          <w:tcPr>
            <w:tcW w:w="2841" w:type="dxa"/>
          </w:tcPr>
          <w:p>
            <w:r>
              <w:rPr>
                <w:rFonts w:hint="eastAsia"/>
              </w:rPr>
              <w:t>对应输出对象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pPr>
      <w:r>
        <w:rPr>
          <w:rFonts w:hint="eastAsia"/>
        </w:rPr>
        <w:t>我们之前讲过的有request、response、config、application和session，对于page（就是本页面对象）和exception就不说了，重点讲下page和pageContext。</w:t>
      </w:r>
    </w:p>
    <w:p>
      <w:pPr>
        <w:ind w:firstLine="420" w:firstLineChars="200"/>
      </w:pPr>
      <w:r>
        <w:rPr>
          <w:rFonts w:hint="eastAsia"/>
        </w:rPr>
        <w:t>（1）out对象：是JspWriter类型，相当是带缓冲的PrintWriter。我们之前用response.getWriter.write()向浏览器输出内容，实际上out对象也是这个作用。只是out对象会先向JSP缓冲区（缓冲区就是在page指令中，使用buffer指定的大小）输出内容，当满足：缓冲区满了、刷新缓冲区（调用out的flush()方法）或者关闭缓冲区（调用close()方法）时，缓冲区的内容将被输出在浏览器上。当然，当JSP页面执行完毕，也会进行输出。</w:t>
      </w:r>
    </w:p>
    <w:p>
      <w:pPr>
        <w:ind w:firstLine="420" w:firstLineChars="200"/>
      </w:pPr>
      <w:r>
        <w:rPr>
          <w:rFonts w:hint="eastAsia"/>
        </w:rPr>
        <w:t>（2）pageContext对象：类型是PageContext，是JSP上下文对象。主要作用有：</w:t>
      </w:r>
    </w:p>
    <w:p>
      <w:pPr>
        <w:ind w:firstLine="420" w:firstLineChars="200"/>
      </w:pPr>
      <w:r>
        <w:rPr>
          <w:rFonts w:hint="eastAsia"/>
        </w:rPr>
        <w:t>A：可获取其他8个内置对象。在以后讲的自定义标签时常用。</w:t>
      </w:r>
    </w:p>
    <w:p>
      <w:pPr>
        <w:ind w:firstLine="420" w:firstLineChars="200"/>
      </w:pPr>
      <w:r>
        <w:rPr>
          <w:rFonts w:hint="eastAsia"/>
        </w:rPr>
        <w:t>B：pageContext本身就是作用范围在本页面的域对象，因此叫page域对象（要和page内置对象相互区别）。可在本页面共享数据。可调用pageContext对象的setAttribute()和getAttribute()方法分别设置域对象数据和获取域对象数据。</w:t>
      </w:r>
    </w:p>
    <w:p>
      <w:pPr>
        <w:ind w:firstLine="420" w:firstLineChars="200"/>
      </w:pPr>
      <w:r>
        <w:rPr>
          <w:rFonts w:hint="eastAsia"/>
        </w:rPr>
        <w:t>方便的是，pageContext不仅能操作自身域对象数据，还能操作其他域对象数据。使用setAttribute()和getAttribute()的重载：</w:t>
      </w:r>
    </w:p>
    <w:p>
      <w:pPr>
        <w:ind w:firstLine="420" w:firstLineChars="200"/>
      </w:pPr>
      <w:r>
        <w:rPr>
          <w:rFonts w:hint="eastAsia"/>
        </w:rPr>
        <w:t>pageContext.setAttribute(String name, Object value, int scope) 和</w:t>
      </w:r>
    </w:p>
    <w:p>
      <w:pPr>
        <w:ind w:firstLine="420" w:firstLineChars="200"/>
      </w:pPr>
      <w:r>
        <w:rPr>
          <w:rFonts w:hint="eastAsia"/>
        </w:rPr>
        <w:t>pageContext.getAttribute(String name, int scope)。</w:t>
      </w:r>
    </w:p>
    <w:p>
      <w:pPr>
        <w:ind w:firstLine="420" w:firstLineChars="200"/>
      </w:pPr>
      <w:r>
        <w:rPr>
          <w:rFonts w:hint="eastAsia"/>
        </w:rPr>
        <w:t>scope参数可传入PageContext类中的静态常量：</w:t>
      </w:r>
    </w:p>
    <w:p>
      <w:pPr>
        <w:ind w:firstLine="420" w:firstLineChars="200"/>
      </w:pPr>
      <w:r>
        <w:rPr>
          <w:rFonts w:hint="eastAsia"/>
        </w:rPr>
        <w:t>PageContext.PAGE_SCOPE：表示操作page域对象数据。</w:t>
      </w:r>
    </w:p>
    <w:p>
      <w:pPr>
        <w:ind w:firstLine="420" w:firstLineChars="200"/>
      </w:pPr>
      <w:r>
        <w:rPr>
          <w:rFonts w:hint="eastAsia"/>
        </w:rPr>
        <w:t>PageContext.REQUEST_SCOPE：表示操作request域对象数据。</w:t>
      </w:r>
    </w:p>
    <w:p>
      <w:pPr>
        <w:ind w:firstLine="420" w:firstLineChars="200"/>
      </w:pPr>
      <w:r>
        <w:rPr>
          <w:rFonts w:hint="eastAsia"/>
        </w:rPr>
        <w:t>PageContext.SESSION_SCOPE：表示操作session域对象数据。</w:t>
      </w:r>
    </w:p>
    <w:p>
      <w:pPr>
        <w:ind w:firstLine="420" w:firstLineChars="200"/>
      </w:pPr>
      <w:r>
        <w:rPr>
          <w:rFonts w:hint="eastAsia"/>
        </w:rPr>
        <w:t>PageContext.APPLICATION_SCOPE：表示操作application域对象数据。</w:t>
      </w:r>
    </w:p>
    <w:p>
      <w:pPr>
        <w:ind w:firstLine="420" w:firstLineChars="200"/>
      </w:pPr>
      <w:r>
        <w:rPr>
          <w:rFonts w:hint="eastAsia"/>
        </w:rPr>
        <w:t>也可使用findAttribute()方法，将自动在四个域对象中搜索数据，比如：</w:t>
      </w:r>
    </w:p>
    <w:p>
      <w:pPr>
        <w:ind w:firstLine="420" w:firstLineChars="200"/>
      </w:pPr>
      <w:r>
        <w:rPr>
          <w:rFonts w:hint="eastAsia"/>
        </w:rPr>
        <w:t>pageContext.findAttribute("name")。搜索的顺序是：page域 - Request域 - session域 - context域（即application域）。</w:t>
      </w:r>
    </w:p>
    <w:p>
      <w:pPr>
        <w:ind w:firstLine="420" w:firstLineChars="200"/>
      </w:pPr>
      <w:r>
        <w:rPr>
          <w:rFonts w:hint="eastAsia"/>
        </w:rPr>
        <w:t>顺便也梳理一下这四个域对象：</w:t>
      </w:r>
    </w:p>
    <w:p>
      <w:pPr>
        <w:ind w:firstLine="420" w:firstLineChars="200"/>
      </w:pPr>
      <w:r>
        <w:rPr>
          <w:rFonts w:hint="eastAsia"/>
        </w:rPr>
        <w:t>四个域对象是：pageContext、request、session和application。其中pageContext也就是page域，application也就是context域。</w:t>
      </w:r>
    </w:p>
    <w:p>
      <w:pPr>
        <w:ind w:firstLine="420" w:firstLineChars="200"/>
      </w:pPr>
      <w:r>
        <w:rPr>
          <w:rFonts w:hint="eastAsia"/>
        </w:rPr>
        <w:t>域对象的作用都是共享数据，只是作用范围不同。他们都使用setAttribute()、getAttribute()和removeAttribute()方法。主要区分作用范围：</w:t>
      </w:r>
    </w:p>
    <w:p>
      <w:pPr>
        <w:ind w:firstLine="420" w:firstLineChars="200"/>
      </w:pPr>
      <w:r>
        <w:rPr>
          <w:rFonts w:hint="eastAsia"/>
        </w:rPr>
        <w:t>page域：数据只能在当前页面使用，页面发生跳转数据即消失。</w:t>
      </w:r>
    </w:p>
    <w:p>
      <w:pPr>
        <w:ind w:firstLine="420" w:firstLineChars="200"/>
      </w:pPr>
      <w:r>
        <w:rPr>
          <w:rFonts w:hint="eastAsia"/>
        </w:rPr>
        <w:t>request域：数据只能在同一个请求中使用，可转发（Dispatcher）数据。</w:t>
      </w:r>
    </w:p>
    <w:p>
      <w:pPr>
        <w:ind w:firstLine="420" w:firstLineChars="200"/>
      </w:pPr>
      <w:r>
        <w:rPr>
          <w:rFonts w:hint="eastAsia"/>
        </w:rPr>
        <w:t>session域：数据只能在一次session会话中使用。</w:t>
      </w:r>
    </w:p>
    <w:p>
      <w:pPr>
        <w:ind w:firstLine="420" w:firstLineChars="200"/>
      </w:pPr>
      <w:r>
        <w:rPr>
          <w:rFonts w:hint="eastAsia"/>
        </w:rPr>
        <w:t>application域：数据能在该web应用范围内使用，这是全局性的。只要Tomcat不停止，其中的数据就一直进行维护，因此要控制数据量。</w:t>
      </w:r>
    </w:p>
    <w:p>
      <w:pPr>
        <w:pStyle w:val="2"/>
      </w:pPr>
      <w:r>
        <w:rPr>
          <w:rFonts w:hint="eastAsia"/>
          <w:lang w:val="en-US" w:eastAsia="zh-CN"/>
        </w:rPr>
        <w:t>4</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5</w:t>
      </w:r>
      <w:r>
        <w:rPr>
          <w:rFonts w:hint="eastAsia"/>
        </w:rPr>
        <w:t>. EL表达式（Expression Language）</w:t>
      </w:r>
    </w:p>
    <w:p>
      <w:pPr>
        <w:ind w:firstLine="420" w:firstLineChars="200"/>
      </w:pPr>
      <w:r>
        <w:rPr>
          <w:rFonts w:hint="eastAsia"/>
        </w:rPr>
        <w:t>EL表达式用于在JSP页面取出域对象的数据或者用来计算表达式。这样可避免写Java代码获取数据，并且EL表达式语法简洁清晰，用来代替JSP的表达式非常好。</w:t>
      </w:r>
    </w:p>
    <w:p>
      <w:pPr>
        <w:ind w:firstLine="420" w:firstLineChars="200"/>
      </w:pPr>
      <w:r>
        <w:rPr>
          <w:rFonts w:hint="eastAsia"/>
        </w:rPr>
        <w:t>可在JSP直接写EL表达式，首先需要在page指令中指明不忽略EL表达式，即设置isELIgnored="false"。</w:t>
      </w:r>
    </w:p>
    <w:p>
      <w:pPr>
        <w:ind w:firstLine="420" w:firstLineChars="200"/>
      </w:pPr>
      <w:r>
        <w:rPr>
          <w:rFonts w:hint="eastAsia"/>
        </w:rPr>
        <w:t>只需要将EL表达式写在“${  }”中即可。大括号中可直接写表达式或者变量，变量必须是保存在域中数据的名字。例如：（为了演示方便，在下面的JSP中，直接在JSP中写Java代码操作域对象数据，然后在此页面上用EL表达式获得数据。）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&gt;EL</w:t>
            </w:r>
            <w:r>
              <w:rPr>
                <w:color w:val="000000"/>
                <w:sz w:val="21"/>
                <w:szCs w:val="21"/>
              </w:rPr>
              <w:t>表达式</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在</w:t>
            </w:r>
            <w:r>
              <w:rPr>
                <w:rFonts w:hint="default" w:ascii="Consolas" w:hAnsi="Consolas" w:eastAsia="Consolas" w:cs="Consolas"/>
                <w:i/>
                <w:color w:val="808080"/>
                <w:sz w:val="21"/>
                <w:szCs w:val="21"/>
              </w:rPr>
              <w:t>page</w:t>
            </w:r>
            <w:r>
              <w:rPr>
                <w:i/>
                <w:color w:val="808080"/>
                <w:sz w:val="21"/>
                <w:szCs w:val="21"/>
              </w:rPr>
              <w:t>域中设置一个名为</w:t>
            </w:r>
            <w:r>
              <w:rPr>
                <w:rFonts w:hint="default" w:ascii="Consolas" w:hAnsi="Consolas" w:eastAsia="Consolas" w:cs="Consolas"/>
                <w:i/>
                <w:color w:val="808080"/>
                <w:sz w:val="21"/>
                <w:szCs w:val="21"/>
              </w:rPr>
              <w:t>name</w:t>
            </w:r>
            <w:r>
              <w:rPr>
                <w:i/>
                <w:color w:val="808080"/>
                <w:sz w:val="21"/>
                <w:szCs w:val="21"/>
              </w:rPr>
              <w:t>的域对象</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"name"</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EL</w:t>
            </w:r>
            <w:r>
              <w:rPr>
                <w:color w:val="000000"/>
                <w:sz w:val="21"/>
                <w:szCs w:val="21"/>
              </w:rPr>
              <w:t>表达式：</w:t>
            </w:r>
            <w:r>
              <w:rPr>
                <w:rFonts w:hint="default" w:ascii="Consolas" w:hAnsi="Consolas" w:eastAsia="Consolas" w:cs="Consolas"/>
                <w:b/>
                <w:color w:val="000080"/>
                <w:sz w:val="21"/>
                <w:szCs w:val="21"/>
              </w:rPr>
              <w:t>${</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直接取域数据：</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发现取域对象数据时，直接数据的键即可。EL会自动从四个域对象中拿到数据，搜索的顺序还是page - request - session - application，就相当于pageContext.findAttribute(String name)的功能。当然，也可以指定在某域对象中搜索，即在变量前面加上：pageScope、requestScope、sessionScope或者applicationScope。例如：</w:t>
      </w:r>
    </w:p>
    <w:p>
      <w:pPr>
        <w:ind w:firstLine="420" w:firstLineChars="200"/>
      </w:pPr>
      <w:r>
        <w:rPr>
          <w:rFonts w:hint="eastAsia"/>
        </w:rPr>
        <w:t>${pageContext.name }。</w:t>
      </w:r>
    </w:p>
    <w:p>
      <w:pPr>
        <w:ind w:firstLine="420" w:firstLineChars="200"/>
      </w:pPr>
      <w:r>
        <w:rPr>
          <w:rFonts w:hint="eastAsia"/>
        </w:rPr>
        <w:t>当然，用EL表达式不仅能显示字符串数据，如果域对象的数据是复杂的对象或者数组等，也能很好显示：</w:t>
      </w:r>
    </w:p>
    <w:p>
      <w:pPr>
        <w:ind w:firstLine="420" w:firstLineChars="200"/>
      </w:pPr>
      <w:r>
        <w:rPr>
          <w:rFonts w:hint="eastAsia"/>
        </w:rPr>
        <w:t>（1）域对象数据是对象，可输出对象的属性：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获得对象的属性值，需要依赖Student类的getter方法，若不提供getter方法，则JSP出错。</w:t>
      </w:r>
    </w:p>
    <w:p>
      <w:pPr>
        <w:ind w:firstLine="420" w:firstLineChars="200"/>
      </w:pPr>
      <w:r>
        <w:rPr>
          <w:rFonts w:hint="eastAsia"/>
        </w:rPr>
        <w:t>（2）域对象数据是集合（或数组）：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List</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李四</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王五</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集合</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 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"007"</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23</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"008"</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54</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"009"</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21</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"studentMap"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注意，使用的是域对象的键的名字，而不是</w:t>
            </w:r>
            <w:r>
              <w:rPr>
                <w:rFonts w:hint="default" w:ascii="Consolas" w:hAnsi="Consolas" w:eastAsia="Consolas" w:cs="Consolas"/>
                <w:color w:val="000000"/>
                <w:sz w:val="21"/>
                <w:szCs w:val="21"/>
              </w:rPr>
              <w:t>Java</w:t>
            </w:r>
            <w:r>
              <w:rPr>
                <w:color w:val="000000"/>
                <w:sz w:val="21"/>
                <w:szCs w:val="21"/>
              </w:rPr>
              <w:t>代码中变量名。同样需要提供</w:t>
            </w:r>
            <w:r>
              <w:rPr>
                <w:rFonts w:hint="default" w:ascii="Consolas" w:hAnsi="Consolas" w:eastAsia="Consolas" w:cs="Consolas"/>
                <w:color w:val="000000"/>
                <w:sz w:val="21"/>
                <w:szCs w:val="21"/>
              </w:rPr>
              <w:t>getter</w:t>
            </w:r>
            <w:r>
              <w:rPr>
                <w:color w:val="000000"/>
                <w:sz w:val="21"/>
                <w:szCs w:val="21"/>
              </w:rPr>
              <w:t>方法。</w:t>
            </w:r>
            <w:r>
              <w:rPr>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List</w:t>
            </w:r>
            <w:r>
              <w:rPr>
                <w:color w:val="000000"/>
                <w:sz w:val="21"/>
                <w:szCs w:val="21"/>
              </w:rPr>
              <w:t>集合（或者数组）元素：</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studentList[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color w:val="000000"/>
                <w:sz w:val="21"/>
                <w:szCs w:val="21"/>
              </w:rPr>
              <w:t>获取</w:t>
            </w:r>
            <w:r>
              <w:rPr>
                <w:rFonts w:hint="default" w:ascii="Consolas" w:hAnsi="Consolas" w:eastAsia="Consolas" w:cs="Consolas"/>
                <w:color w:val="000000"/>
                <w:sz w:val="21"/>
                <w:szCs w:val="21"/>
              </w:rPr>
              <w:t>Map</w:t>
            </w:r>
            <w:r>
              <w:rPr>
                <w:color w:val="000000"/>
                <w:sz w:val="21"/>
                <w:szCs w:val="21"/>
              </w:rPr>
              <w:t xml:space="preserve">集合元素：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studentMap[</w:t>
            </w:r>
            <w:r>
              <w:rPr>
                <w:rFonts w:hint="default" w:ascii="Consolas" w:hAnsi="Consolas" w:eastAsia="Consolas" w:cs="Consolas"/>
                <w:b/>
                <w:color w:val="008000"/>
                <w:sz w:val="21"/>
                <w:szCs w:val="21"/>
              </w:rPr>
              <w:t>'103'</w:t>
            </w:r>
            <w:r>
              <w:rPr>
                <w:rFonts w:hint="default" w:ascii="Consolas" w:hAnsi="Consolas" w:eastAsia="Consolas" w:cs="Consolas"/>
                <w:color w:val="000000"/>
                <w:sz w:val="21"/>
                <w:szCs w:val="21"/>
              </w:rPr>
              <w:t xml:space="preserv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map</w:t>
            </w:r>
            <w:r>
              <w:rPr>
                <w:color w:val="000000"/>
                <w:sz w:val="21"/>
                <w:szCs w:val="21"/>
              </w:rPr>
              <w:t>中，使用单双引号都可。</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（3）用EL表达式进行简单的运算：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基本运算：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2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6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逻辑运算：</w:t>
            </w:r>
            <w:r>
              <w:rPr>
                <w:rFonts w:hint="default" w:ascii="Consolas" w:hAnsi="Consolas" w:eastAsia="Consolas" w:cs="Consolas"/>
                <w:b/>
                <w:color w:val="000080"/>
                <w:sz w:val="21"/>
                <w:szCs w:val="21"/>
              </w:rPr>
              <w:t xml:space="preserve">${ </w:t>
            </w:r>
            <w:r>
              <w:rPr>
                <w:rFonts w:hint="default" w:ascii="Consolas" w:hAnsi="Consolas" w:eastAsia="Consolas" w:cs="Consolas"/>
                <w:color w:val="0000FF"/>
                <w:sz w:val="21"/>
                <w:szCs w:val="21"/>
              </w:rPr>
              <w:t xml:space="preserve">3 </w:t>
            </w:r>
            <w:r>
              <w:rPr>
                <w:rFonts w:hint="default" w:ascii="Consolas" w:hAnsi="Consolas" w:eastAsia="Consolas" w:cs="Consolas"/>
                <w:color w:val="000000"/>
                <w:sz w:val="21"/>
                <w:szCs w:val="21"/>
              </w:rPr>
              <w:t xml:space="preserve">&gt; </w:t>
            </w:r>
            <w:r>
              <w:rPr>
                <w:rFonts w:hint="default" w:ascii="Consolas" w:hAnsi="Consolas" w:eastAsia="Consolas" w:cs="Consolas"/>
                <w:color w:val="0000FF"/>
                <w:sz w:val="21"/>
                <w:szCs w:val="21"/>
              </w:rPr>
              <w:t xml:space="preserve">5 </w:t>
            </w:r>
            <w:r>
              <w:rPr>
                <w:rFonts w:hint="default" w:ascii="Consolas" w:hAnsi="Consolas" w:eastAsia="Consolas" w:cs="Consolas"/>
                <w:b/>
                <w:color w:val="000080"/>
                <w:sz w:val="21"/>
                <w:szCs w:val="21"/>
              </w:rPr>
              <w:t xml:space="preserve">}  ${ </w:t>
            </w:r>
            <w:r>
              <w:rPr>
                <w:rFonts w:hint="default" w:ascii="Consolas" w:hAnsi="Consolas" w:eastAsia="Consolas" w:cs="Consolas"/>
                <w:color w:val="0000FF"/>
                <w:sz w:val="21"/>
                <w:szCs w:val="21"/>
              </w:rPr>
              <w:t xml:space="preserve">7 </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 xml:space="preserve">7 </w:t>
            </w:r>
            <w:r>
              <w:rPr>
                <w:rFonts w:hint="default" w:ascii="Consolas" w:hAnsi="Consolas" w:eastAsia="Consolas" w:cs="Consolas"/>
                <w:b/>
                <w:color w:val="000080"/>
                <w:sz w:val="21"/>
                <w:szCs w:val="21"/>
              </w:rPr>
              <w:t xml:space="preserve">}  ${ true </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false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判空和</w:t>
            </w:r>
            <w:r>
              <w:rPr>
                <w:rFonts w:hint="default" w:ascii="Consolas" w:hAnsi="Consolas" w:eastAsia="Consolas" w:cs="Consolas"/>
                <w:color w:val="000000"/>
                <w:sz w:val="21"/>
                <w:szCs w:val="21"/>
              </w:rPr>
              <w:t>null</w:t>
            </w:r>
            <w:r>
              <w:rPr>
                <w:color w:val="000000"/>
                <w:sz w:val="21"/>
                <w:szCs w:val="21"/>
              </w:rPr>
              <w:t>：</w:t>
            </w:r>
            <w:r>
              <w:rPr>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String name1 = </w:t>
            </w:r>
            <w:r>
              <w:rPr>
                <w:rFonts w:hint="default" w:ascii="Consolas" w:hAnsi="Consolas" w:eastAsia="Consolas" w:cs="Consolas"/>
                <w:b/>
                <w:color w:val="008000"/>
                <w:sz w:val="21"/>
                <w:szCs w:val="21"/>
              </w:rPr>
              <w:t>"eric"</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name2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String name3 = </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"name1"</w:t>
            </w:r>
            <w:r>
              <w:rPr>
                <w:rFonts w:hint="default" w:ascii="Consolas" w:hAnsi="Consolas" w:eastAsia="Consolas" w:cs="Consolas"/>
                <w:color w:val="000000"/>
                <w:sz w:val="21"/>
                <w:szCs w:val="21"/>
              </w:rPr>
              <w:t>, name1);</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"name2"</w:t>
            </w:r>
            <w:r>
              <w:rPr>
                <w:rFonts w:hint="default" w:ascii="Consolas" w:hAnsi="Consolas" w:eastAsia="Consolas" w:cs="Consolas"/>
                <w:color w:val="000000"/>
                <w:sz w:val="21"/>
                <w:szCs w:val="21"/>
              </w:rPr>
              <w:t>, name2);</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"name3"</w:t>
            </w:r>
            <w:r>
              <w:rPr>
                <w:rFonts w:hint="default" w:ascii="Consolas" w:hAnsi="Consolas" w:eastAsia="Consolas" w:cs="Consolas"/>
                <w:color w:val="000000"/>
                <w:sz w:val="21"/>
                <w:szCs w:val="21"/>
              </w:rPr>
              <w:t>, name3);</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判</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name2 == </w:t>
            </w:r>
            <w:r>
              <w:rPr>
                <w:rFonts w:hint="default" w:ascii="Consolas" w:hAnsi="Consolas" w:eastAsia="Consolas" w:cs="Consolas"/>
                <w:b/>
                <w:color w:val="000080"/>
                <w:sz w:val="21"/>
                <w:szCs w:val="21"/>
              </w:rPr>
              <w:t xml:space="preserve">null }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 xml:space="preserve">name3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name==</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 name == </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判空或者</w:t>
            </w:r>
            <w:r>
              <w:rPr>
                <w:rFonts w:hint="default" w:ascii="Consolas" w:hAnsi="Consolas" w:eastAsia="Consolas" w:cs="Consolas"/>
                <w:color w:val="000000"/>
                <w:sz w:val="21"/>
                <w:szCs w:val="21"/>
              </w:rPr>
              <w:t>null</w:t>
            </w:r>
            <w:r>
              <w:rPr>
                <w:color w:val="000000"/>
                <w:sz w:val="21"/>
                <w:szCs w:val="21"/>
              </w:rPr>
              <w:t>也能使用</w:t>
            </w:r>
            <w:r>
              <w:rPr>
                <w:rFonts w:hint="default" w:ascii="Consolas" w:hAnsi="Consolas" w:eastAsia="Consolas" w:cs="Consolas"/>
                <w:color w:val="000000"/>
                <w:sz w:val="21"/>
                <w:szCs w:val="21"/>
              </w:rPr>
              <w:t>empty</w:t>
            </w:r>
            <w:r>
              <w:rPr>
                <w:color w:val="000000"/>
                <w:sz w:val="21"/>
                <w:szCs w:val="21"/>
              </w:rPr>
              <w:t>关键字简单写为：</w:t>
            </w:r>
            <w:r>
              <w:rPr>
                <w:rFonts w:hint="default" w:ascii="Consolas" w:hAnsi="Consolas" w:eastAsia="Consolas" w:cs="Consolas"/>
                <w:b/>
                <w:color w:val="000080"/>
                <w:sz w:val="21"/>
                <w:szCs w:val="21"/>
              </w:rPr>
              <w:t xml:space="preserve">${ empty </w:t>
            </w:r>
            <w:r>
              <w:rPr>
                <w:rFonts w:hint="default" w:ascii="Consolas" w:hAnsi="Consolas" w:eastAsia="Consolas" w:cs="Consolas"/>
                <w:color w:val="000000"/>
                <w:sz w:val="21"/>
                <w:szCs w:val="21"/>
              </w:rPr>
              <w:t xml:space="preserve">name3 </w:t>
            </w:r>
            <w:r>
              <w:rPr>
                <w:rFonts w:hint="default" w:ascii="Consolas" w:hAnsi="Consolas" w:eastAsia="Consolas" w:cs="Consolas"/>
                <w:b/>
                <w:color w:val="000080"/>
                <w:sz w:val="21"/>
                <w:szCs w:val="21"/>
              </w:rPr>
              <w:t>}</w:t>
            </w:r>
            <w:r>
              <w:rPr>
                <w:color w:val="000000"/>
                <w:sz w:val="21"/>
                <w:szCs w:val="21"/>
              </w:rPr>
              <w:t>。</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pStyle w:val="2"/>
      </w:pPr>
      <w:r>
        <w:rPr>
          <w:rFonts w:hint="eastAsia"/>
          <w:lang w:val="en-US" w:eastAsia="zh-CN"/>
        </w:rPr>
        <w:t>6</w:t>
      </w:r>
      <w:r>
        <w:rPr>
          <w:rFonts w:hint="eastAsia"/>
        </w:rPr>
        <w:t>. JSP标签</w:t>
      </w:r>
    </w:p>
    <w:p>
      <w:pPr>
        <w:ind w:firstLine="420" w:firstLineChars="200"/>
      </w:pPr>
      <w:r>
        <w:rPr>
          <w:rFonts w:hint="eastAsia"/>
        </w:rPr>
        <w:t>JSP标签是用Java定义的标签来实现功能，使得JSP更像HTML，易读易使用，避免存在Java代码。</w:t>
      </w:r>
    </w:p>
    <w:p>
      <w:pPr>
        <w:ind w:firstLine="420" w:firstLineChars="200"/>
      </w:pPr>
      <w:r>
        <w:rPr>
          <w:rFonts w:hint="eastAsia"/>
        </w:rPr>
        <w:t>JSP标签分为三大类：</w:t>
      </w:r>
    </w:p>
    <w:p>
      <w:pPr>
        <w:ind w:firstLine="420" w:firstLineChars="200"/>
      </w:pPr>
      <w:r>
        <w:rPr>
          <w:rFonts w:hint="eastAsia"/>
        </w:rPr>
        <w:t>（1）JSP内置标签（即动作标签），可在JSP中直接使用。</w:t>
      </w:r>
    </w:p>
    <w:p>
      <w:pPr>
        <w:ind w:firstLine="420" w:firstLineChars="200"/>
      </w:pPr>
      <w:r>
        <w:rPr>
          <w:rFonts w:hint="eastAsia"/>
        </w:rPr>
        <w:t>（2）JSTL标签，即JSP标准标签库，由Apache维护，使用时需要导入相关jar包。</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6</w:t>
      </w:r>
      <w:r>
        <w:rPr>
          <w:rFonts w:hint="eastAsia"/>
        </w:rPr>
        <w:t>.1 内置标签</w:t>
      </w:r>
    </w:p>
    <w:p>
      <w:pPr>
        <w:ind w:firstLine="420" w:firstLineChars="200"/>
      </w:pPr>
      <w:r>
        <w:rPr>
          <w:rFonts w:hint="eastAsia"/>
        </w:rPr>
        <w:t>内置标签以jsp:开头，比如&lt;jsp:forward&gt;用于网页转发，例如：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="1.jsp"</w:t>
            </w:r>
            <w:r>
              <w:rPr>
                <w:rFonts w:hint="default" w:ascii="Consolas" w:hAnsi="Consolas" w:eastAsia="Consolas" w:cs="Consolas"/>
                <w:color w:val="000000"/>
                <w:sz w:val="21"/>
                <w:szCs w:val="21"/>
              </w:rPr>
              <w:t>&gt;&lt;/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:forward</w:t>
            </w:r>
            <w:r>
              <w:rPr>
                <w:rFonts w:hint="default" w:ascii="Consolas" w:hAnsi="Consolas" w:eastAsia="Consolas" w:cs="Consolas"/>
                <w:color w:val="000000"/>
                <w:sz w:val="21"/>
                <w:szCs w:val="21"/>
              </w:rPr>
              <w:t>&gt;</w:t>
            </w:r>
          </w:p>
        </w:tc>
      </w:tr>
    </w:tbl>
    <w:p>
      <w:pPr>
        <w:ind w:firstLine="420" w:firstLineChars="200"/>
      </w:pPr>
      <w:r>
        <w:rPr>
          <w:rFonts w:hint="eastAsia"/>
        </w:rPr>
        <w:t>若JSP中写了上述标签，则访问此JSP时，会直接跳转到1.jsp页面。</w:t>
      </w:r>
    </w:p>
    <w:p>
      <w:pPr>
        <w:ind w:firstLine="420" w:firstLineChars="200"/>
      </w:pPr>
      <w:r>
        <w:rPr>
          <w:rFonts w:hint="eastAsia"/>
        </w:rPr>
        <w:t>此外，jsp内置标签中还有操作JavaBean等的标签，不过这些标签实在不常用，不再继续了解。</w:t>
      </w:r>
    </w:p>
    <w:p>
      <w:pPr>
        <w:pStyle w:val="3"/>
      </w:pPr>
      <w:r>
        <w:rPr>
          <w:rFonts w:hint="eastAsia"/>
          <w:lang w:val="en-US" w:eastAsia="zh-CN"/>
        </w:rPr>
        <w:t>6</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6</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6</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6.2.2.1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6</w:t>
      </w:r>
      <w:r>
        <w:rPr>
          <w:rFonts w:hint="eastAsia"/>
        </w:rPr>
        <w:t>.3 自定义JSP标签</w:t>
      </w:r>
    </w:p>
    <w:p>
      <w:pPr>
        <w:pStyle w:val="4"/>
      </w:pPr>
      <w:r>
        <w:rPr>
          <w:rFonts w:hint="eastAsia"/>
          <w:lang w:val="en-US" w:eastAsia="zh-CN"/>
        </w:rPr>
        <w:t>6</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6</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6</w:t>
      </w:r>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8373D5"/>
    <w:rsid w:val="00B64FE5"/>
    <w:rsid w:val="00C100B4"/>
    <w:rsid w:val="010B3BFB"/>
    <w:rsid w:val="013F2927"/>
    <w:rsid w:val="01406AD3"/>
    <w:rsid w:val="017C35B9"/>
    <w:rsid w:val="0197227D"/>
    <w:rsid w:val="01AC475C"/>
    <w:rsid w:val="02150C9E"/>
    <w:rsid w:val="029E6753"/>
    <w:rsid w:val="02AF2B1C"/>
    <w:rsid w:val="02CD4E5B"/>
    <w:rsid w:val="02E3124C"/>
    <w:rsid w:val="035033BA"/>
    <w:rsid w:val="03A60056"/>
    <w:rsid w:val="03E02BA7"/>
    <w:rsid w:val="04300DF9"/>
    <w:rsid w:val="04C86ECD"/>
    <w:rsid w:val="04E71950"/>
    <w:rsid w:val="057C0C7A"/>
    <w:rsid w:val="057E4911"/>
    <w:rsid w:val="059B2FA5"/>
    <w:rsid w:val="05EF3037"/>
    <w:rsid w:val="05FE652C"/>
    <w:rsid w:val="062E247E"/>
    <w:rsid w:val="06504395"/>
    <w:rsid w:val="06880338"/>
    <w:rsid w:val="068C7E97"/>
    <w:rsid w:val="0698722A"/>
    <w:rsid w:val="06F038EF"/>
    <w:rsid w:val="077248CB"/>
    <w:rsid w:val="07EE7089"/>
    <w:rsid w:val="081419A5"/>
    <w:rsid w:val="088E2E6B"/>
    <w:rsid w:val="08F82832"/>
    <w:rsid w:val="09383D4B"/>
    <w:rsid w:val="09975F0B"/>
    <w:rsid w:val="09A9582D"/>
    <w:rsid w:val="0A043F09"/>
    <w:rsid w:val="0A8469D9"/>
    <w:rsid w:val="0B274405"/>
    <w:rsid w:val="0B3D5307"/>
    <w:rsid w:val="0B546E7D"/>
    <w:rsid w:val="0B5E2CA4"/>
    <w:rsid w:val="0B71196B"/>
    <w:rsid w:val="0C8253D4"/>
    <w:rsid w:val="0CC879C9"/>
    <w:rsid w:val="0D4A44B4"/>
    <w:rsid w:val="0D922294"/>
    <w:rsid w:val="0D9737E9"/>
    <w:rsid w:val="0DA3570A"/>
    <w:rsid w:val="0DA50618"/>
    <w:rsid w:val="0E104E50"/>
    <w:rsid w:val="0E2559C0"/>
    <w:rsid w:val="0E747281"/>
    <w:rsid w:val="0E975620"/>
    <w:rsid w:val="0EB07DB0"/>
    <w:rsid w:val="0F3D3CA8"/>
    <w:rsid w:val="0F401C2F"/>
    <w:rsid w:val="0F4166A1"/>
    <w:rsid w:val="0FF36847"/>
    <w:rsid w:val="10815DA8"/>
    <w:rsid w:val="108E7CED"/>
    <w:rsid w:val="10AA4C99"/>
    <w:rsid w:val="10CD03CF"/>
    <w:rsid w:val="10CE3BC2"/>
    <w:rsid w:val="10E03A20"/>
    <w:rsid w:val="10E224CB"/>
    <w:rsid w:val="10F17F2F"/>
    <w:rsid w:val="111904BD"/>
    <w:rsid w:val="126549BC"/>
    <w:rsid w:val="1276519F"/>
    <w:rsid w:val="12841D84"/>
    <w:rsid w:val="128E39CB"/>
    <w:rsid w:val="12A37C19"/>
    <w:rsid w:val="12A40EC7"/>
    <w:rsid w:val="132947F0"/>
    <w:rsid w:val="134773E3"/>
    <w:rsid w:val="134D277C"/>
    <w:rsid w:val="13B714D3"/>
    <w:rsid w:val="13C0128A"/>
    <w:rsid w:val="13C95610"/>
    <w:rsid w:val="13D22832"/>
    <w:rsid w:val="140D62B6"/>
    <w:rsid w:val="142712AB"/>
    <w:rsid w:val="14EA4323"/>
    <w:rsid w:val="14FD0218"/>
    <w:rsid w:val="153674AE"/>
    <w:rsid w:val="153F2C59"/>
    <w:rsid w:val="15435BDB"/>
    <w:rsid w:val="15460B55"/>
    <w:rsid w:val="157D04CD"/>
    <w:rsid w:val="16156A7C"/>
    <w:rsid w:val="161D66CB"/>
    <w:rsid w:val="169E44BB"/>
    <w:rsid w:val="16FB3C94"/>
    <w:rsid w:val="1783558E"/>
    <w:rsid w:val="181B5D71"/>
    <w:rsid w:val="187D5CFB"/>
    <w:rsid w:val="18E22DC5"/>
    <w:rsid w:val="18F12556"/>
    <w:rsid w:val="190F404A"/>
    <w:rsid w:val="19185110"/>
    <w:rsid w:val="19CF3D97"/>
    <w:rsid w:val="1A2E270C"/>
    <w:rsid w:val="1AB85D5E"/>
    <w:rsid w:val="1AD4237A"/>
    <w:rsid w:val="1B5D0A1E"/>
    <w:rsid w:val="1B82101A"/>
    <w:rsid w:val="1BA23740"/>
    <w:rsid w:val="1C7E29D6"/>
    <w:rsid w:val="1C8A48BE"/>
    <w:rsid w:val="1C9751F5"/>
    <w:rsid w:val="1CAD7489"/>
    <w:rsid w:val="1D0508C1"/>
    <w:rsid w:val="1DE42921"/>
    <w:rsid w:val="1E515857"/>
    <w:rsid w:val="1E71610C"/>
    <w:rsid w:val="1E7340CC"/>
    <w:rsid w:val="1EC44B84"/>
    <w:rsid w:val="1EF103CB"/>
    <w:rsid w:val="1F064294"/>
    <w:rsid w:val="1F877065"/>
    <w:rsid w:val="1FA835A5"/>
    <w:rsid w:val="1FDB6C1D"/>
    <w:rsid w:val="2022414B"/>
    <w:rsid w:val="20385643"/>
    <w:rsid w:val="204B40AE"/>
    <w:rsid w:val="209B309A"/>
    <w:rsid w:val="20B80408"/>
    <w:rsid w:val="20BF1AE1"/>
    <w:rsid w:val="20F17DC7"/>
    <w:rsid w:val="21676D52"/>
    <w:rsid w:val="21942B22"/>
    <w:rsid w:val="21F264BD"/>
    <w:rsid w:val="21FA35B3"/>
    <w:rsid w:val="22DB1331"/>
    <w:rsid w:val="22EC5688"/>
    <w:rsid w:val="23636CEC"/>
    <w:rsid w:val="24167DB1"/>
    <w:rsid w:val="24321FEA"/>
    <w:rsid w:val="24773BBB"/>
    <w:rsid w:val="24902328"/>
    <w:rsid w:val="257D3D69"/>
    <w:rsid w:val="258873FE"/>
    <w:rsid w:val="2593689E"/>
    <w:rsid w:val="264D573E"/>
    <w:rsid w:val="26591212"/>
    <w:rsid w:val="26CB6851"/>
    <w:rsid w:val="274F3E16"/>
    <w:rsid w:val="27EE6559"/>
    <w:rsid w:val="27FE78F0"/>
    <w:rsid w:val="28053A89"/>
    <w:rsid w:val="28466574"/>
    <w:rsid w:val="2873718F"/>
    <w:rsid w:val="28755704"/>
    <w:rsid w:val="292D63F4"/>
    <w:rsid w:val="29460C0B"/>
    <w:rsid w:val="29AC7216"/>
    <w:rsid w:val="29D64B20"/>
    <w:rsid w:val="29F45769"/>
    <w:rsid w:val="2A1F47DD"/>
    <w:rsid w:val="2AFD721A"/>
    <w:rsid w:val="2B5042BC"/>
    <w:rsid w:val="2BFF43D5"/>
    <w:rsid w:val="2C5A18E9"/>
    <w:rsid w:val="2CA44054"/>
    <w:rsid w:val="2CF43313"/>
    <w:rsid w:val="2D0827A2"/>
    <w:rsid w:val="2D2C4A0A"/>
    <w:rsid w:val="2D552AD2"/>
    <w:rsid w:val="2D7113E9"/>
    <w:rsid w:val="2D836174"/>
    <w:rsid w:val="2E055F46"/>
    <w:rsid w:val="2E072577"/>
    <w:rsid w:val="2E163DE1"/>
    <w:rsid w:val="2E1E112F"/>
    <w:rsid w:val="2F101EBC"/>
    <w:rsid w:val="2F4F7733"/>
    <w:rsid w:val="2F5351A6"/>
    <w:rsid w:val="2F7A2F97"/>
    <w:rsid w:val="2F7D680C"/>
    <w:rsid w:val="2F8F333B"/>
    <w:rsid w:val="2FBA5BF0"/>
    <w:rsid w:val="2FD5665E"/>
    <w:rsid w:val="301F284F"/>
    <w:rsid w:val="30390967"/>
    <w:rsid w:val="30922F9F"/>
    <w:rsid w:val="30A908F8"/>
    <w:rsid w:val="30DC4849"/>
    <w:rsid w:val="313A0CD4"/>
    <w:rsid w:val="317C531B"/>
    <w:rsid w:val="31BF4C4D"/>
    <w:rsid w:val="31EA688B"/>
    <w:rsid w:val="31FE73D4"/>
    <w:rsid w:val="320748FB"/>
    <w:rsid w:val="32320F1B"/>
    <w:rsid w:val="32F23948"/>
    <w:rsid w:val="332070CF"/>
    <w:rsid w:val="332C62CD"/>
    <w:rsid w:val="33B8379A"/>
    <w:rsid w:val="33DF69C9"/>
    <w:rsid w:val="3436466B"/>
    <w:rsid w:val="343D79AC"/>
    <w:rsid w:val="345F70EA"/>
    <w:rsid w:val="34C806E3"/>
    <w:rsid w:val="34CF4175"/>
    <w:rsid w:val="35023ACC"/>
    <w:rsid w:val="351C67FC"/>
    <w:rsid w:val="35434141"/>
    <w:rsid w:val="3574576C"/>
    <w:rsid w:val="35BC0793"/>
    <w:rsid w:val="35BC2363"/>
    <w:rsid w:val="35E037AD"/>
    <w:rsid w:val="36714FF6"/>
    <w:rsid w:val="36B128D8"/>
    <w:rsid w:val="36C01ED6"/>
    <w:rsid w:val="3792756D"/>
    <w:rsid w:val="37B25C2D"/>
    <w:rsid w:val="37CA3578"/>
    <w:rsid w:val="37E03FFC"/>
    <w:rsid w:val="383746B3"/>
    <w:rsid w:val="39180C76"/>
    <w:rsid w:val="391B5A13"/>
    <w:rsid w:val="3A425426"/>
    <w:rsid w:val="3A6A6570"/>
    <w:rsid w:val="3A826DC6"/>
    <w:rsid w:val="3A9F02A7"/>
    <w:rsid w:val="3AE90ABE"/>
    <w:rsid w:val="3B053D80"/>
    <w:rsid w:val="3B285685"/>
    <w:rsid w:val="3B7F5360"/>
    <w:rsid w:val="3B9D2CA2"/>
    <w:rsid w:val="3BCA79A6"/>
    <w:rsid w:val="3C143C3E"/>
    <w:rsid w:val="3D3C4031"/>
    <w:rsid w:val="3D53116E"/>
    <w:rsid w:val="3DA96F0B"/>
    <w:rsid w:val="3DAB24E4"/>
    <w:rsid w:val="3DAE1DB0"/>
    <w:rsid w:val="3DC15CCA"/>
    <w:rsid w:val="3DD43C67"/>
    <w:rsid w:val="3DD652BA"/>
    <w:rsid w:val="3E030BF6"/>
    <w:rsid w:val="3E8A31D5"/>
    <w:rsid w:val="3F0B3ED9"/>
    <w:rsid w:val="3F821324"/>
    <w:rsid w:val="40711394"/>
    <w:rsid w:val="40C97BF7"/>
    <w:rsid w:val="40DB60B9"/>
    <w:rsid w:val="40EA25E5"/>
    <w:rsid w:val="40F33D5A"/>
    <w:rsid w:val="41587B8C"/>
    <w:rsid w:val="41613214"/>
    <w:rsid w:val="41925570"/>
    <w:rsid w:val="41D66A1D"/>
    <w:rsid w:val="422262EE"/>
    <w:rsid w:val="423D4739"/>
    <w:rsid w:val="425C3ADA"/>
    <w:rsid w:val="42611DB2"/>
    <w:rsid w:val="42AB57D1"/>
    <w:rsid w:val="42BA1DAF"/>
    <w:rsid w:val="42DD46A9"/>
    <w:rsid w:val="42F46422"/>
    <w:rsid w:val="432B0E6F"/>
    <w:rsid w:val="43A1414D"/>
    <w:rsid w:val="43D10DC5"/>
    <w:rsid w:val="43D91929"/>
    <w:rsid w:val="43F41931"/>
    <w:rsid w:val="440545FE"/>
    <w:rsid w:val="441D708A"/>
    <w:rsid w:val="443B54AA"/>
    <w:rsid w:val="445535B8"/>
    <w:rsid w:val="44855E0B"/>
    <w:rsid w:val="44E20864"/>
    <w:rsid w:val="455C0EAE"/>
    <w:rsid w:val="456771FE"/>
    <w:rsid w:val="45FF5B6B"/>
    <w:rsid w:val="46164E84"/>
    <w:rsid w:val="46451211"/>
    <w:rsid w:val="465A0391"/>
    <w:rsid w:val="46813071"/>
    <w:rsid w:val="46CD1F1D"/>
    <w:rsid w:val="46E57FB9"/>
    <w:rsid w:val="46FA5081"/>
    <w:rsid w:val="473D14B6"/>
    <w:rsid w:val="47672F9A"/>
    <w:rsid w:val="479E2CBB"/>
    <w:rsid w:val="47CA4E50"/>
    <w:rsid w:val="480E448F"/>
    <w:rsid w:val="48540A68"/>
    <w:rsid w:val="48692C77"/>
    <w:rsid w:val="486D5C68"/>
    <w:rsid w:val="48BD72CC"/>
    <w:rsid w:val="48D7150F"/>
    <w:rsid w:val="49694514"/>
    <w:rsid w:val="497929ED"/>
    <w:rsid w:val="497D61E8"/>
    <w:rsid w:val="49A03EF8"/>
    <w:rsid w:val="49DE6209"/>
    <w:rsid w:val="49F57240"/>
    <w:rsid w:val="4A1E78EF"/>
    <w:rsid w:val="4A23605F"/>
    <w:rsid w:val="4A446FA8"/>
    <w:rsid w:val="4A6525B6"/>
    <w:rsid w:val="4A7B4F46"/>
    <w:rsid w:val="4B257B09"/>
    <w:rsid w:val="4BDC6C03"/>
    <w:rsid w:val="4C426257"/>
    <w:rsid w:val="4CA57BA3"/>
    <w:rsid w:val="4D0044F8"/>
    <w:rsid w:val="4D645FD7"/>
    <w:rsid w:val="4D971782"/>
    <w:rsid w:val="4D9D182D"/>
    <w:rsid w:val="4EC274CF"/>
    <w:rsid w:val="4ED85FD1"/>
    <w:rsid w:val="4F984539"/>
    <w:rsid w:val="4FAA5F3D"/>
    <w:rsid w:val="4FBC2D14"/>
    <w:rsid w:val="503E413C"/>
    <w:rsid w:val="50534E3F"/>
    <w:rsid w:val="50784FFA"/>
    <w:rsid w:val="50810E22"/>
    <w:rsid w:val="509947C3"/>
    <w:rsid w:val="50A274D4"/>
    <w:rsid w:val="516D7C6E"/>
    <w:rsid w:val="51757B62"/>
    <w:rsid w:val="518D1792"/>
    <w:rsid w:val="51994A46"/>
    <w:rsid w:val="51E1298C"/>
    <w:rsid w:val="51FF29A9"/>
    <w:rsid w:val="522B0018"/>
    <w:rsid w:val="522D5CBD"/>
    <w:rsid w:val="52495499"/>
    <w:rsid w:val="524E14AA"/>
    <w:rsid w:val="52C955E1"/>
    <w:rsid w:val="52E13780"/>
    <w:rsid w:val="52FA38C5"/>
    <w:rsid w:val="53314931"/>
    <w:rsid w:val="533A2939"/>
    <w:rsid w:val="53630902"/>
    <w:rsid w:val="537226D0"/>
    <w:rsid w:val="542531B0"/>
    <w:rsid w:val="55D11239"/>
    <w:rsid w:val="55EF7BA3"/>
    <w:rsid w:val="562C3501"/>
    <w:rsid w:val="5631114E"/>
    <w:rsid w:val="56886B1D"/>
    <w:rsid w:val="56DE6616"/>
    <w:rsid w:val="57091FD9"/>
    <w:rsid w:val="576C3E84"/>
    <w:rsid w:val="57713D77"/>
    <w:rsid w:val="57A25391"/>
    <w:rsid w:val="57AF0C1E"/>
    <w:rsid w:val="585248E4"/>
    <w:rsid w:val="58A90BBB"/>
    <w:rsid w:val="58C01BFB"/>
    <w:rsid w:val="5945412F"/>
    <w:rsid w:val="595B295B"/>
    <w:rsid w:val="5978415E"/>
    <w:rsid w:val="59AC78E4"/>
    <w:rsid w:val="5A387D48"/>
    <w:rsid w:val="5AD34410"/>
    <w:rsid w:val="5B085C3A"/>
    <w:rsid w:val="5B135233"/>
    <w:rsid w:val="5B865711"/>
    <w:rsid w:val="5B974B92"/>
    <w:rsid w:val="5BAD0D96"/>
    <w:rsid w:val="5BCA3F53"/>
    <w:rsid w:val="5BDB7EA4"/>
    <w:rsid w:val="5BEF46DE"/>
    <w:rsid w:val="5C091ECA"/>
    <w:rsid w:val="5C4802A9"/>
    <w:rsid w:val="5C8A412D"/>
    <w:rsid w:val="5CB73982"/>
    <w:rsid w:val="5CE25241"/>
    <w:rsid w:val="5CF0539C"/>
    <w:rsid w:val="5CFE3CBF"/>
    <w:rsid w:val="5D2727B4"/>
    <w:rsid w:val="5D4F7D65"/>
    <w:rsid w:val="5D536F2C"/>
    <w:rsid w:val="5EB6196D"/>
    <w:rsid w:val="5EBC18DD"/>
    <w:rsid w:val="5EC14C18"/>
    <w:rsid w:val="5EEC5BE5"/>
    <w:rsid w:val="5F987897"/>
    <w:rsid w:val="5FC146F9"/>
    <w:rsid w:val="5FC8561E"/>
    <w:rsid w:val="60053088"/>
    <w:rsid w:val="60513743"/>
    <w:rsid w:val="6052008F"/>
    <w:rsid w:val="607746FC"/>
    <w:rsid w:val="60CE2B27"/>
    <w:rsid w:val="61583B92"/>
    <w:rsid w:val="616553C8"/>
    <w:rsid w:val="61765C9E"/>
    <w:rsid w:val="61930E49"/>
    <w:rsid w:val="61946CD8"/>
    <w:rsid w:val="619A130D"/>
    <w:rsid w:val="61AF6785"/>
    <w:rsid w:val="61D413BA"/>
    <w:rsid w:val="61FD6336"/>
    <w:rsid w:val="62593288"/>
    <w:rsid w:val="62645433"/>
    <w:rsid w:val="62DD6353"/>
    <w:rsid w:val="63744889"/>
    <w:rsid w:val="63F05604"/>
    <w:rsid w:val="640B48B1"/>
    <w:rsid w:val="64984D02"/>
    <w:rsid w:val="64A4017F"/>
    <w:rsid w:val="65500570"/>
    <w:rsid w:val="65BC3674"/>
    <w:rsid w:val="663C2FF8"/>
    <w:rsid w:val="664B17CF"/>
    <w:rsid w:val="664F6954"/>
    <w:rsid w:val="66767C72"/>
    <w:rsid w:val="66A117C9"/>
    <w:rsid w:val="66FB5FFC"/>
    <w:rsid w:val="67C625B4"/>
    <w:rsid w:val="684046B9"/>
    <w:rsid w:val="68434F3C"/>
    <w:rsid w:val="68457BAE"/>
    <w:rsid w:val="68724D16"/>
    <w:rsid w:val="68DE2478"/>
    <w:rsid w:val="6921546A"/>
    <w:rsid w:val="69233B58"/>
    <w:rsid w:val="69AA0913"/>
    <w:rsid w:val="69AA3338"/>
    <w:rsid w:val="6A0251EE"/>
    <w:rsid w:val="6A144F67"/>
    <w:rsid w:val="6A421A29"/>
    <w:rsid w:val="6A7655D6"/>
    <w:rsid w:val="6AC14FC4"/>
    <w:rsid w:val="6B086DAE"/>
    <w:rsid w:val="6B6C4366"/>
    <w:rsid w:val="6B911224"/>
    <w:rsid w:val="6BD52950"/>
    <w:rsid w:val="6C2E0448"/>
    <w:rsid w:val="6C770DC1"/>
    <w:rsid w:val="6D0B43A0"/>
    <w:rsid w:val="6DCC1B8A"/>
    <w:rsid w:val="6DF039EB"/>
    <w:rsid w:val="6DF33C7E"/>
    <w:rsid w:val="6E1866F6"/>
    <w:rsid w:val="6E302DA7"/>
    <w:rsid w:val="6F0322CE"/>
    <w:rsid w:val="6F786F4C"/>
    <w:rsid w:val="6FA30968"/>
    <w:rsid w:val="70701D50"/>
    <w:rsid w:val="707B7DA4"/>
    <w:rsid w:val="708473D6"/>
    <w:rsid w:val="71507C26"/>
    <w:rsid w:val="71A04B10"/>
    <w:rsid w:val="71D4053C"/>
    <w:rsid w:val="71F046A8"/>
    <w:rsid w:val="72447972"/>
    <w:rsid w:val="725329FA"/>
    <w:rsid w:val="72575346"/>
    <w:rsid w:val="72753C9B"/>
    <w:rsid w:val="732428A8"/>
    <w:rsid w:val="733B2C7D"/>
    <w:rsid w:val="73D94A41"/>
    <w:rsid w:val="74836856"/>
    <w:rsid w:val="74852630"/>
    <w:rsid w:val="74AE340F"/>
    <w:rsid w:val="74B470E9"/>
    <w:rsid w:val="7534354C"/>
    <w:rsid w:val="75421CF3"/>
    <w:rsid w:val="75766B8D"/>
    <w:rsid w:val="760C7CE6"/>
    <w:rsid w:val="76186A48"/>
    <w:rsid w:val="7666339D"/>
    <w:rsid w:val="76EE355C"/>
    <w:rsid w:val="76F010F2"/>
    <w:rsid w:val="76F128F6"/>
    <w:rsid w:val="77165B4E"/>
    <w:rsid w:val="77187CD5"/>
    <w:rsid w:val="77897767"/>
    <w:rsid w:val="77A97339"/>
    <w:rsid w:val="7839586F"/>
    <w:rsid w:val="784124F9"/>
    <w:rsid w:val="78EE103D"/>
    <w:rsid w:val="792D544F"/>
    <w:rsid w:val="7A290E4E"/>
    <w:rsid w:val="7A4266C5"/>
    <w:rsid w:val="7A780152"/>
    <w:rsid w:val="7ACE7873"/>
    <w:rsid w:val="7B73458B"/>
    <w:rsid w:val="7B8953DD"/>
    <w:rsid w:val="7BE6456E"/>
    <w:rsid w:val="7CEF3A73"/>
    <w:rsid w:val="7D38643B"/>
    <w:rsid w:val="7D5965C2"/>
    <w:rsid w:val="7D847360"/>
    <w:rsid w:val="7D9A57BB"/>
    <w:rsid w:val="7DA76DBB"/>
    <w:rsid w:val="7DBA55B2"/>
    <w:rsid w:val="7E3320F0"/>
    <w:rsid w:val="7E7174F0"/>
    <w:rsid w:val="7EA274BE"/>
    <w:rsid w:val="7EBF0A4F"/>
    <w:rsid w:val="7EC3712E"/>
    <w:rsid w:val="7EC86A5A"/>
    <w:rsid w:val="7EEE47DD"/>
    <w:rsid w:val="7F0F1168"/>
    <w:rsid w:val="7F2E1DC8"/>
    <w:rsid w:val="7F5863FC"/>
    <w:rsid w:val="7F77481A"/>
    <w:rsid w:val="7F8A1E30"/>
    <w:rsid w:val="7FC76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3743</Words>
  <Characters>21337</Characters>
  <Lines>177</Lines>
  <Paragraphs>50</Paragraphs>
  <ScaleCrop>false</ScaleCrop>
  <LinksUpToDate>false</LinksUpToDate>
  <CharactersWithSpaces>25030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2017-09-28T12:57:26Z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