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5. DQL</w:t>
      </w:r>
    </w:p>
    <w:p>
      <w:pPr>
        <w:pStyle w:val="4"/>
      </w:pPr>
      <w:r>
        <w:rPr>
          <w:rFonts w:hint="eastAsia"/>
          <w:lang w:val="en-US" w:eastAsia="zh-CN"/>
        </w:rPr>
        <w:t xml:space="preserve">5.1 </w:t>
      </w:r>
      <w:r>
        <w:rPr>
          <w:rFonts w:hint="eastAsia"/>
        </w:rPr>
        <w:t xml:space="preserve"> 数据表的查询</w:t>
      </w:r>
    </w:p>
    <w:p>
      <w:pPr>
        <w:pStyle w:val="5"/>
      </w:pPr>
      <w:r>
        <w:rPr>
          <w:rFonts w:hint="eastAsia"/>
          <w:lang w:val="en-US" w:eastAsia="zh-CN"/>
        </w:rPr>
        <w:t>5.1.2</w:t>
      </w:r>
      <w:r>
        <w:rPr>
          <w:rFonts w:hint="eastAsia"/>
        </w:rPr>
        <w:t xml:space="preserve"> 简单查询</w:t>
      </w:r>
    </w:p>
    <w:p>
      <w:pPr>
        <w:ind w:firstLine="420" w:firstLineChars="200"/>
      </w:pPr>
      <w:r>
        <w:rPr>
          <w:rFonts w:hint="eastAsia"/>
        </w:rPr>
        <w:t>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查询表中所有数据</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查询表中所有所有数据，这时指定了显示的列</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也可在查询时添加常量列。下面的常量列就是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专业</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，值都是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计算机科学技术</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计算机科学技术</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专业</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查询时可合并列，适用于合并数值类型的字段。比如查询语数外的总成绩</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需要给</w:t>
            </w:r>
            <w:r>
              <w:rPr>
                <w:rFonts w:ascii="Consolas" w:hAnsi="Consolas" w:eastAsia="宋体" w:cs="宋体"/>
                <w:i/>
                <w:iCs/>
                <w:color w:val="808080"/>
                <w:kern w:val="0"/>
                <w:szCs w:val="21"/>
              </w:rPr>
              <w:t>student</w:t>
            </w:r>
            <w:r>
              <w:rPr>
                <w:rFonts w:hint="eastAsia" w:ascii="宋体" w:hAnsi="宋体" w:eastAsia="宋体" w:cs="宋体"/>
                <w:i/>
                <w:iCs/>
                <w:color w:val="808080"/>
                <w:kern w:val="0"/>
                <w:szCs w:val="21"/>
              </w:rPr>
              <w:t>表添加语数外成绩列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(math + english + </w:t>
            </w:r>
            <w:r>
              <w:rPr>
                <w:rFonts w:ascii="Consolas" w:hAnsi="Consolas" w:eastAsia="宋体" w:cs="宋体"/>
                <w:b/>
                <w:bCs/>
                <w:color w:val="660E7A"/>
                <w:kern w:val="0"/>
                <w:szCs w:val="21"/>
              </w:rPr>
              <w:t>chinese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总成绩</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distinct</w:t>
            </w:r>
            <w:r>
              <w:rPr>
                <w:rFonts w:hint="eastAsia" w:ascii="宋体" w:hAnsi="宋体" w:eastAsia="宋体" w:cs="宋体"/>
                <w:i/>
                <w:iCs/>
                <w:color w:val="808080"/>
                <w:kern w:val="0"/>
                <w:szCs w:val="21"/>
              </w:rPr>
              <w:t>关键字，可去除查询结果中的重复元素</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distinct </w:t>
            </w:r>
            <w:r>
              <w:rPr>
                <w:rFonts w:ascii="Consolas" w:hAnsi="Consolas" w:eastAsia="宋体" w:cs="宋体"/>
                <w:b/>
                <w:bCs/>
                <w:color w:val="660E7A"/>
                <w:kern w:val="0"/>
                <w:szCs w:val="21"/>
              </w:rPr>
              <w:t xml:space="preserve">sage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2.3.4.2 条件查询</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作为逻辑条件。</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可使用逻辑符号：</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（等于。</w:t>
            </w:r>
            <w:r>
              <w:rPr>
                <w:rFonts w:ascii="Consolas" w:hAnsi="Consolas" w:eastAsia="宋体" w:cs="宋体"/>
                <w:i/>
                <w:iCs/>
                <w:color w:val="808080"/>
                <w:kern w:val="0"/>
                <w:szCs w:val="21"/>
              </w:rPr>
              <w:t>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（不等于，也可用</w:t>
            </w:r>
            <w:r>
              <w:rPr>
                <w:rFonts w:ascii="Consolas" w:hAnsi="Consolas" w:eastAsia="宋体" w:cs="宋体"/>
                <w:i/>
                <w:iCs/>
                <w:color w:val="808080"/>
                <w:kern w:val="0"/>
                <w:szCs w:val="21"/>
              </w:rPr>
              <w:t>&lt;&gt;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&gt;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color w:val="000000"/>
                <w:kern w:val="0"/>
                <w:szCs w:val="21"/>
              </w:rPr>
              <w:t xml:space="preserve">&lt;&gt;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中使用</w:t>
            </w:r>
            <w:r>
              <w:rPr>
                <w:rFonts w:ascii="Consolas" w:hAnsi="Consolas" w:eastAsia="宋体" w:cs="宋体"/>
                <w:i/>
                <w:iCs/>
                <w:color w:val="808080"/>
                <w:kern w:val="0"/>
                <w:szCs w:val="21"/>
              </w:rPr>
              <w:t>and</w:t>
            </w:r>
            <w:r>
              <w:rPr>
                <w:rFonts w:hint="eastAsia" w:ascii="宋体" w:hAnsi="宋体" w:eastAsia="宋体" w:cs="宋体"/>
                <w:i/>
                <w:iCs/>
                <w:color w:val="808080"/>
                <w:kern w:val="0"/>
                <w:szCs w:val="21"/>
              </w:rPr>
              <w:t>或者</w:t>
            </w:r>
            <w:r>
              <w:rPr>
                <w:rFonts w:ascii="Consolas" w:hAnsi="Consolas" w:eastAsia="宋体" w:cs="宋体"/>
                <w:i/>
                <w:iCs/>
                <w:color w:val="808080"/>
                <w:kern w:val="0"/>
                <w:szCs w:val="21"/>
              </w:rPr>
              <w:t>or</w:t>
            </w:r>
            <w:r>
              <w:rPr>
                <w:rFonts w:hint="eastAsia" w:ascii="宋体" w:hAnsi="宋体" w:eastAsia="宋体" w:cs="宋体"/>
                <w:i/>
                <w:iCs/>
                <w:color w:val="808080"/>
                <w:kern w:val="0"/>
                <w:szCs w:val="21"/>
              </w:rPr>
              <w:t>来加上附加条件</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&gt; </w:t>
            </w:r>
            <w:r>
              <w:rPr>
                <w:rFonts w:ascii="Consolas" w:hAnsi="Consolas" w:eastAsia="宋体" w:cs="宋体"/>
                <w:color w:val="0000FF"/>
                <w:kern w:val="0"/>
                <w:szCs w:val="21"/>
              </w:rPr>
              <w:t xml:space="preserve">90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&gt; </w:t>
            </w:r>
            <w:r>
              <w:rPr>
                <w:rFonts w:ascii="Consolas" w:hAnsi="Consolas" w:eastAsia="宋体" w:cs="宋体"/>
                <w:color w:val="0000FF"/>
                <w:kern w:val="0"/>
                <w:szCs w:val="21"/>
              </w:rPr>
              <w:t>60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between...and</w:t>
            </w:r>
            <w:r>
              <w:rPr>
                <w:rFonts w:hint="eastAsia" w:ascii="宋体" w:hAnsi="宋体" w:eastAsia="宋体" w:cs="宋体"/>
                <w:i/>
                <w:iCs/>
                <w:color w:val="808080"/>
                <w:kern w:val="0"/>
                <w:szCs w:val="21"/>
              </w:rPr>
              <w:t>限定某列数据的范围</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两端是包含的</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between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 xml:space="preserve">and </w:t>
            </w:r>
            <w:r>
              <w:rPr>
                <w:rFonts w:ascii="Consolas" w:hAnsi="Consolas" w:eastAsia="宋体" w:cs="宋体"/>
                <w:color w:val="0000FF"/>
                <w:kern w:val="0"/>
                <w:szCs w:val="21"/>
              </w:rPr>
              <w:t xml:space="preserve">10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&lt; </w:t>
            </w:r>
            <w:r>
              <w:rPr>
                <w:rFonts w:ascii="Consolas" w:hAnsi="Consolas" w:eastAsia="宋体" w:cs="宋体"/>
                <w:color w:val="0000FF"/>
                <w:kern w:val="0"/>
                <w:szCs w:val="21"/>
              </w:rPr>
              <w:t>60</w:t>
            </w:r>
            <w:r>
              <w:rPr>
                <w:rFonts w:ascii="Consolas" w:hAnsi="Consolas" w:eastAsia="宋体" w:cs="宋体"/>
                <w:color w:val="000000"/>
                <w:kern w:val="0"/>
                <w:szCs w:val="21"/>
              </w:rPr>
              <w:t>;</w:t>
            </w:r>
          </w:p>
        </w:tc>
      </w:tr>
    </w:tbl>
    <w:p>
      <w:pPr>
        <w:ind w:firstLine="420" w:firstLineChars="200"/>
      </w:pPr>
    </w:p>
    <w:p>
      <w:pPr>
        <w:pStyle w:val="5"/>
      </w:pPr>
      <w:r>
        <w:rPr>
          <w:rFonts w:hint="eastAsia"/>
        </w:rPr>
        <w:t>2</w:t>
      </w:r>
      <w:r>
        <w:t>.3.4.3 为空或空字符串判断</w:t>
      </w:r>
    </w:p>
    <w:p>
      <w:pPr>
        <w:ind w:firstLine="420" w:firstLineChars="200"/>
      </w:pPr>
      <w:r>
        <w:rPr>
          <w:rFonts w:hint="eastAsia"/>
        </w:rPr>
        <w:t>有时需要判断某条数据的某列是否为空。在数据库中，为空是null，和空字符串不同，空字符串是</w:t>
      </w:r>
      <w:r>
        <w:t>’’</w:t>
      </w:r>
      <w:r>
        <w:rPr>
          <w:rFonts w:hint="eastAsia"/>
        </w:rPr>
        <w:t>。</w:t>
      </w:r>
    </w:p>
    <w:p>
      <w:pPr>
        <w:ind w:firstLine="420" w:firstLineChars="200"/>
      </w:pPr>
      <w:r>
        <w:t>进行判空时</w:t>
      </w:r>
      <w:r>
        <w:rPr>
          <w:rFonts w:hint="eastAsia"/>
        </w:rPr>
        <w:t>，</w:t>
      </w:r>
      <w:r>
        <w:t>要使用</w:t>
      </w:r>
      <w:r>
        <w:rPr>
          <w:rFonts w:hint="eastAsia"/>
        </w:rPr>
        <w:t>“is null”或者“is not null”，比如：</w:t>
      </w:r>
    </w:p>
    <w:p>
      <w:pPr>
        <w:ind w:firstLine="420" w:firstLineChars="200"/>
      </w:pPr>
      <w:r>
        <w:rPr>
          <w:rFonts w:hint="eastAsia"/>
        </w:rPr>
        <w:t>select * from student where sage is not null。</w:t>
      </w:r>
    </w:p>
    <w:p>
      <w:pPr>
        <w:ind w:firstLine="420" w:firstLineChars="200"/>
      </w:pPr>
      <w:r>
        <w:t>千万不能使用</w:t>
      </w:r>
      <w:r>
        <w:rPr>
          <w:rFonts w:hint="eastAsia"/>
        </w:rPr>
        <w:t>“=null”或者“!=</w:t>
      </w:r>
      <w:r>
        <w:t>null</w:t>
      </w:r>
      <w:r>
        <w:rPr>
          <w:rFonts w:hint="eastAsia"/>
        </w:rPr>
        <w:t>”，因为在SQL标准中，规定“=nu</w:t>
      </w:r>
      <w:r>
        <w:t>ll</w:t>
      </w:r>
      <w:r>
        <w:rPr>
          <w:rFonts w:hint="eastAsia"/>
        </w:rPr>
        <w:t>”和“!</w:t>
      </w:r>
      <w:r>
        <w:t>=null</w:t>
      </w:r>
      <w:r>
        <w:rPr>
          <w:rFonts w:hint="eastAsia"/>
        </w:rPr>
        <w:t>”的写法都只会返回0行数据，所以我们得不到期待的结果。</w:t>
      </w:r>
    </w:p>
    <w:p>
      <w:pPr>
        <w:ind w:firstLine="420" w:firstLineChars="200"/>
      </w:pPr>
      <w:r>
        <w:t>而对于空字符串的判断</w:t>
      </w:r>
      <w:r>
        <w:rPr>
          <w:rFonts w:hint="eastAsia"/>
        </w:rPr>
        <w:t>，</w:t>
      </w:r>
      <w:r>
        <w:t>直接使用</w:t>
      </w:r>
      <w:r>
        <w:rPr>
          <w:rFonts w:hint="eastAsia"/>
        </w:rPr>
        <w:t>“=</w:t>
      </w:r>
      <w:r>
        <w:t>’’</w:t>
      </w:r>
      <w:r>
        <w:rPr>
          <w:rFonts w:hint="eastAsia"/>
        </w:rPr>
        <w:t>”和“!=</w:t>
      </w:r>
      <w:r>
        <w:t>’’</w:t>
      </w:r>
      <w:r>
        <w:rPr>
          <w:rFonts w:hint="eastAsia"/>
        </w:rPr>
        <w:t>”即可，比如：</w:t>
      </w:r>
    </w:p>
    <w:p>
      <w:pPr>
        <w:ind w:firstLine="420" w:firstLineChars="200"/>
      </w:pPr>
      <w:r>
        <w:rPr>
          <w:rFonts w:hint="eastAsia"/>
        </w:rPr>
        <w:t xml:space="preserve">select * from student where sname = </w:t>
      </w:r>
      <w:r>
        <w:t>‘’</w:t>
      </w:r>
    </w:p>
    <w:p>
      <w:pPr>
        <w:ind w:firstLine="420" w:firstLineChars="200"/>
      </w:pPr>
      <w:r>
        <w:rPr>
          <w:rFonts w:hint="eastAsia"/>
        </w:rPr>
        <w:t>可通过and来查询某列即不为空又不是空字符串：</w:t>
      </w:r>
    </w:p>
    <w:p>
      <w:pPr>
        <w:ind w:firstLine="420" w:firstLineChars="200"/>
      </w:pPr>
      <w:r>
        <w:rPr>
          <w:rFonts w:hint="eastAsia"/>
        </w:rPr>
        <w:t>select * from student where sage is not null and sage !=</w:t>
      </w:r>
      <w:r>
        <w:t xml:space="preserve"> ‘’</w:t>
      </w:r>
    </w:p>
    <w:p>
      <w:pPr>
        <w:ind w:firstLine="420" w:firstLineChars="200"/>
      </w:pPr>
      <w:r>
        <w:t>或者判断某列为空或者为空字符串</w:t>
      </w:r>
      <w:r>
        <w:rPr>
          <w:rFonts w:hint="eastAsia"/>
        </w:rPr>
        <w:t>：</w:t>
      </w:r>
    </w:p>
    <w:p>
      <w:pPr>
        <w:ind w:firstLine="420" w:firstLineChars="200"/>
      </w:pPr>
      <w:r>
        <w:rPr>
          <w:rFonts w:hint="eastAsia"/>
        </w:rPr>
        <w:t xml:space="preserve">select * from student where sage is null or sage = </w:t>
      </w:r>
      <w:r>
        <w:t>‘’</w:t>
      </w:r>
    </w:p>
    <w:p>
      <w:pPr>
        <w:pStyle w:val="5"/>
      </w:pPr>
      <w:r>
        <w:rPr>
          <w:rFonts w:hint="eastAsia"/>
        </w:rPr>
        <w:t>2.3.4.4 模糊查询</w:t>
      </w:r>
    </w:p>
    <w:p>
      <w:pPr>
        <w:ind w:firstLine="420" w:firstLineChars="200"/>
      </w:pPr>
      <w:r>
        <w:rPr>
          <w:rFonts w:hint="eastAsia"/>
        </w:rPr>
        <w:t>使用like关键字进行模糊查询。</w:t>
      </w:r>
    </w:p>
    <w:p>
      <w:pPr>
        <w:ind w:firstLine="420" w:firstLineChars="200"/>
      </w:pPr>
      <w:r>
        <w:rPr>
          <w:rFonts w:hint="eastAsia"/>
        </w:rPr>
        <w:t>%表示匹配任意多个字符，_表示匹配任意一个字符。比如：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比如查询姓张的学生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查询姓李的，并且名字是两个字的学生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李</w:t>
            </w:r>
            <w:r>
              <w:rPr>
                <w:rFonts w:ascii="Consolas" w:hAnsi="Consolas" w:eastAsia="宋体" w:cs="宋体"/>
                <w:b/>
                <w:bCs/>
                <w:color w:val="008000"/>
                <w:kern w:val="0"/>
                <w:szCs w:val="21"/>
              </w:rPr>
              <w:t>_'</w:t>
            </w:r>
            <w:r>
              <w:rPr>
                <w:rFonts w:ascii="Consolas" w:hAnsi="Consolas" w:eastAsia="宋体" w:cs="宋体"/>
                <w:color w:val="000000"/>
                <w:kern w:val="0"/>
                <w:szCs w:val="21"/>
              </w:rPr>
              <w:t>;</w:t>
            </w:r>
          </w:p>
        </w:tc>
      </w:tr>
    </w:tbl>
    <w:p>
      <w:pPr>
        <w:ind w:firstLine="420" w:firstLineChars="200"/>
      </w:pPr>
    </w:p>
    <w:p>
      <w:pPr>
        <w:pStyle w:val="5"/>
      </w:pPr>
      <w:r>
        <w:rPr>
          <w:rFonts w:hint="eastAsia"/>
        </w:rPr>
        <w:t>2.3.4.5 聚合查询</w:t>
      </w:r>
    </w:p>
    <w:p>
      <w:pPr>
        <w:ind w:firstLine="420" w:firstLineChars="200"/>
      </w:pPr>
      <w:r>
        <w:rPr>
          <w:rFonts w:hint="eastAsia"/>
        </w:rPr>
        <w:t>聚合函数有max()、min()、avg()、sum</w:t>
      </w:r>
      <w:r>
        <w:t>()和</w:t>
      </w:r>
      <w:r>
        <w:rPr>
          <w:rFonts w:hint="eastAsia"/>
        </w:rPr>
        <w:t>count(列)，分别用来查询符合条件数据的某列的最大值、最小值、平均值、总和和个数。除了count(列)外，其他函数适用于处理数值类型的列。</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查询学生的数学总分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sum</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数学总分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查询数学平均分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avg</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数学平均分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count(</w:t>
            </w:r>
            <w:r>
              <w:rPr>
                <w:rFonts w:hint="eastAsia" w:ascii="宋体" w:hAnsi="宋体" w:eastAsia="宋体" w:cs="宋体"/>
                <w:i/>
                <w:iCs/>
                <w:color w:val="808080"/>
                <w:kern w:val="0"/>
                <w:szCs w:val="21"/>
              </w:rPr>
              <w:t>列</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会扫描一列，返回该列不为空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常用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来统计一张表有多少行，因为</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会扫描表的所有列，最终返回最大的行数。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表达式</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的效果是一样的，比如</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count(2)</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count('any')</w:t>
            </w:r>
            <w:r>
              <w:rPr>
                <w:rFonts w:hint="eastAsia" w:ascii="宋体" w:hAnsi="宋体" w:eastAsia="宋体" w:cs="宋体"/>
                <w:i/>
                <w:iCs/>
                <w:color w:val="808080"/>
                <w:kern w:val="0"/>
                <w:szCs w:val="21"/>
              </w:rPr>
              <w:t>等。只要表达式不为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，就会对整张表扫描。当然，若使用</w:t>
            </w:r>
            <w:r>
              <w:rPr>
                <w:rFonts w:ascii="Consolas" w:hAnsi="Consolas" w:eastAsia="宋体" w:cs="宋体"/>
                <w:i/>
                <w:iCs/>
                <w:color w:val="808080"/>
                <w:kern w:val="0"/>
                <w:szCs w:val="21"/>
              </w:rPr>
              <w:t>count(null)</w:t>
            </w:r>
            <w:r>
              <w:rPr>
                <w:rFonts w:hint="eastAsia" w:ascii="宋体" w:hAnsi="宋体" w:eastAsia="宋体" w:cs="宋体"/>
                <w:i/>
                <w:iCs/>
                <w:color w:val="808080"/>
                <w:kern w:val="0"/>
                <w:szCs w:val="21"/>
              </w:rPr>
              <w:t>，结果总是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所以</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并无区别。为了提高效率，可用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主键</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来查询数据行数，因为这样只需要扫描主键，主键是不允许为空的。</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统计有多少学生，可用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2.3.4.6 分页查询</w:t>
      </w:r>
    </w:p>
    <w:p>
      <w:pPr>
        <w:ind w:firstLine="420" w:firstLineChars="200"/>
      </w:pPr>
      <w:r>
        <w:rPr>
          <w:rFonts w:hint="eastAsia"/>
        </w:rPr>
        <w:t>在网页中，当数据量大时，常用到分页，因此在数据库端就要做到只查询该页的数据，不能一次性查询到全部的数据返回给程序，这样是“假”分页，“假”分页并不能减轻数据库的负载。</w:t>
      </w:r>
    </w:p>
    <w:p>
      <w:pPr>
        <w:ind w:firstLine="420" w:firstLineChars="200"/>
      </w:pPr>
      <w:r>
        <w:rPr>
          <w:rFonts w:hint="eastAsia"/>
        </w:rPr>
        <w:t>使用limit关键字实现分页，limit后面跟两个“参数”：一个是起始行，一个是查询几行，起始行从索引0开始。例子：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查询第一页数据，每页显示两条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0</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查询第二页数据，每页显示两条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r>
        <w:rPr>
          <w:rFonts w:hint="eastAsia"/>
        </w:rPr>
        <w:t>因此，分页查询当前页的SQL语句“公式”为：</w:t>
      </w:r>
    </w:p>
    <w:p>
      <w:pPr>
        <w:ind w:firstLine="420" w:firstLineChars="200"/>
      </w:pPr>
      <w:r>
        <w:rPr>
          <w:rFonts w:hint="eastAsia"/>
        </w:rPr>
        <w:t>select * from student limit (当前页-</w:t>
      </w:r>
      <w:r>
        <w:t>1</w:t>
      </w:r>
      <w:r>
        <w:rPr>
          <w:rFonts w:hint="eastAsia"/>
        </w:rPr>
        <w:t>)</w:t>
      </w:r>
      <w:r>
        <w:t xml:space="preserve"> </w:t>
      </w:r>
      <w:r>
        <w:rPr>
          <w:rFonts w:hint="eastAsia"/>
        </w:rPr>
        <w:t>*</w:t>
      </w:r>
      <w:r>
        <w:t xml:space="preserve"> 每页显示条数</w:t>
      </w:r>
      <w:r>
        <w:rPr>
          <w:rFonts w:hint="eastAsia"/>
        </w:rPr>
        <w:t>, 每页显示条数。</w:t>
      </w:r>
    </w:p>
    <w:p>
      <w:pPr>
        <w:pStyle w:val="5"/>
      </w:pPr>
      <w:r>
        <w:t>2.3.4.7 查询排序</w:t>
      </w:r>
    </w:p>
    <w:p>
      <w:pPr>
        <w:ind w:firstLine="420" w:firstLineChars="200"/>
      </w:pPr>
      <w:r>
        <w:rPr>
          <w:rFonts w:hint="eastAsia"/>
        </w:rPr>
        <w:t>使用“order by</w:t>
      </w:r>
      <w:r>
        <w:t xml:space="preserve"> 列</w:t>
      </w:r>
      <w:r>
        <w:rPr>
          <w:rFonts w:hint="eastAsia"/>
        </w:rPr>
        <w:t>”指定按照哪个列排序，用asc和desc表示是升序（默认）还是降序。</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按姓名升序排列学生。</w:t>
            </w:r>
            <w:r>
              <w:rPr>
                <w:rFonts w:ascii="Consolas" w:hAnsi="Consolas" w:eastAsia="宋体" w:cs="宋体"/>
                <w:i/>
                <w:iCs/>
                <w:color w:val="808080"/>
                <w:kern w:val="0"/>
                <w:szCs w:val="21"/>
              </w:rPr>
              <w:t>asc</w:t>
            </w:r>
            <w:r>
              <w:rPr>
                <w:rFonts w:hint="eastAsia" w:ascii="宋体" w:hAnsi="宋体" w:eastAsia="宋体" w:cs="宋体"/>
                <w:i/>
                <w:iCs/>
                <w:color w:val="808080"/>
                <w:kern w:val="0"/>
                <w:szCs w:val="21"/>
              </w:rPr>
              <w:t>是默认的，可省略。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asc</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多个条件排序。先按照</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成绩升序排序，若有</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成绩相同的数据，再按照</w:t>
            </w:r>
            <w:r>
              <w:rPr>
                <w:rFonts w:ascii="Consolas" w:hAnsi="Consolas" w:eastAsia="宋体" w:cs="宋体"/>
                <w:i/>
                <w:iCs/>
                <w:color w:val="808080"/>
                <w:kern w:val="0"/>
                <w:szCs w:val="21"/>
              </w:rPr>
              <w:t>chinese</w:t>
            </w:r>
            <w:r>
              <w:rPr>
                <w:rFonts w:hint="eastAsia" w:ascii="宋体" w:hAnsi="宋体" w:eastAsia="宋体" w:cs="宋体"/>
                <w:i/>
                <w:iCs/>
                <w:color w:val="808080"/>
                <w:kern w:val="0"/>
                <w:szCs w:val="21"/>
              </w:rPr>
              <w:t>成绩降序排序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asc</w:t>
            </w:r>
            <w:r>
              <w:rPr>
                <w:rFonts w:ascii="Consolas" w:hAnsi="Consolas" w:eastAsia="宋体" w:cs="宋体"/>
                <w:color w:val="000000"/>
                <w:kern w:val="0"/>
                <w:szCs w:val="21"/>
              </w:rPr>
              <w:t xml:space="preserve">, chinese </w:t>
            </w:r>
            <w:r>
              <w:rPr>
                <w:rFonts w:ascii="Consolas" w:hAnsi="Consolas" w:eastAsia="宋体" w:cs="宋体"/>
                <w:b/>
                <w:bCs/>
                <w:color w:val="000080"/>
                <w:kern w:val="0"/>
                <w:szCs w:val="21"/>
              </w:rPr>
              <w:t>desc</w:t>
            </w:r>
            <w:r>
              <w:rPr>
                <w:rFonts w:ascii="Consolas" w:hAnsi="Consolas" w:eastAsia="宋体" w:cs="宋体"/>
                <w:color w:val="000000"/>
                <w:kern w:val="0"/>
                <w:szCs w:val="21"/>
              </w:rPr>
              <w:t>;</w:t>
            </w:r>
          </w:p>
        </w:tc>
      </w:tr>
    </w:tbl>
    <w:p>
      <w:pPr>
        <w:ind w:firstLine="420" w:firstLineChars="200"/>
      </w:pPr>
    </w:p>
    <w:p>
      <w:pPr>
        <w:pStyle w:val="5"/>
      </w:pPr>
      <w:r>
        <w:rPr>
          <w:rFonts w:hint="eastAsia"/>
        </w:rPr>
        <w:t>2.3.4.8 分组查询</w:t>
      </w:r>
    </w:p>
    <w:p>
      <w:pPr>
        <w:ind w:firstLine="420" w:firstLineChars="200"/>
      </w:pPr>
      <w:r>
        <w:rPr>
          <w:rFonts w:hint="eastAsia"/>
        </w:rPr>
        <w:t>分组查询使用“group by 列名”，将会把相同列名的数据分到一组，然后能获取组的信息。除了本列信息外，其他信息需要使用聚合函数。例如：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查询该表中男生和女生各有多少人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人数</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sgender;</w:t>
            </w:r>
          </w:p>
        </w:tc>
      </w:tr>
    </w:tbl>
    <w:p>
      <w:pPr>
        <w:ind w:firstLine="420" w:firstLineChars="200"/>
      </w:pPr>
      <w:r>
        <w:rPr>
          <w:rFonts w:hint="eastAsia"/>
        </w:rPr>
        <w:t>有时，需要在分组后再进行筛选，这时不能用where，而应该使用having来添加分组后的筛选条件。当然，分组之前需要使用条件时，还是使用where。</w:t>
      </w:r>
    </w:p>
    <w:p>
      <w:pPr>
        <w:ind w:firstLine="420" w:firstLineChars="200"/>
      </w:pPr>
      <w:r>
        <w:t>例如</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查询出大于</w:t>
            </w:r>
            <w:r>
              <w:rPr>
                <w:rFonts w:ascii="Consolas" w:hAnsi="Consolas" w:eastAsia="宋体" w:cs="宋体"/>
                <w:i/>
                <w:iCs/>
                <w:color w:val="808080"/>
                <w:kern w:val="0"/>
                <w:szCs w:val="21"/>
              </w:rPr>
              <w:t>20</w:t>
            </w:r>
            <w:r>
              <w:rPr>
                <w:rFonts w:hint="eastAsia" w:ascii="宋体" w:hAnsi="宋体" w:eastAsia="宋体" w:cs="宋体"/>
                <w:i/>
                <w:iCs/>
                <w:color w:val="808080"/>
                <w:kern w:val="0"/>
                <w:szCs w:val="21"/>
              </w:rPr>
              <w:t>岁人中，至少有两个人的性别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sage </w:t>
            </w:r>
            <w:r>
              <w:rPr>
                <w:rFonts w:ascii="Consolas" w:hAnsi="Consolas" w:eastAsia="宋体" w:cs="宋体"/>
                <w:color w:val="000000"/>
                <w:kern w:val="0"/>
                <w:szCs w:val="21"/>
              </w:rPr>
              <w:t xml:space="preserve">&gt; </w:t>
            </w:r>
            <w:r>
              <w:rPr>
                <w:rFonts w:ascii="Consolas" w:hAnsi="Consolas" w:eastAsia="宋体" w:cs="宋体"/>
                <w:color w:val="0000FF"/>
                <w:kern w:val="0"/>
                <w:szCs w:val="21"/>
              </w:rPr>
              <w:t xml:space="preserve">20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p>
    <w:p>
      <w:pPr>
        <w:pStyle w:val="2"/>
      </w:pPr>
      <w:r>
        <w:rPr>
          <w:rFonts w:hint="eastAsia"/>
        </w:rPr>
        <w:t>3. 数据库的设计</w:t>
      </w:r>
    </w:p>
    <w:p>
      <w:pPr>
        <w:pStyle w:val="3"/>
      </w:pPr>
      <w:r>
        <w:rPr>
          <w:rFonts w:hint="eastAsia"/>
        </w:rPr>
        <w:t>3.1 数据的约束</w:t>
      </w:r>
    </w:p>
    <w:p>
      <w:pPr>
        <w:ind w:firstLine="420" w:firstLineChars="200"/>
      </w:pPr>
      <w:r>
        <w:t>数据库中需要对数据的存储进行约束</w:t>
      </w:r>
      <w:r>
        <w:rPr>
          <w:rFonts w:hint="eastAsia"/>
        </w:rPr>
        <w:t>，</w:t>
      </w:r>
      <w:r>
        <w:t>比如某字段不能为空</w:t>
      </w:r>
      <w:r>
        <w:rPr>
          <w:rFonts w:hint="eastAsia"/>
        </w:rPr>
        <w:t>，</w:t>
      </w:r>
      <w:r>
        <w:t>某字段值必须在</w:t>
      </w:r>
      <w:r>
        <w:rPr>
          <w:rFonts w:hint="eastAsia"/>
        </w:rPr>
        <w:t>某范围内等。数据库中进行约束主要有以下几种：默认值、</w:t>
      </w:r>
      <w:r>
        <w:t>非空</w:t>
      </w:r>
      <w:r>
        <w:rPr>
          <w:rFonts w:hint="eastAsia"/>
        </w:rPr>
        <w:t>、</w:t>
      </w:r>
      <w:r>
        <w:t>唯一</w:t>
      </w:r>
      <w:r>
        <w:rPr>
          <w:rFonts w:hint="eastAsia"/>
        </w:rPr>
        <w:t>、</w:t>
      </w:r>
      <w:r>
        <w:t>主键</w:t>
      </w:r>
      <w:r>
        <w:rPr>
          <w:rFonts w:hint="eastAsia"/>
        </w:rPr>
        <w:t>和</w:t>
      </w:r>
      <w:r>
        <w:t>外键</w:t>
      </w:r>
      <w:r>
        <w:rPr>
          <w:rFonts w:hint="eastAsia"/>
        </w:rPr>
        <w:t>。</w:t>
      </w:r>
    </w:p>
    <w:p>
      <w:pPr>
        <w:pStyle w:val="4"/>
      </w:pPr>
      <w:r>
        <w:rPr>
          <w:rFonts w:hint="eastAsia"/>
        </w:rPr>
        <w:t>3.1.1 默认值</w:t>
      </w:r>
    </w:p>
    <w:p>
      <w:pPr>
        <w:ind w:firstLine="420" w:firstLineChars="200"/>
      </w:pPr>
      <w:r>
        <w:rPr>
          <w:rFonts w:hint="eastAsia"/>
        </w:rPr>
        <w:t>创建表时可设置某字段的默认值，那么插入数据的时候，不过对此列不插入值，则此列就会用默认值。</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saddress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50</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default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江苏</w:t>
            </w:r>
            <w:r>
              <w:rPr>
                <w:rFonts w:ascii="Consolas" w:hAnsi="Consolas" w:eastAsia="宋体" w:cs="宋体"/>
                <w:b/>
                <w:bCs/>
                <w:color w:val="008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设置默认地址为江苏</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插入时若不插入</w:t>
            </w:r>
            <w:r>
              <w:rPr>
                <w:rFonts w:ascii="Consolas" w:hAnsi="Consolas" w:eastAsia="宋体" w:cs="宋体"/>
                <w:i/>
                <w:iCs/>
                <w:color w:val="808080"/>
                <w:kern w:val="0"/>
                <w:szCs w:val="21"/>
              </w:rPr>
              <w:t>saddress</w:t>
            </w:r>
            <w:r>
              <w:rPr>
                <w:rFonts w:hint="eastAsia" w:ascii="宋体" w:hAnsi="宋体" w:eastAsia="宋体" w:cs="宋体"/>
                <w:i/>
                <w:iCs/>
                <w:color w:val="808080"/>
                <w:kern w:val="0"/>
                <w:szCs w:val="21"/>
              </w:rPr>
              <w:t>字段，默认就为江苏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对默认值字段插入null是可以的，并不是不允许此列为空。</w:t>
      </w:r>
    </w:p>
    <w:p>
      <w:pPr>
        <w:pStyle w:val="4"/>
      </w:pPr>
      <w:r>
        <w:rPr>
          <w:rFonts w:hint="eastAsia"/>
        </w:rPr>
        <w:t>3.1.2 非空</w:t>
      </w:r>
    </w:p>
    <w:p>
      <w:pPr>
        <w:ind w:firstLine="420" w:firstLineChars="200"/>
      </w:pPr>
      <w:r>
        <w:rPr>
          <w:rFonts w:hint="eastAsia"/>
        </w:rPr>
        <w:t>设置某字段非空，就是限制该字段必须赋值，不能为NULL。比如学生的学号不能为空。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not null</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学号不能为空，插入时必须填写</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执行此句会出错，因为</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必须插入。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4"/>
      </w:pPr>
      <w:r>
        <w:rPr>
          <w:rFonts w:hint="eastAsia"/>
        </w:rPr>
        <w:t>3.1.3 唯一</w:t>
      </w:r>
    </w:p>
    <w:p>
      <w:pPr>
        <w:ind w:firstLine="420" w:firstLineChars="200"/>
      </w:pPr>
      <w:r>
        <w:rPr>
          <w:rFonts w:hint="eastAsia"/>
        </w:rPr>
        <w:t>设置唯一就是该字段的值不能在本表其他条数据的该列中再出现，即不能重复。</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unique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学号不能重复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再执行此句就出错，因为不能重复</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rPr>
          <w:rFonts w:hint="eastAsia"/>
        </w:rPr>
        <w:t>上述中，执行多次：insert into student(</w:t>
      </w:r>
      <w:r>
        <w:t>sid</w:t>
      </w:r>
      <w:r>
        <w:rPr>
          <w:rFonts w:hint="eastAsia"/>
        </w:rPr>
        <w:t>)</w:t>
      </w:r>
      <w:r>
        <w:t xml:space="preserve"> values(NULL)</w:t>
      </w:r>
      <w:r>
        <w:rPr>
          <w:rFonts w:hint="eastAsia"/>
        </w:rPr>
        <w:t>；</w:t>
      </w:r>
      <w:r>
        <w:t>是可以的</w:t>
      </w:r>
      <w:r>
        <w:rPr>
          <w:rFonts w:hint="eastAsia"/>
        </w:rPr>
        <w:t>，</w:t>
      </w:r>
      <w:r>
        <w:t>因为空值本身也不知道自己到底是什么值</w:t>
      </w:r>
      <w:r>
        <w:rPr>
          <w:rFonts w:hint="eastAsia"/>
        </w:rPr>
        <w:t>，</w:t>
      </w:r>
      <w:r>
        <w:t>因此可插入多次</w:t>
      </w:r>
      <w:r>
        <w:rPr>
          <w:rFonts w:hint="eastAsia"/>
        </w:rPr>
        <w:t>，</w:t>
      </w:r>
      <w:r>
        <w:t>并且唯一约并没有要求非空</w:t>
      </w:r>
      <w:r>
        <w:rPr>
          <w:rFonts w:hint="eastAsia"/>
        </w:rPr>
        <w:t>。</w:t>
      </w:r>
    </w:p>
    <w:p>
      <w:pPr>
        <w:pStyle w:val="4"/>
      </w:pPr>
      <w:r>
        <w:rPr>
          <w:rFonts w:hint="eastAsia"/>
        </w:rPr>
        <w:t>3.1.4</w:t>
      </w:r>
      <w:r>
        <w:t xml:space="preserve"> 主键</w:t>
      </w:r>
    </w:p>
    <w:p>
      <w:pPr>
        <w:ind w:firstLine="420" w:firstLineChars="200"/>
      </w:pPr>
      <w:r>
        <w:rPr>
          <w:rFonts w:hint="eastAsia"/>
        </w:rPr>
        <w:t>主键约束就是要求此字段值非空且唯一。每个表只能有一个主键，用主键来唯一确定表中的一条数据。所以设计表时都要求有主键。</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有时，可设置主键是“自增”的，即该列值是自动增长的，这样就不用手动维护表的主键。</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 auto_increment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为主键自增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如果使用delete删除数据再插入，那么自增列的值还是会从上次的值开始自增，而不是从1开始。除非使用truncate</w:t>
      </w:r>
      <w:r>
        <w:t xml:space="preserve"> table student删除表中数据</w:t>
      </w:r>
      <w:r>
        <w:rPr>
          <w:rFonts w:hint="eastAsia"/>
        </w:rPr>
        <w:t>，</w:t>
      </w:r>
      <w:r>
        <w:t>再插入才会从</w:t>
      </w:r>
      <w:r>
        <w:rPr>
          <w:rFonts w:hint="eastAsia"/>
        </w:rPr>
        <w:t>0开始。谨慎使用truncate。</w:t>
      </w:r>
    </w:p>
    <w:p>
      <w:pPr>
        <w:pStyle w:val="4"/>
      </w:pPr>
      <w:r>
        <w:rPr>
          <w:rFonts w:hint="eastAsia"/>
        </w:rPr>
        <w:t>3.1.5 外键</w:t>
      </w:r>
    </w:p>
    <w:p>
      <w:pPr>
        <w:ind w:firstLine="420" w:firstLineChars="200"/>
      </w:pPr>
      <w:r>
        <w:rPr>
          <w:rFonts w:hint="eastAsia"/>
        </w:rPr>
        <w:t>使用外键可约束表之间的数据，可解决数据冗余问题和不一致等问题。</w:t>
      </w:r>
    </w:p>
    <w:p>
      <w:pPr>
        <w:ind w:firstLine="420" w:firstLineChars="200"/>
      </w:pPr>
      <w:r>
        <w:rPr>
          <w:rFonts w:hint="eastAsia"/>
        </w:rPr>
        <w:t>例如： 员工表  和  部门表。</w:t>
      </w:r>
      <w:r>
        <w:t>当插入员工</w:t>
      </w:r>
      <w:r>
        <w:rPr>
          <w:rFonts w:hint="eastAsia"/>
        </w:rPr>
        <w:t>，</w:t>
      </w:r>
      <w:r>
        <w:t>填写员工所在部门的编号时</w:t>
      </w:r>
      <w:r>
        <w:rPr>
          <w:rFonts w:hint="eastAsia"/>
        </w:rPr>
        <w:t>，</w:t>
      </w:r>
      <w:r>
        <w:t>此编号必须是部门表的主键</w:t>
      </w:r>
      <w:r>
        <w:rPr>
          <w:rFonts w:hint="eastAsia"/>
        </w:rPr>
        <w:t>。</w:t>
      </w:r>
      <w:r>
        <w:t>只有这样才能使数据合理</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这是对应的部门</w:t>
            </w:r>
            <w:r>
              <w:rPr>
                <w:rFonts w:ascii="Consolas" w:hAnsi="Consolas" w:eastAsia="宋体" w:cs="宋体"/>
                <w:i/>
                <w:iCs/>
                <w:color w:val="808080"/>
                <w:kern w:val="0"/>
                <w:szCs w:val="21"/>
              </w:rPr>
              <w:t>id</w:t>
            </w:r>
            <w:r>
              <w:rPr>
                <w:rFonts w:hint="eastAsia" w:ascii="宋体" w:hAnsi="宋体" w:eastAsia="宋体" w:cs="宋体"/>
                <w:i/>
                <w:iCs/>
                <w:color w:val="808080"/>
                <w:kern w:val="0"/>
                <w:szCs w:val="21"/>
              </w:rPr>
              <w:t>，下面就是对</w:t>
            </w:r>
            <w:r>
              <w:rPr>
                <w:rFonts w:ascii="Consolas" w:hAnsi="Consolas" w:eastAsia="宋体" w:cs="宋体"/>
                <w:i/>
                <w:iCs/>
                <w:color w:val="808080"/>
                <w:kern w:val="0"/>
                <w:szCs w:val="21"/>
              </w:rPr>
              <w:t>deptId</w:t>
            </w:r>
            <w:r>
              <w:rPr>
                <w:rFonts w:hint="eastAsia" w:ascii="宋体" w:hAnsi="宋体" w:eastAsia="宋体" w:cs="宋体"/>
                <w:i/>
                <w:iCs/>
                <w:color w:val="808080"/>
                <w:kern w:val="0"/>
                <w:szCs w:val="21"/>
              </w:rPr>
              <w:t>做外键约束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hint="eastAsia" w:ascii="宋体" w:hAnsi="宋体" w:eastAsia="宋体" w:cs="宋体"/>
                <w:i/>
                <w:iCs/>
                <w:color w:val="808080"/>
                <w:kern w:val="0"/>
                <w:szCs w:val="21"/>
              </w:rPr>
              <w:t>声明外键约束的解释：</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emp_dept_fk</w:t>
            </w:r>
            <w:r>
              <w:rPr>
                <w:rFonts w:hint="eastAsia" w:ascii="宋体" w:hAnsi="宋体" w:eastAsia="宋体" w:cs="宋体"/>
                <w:i/>
                <w:iCs/>
                <w:color w:val="808080"/>
                <w:kern w:val="0"/>
                <w:szCs w:val="21"/>
              </w:rPr>
              <w:t>是给此外键约束起个名字，一般以</w:t>
            </w:r>
            <w:r>
              <w:rPr>
                <w:rFonts w:ascii="Consolas" w:hAnsi="Consolas" w:eastAsia="宋体" w:cs="宋体"/>
                <w:i/>
                <w:iCs/>
                <w:color w:val="808080"/>
                <w:kern w:val="0"/>
                <w:szCs w:val="21"/>
              </w:rPr>
              <w:t>fk</w:t>
            </w:r>
            <w:r>
              <w:rPr>
                <w:rFonts w:hint="eastAsia" w:ascii="宋体" w:hAnsi="宋体" w:eastAsia="宋体" w:cs="宋体"/>
                <w:i/>
                <w:iCs/>
                <w:color w:val="808080"/>
                <w:kern w:val="0"/>
                <w:szCs w:val="21"/>
              </w:rPr>
              <w:t>结尾表示外键</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foreign key(</w:t>
            </w:r>
            <w:r>
              <w:rPr>
                <w:rFonts w:hint="eastAsia" w:ascii="宋体" w:hAnsi="宋体" w:eastAsia="宋体" w:cs="宋体"/>
                <w:i/>
                <w:iCs/>
                <w:color w:val="808080"/>
                <w:kern w:val="0"/>
                <w:szCs w:val="21"/>
              </w:rPr>
              <w:t>本表中的外键列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references</w:t>
            </w:r>
            <w:r>
              <w:rPr>
                <w:rFonts w:hint="eastAsia" w:ascii="宋体" w:hAnsi="宋体" w:eastAsia="宋体" w:cs="宋体"/>
                <w:i/>
                <w:iCs/>
                <w:color w:val="808080"/>
                <w:kern w:val="0"/>
                <w:szCs w:val="21"/>
              </w:rPr>
              <w:t>表示参照，后面写上</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表和参照的</w:t>
            </w:r>
            <w:r>
              <w:rPr>
                <w:rFonts w:ascii="Consolas" w:hAnsi="Consolas" w:eastAsia="宋体" w:cs="宋体"/>
                <w:i/>
                <w:iCs/>
                <w:color w:val="808080"/>
                <w:kern w:val="0"/>
                <w:szCs w:val="21"/>
              </w:rPr>
              <w:t>did</w:t>
            </w:r>
            <w:r>
              <w:rPr>
                <w:rFonts w:hint="eastAsia" w:ascii="宋体" w:hAnsi="宋体" w:eastAsia="宋体" w:cs="宋体"/>
                <w:i/>
                <w:iCs/>
                <w:color w:val="808080"/>
                <w:kern w:val="0"/>
                <w:szCs w:val="21"/>
              </w:rPr>
              <w:t>字段。表示参照此字段。</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p>
        </w:tc>
      </w:tr>
    </w:tbl>
    <w:p>
      <w:pPr>
        <w:ind w:firstLine="420" w:firstLineChars="200"/>
      </w:pPr>
      <w:r>
        <w:rPr>
          <w:rFonts w:hint="eastAsia"/>
        </w:rPr>
        <w:t>说明：被外键约束的表称为副表（或从表），约束别人的表称为主表，外键设置在副表上。</w:t>
      </w:r>
    </w:p>
    <w:p>
      <w:pPr>
        <w:ind w:firstLine="420" w:firstLineChars="200"/>
      </w:pPr>
      <w:r>
        <w:t>添加数据时</w:t>
      </w:r>
      <w:r>
        <w:rPr>
          <w:rFonts w:hint="eastAsia"/>
        </w:rPr>
        <w:t>，</w:t>
      </w:r>
      <w:r>
        <w:t>应先添加主表数据</w:t>
      </w:r>
      <w:r>
        <w:rPr>
          <w:rFonts w:hint="eastAsia"/>
        </w:rPr>
        <w:t>，</w:t>
      </w:r>
      <w:r>
        <w:t>再添加副表</w:t>
      </w:r>
      <w:r>
        <w:rPr>
          <w:rFonts w:hint="eastAsia"/>
        </w:rPr>
        <w:t>数据；当修改或删除数据时，应先改动副表数据，再改动主表数据。</w:t>
      </w:r>
    </w:p>
    <w:p>
      <w:pPr>
        <w:pStyle w:val="4"/>
      </w:pPr>
      <w:r>
        <w:rPr>
          <w:rFonts w:hint="eastAsia"/>
        </w:rPr>
        <w:t>3.1.6 级联操作</w:t>
      </w:r>
    </w:p>
    <w:p>
      <w:pPr>
        <w:ind w:firstLine="420" w:firstLineChars="200"/>
      </w:pPr>
      <w:r>
        <w:rPr>
          <w:rFonts w:hint="eastAsia"/>
        </w:rPr>
        <w:t>添加了外键约束后，操作主表中数据时可能会受到制约。比如编号为EP001的员工在部门DP</w:t>
      </w:r>
      <w:r>
        <w:t>002中</w:t>
      </w:r>
      <w:r>
        <w:rPr>
          <w:rFonts w:hint="eastAsia"/>
        </w:rPr>
        <w:t>，</w:t>
      </w:r>
      <w:r>
        <w:t>那么此时删除部门DP002就会出错</w:t>
      </w:r>
      <w:r>
        <w:rPr>
          <w:rFonts w:hint="eastAsia"/>
        </w:rPr>
        <w:t>，</w:t>
      </w:r>
      <w:r>
        <w:t>因为有员工会</w:t>
      </w:r>
      <w:r>
        <w:rPr>
          <w:rFonts w:hint="eastAsia"/>
        </w:rPr>
        <w:t>“引用”它。</w:t>
      </w:r>
    </w:p>
    <w:p>
      <w:pPr>
        <w:ind w:firstLine="420" w:firstLineChars="200"/>
      </w:pPr>
      <w:r>
        <w:t>为了方便</w:t>
      </w:r>
      <w:r>
        <w:rPr>
          <w:rFonts w:hint="eastAsia"/>
        </w:rPr>
        <w:t>，</w:t>
      </w:r>
      <w:r>
        <w:t>有时希望可直接修改或删除主表中被外键关联的主键</w:t>
      </w:r>
      <w:r>
        <w:rPr>
          <w:rFonts w:hint="eastAsia"/>
        </w:rPr>
        <w:t>，</w:t>
      </w:r>
      <w:r>
        <w:t>那么可以使用级联操作</w:t>
      </w:r>
      <w:r>
        <w:rPr>
          <w:rFonts w:hint="eastAsia"/>
        </w:rPr>
        <w:t>。需谨慎使用。</w:t>
      </w:r>
    </w:p>
    <w:p>
      <w:pPr>
        <w:ind w:firstLine="420" w:firstLineChars="200"/>
      </w:pPr>
      <w:r>
        <w:rPr>
          <w:rFonts w:hint="eastAsia"/>
        </w:rPr>
        <w:t>若要使用级联修改，则使用关键字“on update cascade”，当主表的主键被修改时，副表相关的外键也会被修改；</w:t>
      </w:r>
    </w:p>
    <w:p>
      <w:pPr>
        <w:ind w:firstLine="420" w:firstLineChars="200"/>
      </w:pPr>
      <w:r>
        <w:t>若要使用级联删除</w:t>
      </w:r>
      <w:r>
        <w:rPr>
          <w:rFonts w:hint="eastAsia"/>
        </w:rPr>
        <w:t>，</w:t>
      </w:r>
      <w:r>
        <w:t>则使用关键字</w:t>
      </w:r>
      <w:r>
        <w:rPr>
          <w:rFonts w:hint="eastAsia"/>
        </w:rPr>
        <w:t>“on delete cascade”，当主表的主键被修改时，副表相关的外键也会被修改。</w:t>
      </w:r>
    </w:p>
    <w:p>
      <w:pPr>
        <w:ind w:firstLine="420" w:firstLineChars="200"/>
      </w:pPr>
      <w:r>
        <w:t>级联操作应设置在外键声明上</w:t>
      </w:r>
      <w:r>
        <w:rPr>
          <w:rFonts w:hint="eastAsia"/>
        </w:rPr>
        <w:t>。</w:t>
      </w:r>
    </w:p>
    <w:p>
      <w:pPr>
        <w:ind w:firstLine="420" w:firstLineChars="200"/>
      </w:pPr>
      <w:r>
        <w:rPr>
          <w:rFonts w:hint="eastAsia"/>
        </w:rPr>
        <w:t>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on update cascade on delete cascade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使用级联修改和级联删除</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级联操作必须在外键的基础上使用。</w:t>
      </w:r>
    </w:p>
    <w:p>
      <w:pPr>
        <w:pStyle w:val="3"/>
      </w:pPr>
      <w:r>
        <w:rPr>
          <w:rFonts w:hint="eastAsia"/>
        </w:rPr>
        <w:t>3.2 数据库设计的范式</w:t>
      </w:r>
    </w:p>
    <w:p>
      <w:pPr>
        <w:ind w:firstLine="420" w:firstLineChars="200"/>
      </w:pPr>
      <w:r>
        <w:rPr>
          <w:rFonts w:hint="eastAsia"/>
        </w:rPr>
        <w:t>设计数据库表时应尽量遵守范式，这样使得数据库的结构更好。</w:t>
      </w:r>
    </w:p>
    <w:p>
      <w:pPr>
        <w:ind w:firstLine="420" w:firstLineChars="200"/>
      </w:pPr>
      <w:r>
        <w:rPr>
          <w:rFonts w:hint="eastAsia"/>
        </w:rPr>
        <w:t>（1）第一范式：表的每个字段必须是不可分割的独立单元。比如在name字段中只存储人的真实姓名，不应存储人的昵称等信息。若需要存其他信息，应该新建字段存储。</w:t>
      </w:r>
    </w:p>
    <w:p>
      <w:pPr>
        <w:ind w:firstLine="420" w:firstLineChars="200"/>
      </w:pPr>
      <w:r>
        <w:rPr>
          <w:rFonts w:hint="eastAsia"/>
        </w:rPr>
        <w:t>（2）第二范式：在第一范式的基础上，要求每张表只表达一个意思。表的每个字段都和表的主键有依赖。</w:t>
      </w:r>
    </w:p>
    <w:p>
      <w:pPr>
        <w:ind w:firstLine="420" w:firstLineChars="200"/>
      </w:pPr>
      <w:r>
        <w:rPr>
          <w:rFonts w:hint="eastAsia"/>
        </w:rPr>
        <w:t>比如在员工表中，可存储员工的基本信息，如姓名、单位等信息，但是不能存储员工的订单信息。</w:t>
      </w:r>
    </w:p>
    <w:p>
      <w:pPr>
        <w:ind w:firstLine="420" w:firstLineChars="200"/>
      </w:pPr>
      <w:r>
        <w:rPr>
          <w:rFonts w:hint="eastAsia"/>
        </w:rPr>
        <w:t>（3）第三范式： 在第二范式基础上，要求每张表的主键之外的其他字段都只能和主键有直接决定依赖关系。</w:t>
      </w:r>
    </w:p>
    <w:p>
      <w:pPr>
        <w:ind w:firstLine="420" w:firstLineChars="200"/>
      </w:pPr>
      <w:r>
        <w:rPr>
          <w:rFonts w:hint="eastAsia"/>
        </w:rPr>
        <w:t>比如员工表：员工编号、姓名、部门编号、部门名。这就违反了第三范式（但符合第二范式），需要拆分表来降低数据冗余。可设计成员工表和部门表，即：</w:t>
      </w:r>
    </w:p>
    <w:p>
      <w:pPr>
        <w:ind w:firstLine="420" w:firstLineChars="200"/>
      </w:pPr>
      <w:r>
        <w:rPr>
          <w:rFonts w:hint="eastAsia"/>
        </w:rPr>
        <w:t>部门表：部门编号、部门名；员工表：员工编号、姓名、部门编号。</w:t>
      </w:r>
    </w:p>
    <w:p>
      <w:pPr>
        <w:ind w:firstLine="420" w:firstLineChars="200"/>
      </w:pPr>
      <w:r>
        <w:rPr>
          <w:rFonts w:hint="eastAsia"/>
        </w:rPr>
        <w:t>一般我们设计数据库都应该尽量遵守到第三范式，这意味着我们需要拆表。</w:t>
      </w:r>
    </w:p>
    <w:p>
      <w:pPr>
        <w:pStyle w:val="2"/>
      </w:pPr>
      <w:r>
        <w:rPr>
          <w:rFonts w:hint="eastAsia"/>
        </w:rPr>
        <w:t>4. 高级内容</w:t>
      </w:r>
    </w:p>
    <w:p>
      <w:pPr>
        <w:pStyle w:val="3"/>
      </w:pPr>
      <w:r>
        <w:rPr>
          <w:rFonts w:hint="eastAsia"/>
        </w:rPr>
        <w:t>4.1 关联查询（多表查询）</w:t>
      </w:r>
    </w:p>
    <w:p>
      <w:pPr>
        <w:ind w:firstLine="420" w:firstLineChars="200"/>
      </w:pPr>
      <w:r>
        <w:rPr>
          <w:rFonts w:hint="eastAsia"/>
        </w:rPr>
        <w:t>很多情况下，需要一次从多个表中查询到数据。比如上面讲到的部门表和员工表，我们需要查询该部门下所有的人员信息，或者查询一个员工所在的部门。</w:t>
      </w:r>
    </w:p>
    <w:p>
      <w:pPr>
        <w:ind w:firstLine="420" w:firstLineChars="200"/>
      </w:pPr>
      <w:r>
        <w:rPr>
          <w:rFonts w:hint="eastAsia"/>
        </w:rPr>
        <w:t>现在我们以查询所有员工和对应的部门名称为例。</w:t>
      </w:r>
    </w:p>
    <w:p>
      <w:pPr>
        <w:ind w:firstLine="420" w:firstLineChars="200"/>
      </w:pPr>
      <w:r>
        <w:rPr>
          <w:rFonts w:hint="eastAsia"/>
        </w:rPr>
        <w:t>（1）交叉连接查询。直接在多张表中查找数据。</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employee;</w:t>
            </w:r>
          </w:p>
        </w:tc>
      </w:tr>
    </w:tbl>
    <w:p>
      <w:pPr>
        <w:ind w:firstLine="420" w:firstLineChars="200"/>
      </w:pPr>
      <w:r>
        <w:rPr>
          <w:rFonts w:hint="eastAsia"/>
        </w:rPr>
        <w:t>这种方式会查询到很多“错误”数据，因为直接选择两张表进行交叉连接，使用的是“笛卡尔乘积”。而且使用笛卡尔乘积产生的数据量会很大，效率低下。</w:t>
      </w:r>
    </w:p>
    <w:p>
      <w:pPr>
        <w:ind w:firstLine="420" w:firstLineChars="200"/>
      </w:pPr>
      <w:r>
        <w:t>为了正确查询到需要的数据</w:t>
      </w:r>
      <w:r>
        <w:rPr>
          <w:rFonts w:hint="eastAsia"/>
        </w:rPr>
        <w:t>，</w:t>
      </w:r>
      <w:r>
        <w:t>避免产生笛卡尔乘积</w:t>
      </w:r>
      <w:r>
        <w:rPr>
          <w:rFonts w:hint="eastAsia"/>
        </w:rPr>
        <w:t>，一般用以下步骤来进行多表查询：</w:t>
      </w:r>
    </w:p>
    <w:p>
      <w:pPr>
        <w:pStyle w:val="9"/>
        <w:numPr>
          <w:ilvl w:val="0"/>
          <w:numId w:val="1"/>
        </w:numPr>
        <w:ind w:firstLineChars="0"/>
      </w:pPr>
      <w:r>
        <w:rPr>
          <w:rFonts w:hint="eastAsia"/>
        </w:rPr>
        <w:t>确定需要查询哪些表，将这些表写在from后面；</w:t>
      </w:r>
    </w:p>
    <w:p>
      <w:pPr>
        <w:pStyle w:val="9"/>
        <w:numPr>
          <w:ilvl w:val="0"/>
          <w:numId w:val="1"/>
        </w:numPr>
        <w:ind w:firstLineChars="0"/>
      </w:pPr>
      <w:r>
        <w:rPr>
          <w:rFonts w:hint="eastAsia"/>
        </w:rPr>
        <w:t>确定要查询哪些字段，将这些字段写在select后面；</w:t>
      </w:r>
    </w:p>
    <w:p>
      <w:pPr>
        <w:pStyle w:val="9"/>
        <w:numPr>
          <w:ilvl w:val="0"/>
          <w:numId w:val="1"/>
        </w:numPr>
        <w:ind w:firstLineChars="0"/>
      </w:pPr>
      <w:r>
        <w:rPr>
          <w:rFonts w:hint="eastAsia"/>
        </w:rPr>
        <w:t>确定表与表之间的连接条件。连接条件数量是表的数量 -</w:t>
      </w:r>
      <w:r>
        <w:t xml:space="preserve"> </w:t>
      </w:r>
      <w:r>
        <w:rPr>
          <w:rFonts w:hint="eastAsia"/>
        </w:rPr>
        <w:t>1。比如若有三张表连接查询，则至少需要三张表之间的两个条件。条件写在where中。其余自定义的条件也写在where中。</w:t>
      </w:r>
    </w:p>
    <w:p>
      <w:pPr>
        <w:ind w:firstLine="420" w:firstLineChars="200"/>
      </w:pPr>
      <w:r>
        <w:rPr>
          <w:rFonts w:hint="eastAsia"/>
        </w:rPr>
        <w:t>（2）内连接查询。现按照上述步骤写查询语句。</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i/>
                <w:iCs/>
                <w:color w:val="808080"/>
                <w:kern w:val="0"/>
                <w:szCs w:val="21"/>
              </w:rPr>
              <w:t>-- 2.</w:t>
            </w:r>
            <w:r>
              <w:rPr>
                <w:rFonts w:hint="eastAsia" w:ascii="宋体" w:hAnsi="宋体" w:eastAsia="宋体" w:cs="宋体"/>
                <w:i/>
                <w:iCs/>
                <w:color w:val="808080"/>
                <w:kern w:val="0"/>
                <w:szCs w:val="21"/>
              </w:rPr>
              <w:t>确定查询的字段</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employee </w:t>
            </w:r>
            <w:r>
              <w:rPr>
                <w:rFonts w:ascii="Consolas" w:hAnsi="Consolas" w:eastAsia="宋体" w:cs="宋体"/>
                <w:i/>
                <w:iCs/>
                <w:color w:val="808080"/>
                <w:kern w:val="0"/>
                <w:szCs w:val="21"/>
              </w:rPr>
              <w:t xml:space="preserve">-- 1. </w:t>
            </w:r>
            <w:r>
              <w:rPr>
                <w:rFonts w:hint="eastAsia" w:ascii="宋体" w:hAnsi="宋体" w:eastAsia="宋体" w:cs="宋体"/>
                <w:i/>
                <w:iCs/>
                <w:color w:val="808080"/>
                <w:kern w:val="0"/>
                <w:szCs w:val="21"/>
              </w:rPr>
              <w:t>确定查询的表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dept.did = employee.eid;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确定表连接的条件</w:t>
            </w:r>
          </w:p>
        </w:tc>
      </w:tr>
    </w:tbl>
    <w:p>
      <w:pPr>
        <w:ind w:firstLine="420" w:firstLineChars="200"/>
      </w:pPr>
      <w:r>
        <w:rPr>
          <w:rFonts w:hint="eastAsia"/>
        </w:rPr>
        <w:t>这样查询就会显示正确的数据了。使用多表查询，经常在字段前面指明表名，比如“dept.did”，这样防止多张表中有相同名称的字段会产生歧义，使得SQL无法执行。在dept和employee中，他们之间无相同名称的字段，因此也可不指明表名。</w:t>
      </w:r>
    </w:p>
    <w:p>
      <w:pPr>
        <w:ind w:firstLine="420" w:firstLineChars="200"/>
      </w:pPr>
      <w:r>
        <w:t>有时表名很长</w:t>
      </w:r>
      <w:r>
        <w:rPr>
          <w:rFonts w:hint="eastAsia"/>
        </w:rPr>
        <w:t>，</w:t>
      </w:r>
      <w:r>
        <w:t>写表名会很麻烦</w:t>
      </w:r>
      <w:r>
        <w:rPr>
          <w:rFonts w:hint="eastAsia"/>
        </w:rPr>
        <w:t>，</w:t>
      </w:r>
      <w:r>
        <w:t>所以在</w:t>
      </w:r>
      <w:r>
        <w:rPr>
          <w:rFonts w:hint="eastAsia"/>
        </w:rPr>
        <w:t>from后的表名中，用as定义表的别名以便使用，比如：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d, employee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d</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employee</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e然后就能在</w:t>
            </w:r>
            <w:r>
              <w:rPr>
                <w:rFonts w:hint="eastAsia" w:ascii="Consolas" w:hAnsi="Consolas" w:eastAsia="宋体" w:cs="宋体"/>
                <w:i/>
                <w:iCs/>
                <w:color w:val="808080"/>
                <w:kern w:val="0"/>
                <w:szCs w:val="21"/>
              </w:rPr>
              <w:t>select后和where后使用</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r>
        <w:rPr>
          <w:rFonts w:hint="eastAsia"/>
        </w:rPr>
        <w:t>其中，as是可以省略的，直接在表名后写别名即可：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d, 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p>
    <w:p>
      <w:pPr>
        <w:ind w:firstLine="420" w:firstLineChars="200"/>
      </w:pPr>
      <w:r>
        <w:rPr>
          <w:rFonts w:hint="eastAsia"/>
        </w:rPr>
        <w:t>内连接查询只会显示满足条件的数据，如果一个部门下没有员工，该部门也不会显示。</w:t>
      </w:r>
    </w:p>
    <w:p>
      <w:pPr>
        <w:ind w:firstLine="420" w:firstLineChars="200"/>
      </w:pPr>
      <w:r>
        <w:rPr>
          <w:rFonts w:hint="eastAsia"/>
        </w:rPr>
        <w:t>内连接还常用以下的写法：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empName, deptName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eid = did;</w:t>
            </w:r>
          </w:p>
        </w:tc>
      </w:tr>
    </w:tbl>
    <w:p>
      <w:pPr>
        <w:ind w:firstLine="420" w:firstLineChars="200"/>
      </w:pPr>
      <w:r>
        <w:rPr>
          <w:rFonts w:hint="eastAsia"/>
        </w:rPr>
        <w:t>即在要连接的表之间写inner join，表的连接条件用on表示。当然，自定义的查询条件还是写在where中，比如（下面使用了别名）：</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d.did = e.eid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e.empName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（3）左（外）连接查询</w:t>
      </w:r>
    </w:p>
    <w:p>
      <w:pPr>
        <w:ind w:firstLine="420" w:firstLineChars="200"/>
      </w:pPr>
      <w:r>
        <w:rPr>
          <w:rFonts w:hint="eastAsia"/>
        </w:rPr>
        <w:t>左连接查询就是使用左边表的数据按条件连接右边表的数据，除了会显示全部匹配的结果，还会显示左表中未能匹配的结果，此时右表结果显示NULL。</w:t>
      </w:r>
    </w:p>
    <w:p>
      <w:pPr>
        <w:ind w:firstLine="420" w:firstLineChars="200"/>
      </w:pPr>
      <w:r>
        <w:t>即左连接就是会显示左表中所有的数据</w:t>
      </w:r>
      <w:r>
        <w:rPr>
          <w:rFonts w:hint="eastAsia"/>
        </w:rPr>
        <w:t>，</w:t>
      </w:r>
      <w:r>
        <w:t>若右表中午匹配的</w:t>
      </w:r>
      <w:r>
        <w:rPr>
          <w:rFonts w:hint="eastAsia"/>
        </w:rPr>
        <w:t>，</w:t>
      </w:r>
      <w:r>
        <w:t>会显示NULL</w:t>
      </w:r>
      <w:r>
        <w:rPr>
          <w:rFonts w:hint="eastAsia"/>
        </w:rPr>
        <w:t>。</w:t>
      </w:r>
      <w:r>
        <w:t>比如员工表</w:t>
      </w:r>
      <w:r>
        <w:rPr>
          <w:rFonts w:hint="eastAsia"/>
        </w:rPr>
        <w:t>，</w:t>
      </w:r>
      <w:r>
        <w:t>若一个部门下无员工</w:t>
      </w:r>
      <w:r>
        <w:rPr>
          <w:rFonts w:hint="eastAsia"/>
        </w:rPr>
        <w:t>，</w:t>
      </w:r>
      <w:r>
        <w:t>当部门表作为左表时</w:t>
      </w:r>
      <w:r>
        <w:rPr>
          <w:rFonts w:hint="eastAsia"/>
        </w:rPr>
        <w:t>，</w:t>
      </w:r>
      <w:r>
        <w:t>还是会显示此部门</w:t>
      </w:r>
      <w:r>
        <w:rPr>
          <w:rFonts w:hint="eastAsia"/>
        </w:rPr>
        <w:t>，</w:t>
      </w:r>
      <w:r>
        <w:t>只是员工显示为NULL</w:t>
      </w:r>
      <w:r>
        <w:rPr>
          <w:rFonts w:hint="eastAsia"/>
        </w:rPr>
        <w:t>，</w:t>
      </w:r>
      <w:r>
        <w:t>和内连接稍有区别</w:t>
      </w:r>
      <w:r>
        <w:rPr>
          <w:rFonts w:hint="eastAsia"/>
        </w:rPr>
        <w:t>。</w:t>
      </w:r>
      <w:r>
        <w:t>左连接使用</w:t>
      </w:r>
      <w:r>
        <w:rPr>
          <w:rFonts w:hint="eastAsia"/>
        </w:rPr>
        <w:t>left outer join，其中outer可省略。在left outer join左边的就是左表，右边的就是右表。</w:t>
      </w:r>
    </w:p>
    <w:p>
      <w:pPr>
        <w:ind w:firstLine="420" w:firstLineChars="200"/>
      </w:pPr>
      <w:r>
        <w:t>例如</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left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r>
        <w:rPr>
          <w:rFonts w:hint="eastAsia"/>
        </w:rPr>
        <w:t>（4）右（外）连接查询</w:t>
      </w:r>
    </w:p>
    <w:p>
      <w:pPr>
        <w:ind w:firstLine="420" w:firstLineChars="200"/>
      </w:pPr>
      <w:r>
        <w:t>和左外连接类似</w:t>
      </w:r>
      <w:r>
        <w:rPr>
          <w:rFonts w:hint="eastAsia"/>
        </w:rPr>
        <w:t>，</w:t>
      </w:r>
      <w:r>
        <w:t>只不过总是显示右边表的数据</w:t>
      </w:r>
      <w:r>
        <w:rPr>
          <w:rFonts w:hint="eastAsia"/>
        </w:rPr>
        <w:t>，</w:t>
      </w:r>
      <w:r>
        <w:t>只是左右方向交换了而已</w:t>
      </w:r>
      <w:r>
        <w:rPr>
          <w:rFonts w:hint="eastAsia"/>
        </w:rPr>
        <w:t>，</w:t>
      </w:r>
      <w:r>
        <w:t>使用关键字</w:t>
      </w:r>
      <w:r>
        <w:rPr>
          <w:rFonts w:hint="eastAsia"/>
        </w:rPr>
        <w:t>right outer join，在此关键字右边的是右表。例子：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e </w:t>
            </w:r>
            <w:r>
              <w:rPr>
                <w:rFonts w:ascii="Consolas" w:hAnsi="Consolas" w:eastAsia="宋体" w:cs="宋体"/>
                <w:b/>
                <w:bCs/>
                <w:color w:val="000080"/>
                <w:kern w:val="0"/>
                <w:szCs w:val="21"/>
              </w:rPr>
              <w:t xml:space="preserve">right outer join </w:t>
            </w:r>
            <w:r>
              <w:rPr>
                <w:rFonts w:ascii="Consolas" w:hAnsi="Consolas" w:eastAsia="宋体" w:cs="宋体"/>
                <w:color w:val="000000"/>
                <w:kern w:val="0"/>
                <w:szCs w:val="21"/>
              </w:rPr>
              <w:t>dept 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p>
    <w:p>
      <w:pPr>
        <w:pStyle w:val="3"/>
      </w:pPr>
      <w:r>
        <w:rPr>
          <w:rFonts w:hint="eastAsia"/>
        </w:rPr>
        <w:t>4.2 存储过程</w:t>
      </w:r>
    </w:p>
    <w:p>
      <w:pPr>
        <w:ind w:firstLine="420" w:firstLineChars="200"/>
      </w:pPr>
      <w:r>
        <w:rPr>
          <w:rFonts w:hint="eastAsia"/>
        </w:rPr>
        <w:t>存储过程是具有逻辑处理的SQL语句。在存储过程中可以使用流程控制，如if、while等，和类C语言稍有区别。</w:t>
      </w:r>
    </w:p>
    <w:p>
      <w:pPr>
        <w:ind w:firstLine="420" w:firstLineChars="200"/>
      </w:pPr>
      <w:r>
        <w:t>使用存储过程注意下面两个特点</w:t>
      </w:r>
      <w:r>
        <w:rPr>
          <w:rFonts w:hint="eastAsia"/>
        </w:rPr>
        <w:t>：</w:t>
      </w:r>
    </w:p>
    <w:p>
      <w:pPr>
        <w:ind w:firstLine="420" w:firstLineChars="200"/>
      </w:pPr>
      <w:r>
        <w:rPr>
          <w:rFonts w:hint="eastAsia"/>
        </w:rPr>
        <w:t>（1）存储过程是在数据库服务器端执行，速度快，效率高；</w:t>
      </w:r>
    </w:p>
    <w:p>
      <w:pPr>
        <w:ind w:firstLine="420" w:firstLineChars="200"/>
      </w:pPr>
      <w:r>
        <w:rPr>
          <w:rFonts w:hint="eastAsia"/>
        </w:rPr>
        <w:t>（2）不同数据库的存储过程使用方法有不同，移植性差。</w:t>
      </w:r>
    </w:p>
    <w:p>
      <w:pPr>
        <w:ind w:firstLine="420" w:firstLineChars="200"/>
      </w:pPr>
      <w:r>
        <w:rPr>
          <w:rFonts w:hint="eastAsia"/>
        </w:rPr>
        <w:t>下面以简单的案例介绍存储过程的使用。</w:t>
      </w:r>
    </w:p>
    <w:p>
      <w:pPr>
        <w:ind w:firstLine="420" w:firstLineChars="200"/>
      </w:pPr>
      <w:r>
        <w:rPr>
          <w:rFonts w:hint="eastAsia"/>
        </w:rPr>
        <w:t>（1）简单的存储过程案例：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声明存储过程的结束符为</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下面定义一个名为</w:t>
            </w:r>
            <w:r>
              <w:rPr>
                <w:rFonts w:ascii="Consolas" w:hAnsi="Consolas" w:eastAsia="宋体" w:cs="宋体"/>
                <w:i/>
                <w:iCs/>
                <w:color w:val="808080"/>
                <w:kern w:val="0"/>
                <w:szCs w:val="21"/>
              </w:rPr>
              <w:t>proceTest</w:t>
            </w:r>
            <w:r>
              <w:rPr>
                <w:rFonts w:hint="eastAsia" w:ascii="宋体" w:hAnsi="宋体" w:eastAsia="宋体" w:cs="宋体"/>
                <w:i/>
                <w:iCs/>
                <w:color w:val="808080"/>
                <w:kern w:val="0"/>
                <w:szCs w:val="21"/>
              </w:rPr>
              <w:t>的存储过程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括号中可写参数列表，此例中没有</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以</w:t>
            </w:r>
            <w:r>
              <w:rPr>
                <w:rFonts w:ascii="Consolas" w:hAnsi="Consolas" w:eastAsia="宋体" w:cs="宋体"/>
                <w:i/>
                <w:iCs/>
                <w:color w:val="808080"/>
                <w:kern w:val="0"/>
                <w:szCs w:val="21"/>
              </w:rPr>
              <w:t>begin</w:t>
            </w:r>
            <w:r>
              <w:rPr>
                <w:rFonts w:hint="eastAsia" w:ascii="宋体" w:hAnsi="宋体" w:eastAsia="宋体" w:cs="宋体"/>
                <w:i/>
                <w:iCs/>
                <w:color w:val="808080"/>
                <w:kern w:val="0"/>
                <w:szCs w:val="21"/>
              </w:rPr>
              <w:t>表示开始存储过程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begin</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之间就写要执行的语句即可</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执行一个简单的查询</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和结束符表示此存储过程定义的结束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最后使用</w:t>
            </w:r>
            <w:r>
              <w:rPr>
                <w:rFonts w:ascii="Consolas" w:hAnsi="Consolas" w:eastAsia="宋体" w:cs="宋体"/>
                <w:i/>
                <w:iCs/>
                <w:color w:val="808080"/>
                <w:kern w:val="0"/>
                <w:szCs w:val="21"/>
              </w:rPr>
              <w:t>call</w:t>
            </w:r>
            <w:r>
              <w:rPr>
                <w:rFonts w:hint="eastAsia" w:ascii="宋体" w:hAnsi="宋体" w:eastAsia="宋体" w:cs="宋体"/>
                <w:i/>
                <w:iCs/>
                <w:color w:val="808080"/>
                <w:kern w:val="0"/>
                <w:szCs w:val="21"/>
              </w:rPr>
              <w:t>来调用存储过程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drop</w:t>
            </w:r>
            <w:r>
              <w:rPr>
                <w:rFonts w:hint="eastAsia" w:ascii="宋体" w:hAnsi="宋体" w:eastAsia="宋体" w:cs="宋体"/>
                <w:i/>
                <w:iCs/>
                <w:color w:val="808080"/>
                <w:kern w:val="0"/>
                <w:szCs w:val="21"/>
              </w:rPr>
              <w:t>删除存储过程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drop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p>
        </w:tc>
      </w:tr>
    </w:tbl>
    <w:p>
      <w:pPr>
        <w:ind w:firstLine="420" w:firstLineChars="200"/>
      </w:pPr>
      <w:r>
        <w:rPr>
          <w:rFonts w:hint="eastAsia"/>
        </w:rPr>
        <w:t>（2）带有参数的存储过程。</w:t>
      </w:r>
    </w:p>
    <w:p>
      <w:pPr>
        <w:ind w:firstLine="420" w:firstLineChars="200"/>
      </w:pPr>
      <w:r>
        <w:t>存储</w:t>
      </w:r>
      <w:r>
        <w:rPr>
          <w:rFonts w:hint="eastAsia"/>
        </w:rPr>
        <w:t>过程的参数也是写在存储过程名的小括号中，参数可标记为in、out或者inout。</w:t>
      </w:r>
    </w:p>
    <w:p>
      <w:pPr>
        <w:ind w:firstLine="420" w:firstLineChars="200"/>
      </w:pPr>
      <w:r>
        <w:t>in</w:t>
      </w:r>
      <w:r>
        <w:rPr>
          <w:rFonts w:hint="eastAsia"/>
        </w:rPr>
        <w:t>表示此参数是输入参数，参数数据可传递到存储过程中使用；</w:t>
      </w:r>
    </w:p>
    <w:p>
      <w:pPr>
        <w:ind w:firstLine="420" w:firstLineChars="200"/>
      </w:pPr>
      <w:r>
        <w:t>out</w:t>
      </w:r>
      <w:r>
        <w:rPr>
          <w:rFonts w:hint="eastAsia"/>
        </w:rPr>
        <w:t>表示此参数是输出参数，该参数用于从存储过程中返回结果；</w:t>
      </w:r>
    </w:p>
    <w:p>
      <w:pPr>
        <w:ind w:firstLine="420" w:firstLineChars="200"/>
      </w:pPr>
      <w:r>
        <w:rPr>
          <w:rFonts w:hint="eastAsia"/>
        </w:rPr>
        <w:t>in</w:t>
      </w:r>
      <w:r>
        <w:t>out</w:t>
      </w:r>
      <w:r>
        <w:rPr>
          <w:rFonts w:hint="eastAsia"/>
        </w:rPr>
        <w:t>表示此参数是输入输出参数，既可以输入，也可以输出。</w:t>
      </w:r>
    </w:p>
    <w:p>
      <w:pPr>
        <w:ind w:firstLine="420" w:firstLineChars="200"/>
      </w:pPr>
      <w:r>
        <w:t>例</w:t>
      </w:r>
      <w:r>
        <w:rPr>
          <w:rFonts w:hint="eastAsia"/>
        </w:rPr>
        <w:t>1：带有输入参数的存储过程。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empId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参数格式：</w:t>
            </w:r>
            <w:r>
              <w:rPr>
                <w:rFonts w:ascii="Consolas" w:hAnsi="Consolas" w:eastAsia="宋体" w:cs="宋体"/>
                <w:i/>
                <w:iCs/>
                <w:color w:val="808080"/>
                <w:kern w:val="0"/>
                <w:szCs w:val="21"/>
              </w:rPr>
              <w:t xml:space="preserve">in/out/inout </w:t>
            </w:r>
            <w:r>
              <w:rPr>
                <w:rFonts w:hint="eastAsia" w:ascii="宋体" w:hAnsi="宋体" w:eastAsia="宋体" w:cs="宋体"/>
                <w:i/>
                <w:iCs/>
                <w:color w:val="808080"/>
                <w:kern w:val="0"/>
                <w:szCs w:val="21"/>
              </w:rPr>
              <w:t>参数名 参数类型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empId;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t>在使用输出参数之前</w:t>
      </w:r>
      <w:r>
        <w:rPr>
          <w:rFonts w:hint="eastAsia"/>
        </w:rPr>
        <w:t>，</w:t>
      </w:r>
      <w:r>
        <w:t>要介绍下</w:t>
      </w:r>
      <w:r>
        <w:rPr>
          <w:rFonts w:hint="eastAsia"/>
        </w:rPr>
        <w:t>MySQL中的变量。</w:t>
      </w:r>
    </w:p>
    <w:p>
      <w:pPr>
        <w:ind w:firstLine="420" w:firstLineChars="200"/>
      </w:pPr>
      <w:r>
        <w:rPr>
          <w:rFonts w:hint="eastAsia"/>
        </w:rPr>
        <w:t>MySQL中，已预先设置了很多变量，这些是全局变量，可以使用语句“show variables”查看所有的全局变量。</w:t>
      </w:r>
    </w:p>
    <w:p>
      <w:pPr>
        <w:ind w:firstLine="420" w:firstLineChars="200"/>
      </w:pPr>
      <w:r>
        <w:rPr>
          <w:rFonts w:hint="eastAsia"/>
        </w:rPr>
        <w:t>若想查看某个全局变量，使用“s</w:t>
      </w:r>
      <w:r>
        <w:t>elect @@全局变量名</w:t>
      </w:r>
      <w:r>
        <w:rPr>
          <w:rFonts w:hint="eastAsia"/>
        </w:rPr>
        <w:t xml:space="preserve">”，比如“select </w:t>
      </w:r>
      <w:r>
        <w:t>@@port</w:t>
      </w:r>
      <w:r>
        <w:rPr>
          <w:rFonts w:hint="eastAsia"/>
        </w:rPr>
        <w:t>”查看端口。再介绍两个全局变量：</w:t>
      </w:r>
    </w:p>
    <w:p>
      <w:pPr>
        <w:ind w:firstLine="420" w:firstLineChars="200"/>
      </w:pPr>
      <w:r>
        <w:rPr>
          <w:rFonts w:hint="eastAsia"/>
        </w:rPr>
        <w:t>character_set_client变量值表示MySQL服务器接收数据的编码；</w:t>
      </w:r>
    </w:p>
    <w:p>
      <w:pPr>
        <w:ind w:firstLine="420" w:firstLineChars="200"/>
      </w:pPr>
      <w:r>
        <w:rPr>
          <w:rFonts w:hint="eastAsia"/>
        </w:rPr>
        <w:t>character_set_results变量值表示MySQL服务器输出数据的编码；</w:t>
      </w:r>
    </w:p>
    <w:p>
      <w:pPr>
        <w:ind w:firstLine="420" w:firstLineChars="200"/>
      </w:pPr>
      <w:r>
        <w:t>目前两个变量值都是</w:t>
      </w:r>
      <w:r>
        <w:rPr>
          <w:rFonts w:hint="eastAsia"/>
        </w:rPr>
        <w:t>utf8。这也就说明了我们配置的MySQL默认就使用utf-8编码。这也就解释了为什么在Windows控制台中，使用SQL语句向表中插入中文数据时，会乱码的问题。这是因为中文Windows控制台默认使用GBK编码。这样编码不匹配，自然乱码。</w:t>
      </w:r>
    </w:p>
    <w:p>
      <w:pPr>
        <w:ind w:firstLine="420" w:firstLineChars="200"/>
      </w:pPr>
      <w:r>
        <w:rPr>
          <w:rFonts w:hint="eastAsia"/>
        </w:rPr>
        <w:t xml:space="preserve">可使用set命令给变量赋值，比如“set </w:t>
      </w:r>
      <w:r>
        <w:t>@@</w:t>
      </w:r>
      <w:r>
        <w:rPr>
          <w:rFonts w:hint="eastAsia"/>
        </w:rPr>
        <w:t>character_set_client</w:t>
      </w:r>
      <w:r>
        <w:t>=’gbk’</w:t>
      </w:r>
      <w:r>
        <w:rPr>
          <w:rFonts w:hint="eastAsia"/>
        </w:rPr>
        <w:t>”。</w:t>
      </w:r>
    </w:p>
    <w:p>
      <w:pPr>
        <w:ind w:firstLine="420" w:firstLineChars="200"/>
      </w:pPr>
      <w:r>
        <w:rPr>
          <w:rFonts w:hint="eastAsia"/>
        </w:rPr>
        <w:t>除了全局变量，用户可自己定义变量。用户自定义的变量有“会话变量”和“局部变量”之分。会话变量只存在于当前客户端与数据库的一次连接当中，如果连接断开，则会话变量就会丢失。而局部变量是仅仅在存储过程中定义和使用的变量，当存储过程执行完毕，局部变量就丢失。</w:t>
      </w:r>
    </w:p>
    <w:p>
      <w:pPr>
        <w:ind w:firstLine="420" w:firstLineChars="200"/>
      </w:pPr>
      <w:r>
        <w:t>为了区分</w:t>
      </w:r>
      <w:r>
        <w:rPr>
          <w:rFonts w:hint="eastAsia"/>
        </w:rPr>
        <w:t>，</w:t>
      </w:r>
      <w:r>
        <w:t>定义和使用会话变量是在变量前加上一个</w:t>
      </w:r>
      <w:r>
        <w:rPr>
          <w:rFonts w:hint="eastAsia"/>
        </w:rPr>
        <w:t>@，</w:t>
      </w:r>
      <w:r>
        <w:t>而局部变量什么也不加</w:t>
      </w:r>
      <w:r>
        <w:rPr>
          <w:rFonts w:hint="eastAsia"/>
        </w:rPr>
        <w:t>，</w:t>
      </w:r>
      <w:r>
        <w:t>查看和设置变量值还是使用</w:t>
      </w:r>
      <w:r>
        <w:rPr>
          <w:rFonts w:hint="eastAsia"/>
        </w:rPr>
        <w:t>select和set命令。</w:t>
      </w:r>
    </w:p>
    <w:p>
      <w:pPr>
        <w:ind w:firstLine="420" w:firstLineChars="200"/>
      </w:pPr>
      <w:r>
        <w:rPr>
          <w:rFonts w:hint="eastAsia"/>
        </w:rPr>
        <w:t>例2：带有输出参数的存储过程。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给参数赋值。在这里，</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是局部变量。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'hello world'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用一个会话变量来接收存储过程输出的</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参数。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i/>
                <w:iCs/>
                <w:color w:val="000000"/>
                <w:kern w:val="0"/>
                <w:szCs w:val="21"/>
              </w:rPr>
              <w:t>@myStr</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变量即可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并</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显示得到值的会话变量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@myStr;</w:t>
            </w:r>
          </w:p>
        </w:tc>
      </w:tr>
    </w:tbl>
    <w:p>
      <w:pPr>
        <w:ind w:firstLine="420" w:firstLineChars="200"/>
      </w:pPr>
      <w:r>
        <w:rPr>
          <w:rFonts w:hint="eastAsia"/>
        </w:rPr>
        <w:t>例3：带有输入输出参数的存储过程。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inout </w:t>
            </w:r>
            <w:r>
              <w:rPr>
                <w:rFonts w:ascii="Consolas" w:hAnsi="Consolas" w:eastAsia="宋体" w:cs="宋体"/>
                <w:color w:val="000000"/>
                <w:kern w:val="0"/>
                <w:szCs w:val="21"/>
              </w:rPr>
              <w:t xml:space="preserve">n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先查看变量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n;</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再设置值</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n = </w:t>
            </w:r>
            <w:r>
              <w:rPr>
                <w:rFonts w:ascii="Consolas" w:hAnsi="Consolas" w:eastAsia="宋体" w:cs="宋体"/>
                <w:color w:val="0000FF"/>
                <w:kern w:val="0"/>
                <w:szCs w:val="21"/>
              </w:rPr>
              <w:t>500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设置一个会话变量值</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set </w:t>
            </w:r>
            <w:r>
              <w:rPr>
                <w:rFonts w:ascii="Consolas" w:hAnsi="Consolas" w:eastAsia="宋体" w:cs="宋体"/>
                <w:i/>
                <w:iCs/>
                <w:color w:val="000000"/>
                <w:kern w:val="0"/>
                <w:szCs w:val="21"/>
              </w:rPr>
              <w:t xml:space="preserve">@num </w:t>
            </w:r>
            <w:r>
              <w:rPr>
                <w:rFonts w:ascii="Consolas" w:hAnsi="Consolas" w:eastAsia="宋体" w:cs="宋体"/>
                <w:color w:val="000000"/>
                <w:kern w:val="0"/>
                <w:szCs w:val="21"/>
              </w:rPr>
              <w:t xml:space="preserve">= </w:t>
            </w:r>
            <w:r>
              <w:rPr>
                <w:rFonts w:ascii="Consolas" w:hAnsi="Consolas" w:eastAsia="宋体" w:cs="宋体"/>
                <w:color w:val="0000FF"/>
                <w:kern w:val="0"/>
                <w:szCs w:val="21"/>
              </w:rPr>
              <w:t>10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显示结果</w:t>
            </w:r>
          </w:p>
        </w:tc>
      </w:tr>
    </w:tbl>
    <w:p>
      <w:pPr>
        <w:ind w:firstLine="420" w:firstLineChars="200"/>
      </w:pPr>
      <w:r>
        <w:rPr>
          <w:rFonts w:hint="eastAsia"/>
        </w:rPr>
        <w:t>（3）带有流程控制的存储过程</w:t>
      </w:r>
    </w:p>
    <w:p>
      <w:pPr>
        <w:ind w:firstLine="420" w:firstLineChars="200"/>
      </w:pPr>
      <w:r>
        <w:rPr>
          <w:rFonts w:hint="eastAsia"/>
        </w:rPr>
        <w:t>例1：创建一个存储过程，若传递整数1，则返回“星期一”；若为2，则返回“星期二”，若为3，则返回“星期三”，否则返回“输入错误”。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星期一</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2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星期二</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3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else</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输入错误</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if</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4</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@str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2</w:t>
            </w:r>
            <w:r>
              <w:rPr>
                <w:rFonts w:ascii="Consolas" w:hAnsi="Consolas" w:eastAsia="宋体" w:cs="宋体"/>
                <w:color w:val="000000"/>
                <w:kern w:val="0"/>
                <w:szCs w:val="21"/>
              </w:rPr>
              <w:t>, @str);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p>
        </w:tc>
      </w:tr>
    </w:tbl>
    <w:p>
      <w:pPr>
        <w:ind w:firstLine="420" w:firstLineChars="200"/>
      </w:pPr>
      <w:r>
        <w:rPr>
          <w:rFonts w:hint="eastAsia"/>
        </w:rPr>
        <w:t>例2：输入一个整数，求1加到此整数的和。</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result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使用局部变量时，要先定义，默认值为</w:t>
            </w:r>
            <w:r>
              <w:rPr>
                <w:rFonts w:ascii="Consolas" w:hAnsi="Consolas" w:eastAsia="宋体" w:cs="宋体"/>
                <w:i/>
                <w:iCs/>
                <w:color w:val="808080"/>
                <w:kern w:val="0"/>
                <w:szCs w:val="21"/>
              </w:rPr>
              <w:t>1</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declare </w:t>
            </w:r>
            <w:r>
              <w:rPr>
                <w:rFonts w:ascii="Consolas" w:hAnsi="Consolas" w:eastAsia="宋体" w:cs="宋体"/>
                <w:color w:val="000000"/>
                <w:kern w:val="0"/>
                <w:szCs w:val="21"/>
              </w:rPr>
              <w:t xml:space="preserve">i </w:t>
            </w:r>
            <w:r>
              <w:rPr>
                <w:rFonts w:ascii="Consolas" w:hAnsi="Consolas" w:eastAsia="宋体" w:cs="宋体"/>
                <w:b/>
                <w:bCs/>
                <w:color w:val="000080"/>
                <w:kern w:val="0"/>
                <w:szCs w:val="21"/>
              </w:rPr>
              <w:t xml:space="preserve">int default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设置总和</w:t>
            </w:r>
            <w:r>
              <w:rPr>
                <w:rFonts w:ascii="Consolas" w:hAnsi="Consolas" w:eastAsia="宋体" w:cs="宋体"/>
                <w:i/>
                <w:iCs/>
                <w:color w:val="808080"/>
                <w:kern w:val="0"/>
                <w:szCs w:val="21"/>
              </w:rPr>
              <w:t>result</w:t>
            </w:r>
            <w:r>
              <w:rPr>
                <w:rFonts w:hint="eastAsia" w:ascii="宋体" w:hAnsi="宋体" w:eastAsia="宋体" w:cs="宋体"/>
                <w:i/>
                <w:iCs/>
                <w:color w:val="808080"/>
                <w:kern w:val="0"/>
                <w:szCs w:val="21"/>
              </w:rPr>
              <w:t>开始为</w:t>
            </w:r>
            <w:r>
              <w:rPr>
                <w:rFonts w:ascii="Consolas" w:hAnsi="Consolas" w:eastAsia="宋体" w:cs="宋体"/>
                <w:i/>
                <w:iCs/>
                <w:color w:val="808080"/>
                <w:kern w:val="0"/>
                <w:szCs w:val="21"/>
              </w:rPr>
              <w:t>0</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result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while </w:t>
            </w:r>
            <w:r>
              <w:rPr>
                <w:rFonts w:ascii="Consolas" w:hAnsi="Consolas" w:eastAsia="宋体" w:cs="宋体"/>
                <w:color w:val="000000"/>
                <w:kern w:val="0"/>
                <w:szCs w:val="21"/>
              </w:rPr>
              <w:t>i &lt;= num</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do</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result = result + i; </w:t>
            </w:r>
            <w:r>
              <w:rPr>
                <w:rFonts w:ascii="Consolas" w:hAnsi="Consolas" w:eastAsia="宋体" w:cs="宋体"/>
                <w:i/>
                <w:iCs/>
                <w:color w:val="808080"/>
                <w:kern w:val="0"/>
                <w:szCs w:val="21"/>
              </w:rPr>
              <w:t>-- 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的用法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i = i +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while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@sum</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@sum;</w:t>
            </w:r>
          </w:p>
        </w:tc>
      </w:tr>
    </w:tbl>
    <w:p>
      <w:pPr>
        <w:ind w:firstLine="420" w:firstLineChars="200"/>
      </w:pPr>
      <w:r>
        <w:rPr>
          <w:rFonts w:hint="eastAsia"/>
        </w:rPr>
        <w:t>显示结果为5050。</w:t>
      </w:r>
    </w:p>
    <w:p>
      <w:pPr>
        <w:ind w:firstLine="420" w:firstLineChars="200"/>
      </w:pPr>
      <w:r>
        <w:rPr>
          <w:rFonts w:hint="eastAsia"/>
        </w:rPr>
        <w:t>（4）将查询的结果给out变量带回输出，使用into。</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color w:val="000000"/>
                <w:kern w:val="0"/>
                <w:szCs w:val="21"/>
              </w:rPr>
              <w:t xml:space="preserve">empName </w:t>
            </w:r>
            <w:r>
              <w:rPr>
                <w:rFonts w:ascii="Consolas" w:hAnsi="Consolas" w:eastAsia="宋体" w:cs="宋体"/>
                <w:b/>
                <w:bCs/>
                <w:color w:val="000080"/>
                <w:kern w:val="0"/>
                <w:szCs w:val="21"/>
              </w:rPr>
              <w:t xml:space="preserve">into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w:t>
            </w:r>
            <w:r>
              <w:rPr>
                <w:rFonts w:ascii="Consolas" w:hAnsi="Consolas" w:eastAsia="宋体" w:cs="宋体"/>
                <w:i/>
                <w:iCs/>
                <w:color w:val="000080"/>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w:t>
            </w:r>
            <w:r>
              <w:rPr>
                <w:rFonts w:ascii="Consolas" w:hAnsi="Consolas" w:eastAsia="宋体" w:cs="宋体"/>
                <w:b/>
                <w:bCs/>
                <w:color w:val="000080"/>
                <w:kern w:val="0"/>
                <w:szCs w:val="21"/>
              </w:rPr>
              <w:t>name</w:t>
            </w:r>
            <w:r>
              <w:rPr>
                <w:rFonts w:ascii="Consolas" w:hAnsi="Consolas" w:eastAsia="宋体" w:cs="宋体"/>
                <w:color w:val="000000"/>
                <w:kern w:val="0"/>
                <w:szCs w:val="21"/>
              </w:rPr>
              <w:t>;</w:t>
            </w:r>
          </w:p>
        </w:tc>
      </w:tr>
    </w:tbl>
    <w:p>
      <w:pPr>
        <w:ind w:firstLine="420" w:firstLineChars="200"/>
      </w:pPr>
      <w:r>
        <w:rPr>
          <w:rFonts w:hint="eastAsia"/>
        </w:rPr>
        <w:t>此方式只适用于select的结果只有一行结果集。其他的情况需要自己学习。</w:t>
      </w:r>
    </w:p>
    <w:p>
      <w:pPr>
        <w:pStyle w:val="3"/>
      </w:pPr>
      <w:r>
        <w:rPr>
          <w:rFonts w:hint="eastAsia"/>
        </w:rPr>
        <w:t>4.3 触发器</w:t>
      </w:r>
    </w:p>
    <w:p>
      <w:pPr>
        <w:ind w:firstLine="420" w:firstLineChars="200"/>
      </w:pPr>
      <w:r>
        <w:rPr>
          <w:rFonts w:hint="eastAsia"/>
        </w:rPr>
        <w:t>当操作某操作时，希望同时触发执行一些动作，可以使用触发器。例如：当向员工表插入一条记录时，希望同时往日志表中插入数据。</w:t>
      </w:r>
    </w:p>
    <w:p>
      <w:pPr>
        <w:ind w:firstLine="420" w:firstLineChars="200"/>
      </w:pPr>
      <w:r>
        <w:rPr>
          <w:rFonts w:hint="eastAsia"/>
        </w:rPr>
        <w:t>例子（需要自行创建日志表</w:t>
      </w:r>
      <w:r>
        <w:t>test_log</w:t>
      </w:r>
      <w:r>
        <w:rPr>
          <w:rFonts w:hint="eastAsia"/>
        </w:rPr>
        <w:t>，</w:t>
      </w:r>
      <w:r>
        <w:t>里面有</w:t>
      </w:r>
      <w:r>
        <w:rPr>
          <w:rFonts w:hint="eastAsia"/>
        </w:rPr>
        <w:t>content字段）：</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日志表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test_log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content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插入员工表时的触发器：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trigger_empAdd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INSERT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员工表插入了一条记录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更新员工信息时的触发器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trigger_empUpd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UPDATE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员工表更新了一条记录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trigger_empDelete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DELETE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员工表删除了一条记录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3"/>
      </w:pPr>
      <w:r>
        <w:rPr>
          <w:rFonts w:hint="eastAsia"/>
        </w:rPr>
        <w:t>4.4 MySQL权限管理</w:t>
      </w:r>
    </w:p>
    <w:p>
      <w:pPr>
        <w:ind w:firstLine="420" w:firstLineChars="200"/>
      </w:pPr>
      <w:r>
        <w:rPr>
          <w:rFonts w:hint="eastAsia"/>
        </w:rPr>
        <w:t>MySQL的root账户拥有所有权限。实际中，root用户不能随意使用，有时需要进行用户权限管理，比如新建一个用户，并给该用户分配适当的操作权限。</w:t>
      </w:r>
    </w:p>
    <w:p>
      <w:pPr>
        <w:ind w:firstLine="420" w:firstLineChars="200"/>
      </w:pPr>
      <w:r>
        <w:rPr>
          <w:rFonts w:hint="eastAsia"/>
        </w:rPr>
        <w:t>（1）修改用户密码</w:t>
      </w:r>
    </w:p>
    <w:p>
      <w:pPr>
        <w:ind w:firstLine="420" w:firstLineChars="200"/>
      </w:pPr>
      <w:r>
        <w:t>用户信息保存在</w:t>
      </w:r>
      <w:r>
        <w:rPr>
          <w:rFonts w:hint="eastAsia"/>
        </w:rPr>
        <w:t>m</w:t>
      </w:r>
      <w:r>
        <w:t>ysql数据库的</w:t>
      </w:r>
      <w:r>
        <w:rPr>
          <w:rFonts w:hint="eastAsia"/>
        </w:rPr>
        <w:t>user表中，执行：</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use </w:t>
            </w:r>
            <w:r>
              <w:rPr>
                <w:rFonts w:ascii="Consolas" w:hAnsi="Consolas" w:eastAsia="宋体" w:cs="宋体"/>
                <w:color w:val="000000"/>
                <w:kern w:val="0"/>
                <w:szCs w:val="21"/>
              </w:rPr>
              <w:t>mysql;</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from user</w:t>
            </w:r>
            <w:r>
              <w:rPr>
                <w:rFonts w:ascii="Consolas" w:hAnsi="Consolas" w:eastAsia="宋体" w:cs="宋体"/>
                <w:color w:val="000000"/>
                <w:kern w:val="0"/>
                <w:szCs w:val="21"/>
              </w:rPr>
              <w:t>;</w:t>
            </w:r>
          </w:p>
        </w:tc>
      </w:tr>
    </w:tbl>
    <w:p>
      <w:pPr>
        <w:ind w:firstLine="420" w:firstLineChars="200"/>
      </w:pPr>
      <w:r>
        <w:rPr>
          <w:rFonts w:hint="eastAsia"/>
        </w:rPr>
        <w:t>可看到账户表。其中可看到“</w:t>
      </w:r>
      <w:r>
        <w:t>authentication_string</w:t>
      </w:r>
      <w:r>
        <w:rPr>
          <w:rFonts w:hint="eastAsia"/>
        </w:rPr>
        <w:t>”就是用于保存密码的，但是这个密码是用MD5加密后显示的字符串。</w:t>
      </w:r>
    </w:p>
    <w:p>
      <w:pPr>
        <w:ind w:firstLine="420" w:firstLineChars="200"/>
      </w:pPr>
      <w:r>
        <w:t>那如何修改密码呢</w:t>
      </w:r>
      <w:r>
        <w:rPr>
          <w:rFonts w:hint="eastAsia"/>
        </w:rPr>
        <w:t>？我们只要用自定义密码的MD5形式替换当前的值即可。MySQL提供了password()函数来计算一个字符串的MD5值，比如执行“select password(</w:t>
      </w:r>
      <w:r>
        <w:t>'love'</w:t>
      </w:r>
      <w:r>
        <w:rPr>
          <w:rFonts w:hint="eastAsia"/>
        </w:rPr>
        <w:t>)”得到的就是love的MD5字符串。可用此函数来加密用户的密码信息。</w:t>
      </w:r>
    </w:p>
    <w:p>
      <w:pPr>
        <w:ind w:firstLine="420" w:firstLineChars="200"/>
      </w:pPr>
      <w:r>
        <w:t>因此这里可执行以下语句修改密码</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修改密码</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update user set </w:t>
            </w:r>
            <w:r>
              <w:rPr>
                <w:rFonts w:ascii="Consolas" w:hAnsi="Consolas" w:eastAsia="宋体" w:cs="宋体"/>
                <w:b/>
                <w:bCs/>
                <w:color w:val="660E7A"/>
                <w:kern w:val="0"/>
                <w:szCs w:val="21"/>
              </w:rPr>
              <w:t xml:space="preserve">authentication_string </w:t>
            </w:r>
            <w:r>
              <w:rPr>
                <w:rFonts w:ascii="Consolas" w:hAnsi="Consolas" w:eastAsia="宋体" w:cs="宋体"/>
                <w:color w:val="000000"/>
                <w:kern w:val="0"/>
                <w:szCs w:val="21"/>
              </w:rPr>
              <w:t xml:space="preserve">= </w:t>
            </w:r>
            <w:r>
              <w:rPr>
                <w:rFonts w:ascii="Consolas" w:hAnsi="Consolas" w:eastAsia="宋体" w:cs="宋体"/>
                <w:i/>
                <w:iCs/>
                <w:color w:val="000080"/>
                <w:kern w:val="0"/>
                <w:szCs w:val="21"/>
              </w:rPr>
              <w:t>password</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我的密码</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user </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要修改的用户名</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刷新权限使生效</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flush PRIVILEGES </w:t>
            </w:r>
            <w:r>
              <w:rPr>
                <w:rFonts w:ascii="Consolas" w:hAnsi="Consolas" w:eastAsia="宋体" w:cs="宋体"/>
                <w:color w:val="000000"/>
                <w:kern w:val="0"/>
                <w:szCs w:val="21"/>
              </w:rPr>
              <w:t>;</w:t>
            </w:r>
          </w:p>
        </w:tc>
      </w:tr>
    </w:tbl>
    <w:p>
      <w:pPr>
        <w:ind w:firstLine="420" w:firstLineChars="200"/>
      </w:pPr>
      <w:r>
        <w:rPr>
          <w:rFonts w:hint="eastAsia"/>
        </w:rPr>
        <w:t>这样密码就会被修改。如果你不执行</w:t>
      </w:r>
      <w:r>
        <w:t>flush PRIVILEGES;的话</w:t>
      </w:r>
      <w:r>
        <w:rPr>
          <w:rFonts w:hint="eastAsia"/>
        </w:rPr>
        <w:t>，</w:t>
      </w:r>
      <w:r>
        <w:t>那么必须重启MySQL服务</w:t>
      </w:r>
      <w:r>
        <w:rPr>
          <w:rFonts w:hint="eastAsia"/>
        </w:rPr>
        <w:t>，</w:t>
      </w:r>
      <w:r>
        <w:t>新密码才会生效</w:t>
      </w:r>
      <w:r>
        <w:rPr>
          <w:rFonts w:hint="eastAsia"/>
        </w:rPr>
        <w:t>。</w:t>
      </w:r>
    </w:p>
    <w:p>
      <w:pPr>
        <w:ind w:firstLine="420" w:firstLineChars="200"/>
      </w:pPr>
      <w:r>
        <w:t>其他的权限管理自行学习</w:t>
      </w:r>
      <w:r>
        <w:rPr>
          <w:rFonts w:hint="eastAsia"/>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40F37"/>
    <w:multiLevelType w:val="multilevel"/>
    <w:tmpl w:val="67240F3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2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zmm</dc:creator>
  <cp:lastModifiedBy>zmm</cp:lastModifiedBy>
  <dcterms:modified xsi:type="dcterms:W3CDTF">2017-11-29T13:54:33Z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