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0B" w:rsidRPr="00431C08" w:rsidRDefault="007D04ED" w:rsidP="00431C08">
      <w:pPr>
        <w:widowControl/>
        <w:ind w:firstLineChars="0" w:firstLine="0"/>
        <w:rPr>
          <w:rFonts w:ascii="lucida Grande" w:hAnsi="lucida Grande" w:cs="Arial" w:hint="eastAsia"/>
          <w:color w:val="000000"/>
          <w:kern w:val="0"/>
          <w:szCs w:val="21"/>
        </w:rPr>
      </w:pPr>
      <w:r w:rsidRPr="007D04ED">
        <w:rPr>
          <w:rFonts w:ascii="lucida Grande" w:hAnsi="lucida Grande" w:cs="Arial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-307340</wp:posOffset>
            </wp:positionH>
            <wp:positionV relativeFrom="paragraph">
              <wp:posOffset>0</wp:posOffset>
            </wp:positionV>
            <wp:extent cx="5705475" cy="1506855"/>
            <wp:effectExtent l="0" t="0" r="9525" b="0"/>
            <wp:wrapSquare wrapText="bothSides"/>
            <wp:docPr id="1" name="图片 1" descr="C:\Users\jiayu\AppData\Local\Temp\WeChat Files\a5a9ce65b103821264649d6a5859c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yu\AppData\Local\Temp\WeChat Files\a5a9ce65b103821264649d6a5859c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C08">
        <w:rPr>
          <w:rFonts w:ascii="lucida Grande" w:hAnsi="lucida Grande" w:cs="Arial" w:hint="eastAsia"/>
          <w:color w:val="000000"/>
          <w:kern w:val="0"/>
          <w:sz w:val="24"/>
          <w:szCs w:val="21"/>
        </w:rPr>
        <w:t>（</w:t>
      </w:r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coll_rptr.zip</w:t>
      </w:r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，为看穿式监管客户端小工具，解压后有相关的使用说明；</w:t>
      </w:r>
      <w:r w:rsidR="00431C08">
        <w:rPr>
          <w:rFonts w:ascii="lucida Grande" w:hAnsi="lucida Grande" w:cs="Arial" w:hint="eastAsia"/>
          <w:color w:val="000000"/>
          <w:kern w:val="0"/>
          <w:sz w:val="24"/>
          <w:szCs w:val="21"/>
        </w:rPr>
        <w:t>）</w:t>
      </w:r>
    </w:p>
    <w:p w:rsidR="007D04ED" w:rsidRPr="00DD14F6" w:rsidRDefault="007D04ED" w:rsidP="007D04ED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</w:p>
    <w:p w:rsidR="00D3580B" w:rsidRPr="00DD14F6" w:rsidRDefault="00B34FE5" w:rsidP="007D04ED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一、</w:t>
      </w:r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REM</w:t>
      </w:r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测试账户信息：</w:t>
      </w:r>
    </w:p>
    <w:p w:rsidR="00916E4A" w:rsidRPr="00916E4A" w:rsidRDefault="00D3580B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                              </w:t>
      </w:r>
      <w:r w:rsidR="00916E4A" w:rsidRPr="00916E4A">
        <w:rPr>
          <w:rFonts w:ascii="lucida Grande" w:hAnsi="lucida Grande" w:cs="Arial"/>
          <w:color w:val="000000"/>
          <w:kern w:val="0"/>
          <w:sz w:val="24"/>
          <w:szCs w:val="21"/>
        </w:rPr>
        <w:t>资金账号：</w:t>
      </w:r>
      <w:r w:rsidR="00916E4A" w:rsidRPr="00916E4A">
        <w:rPr>
          <w:rFonts w:ascii="lucida Grande" w:hAnsi="lucida Grande" w:cs="Arial"/>
          <w:color w:val="000000"/>
          <w:kern w:val="0"/>
          <w:sz w:val="24"/>
          <w:szCs w:val="21"/>
        </w:rPr>
        <w:t>3866006</w:t>
      </w:r>
    </w:p>
    <w:p w:rsidR="00916E4A" w:rsidRP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                      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登录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ID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</w:t>
      </w:r>
      <w:r w:rsidR="00812B46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3866006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、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38660061</w:t>
      </w:r>
    </w:p>
    <w:p w:rsidR="00530A52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/>
          <w:color w:val="000000"/>
          <w:kern w:val="0"/>
          <w:sz w:val="24"/>
          <w:szCs w:val="21"/>
        </w:rPr>
      </w:pP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                      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初始密码：</w:t>
      </w:r>
      <w:r w:rsidR="00530A52">
        <w:rPr>
          <w:rFonts w:ascii="lucida Grande" w:hAnsi="lucida Grande" w:cs="Arial" w:hint="eastAsia"/>
          <w:color w:val="000000"/>
          <w:kern w:val="0"/>
          <w:sz w:val="24"/>
          <w:szCs w:val="21"/>
        </w:rPr>
        <w:t>6</w:t>
      </w:r>
    </w:p>
    <w:p w:rsidR="003C30FF" w:rsidRPr="003C30FF" w:rsidRDefault="003C30FF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proofErr w:type="spellStart"/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appid</w:t>
      </w:r>
      <w:proofErr w:type="spellEnd"/>
      <w:r w:rsidRPr="003C30FF">
        <w:rPr>
          <w:rFonts w:ascii="lucida Grande" w:hAnsi="lucida Grande" w:cs="Arial" w:hint="eastAsia"/>
          <w:color w:val="000000"/>
          <w:kern w:val="0"/>
          <w:sz w:val="24"/>
          <w:szCs w:val="21"/>
        </w:rPr>
        <w:t>：</w:t>
      </w:r>
      <w:r w:rsidRPr="003C30FF">
        <w:rPr>
          <w:rFonts w:ascii="lucida Grande" w:hAnsi="lucida Grande" w:cs="Arial"/>
          <w:color w:val="000000"/>
          <w:kern w:val="0"/>
          <w:sz w:val="24"/>
          <w:szCs w:val="21"/>
        </w:rPr>
        <w:t xml:space="preserve">client_xtrader097_2.3   </w:t>
      </w:r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authid</w:t>
      </w:r>
      <w:bookmarkStart w:id="0" w:name="_GoBack"/>
      <w:bookmarkEnd w:id="0"/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：</w:t>
      </w:r>
      <w:r w:rsidRPr="003C30FF">
        <w:rPr>
          <w:rFonts w:ascii="lucida Grande" w:hAnsi="lucida Grande" w:cs="Arial"/>
          <w:color w:val="000000"/>
          <w:kern w:val="0"/>
          <w:sz w:val="24"/>
          <w:szCs w:val="21"/>
        </w:rPr>
        <w:t>WU2RPQ5RFLC22P8E</w:t>
      </w:r>
    </w:p>
    <w:p w:rsidR="00D3580B" w:rsidRDefault="00530A52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>
        <w:rPr>
          <w:rFonts w:ascii="lucida Grande" w:hAnsi="lucida Grande" w:cs="Arial"/>
          <w:color w:val="000000"/>
          <w:kern w:val="0"/>
          <w:sz w:val="24"/>
          <w:szCs w:val="21"/>
        </w:rPr>
        <w:t xml:space="preserve"> </w:t>
      </w:r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（</w:t>
      </w:r>
      <w:r w:rsidR="00950C45">
        <w:rPr>
          <w:rFonts w:ascii="lucida Grande" w:hAnsi="lucida Grande" w:cs="Arial" w:hint="eastAsia"/>
          <w:color w:val="000000"/>
          <w:kern w:val="0"/>
          <w:sz w:val="24"/>
          <w:szCs w:val="21"/>
        </w:rPr>
        <w:t>测试账户与客户信息不对应，可共用，请客户不要修改密码）</w:t>
      </w:r>
    </w:p>
    <w:p w:rsid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</w:p>
    <w:p w:rsidR="006205D6" w:rsidRPr="00DD14F6" w:rsidRDefault="006205D6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</w:p>
    <w:p w:rsidR="00916E4A" w:rsidRP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二、</w:t>
      </w:r>
      <w:r w:rsidRPr="00916E4A">
        <w:rPr>
          <w:rFonts w:ascii="lucida Grande" w:hAnsi="lucida Grande" w:cs="Arial" w:hint="eastAsia"/>
          <w:color w:val="000000"/>
          <w:kern w:val="0"/>
          <w:sz w:val="24"/>
          <w:szCs w:val="21"/>
        </w:rPr>
        <w:t>客户接入信息（登录交易，必须同时使用查询、交易地址；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REM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提供的为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TCP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行情）</w:t>
      </w:r>
    </w:p>
    <w:p w:rsidR="00916E4A" w:rsidRP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916E4A">
        <w:rPr>
          <w:rFonts w:ascii="lucida Grande" w:hAnsi="lucida Grande" w:cs="Arial" w:hint="eastAsia"/>
          <w:color w:val="000000"/>
          <w:kern w:val="0"/>
          <w:sz w:val="24"/>
          <w:szCs w:val="21"/>
        </w:rPr>
        <w:t>交易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IP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183.129.220.106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，交易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TCP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端口：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60000 </w:t>
      </w:r>
    </w:p>
    <w:p w:rsidR="00916E4A" w:rsidRP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916E4A">
        <w:rPr>
          <w:rFonts w:ascii="lucida Grande" w:hAnsi="lucida Grande" w:cs="Arial" w:hint="eastAsia"/>
          <w:color w:val="000000"/>
          <w:kern w:val="0"/>
          <w:sz w:val="24"/>
          <w:szCs w:val="21"/>
        </w:rPr>
        <w:t>查询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IP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183.129.220.106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，端口：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60001</w:t>
      </w:r>
    </w:p>
    <w:p w:rsidR="00AF043B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916E4A">
        <w:rPr>
          <w:rFonts w:ascii="lucida Grande" w:hAnsi="lucida Grande" w:cs="Arial" w:hint="eastAsia"/>
          <w:color w:val="000000"/>
          <w:kern w:val="0"/>
          <w:sz w:val="24"/>
          <w:szCs w:val="21"/>
        </w:rPr>
        <w:t>行情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IP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183.129.220.106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>，端口：</w:t>
      </w:r>
      <w:r w:rsidRPr="00916E4A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60006</w:t>
      </w:r>
    </w:p>
    <w:p w:rsidR="00916E4A" w:rsidRDefault="00916E4A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</w:p>
    <w:p w:rsidR="006205D6" w:rsidRDefault="006205D6" w:rsidP="00916E4A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</w:p>
    <w:p w:rsidR="00D3580B" w:rsidRPr="00DD14F6" w:rsidRDefault="00B34FE5" w:rsidP="007D04ED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>
        <w:rPr>
          <w:rFonts w:ascii="lucida Grande" w:hAnsi="lucida Grande" w:cs="Arial" w:hint="eastAsia"/>
          <w:color w:val="000000"/>
          <w:kern w:val="0"/>
          <w:sz w:val="24"/>
          <w:szCs w:val="21"/>
        </w:rPr>
        <w:t>三、</w:t>
      </w:r>
      <w:proofErr w:type="spellStart"/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AppId</w:t>
      </w:r>
      <w:proofErr w:type="spellEnd"/>
      <w:r w:rsidR="00D3580B" w:rsidRPr="00DD14F6">
        <w:rPr>
          <w:rFonts w:ascii="lucida Grande" w:hAnsi="lucida Grande" w:cs="Arial"/>
          <w:color w:val="000000"/>
          <w:kern w:val="0"/>
          <w:sz w:val="24"/>
          <w:szCs w:val="21"/>
        </w:rPr>
        <w:t>和授权码</w:t>
      </w:r>
      <w:r w:rsidR="007D04ED" w:rsidRPr="00DD14F6">
        <w:rPr>
          <w:rFonts w:ascii="lucida Grande" w:hAnsi="lucida Grande" w:cs="Arial" w:hint="eastAsia"/>
          <w:color w:val="000000"/>
          <w:kern w:val="0"/>
          <w:sz w:val="24"/>
          <w:szCs w:val="21"/>
        </w:rPr>
        <w:t>我司已发送到客户邮箱</w:t>
      </w:r>
      <w:r w:rsidR="008D71E1">
        <w:rPr>
          <w:rFonts w:ascii="lucida Grande" w:hAnsi="lucida Grande" w:cs="Arial" w:hint="eastAsia"/>
          <w:color w:val="000000"/>
          <w:kern w:val="0"/>
          <w:sz w:val="24"/>
          <w:szCs w:val="21"/>
        </w:rPr>
        <w:t>，在</w:t>
      </w:r>
      <w:proofErr w:type="spellStart"/>
      <w:r w:rsidR="008D71E1" w:rsidRPr="00DD14F6">
        <w:rPr>
          <w:rFonts w:ascii="lucida Grande" w:hAnsi="lucida Grande" w:cs="Arial"/>
          <w:color w:val="000000"/>
          <w:kern w:val="0"/>
          <w:sz w:val="24"/>
          <w:szCs w:val="21"/>
        </w:rPr>
        <w:t>coll_rptr</w:t>
      </w:r>
      <w:proofErr w:type="spellEnd"/>
      <w:r w:rsidR="008D71E1">
        <w:rPr>
          <w:rFonts w:ascii="lucida Grande" w:hAnsi="lucida Grande" w:cs="Arial" w:hint="eastAsia"/>
          <w:color w:val="000000"/>
          <w:kern w:val="0"/>
          <w:sz w:val="24"/>
          <w:szCs w:val="21"/>
        </w:rPr>
        <w:t>采集工具及</w:t>
      </w:r>
      <w:proofErr w:type="spellStart"/>
      <w:r w:rsidR="008D71E1">
        <w:rPr>
          <w:rFonts w:ascii="lucida Grande" w:hAnsi="lucida Grande" w:cs="Arial" w:hint="eastAsia"/>
          <w:color w:val="000000"/>
          <w:kern w:val="0"/>
          <w:sz w:val="24"/>
          <w:szCs w:val="21"/>
        </w:rPr>
        <w:t>api</w:t>
      </w:r>
      <w:proofErr w:type="spellEnd"/>
      <w:r w:rsidR="008D71E1">
        <w:rPr>
          <w:rFonts w:ascii="lucida Grande" w:hAnsi="lucida Grande" w:cs="Arial" w:hint="eastAsia"/>
          <w:color w:val="000000"/>
          <w:kern w:val="0"/>
          <w:sz w:val="24"/>
          <w:szCs w:val="21"/>
        </w:rPr>
        <w:t>登录中均一致填写该信息。</w:t>
      </w:r>
    </w:p>
    <w:p w:rsidR="00D3580B" w:rsidRPr="00DD14F6" w:rsidRDefault="00D3580B" w:rsidP="007D04ED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                                </w:t>
      </w:r>
    </w:p>
    <w:p w:rsidR="00D3580B" w:rsidRPr="00DD14F6" w:rsidRDefault="00D3580B" w:rsidP="007D04ED">
      <w:pPr>
        <w:widowControl/>
        <w:spacing w:line="276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b/>
          <w:bCs/>
          <w:color w:val="FF0000"/>
          <w:kern w:val="0"/>
          <w:sz w:val="24"/>
          <w:szCs w:val="21"/>
        </w:rPr>
        <w:t>注意事项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：</w:t>
      </w:r>
    </w:p>
    <w:p w:rsidR="00D3580B" w:rsidRPr="00DD14F6" w:rsidRDefault="00D3580B" w:rsidP="003A0E9E">
      <w:pPr>
        <w:widowControl/>
        <w:spacing w:line="360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           1.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与之前相比，用户登录函数有一定的变化，</w:t>
      </w:r>
      <w:proofErr w:type="spellStart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prodInfo</w:t>
      </w:r>
      <w:proofErr w:type="spellEnd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变为</w:t>
      </w:r>
      <w:proofErr w:type="spellStart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AppId</w:t>
      </w:r>
      <w:proofErr w:type="spellEnd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,</w:t>
      </w:r>
      <w:r w:rsidR="00CB3E0F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</w:t>
      </w:r>
      <w:proofErr w:type="spellStart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macAddr</w:t>
      </w:r>
      <w:proofErr w:type="spellEnd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变为授权码。</w:t>
      </w:r>
    </w:p>
    <w:p w:rsidR="00D3580B" w:rsidRPr="00DD14F6" w:rsidRDefault="00D3580B" w:rsidP="003A0E9E">
      <w:pPr>
        <w:widowControl/>
        <w:spacing w:line="360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           2.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也可使用之前测试环境的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2.0.3.45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版本</w:t>
      </w:r>
      <w:proofErr w:type="spellStart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api</w:t>
      </w:r>
      <w:proofErr w:type="spellEnd"/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，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51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与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45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版本兼容。</w:t>
      </w:r>
    </w:p>
    <w:p w:rsidR="00D3580B" w:rsidRPr="00DD14F6" w:rsidRDefault="00D3580B" w:rsidP="003A0E9E">
      <w:pPr>
        <w:widowControl/>
        <w:spacing w:line="360" w:lineRule="auto"/>
        <w:ind w:firstLineChars="0" w:firstLine="0"/>
        <w:jc w:val="left"/>
        <w:rPr>
          <w:rFonts w:ascii="lucida Grande" w:hAnsi="lucida Grande" w:cs="Arial" w:hint="eastAsia"/>
          <w:color w:val="000000"/>
          <w:kern w:val="0"/>
          <w:sz w:val="24"/>
          <w:szCs w:val="21"/>
        </w:rPr>
      </w:pP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           </w:t>
      </w:r>
      <w:r w:rsidR="007D04ED" w:rsidRPr="00DD14F6">
        <w:rPr>
          <w:rFonts w:ascii="lucida Grande" w:hAnsi="lucida Grande" w:cs="Arial"/>
          <w:color w:val="000000"/>
          <w:kern w:val="0"/>
          <w:sz w:val="24"/>
          <w:szCs w:val="21"/>
        </w:rPr>
        <w:t xml:space="preserve"> 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3.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此测试环境只是用来测看穿式监管登录功能，纯模拟环境，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7*24</w:t>
      </w:r>
      <w:r w:rsidRPr="00DD14F6">
        <w:rPr>
          <w:rFonts w:ascii="lucida Grande" w:hAnsi="lucida Grande" w:cs="Arial"/>
          <w:color w:val="000000"/>
          <w:kern w:val="0"/>
          <w:sz w:val="24"/>
          <w:szCs w:val="21"/>
        </w:rPr>
        <w:t>小时运行，无行情，下单全部成交的。</w:t>
      </w:r>
    </w:p>
    <w:p w:rsidR="00D3580B" w:rsidRPr="00DD14F6" w:rsidRDefault="00D3580B" w:rsidP="007D04ED">
      <w:pPr>
        <w:widowControl/>
        <w:spacing w:line="276" w:lineRule="auto"/>
        <w:ind w:firstLineChars="0" w:firstLine="0"/>
        <w:jc w:val="left"/>
        <w:rPr>
          <w:rFonts w:ascii="Verdana" w:hAnsi="Verdana" w:cs="Arial"/>
          <w:color w:val="000000"/>
          <w:kern w:val="0"/>
          <w:sz w:val="22"/>
          <w:szCs w:val="20"/>
        </w:rPr>
      </w:pPr>
      <w:r w:rsidRPr="00DD14F6">
        <w:rPr>
          <w:rFonts w:ascii="Verdana" w:hAnsi="Verdana" w:cs="Arial"/>
          <w:color w:val="000000"/>
          <w:kern w:val="0"/>
          <w:sz w:val="22"/>
          <w:szCs w:val="20"/>
        </w:rPr>
        <w:t xml:space="preserve">                      </w:t>
      </w:r>
    </w:p>
    <w:p w:rsidR="00D3580B" w:rsidRPr="00D3580B" w:rsidRDefault="00D3580B" w:rsidP="007D04ED">
      <w:pPr>
        <w:widowControl/>
        <w:ind w:firstLineChars="0" w:firstLine="0"/>
        <w:jc w:val="left"/>
        <w:rPr>
          <w:rFonts w:ascii="Verdana" w:hAnsi="Verdana" w:cs="Arial"/>
          <w:color w:val="000000"/>
          <w:kern w:val="0"/>
          <w:sz w:val="20"/>
          <w:szCs w:val="20"/>
        </w:rPr>
      </w:pPr>
      <w:r w:rsidRPr="00D3580B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                         </w:t>
      </w:r>
    </w:p>
    <w:p w:rsidR="00B65B34" w:rsidRPr="00D3580B" w:rsidRDefault="00C53A7B">
      <w:pPr>
        <w:ind w:firstLine="420"/>
      </w:pPr>
    </w:p>
    <w:sectPr w:rsidR="00B65B34" w:rsidRPr="00D358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7B" w:rsidRDefault="00C53A7B" w:rsidP="00D3580B">
      <w:pPr>
        <w:ind w:firstLine="420"/>
      </w:pPr>
      <w:r>
        <w:separator/>
      </w:r>
    </w:p>
  </w:endnote>
  <w:endnote w:type="continuationSeparator" w:id="0">
    <w:p w:rsidR="00C53A7B" w:rsidRDefault="00C53A7B" w:rsidP="00D35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7B" w:rsidRDefault="00C53A7B" w:rsidP="00D3580B">
      <w:pPr>
        <w:ind w:firstLine="420"/>
      </w:pPr>
      <w:r>
        <w:separator/>
      </w:r>
    </w:p>
  </w:footnote>
  <w:footnote w:type="continuationSeparator" w:id="0">
    <w:p w:rsidR="00C53A7B" w:rsidRDefault="00C53A7B" w:rsidP="00D35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80B" w:rsidRDefault="00D3580B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E1246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543F3880"/>
    <w:multiLevelType w:val="multilevel"/>
    <w:tmpl w:val="24B23A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567" w:hanging="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6930C78"/>
    <w:multiLevelType w:val="singleLevel"/>
    <w:tmpl w:val="1BD41308"/>
    <w:lvl w:ilvl="0">
      <w:start w:val="1"/>
      <w:numFmt w:val="bullet"/>
      <w:lvlText w:val=""/>
      <w:lvlJc w:val="left"/>
      <w:pPr>
        <w:tabs>
          <w:tab w:val="num" w:pos="1339"/>
        </w:tabs>
        <w:ind w:left="1296" w:hanging="317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78"/>
    <w:rsid w:val="000052A1"/>
    <w:rsid w:val="00032089"/>
    <w:rsid w:val="000B2311"/>
    <w:rsid w:val="000F55DA"/>
    <w:rsid w:val="00232466"/>
    <w:rsid w:val="00233916"/>
    <w:rsid w:val="002B7536"/>
    <w:rsid w:val="003A0E9E"/>
    <w:rsid w:val="003C30FF"/>
    <w:rsid w:val="00431C08"/>
    <w:rsid w:val="00530A52"/>
    <w:rsid w:val="005E3B5B"/>
    <w:rsid w:val="005F1020"/>
    <w:rsid w:val="006205D6"/>
    <w:rsid w:val="006B5F69"/>
    <w:rsid w:val="00761C03"/>
    <w:rsid w:val="007D04ED"/>
    <w:rsid w:val="00812B46"/>
    <w:rsid w:val="00831D6F"/>
    <w:rsid w:val="008D71E1"/>
    <w:rsid w:val="00916E4A"/>
    <w:rsid w:val="00950C45"/>
    <w:rsid w:val="00AF043B"/>
    <w:rsid w:val="00B16DD4"/>
    <w:rsid w:val="00B34FE5"/>
    <w:rsid w:val="00C53A7B"/>
    <w:rsid w:val="00CB3E0F"/>
    <w:rsid w:val="00CB5FF7"/>
    <w:rsid w:val="00D3580B"/>
    <w:rsid w:val="00D80FD4"/>
    <w:rsid w:val="00DD14F6"/>
    <w:rsid w:val="00E6691B"/>
    <w:rsid w:val="00F84F78"/>
    <w:rsid w:val="00FD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C42D9"/>
  <w15:chartTrackingRefBased/>
  <w15:docId w15:val="{D542F44E-71FF-4067-91A8-3764131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C03"/>
    <w:pPr>
      <w:widowControl w:val="0"/>
      <w:ind w:firstLineChars="200" w:firstLine="200"/>
      <w:jc w:val="both"/>
    </w:pPr>
    <w:rPr>
      <w:rFonts w:ascii="宋体" w:hAnsi="宋体"/>
      <w:sz w:val="21"/>
      <w:szCs w:val="24"/>
    </w:rPr>
  </w:style>
  <w:style w:type="paragraph" w:styleId="1">
    <w:name w:val="heading 1"/>
    <w:basedOn w:val="a"/>
    <w:next w:val="a"/>
    <w:link w:val="10"/>
    <w:qFormat/>
    <w:rsid w:val="00761C03"/>
    <w:pPr>
      <w:keepNext/>
      <w:keepLines/>
      <w:numPr>
        <w:numId w:val="38"/>
      </w:numPr>
      <w:spacing w:before="340" w:after="330" w:line="482" w:lineRule="auto"/>
      <w:ind w:firstLineChars="0"/>
      <w:outlineLvl w:val="0"/>
    </w:pPr>
    <w:rPr>
      <w:b/>
      <w:kern w:val="44"/>
      <w:sz w:val="32"/>
      <w:szCs w:val="20"/>
    </w:rPr>
  </w:style>
  <w:style w:type="paragraph" w:styleId="2">
    <w:name w:val="heading 2"/>
    <w:aliases w:val="大标题,H2,h2,sect 1.2,H21,sect 1.21,H22,sect 1.22,H211,sect 1.211,H23,sect 1.23,H212,sect 1.212,Heading 2 Hidden,Heading 2 CCBS,heading 2,Titre3,Underrubrik1,prop2,UNDERRUBRIK 1-2,2nd level,Titre2,l2,2,Header 2,Head 2,节标题,一级节名,Level 2 Head,HD2,子系统,子"/>
    <w:basedOn w:val="a"/>
    <w:next w:val="a"/>
    <w:link w:val="20"/>
    <w:qFormat/>
    <w:rsid w:val="00761C03"/>
    <w:pPr>
      <w:keepNext/>
      <w:keepLines/>
      <w:numPr>
        <w:ilvl w:val="1"/>
        <w:numId w:val="38"/>
      </w:numPr>
      <w:spacing w:before="260" w:after="260" w:line="360" w:lineRule="auto"/>
      <w:ind w:firstLineChars="0"/>
      <w:jc w:val="left"/>
      <w:outlineLvl w:val="1"/>
    </w:pPr>
    <w:rPr>
      <w:b/>
      <w:sz w:val="30"/>
      <w:szCs w:val="20"/>
    </w:rPr>
  </w:style>
  <w:style w:type="paragraph" w:styleId="3">
    <w:name w:val="heading 3"/>
    <w:basedOn w:val="a"/>
    <w:next w:val="a"/>
    <w:link w:val="30"/>
    <w:qFormat/>
    <w:rsid w:val="00761C03"/>
    <w:pPr>
      <w:keepNext/>
      <w:keepLines/>
      <w:numPr>
        <w:ilvl w:val="2"/>
        <w:numId w:val="38"/>
      </w:numPr>
      <w:spacing w:before="160" w:after="160"/>
      <w:ind w:firstLineChars="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autoRedefine/>
    <w:qFormat/>
    <w:rsid w:val="00761C03"/>
    <w:pPr>
      <w:keepNext/>
      <w:keepLines/>
      <w:numPr>
        <w:ilvl w:val="3"/>
        <w:numId w:val="38"/>
      </w:numPr>
      <w:spacing w:before="120" w:after="120"/>
      <w:ind w:firstLineChars="0"/>
      <w:jc w:val="left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761C03"/>
    <w:pPr>
      <w:keepNext/>
      <w:keepLines/>
      <w:numPr>
        <w:ilvl w:val="4"/>
        <w:numId w:val="38"/>
      </w:numPr>
      <w:spacing w:line="360" w:lineRule="auto"/>
      <w:ind w:firstLineChars="0"/>
      <w:outlineLvl w:val="4"/>
    </w:pPr>
    <w:rPr>
      <w:b/>
      <w:sz w:val="24"/>
      <w:szCs w:val="20"/>
    </w:rPr>
  </w:style>
  <w:style w:type="paragraph" w:styleId="6">
    <w:name w:val="heading 6"/>
    <w:basedOn w:val="a"/>
    <w:next w:val="a"/>
    <w:link w:val="60"/>
    <w:qFormat/>
    <w:rsid w:val="00761C03"/>
    <w:pPr>
      <w:keepNext/>
      <w:keepLines/>
      <w:numPr>
        <w:ilvl w:val="5"/>
        <w:numId w:val="38"/>
      </w:numPr>
      <w:spacing w:line="36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aliases w:val="H TIMES1,Heading7_Titre7"/>
    <w:basedOn w:val="a"/>
    <w:next w:val="a"/>
    <w:link w:val="70"/>
    <w:uiPriority w:val="9"/>
    <w:semiHidden/>
    <w:unhideWhenUsed/>
    <w:qFormat/>
    <w:rsid w:val="00761C03"/>
    <w:pPr>
      <w:keepNext/>
      <w:keepLines/>
      <w:spacing w:before="240" w:after="64" w:line="320" w:lineRule="auto"/>
      <w:outlineLvl w:val="6"/>
    </w:pPr>
    <w:rPr>
      <w:rFonts w:cs="Arial"/>
      <w:b/>
      <w:bCs/>
      <w:sz w:val="24"/>
    </w:rPr>
  </w:style>
  <w:style w:type="paragraph" w:styleId="8">
    <w:name w:val="heading 8"/>
    <w:aliases w:val="Heading8_Titre8,不用8"/>
    <w:basedOn w:val="a"/>
    <w:next w:val="a"/>
    <w:link w:val="80"/>
    <w:uiPriority w:val="9"/>
    <w:semiHidden/>
    <w:unhideWhenUsed/>
    <w:qFormat/>
    <w:rsid w:val="00761C0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App Heading,Appendix,Titre 10,Heading9_Titre9,appendix,不用9"/>
    <w:basedOn w:val="a"/>
    <w:next w:val="a"/>
    <w:link w:val="90"/>
    <w:uiPriority w:val="9"/>
    <w:semiHidden/>
    <w:unhideWhenUsed/>
    <w:qFormat/>
    <w:rsid w:val="00761C0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61C03"/>
    <w:rPr>
      <w:rFonts w:ascii="宋体" w:hAnsi="宋体"/>
      <w:b/>
      <w:kern w:val="44"/>
      <w:sz w:val="32"/>
    </w:rPr>
  </w:style>
  <w:style w:type="character" w:customStyle="1" w:styleId="20">
    <w:name w:val="标题 2 字符"/>
    <w:aliases w:val="大标题 字符,H2 字符,h2 字符,sect 1.2 字符,H21 字符,sect 1.21 字符,H22 字符,sect 1.22 字符,H211 字符,sect 1.211 字符,H23 字符,sect 1.23 字符,H212 字符,sect 1.212 字符,Heading 2 Hidden 字符,Heading 2 CCBS 字符,heading 2 字符,Titre3 字符,Underrubrik1 字符,prop2 字符,UNDERRUBRIK 1-2 字符,l2 字符"/>
    <w:link w:val="2"/>
    <w:rsid w:val="00761C03"/>
    <w:rPr>
      <w:rFonts w:ascii="宋体" w:hAnsi="宋体"/>
      <w:b/>
      <w:sz w:val="30"/>
    </w:rPr>
  </w:style>
  <w:style w:type="character" w:customStyle="1" w:styleId="50">
    <w:name w:val="标题 5 字符"/>
    <w:link w:val="5"/>
    <w:rsid w:val="00761C03"/>
    <w:rPr>
      <w:rFonts w:ascii="宋体" w:hAnsi="宋体"/>
      <w:b/>
      <w:sz w:val="24"/>
    </w:rPr>
  </w:style>
  <w:style w:type="character" w:customStyle="1" w:styleId="60">
    <w:name w:val="标题 6 字符"/>
    <w:link w:val="6"/>
    <w:rsid w:val="00761C03"/>
    <w:rPr>
      <w:rFonts w:ascii="Arial" w:eastAsia="黑体" w:hAnsi="Arial"/>
      <w:b/>
      <w:sz w:val="24"/>
    </w:rPr>
  </w:style>
  <w:style w:type="character" w:customStyle="1" w:styleId="70">
    <w:name w:val="标题 7 字符"/>
    <w:aliases w:val="H TIMES1 字符,Heading7_Titre7 字符"/>
    <w:link w:val="7"/>
    <w:uiPriority w:val="9"/>
    <w:semiHidden/>
    <w:rsid w:val="00761C03"/>
    <w:rPr>
      <w:rFonts w:ascii="宋体" w:eastAsia="宋体" w:hAnsi="宋体" w:cs="Arial"/>
      <w:b/>
      <w:bCs/>
      <w:sz w:val="24"/>
      <w:szCs w:val="24"/>
    </w:rPr>
  </w:style>
  <w:style w:type="character" w:customStyle="1" w:styleId="80">
    <w:name w:val="标题 8 字符"/>
    <w:aliases w:val="Heading8_Titre8 字符,不用8 字符"/>
    <w:link w:val="8"/>
    <w:uiPriority w:val="9"/>
    <w:semiHidden/>
    <w:rsid w:val="00761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App Heading 字符,Appendix 字符,Titre 10 字符,Heading9_Titre9 字符,appendix 字符,不用9 字符"/>
    <w:link w:val="9"/>
    <w:uiPriority w:val="9"/>
    <w:semiHidden/>
    <w:rsid w:val="00761C03"/>
    <w:rPr>
      <w:rFonts w:asciiTheme="majorHAnsi" w:eastAsiaTheme="majorEastAsia" w:hAnsiTheme="majorHAnsi" w:cstheme="majorBidi"/>
      <w:szCs w:val="21"/>
    </w:rPr>
  </w:style>
  <w:style w:type="paragraph" w:customStyle="1" w:styleId="a3">
    <w:rsid w:val="000B2311"/>
    <w:pPr>
      <w:widowControl w:val="0"/>
      <w:jc w:val="both"/>
    </w:pPr>
  </w:style>
  <w:style w:type="paragraph" w:customStyle="1" w:styleId="DefaultText">
    <w:name w:val="Default Text"/>
    <w:basedOn w:val="a"/>
    <w:rsid w:val="005E3B5B"/>
    <w:pPr>
      <w:autoSpaceDE w:val="0"/>
      <w:autoSpaceDN w:val="0"/>
      <w:adjustRightInd w:val="0"/>
      <w:spacing w:after="100"/>
      <w:jc w:val="left"/>
    </w:pPr>
    <w:rPr>
      <w:rFonts w:ascii="Arial" w:hAnsi="Arial" w:cs="Arial"/>
      <w:noProof/>
      <w:kern w:val="0"/>
      <w:sz w:val="20"/>
      <w:szCs w:val="20"/>
    </w:rPr>
  </w:style>
  <w:style w:type="paragraph" w:customStyle="1" w:styleId="HeadingB">
    <w:name w:val="Heading B"/>
    <w:basedOn w:val="2"/>
    <w:next w:val="a4"/>
    <w:rsid w:val="005E3B5B"/>
    <w:pPr>
      <w:keepLines w:val="0"/>
      <w:widowControl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hAnsi="Arial" w:cs="Arial"/>
      <w:bCs/>
      <w:noProof/>
      <w:kern w:val="0"/>
      <w:sz w:val="28"/>
    </w:rPr>
  </w:style>
  <w:style w:type="paragraph" w:styleId="a4">
    <w:name w:val="Body Text"/>
    <w:basedOn w:val="a"/>
    <w:link w:val="a5"/>
    <w:semiHidden/>
    <w:rsid w:val="00761C03"/>
    <w:pPr>
      <w:ind w:firstLineChars="0" w:firstLine="0"/>
    </w:pPr>
    <w:rPr>
      <w:rFonts w:ascii="Times New Roman" w:hAnsi="Times New Roman"/>
      <w:sz w:val="24"/>
    </w:rPr>
  </w:style>
  <w:style w:type="character" w:customStyle="1" w:styleId="a5">
    <w:name w:val="正文文本 字符"/>
    <w:link w:val="a4"/>
    <w:semiHidden/>
    <w:rsid w:val="00761C03"/>
    <w:rPr>
      <w:sz w:val="24"/>
      <w:szCs w:val="24"/>
    </w:rPr>
  </w:style>
  <w:style w:type="paragraph" w:customStyle="1" w:styleId="TableText">
    <w:name w:val="Table Text"/>
    <w:basedOn w:val="a4"/>
    <w:rsid w:val="005E3B5B"/>
    <w:pPr>
      <w:widowControl/>
      <w:overflowPunct w:val="0"/>
      <w:autoSpaceDE w:val="0"/>
      <w:autoSpaceDN w:val="0"/>
      <w:adjustRightInd w:val="0"/>
      <w:ind w:left="28" w:right="28"/>
      <w:jc w:val="left"/>
      <w:textAlignment w:val="baseline"/>
    </w:pPr>
    <w:rPr>
      <w:rFonts w:ascii="Arial" w:hAnsi="Arial" w:cs="Arial"/>
      <w:noProof/>
      <w:kern w:val="0"/>
      <w:sz w:val="20"/>
      <w:szCs w:val="20"/>
    </w:rPr>
  </w:style>
  <w:style w:type="character" w:customStyle="1" w:styleId="30">
    <w:name w:val="标题 3 字符"/>
    <w:link w:val="3"/>
    <w:rsid w:val="00761C03"/>
    <w:rPr>
      <w:rFonts w:ascii="宋体" w:hAnsi="宋体"/>
      <w:b/>
      <w:sz w:val="24"/>
    </w:rPr>
  </w:style>
  <w:style w:type="character" w:customStyle="1" w:styleId="40">
    <w:name w:val="标题 4 字符"/>
    <w:basedOn w:val="a0"/>
    <w:link w:val="4"/>
    <w:rsid w:val="00761C03"/>
    <w:rPr>
      <w:rFonts w:ascii="宋体" w:eastAsia="宋体" w:hAnsi="宋体"/>
      <w:b/>
      <w:kern w:val="2"/>
      <w:sz w:val="21"/>
      <w:lang w:val="en-US" w:eastAsia="zh-CN" w:bidi="ar-SA"/>
    </w:rPr>
  </w:style>
  <w:style w:type="character" w:styleId="a6">
    <w:name w:val="Hyperlink"/>
    <w:basedOn w:val="a0"/>
    <w:rsid w:val="00761C0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61C03"/>
    <w:pPr>
      <w:ind w:firstLine="420"/>
    </w:pPr>
  </w:style>
  <w:style w:type="paragraph" w:styleId="TOC1">
    <w:name w:val="toc 1"/>
    <w:basedOn w:val="a"/>
    <w:next w:val="a"/>
    <w:autoRedefine/>
    <w:semiHidden/>
    <w:rsid w:val="00761C03"/>
  </w:style>
  <w:style w:type="paragraph" w:styleId="TOC2">
    <w:name w:val="toc 2"/>
    <w:basedOn w:val="a"/>
    <w:next w:val="a"/>
    <w:autoRedefine/>
    <w:semiHidden/>
    <w:rsid w:val="00761C03"/>
    <w:pPr>
      <w:ind w:leftChars="200" w:left="420"/>
    </w:pPr>
  </w:style>
  <w:style w:type="paragraph" w:styleId="TOC3">
    <w:name w:val="toc 3"/>
    <w:basedOn w:val="a"/>
    <w:next w:val="a"/>
    <w:autoRedefine/>
    <w:semiHidden/>
    <w:rsid w:val="00761C03"/>
    <w:pPr>
      <w:ind w:leftChars="400" w:left="840"/>
    </w:pPr>
  </w:style>
  <w:style w:type="paragraph" w:styleId="a8">
    <w:name w:val="Balloon Text"/>
    <w:basedOn w:val="a"/>
    <w:link w:val="a9"/>
    <w:semiHidden/>
    <w:rsid w:val="00761C03"/>
    <w:rPr>
      <w:sz w:val="18"/>
      <w:szCs w:val="18"/>
    </w:rPr>
  </w:style>
  <w:style w:type="character" w:customStyle="1" w:styleId="a9">
    <w:name w:val="批注框文本 字符"/>
    <w:link w:val="a8"/>
    <w:semiHidden/>
    <w:rsid w:val="00761C03"/>
    <w:rPr>
      <w:rFonts w:ascii="宋体" w:hAnsi="宋体"/>
      <w:sz w:val="18"/>
      <w:szCs w:val="18"/>
    </w:rPr>
  </w:style>
  <w:style w:type="paragraph" w:styleId="aa">
    <w:name w:val="annotation text"/>
    <w:basedOn w:val="a"/>
    <w:link w:val="ab"/>
    <w:semiHidden/>
    <w:rsid w:val="00761C03"/>
    <w:pPr>
      <w:spacing w:line="360" w:lineRule="auto"/>
      <w:ind w:firstLine="420"/>
      <w:jc w:val="left"/>
    </w:pPr>
    <w:rPr>
      <w:sz w:val="24"/>
      <w:szCs w:val="20"/>
    </w:rPr>
  </w:style>
  <w:style w:type="character" w:customStyle="1" w:styleId="ab">
    <w:name w:val="批注文字 字符"/>
    <w:basedOn w:val="a0"/>
    <w:link w:val="aa"/>
    <w:semiHidden/>
    <w:rsid w:val="00761C03"/>
    <w:rPr>
      <w:rFonts w:ascii="宋体" w:hAnsi="宋体"/>
      <w:sz w:val="24"/>
    </w:rPr>
  </w:style>
  <w:style w:type="character" w:styleId="ac">
    <w:name w:val="annotation reference"/>
    <w:basedOn w:val="a0"/>
    <w:semiHidden/>
    <w:rsid w:val="00761C03"/>
    <w:rPr>
      <w:sz w:val="21"/>
    </w:rPr>
  </w:style>
  <w:style w:type="paragraph" w:styleId="ad">
    <w:name w:val="annotation subject"/>
    <w:basedOn w:val="aa"/>
    <w:next w:val="aa"/>
    <w:link w:val="ae"/>
    <w:semiHidden/>
    <w:rsid w:val="00761C03"/>
    <w:pPr>
      <w:spacing w:line="240" w:lineRule="auto"/>
      <w:ind w:firstLine="200"/>
    </w:pPr>
    <w:rPr>
      <w:b/>
      <w:bCs/>
      <w:sz w:val="21"/>
      <w:szCs w:val="24"/>
    </w:rPr>
  </w:style>
  <w:style w:type="character" w:customStyle="1" w:styleId="ae">
    <w:name w:val="批注主题 字符"/>
    <w:basedOn w:val="ab"/>
    <w:link w:val="ad"/>
    <w:semiHidden/>
    <w:rsid w:val="00761C03"/>
    <w:rPr>
      <w:rFonts w:ascii="宋体" w:hAnsi="宋体"/>
      <w:b/>
      <w:bCs/>
      <w:sz w:val="21"/>
      <w:szCs w:val="24"/>
    </w:rPr>
  </w:style>
  <w:style w:type="table" w:styleId="af">
    <w:name w:val="Table Grid"/>
    <w:basedOn w:val="a1"/>
    <w:uiPriority w:val="39"/>
    <w:rsid w:val="005E3B5B"/>
    <w:rPr>
      <w:rFonts w:ascii="Calibri" w:hAnsi="Calibri"/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"/>
    <w:link w:val="af1"/>
    <w:rsid w:val="00761C03"/>
    <w:pPr>
      <w:tabs>
        <w:tab w:val="center" w:pos="4153"/>
        <w:tab w:val="right" w:pos="8306"/>
      </w:tabs>
      <w:snapToGrid w:val="0"/>
      <w:ind w:firstLine="420"/>
      <w:jc w:val="left"/>
    </w:pPr>
    <w:rPr>
      <w:sz w:val="18"/>
      <w:szCs w:val="18"/>
    </w:rPr>
  </w:style>
  <w:style w:type="character" w:customStyle="1" w:styleId="af1">
    <w:name w:val="页脚 字符"/>
    <w:link w:val="af0"/>
    <w:rsid w:val="00761C03"/>
    <w:rPr>
      <w:rFonts w:ascii="宋体" w:hAnsi="宋体"/>
      <w:sz w:val="18"/>
      <w:szCs w:val="18"/>
    </w:rPr>
  </w:style>
  <w:style w:type="character" w:styleId="af2">
    <w:name w:val="page number"/>
    <w:basedOn w:val="a0"/>
    <w:rsid w:val="00761C03"/>
  </w:style>
  <w:style w:type="paragraph" w:styleId="af3">
    <w:name w:val="header"/>
    <w:basedOn w:val="a"/>
    <w:link w:val="af4"/>
    <w:rsid w:val="00761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sz w:val="18"/>
      <w:szCs w:val="18"/>
    </w:rPr>
  </w:style>
  <w:style w:type="character" w:customStyle="1" w:styleId="af4">
    <w:name w:val="页眉 字符"/>
    <w:link w:val="af3"/>
    <w:rsid w:val="00761C03"/>
    <w:rPr>
      <w:rFonts w:ascii="宋体" w:hAnsi="宋体"/>
      <w:sz w:val="18"/>
      <w:szCs w:val="18"/>
    </w:rPr>
  </w:style>
  <w:style w:type="paragraph" w:customStyle="1" w:styleId="11">
    <w:name w:val="正文1"/>
    <w:rsid w:val="005E3B5B"/>
    <w:pPr>
      <w:widowControl w:val="0"/>
    </w:pPr>
    <w:rPr>
      <w:kern w:val="0"/>
    </w:rPr>
  </w:style>
  <w:style w:type="paragraph" w:styleId="12">
    <w:name w:val="index 1"/>
    <w:basedOn w:val="a"/>
    <w:next w:val="a"/>
    <w:autoRedefine/>
    <w:semiHidden/>
    <w:rsid w:val="00761C03"/>
    <w:pPr>
      <w:ind w:firstLine="0"/>
    </w:pPr>
  </w:style>
  <w:style w:type="paragraph" w:styleId="21">
    <w:name w:val="index 2"/>
    <w:basedOn w:val="a"/>
    <w:next w:val="a"/>
    <w:autoRedefine/>
    <w:semiHidden/>
    <w:rsid w:val="00761C03"/>
    <w:pPr>
      <w:ind w:leftChars="200" w:left="200" w:firstLine="0"/>
    </w:pPr>
  </w:style>
  <w:style w:type="paragraph" w:styleId="31">
    <w:name w:val="index 3"/>
    <w:basedOn w:val="a"/>
    <w:next w:val="a"/>
    <w:autoRedefine/>
    <w:semiHidden/>
    <w:rsid w:val="00761C03"/>
    <w:pPr>
      <w:ind w:leftChars="400" w:left="400" w:firstLine="0"/>
    </w:pPr>
  </w:style>
  <w:style w:type="paragraph" w:styleId="41">
    <w:name w:val="index 4"/>
    <w:basedOn w:val="a"/>
    <w:next w:val="a"/>
    <w:autoRedefine/>
    <w:semiHidden/>
    <w:rsid w:val="00761C03"/>
    <w:pPr>
      <w:ind w:leftChars="600" w:left="600" w:firstLine="0"/>
    </w:pPr>
  </w:style>
  <w:style w:type="paragraph" w:styleId="51">
    <w:name w:val="index 5"/>
    <w:basedOn w:val="a"/>
    <w:next w:val="a"/>
    <w:autoRedefine/>
    <w:semiHidden/>
    <w:rsid w:val="00761C03"/>
    <w:pPr>
      <w:ind w:leftChars="800" w:left="800" w:firstLine="0"/>
    </w:pPr>
  </w:style>
  <w:style w:type="paragraph" w:styleId="61">
    <w:name w:val="index 6"/>
    <w:basedOn w:val="a"/>
    <w:next w:val="a"/>
    <w:autoRedefine/>
    <w:semiHidden/>
    <w:rsid w:val="00761C03"/>
    <w:pPr>
      <w:ind w:leftChars="1000" w:left="1000" w:firstLine="0"/>
    </w:pPr>
  </w:style>
  <w:style w:type="paragraph" w:styleId="71">
    <w:name w:val="index 7"/>
    <w:basedOn w:val="a"/>
    <w:next w:val="a"/>
    <w:autoRedefine/>
    <w:semiHidden/>
    <w:rsid w:val="00761C03"/>
    <w:pPr>
      <w:ind w:leftChars="1200" w:left="1200" w:firstLine="0"/>
    </w:pPr>
  </w:style>
  <w:style w:type="paragraph" w:styleId="81">
    <w:name w:val="index 8"/>
    <w:basedOn w:val="a"/>
    <w:next w:val="a"/>
    <w:autoRedefine/>
    <w:semiHidden/>
    <w:rsid w:val="00761C03"/>
    <w:pPr>
      <w:ind w:leftChars="1400" w:left="1400" w:firstLine="0"/>
    </w:pPr>
  </w:style>
  <w:style w:type="paragraph" w:styleId="91">
    <w:name w:val="index 9"/>
    <w:basedOn w:val="a"/>
    <w:next w:val="a"/>
    <w:autoRedefine/>
    <w:semiHidden/>
    <w:rsid w:val="00761C03"/>
    <w:pPr>
      <w:ind w:leftChars="1600" w:left="1600" w:firstLine="0"/>
    </w:pPr>
  </w:style>
  <w:style w:type="paragraph" w:styleId="TOC4">
    <w:name w:val="toc 4"/>
    <w:basedOn w:val="a"/>
    <w:next w:val="a"/>
    <w:autoRedefine/>
    <w:semiHidden/>
    <w:rsid w:val="00761C03"/>
    <w:pPr>
      <w:ind w:leftChars="600" w:left="1260"/>
    </w:pPr>
  </w:style>
  <w:style w:type="paragraph" w:styleId="TOC5">
    <w:name w:val="toc 5"/>
    <w:basedOn w:val="a"/>
    <w:next w:val="a"/>
    <w:autoRedefine/>
    <w:semiHidden/>
    <w:rsid w:val="00761C03"/>
    <w:pPr>
      <w:ind w:leftChars="800" w:left="1680"/>
    </w:pPr>
  </w:style>
  <w:style w:type="paragraph" w:styleId="TOC6">
    <w:name w:val="toc 6"/>
    <w:basedOn w:val="a"/>
    <w:next w:val="a"/>
    <w:autoRedefine/>
    <w:semiHidden/>
    <w:rsid w:val="00761C03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761C03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761C03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761C03"/>
    <w:pPr>
      <w:ind w:leftChars="1600" w:left="3360"/>
    </w:pPr>
  </w:style>
  <w:style w:type="paragraph" w:styleId="af5">
    <w:name w:val="Normal Indent"/>
    <w:basedOn w:val="a"/>
    <w:semiHidden/>
    <w:rsid w:val="00761C03"/>
    <w:pPr>
      <w:spacing w:line="360" w:lineRule="auto"/>
      <w:ind w:firstLine="420"/>
    </w:pPr>
    <w:rPr>
      <w:szCs w:val="20"/>
    </w:rPr>
  </w:style>
  <w:style w:type="paragraph" w:styleId="af6">
    <w:name w:val="index heading"/>
    <w:basedOn w:val="a"/>
    <w:next w:val="12"/>
    <w:semiHidden/>
    <w:rsid w:val="00761C03"/>
  </w:style>
  <w:style w:type="paragraph" w:styleId="af7">
    <w:name w:val="table of authorities"/>
    <w:basedOn w:val="a"/>
    <w:next w:val="a"/>
    <w:semiHidden/>
    <w:rsid w:val="00761C03"/>
    <w:pPr>
      <w:ind w:leftChars="200" w:left="420" w:firstLine="0"/>
    </w:pPr>
  </w:style>
  <w:style w:type="paragraph" w:styleId="af8">
    <w:name w:val="toa heading"/>
    <w:basedOn w:val="a"/>
    <w:next w:val="a"/>
    <w:semiHidden/>
    <w:rsid w:val="00761C03"/>
    <w:pPr>
      <w:spacing w:before="120"/>
    </w:pPr>
    <w:rPr>
      <w:rFonts w:ascii="Arial" w:hAnsi="Arial"/>
      <w:b/>
      <w:bCs/>
    </w:rPr>
  </w:style>
  <w:style w:type="paragraph" w:styleId="af9">
    <w:name w:val="Body Text Indent"/>
    <w:basedOn w:val="a"/>
    <w:link w:val="afa"/>
    <w:semiHidden/>
    <w:rsid w:val="00761C03"/>
    <w:pPr>
      <w:spacing w:line="360" w:lineRule="auto"/>
      <w:ind w:firstLine="420"/>
    </w:pPr>
    <w:rPr>
      <w:sz w:val="24"/>
      <w:szCs w:val="20"/>
    </w:rPr>
  </w:style>
  <w:style w:type="character" w:customStyle="1" w:styleId="afa">
    <w:name w:val="正文文本缩进 字符"/>
    <w:basedOn w:val="a0"/>
    <w:link w:val="af9"/>
    <w:semiHidden/>
    <w:rsid w:val="00761C03"/>
    <w:rPr>
      <w:rFonts w:ascii="宋体" w:hAnsi="宋体"/>
      <w:sz w:val="24"/>
    </w:rPr>
  </w:style>
  <w:style w:type="paragraph" w:styleId="22">
    <w:name w:val="Body Text Indent 2"/>
    <w:basedOn w:val="a"/>
    <w:link w:val="23"/>
    <w:semiHidden/>
    <w:rsid w:val="00761C03"/>
    <w:pPr>
      <w:ind w:firstLine="480"/>
    </w:pPr>
    <w:rPr>
      <w:sz w:val="24"/>
    </w:rPr>
  </w:style>
  <w:style w:type="character" w:customStyle="1" w:styleId="23">
    <w:name w:val="正文文本缩进 2 字符"/>
    <w:basedOn w:val="a0"/>
    <w:link w:val="22"/>
    <w:semiHidden/>
    <w:rsid w:val="00761C03"/>
    <w:rPr>
      <w:rFonts w:ascii="宋体" w:hAnsi="宋体"/>
      <w:sz w:val="24"/>
      <w:szCs w:val="24"/>
    </w:rPr>
  </w:style>
  <w:style w:type="paragraph" w:styleId="32">
    <w:name w:val="Body Text Indent 3"/>
    <w:basedOn w:val="a"/>
    <w:link w:val="33"/>
    <w:semiHidden/>
    <w:rsid w:val="00761C03"/>
    <w:pPr>
      <w:ind w:firstLine="420"/>
    </w:pPr>
  </w:style>
  <w:style w:type="character" w:customStyle="1" w:styleId="33">
    <w:name w:val="正文文本缩进 3 字符"/>
    <w:basedOn w:val="a0"/>
    <w:link w:val="32"/>
    <w:semiHidden/>
    <w:rsid w:val="00761C03"/>
    <w:rPr>
      <w:rFonts w:ascii="宋体" w:hAnsi="宋体"/>
      <w:sz w:val="21"/>
      <w:szCs w:val="24"/>
    </w:rPr>
  </w:style>
  <w:style w:type="character" w:styleId="afb">
    <w:name w:val="FollowedHyperlink"/>
    <w:basedOn w:val="a0"/>
    <w:semiHidden/>
    <w:rsid w:val="00761C03"/>
    <w:rPr>
      <w:color w:val="800080"/>
      <w:u w:val="single"/>
    </w:rPr>
  </w:style>
  <w:style w:type="paragraph" w:styleId="afc">
    <w:name w:val="Document Map"/>
    <w:basedOn w:val="a"/>
    <w:link w:val="afd"/>
    <w:semiHidden/>
    <w:rsid w:val="00761C03"/>
    <w:pPr>
      <w:shd w:val="clear" w:color="auto" w:fill="000080"/>
      <w:spacing w:line="360" w:lineRule="auto"/>
      <w:ind w:firstLine="420"/>
    </w:pPr>
    <w:rPr>
      <w:sz w:val="24"/>
      <w:szCs w:val="20"/>
    </w:rPr>
  </w:style>
  <w:style w:type="character" w:customStyle="1" w:styleId="afd">
    <w:name w:val="文档结构图 字符"/>
    <w:basedOn w:val="a0"/>
    <w:link w:val="afc"/>
    <w:semiHidden/>
    <w:rsid w:val="00761C03"/>
    <w:rPr>
      <w:rFonts w:ascii="宋体" w:hAnsi="宋体"/>
      <w:sz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9907">
                      <w:blockQuote w:val="1"/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0395">
                                  <w:blockQuote w:val="1"/>
                                  <w:marLeft w:val="1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36743">
                                              <w:blockQuote w:val="1"/>
                                              <w:marLeft w:val="12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2746">
                                                      <w:blockQuote w:val="1"/>
                                                      <w:marLeft w:val="12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74383">
                                                              <w:blockQuote w:val="1"/>
                                                              <w:marLeft w:val="120"/>
                                                              <w:marRight w:val="7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20429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1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871600">
                                                                              <w:blockQuote w:val="1"/>
                                                                              <w:marLeft w:val="120"/>
                                                                              <w:marRight w:val="7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310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255985">
                                                                                      <w:blockQuote w:val="1"/>
                                                                                      <w:marLeft w:val="120"/>
                                                                                      <w:marRight w:val="7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00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091778">
                                                                                              <w:blockQuote w:val="1"/>
                                                                                              <w:marLeft w:val="120"/>
                                                                                              <w:marRight w:val="7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12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755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506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3985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2186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7834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8776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6305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0797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6331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9490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5393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4047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142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6058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7489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2865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1092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3724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9244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19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88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762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9481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2929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9213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679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493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740848">
                                                                                                          <w:marLeft w:val="150"/>
                                                                                                          <w:marRight w:val="150"/>
                                                                                                          <w:marTop w:val="15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839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7403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8426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057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0910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620</Characters>
  <Application>Microsoft Office Word</Application>
  <DocSecurity>0</DocSecurity>
  <Lines>5</Lines>
  <Paragraphs>1</Paragraphs>
  <ScaleCrop>false</ScaleCrop>
  <Company>china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浙分3</cp:lastModifiedBy>
  <cp:revision>144</cp:revision>
  <dcterms:created xsi:type="dcterms:W3CDTF">2019-05-17T05:07:00Z</dcterms:created>
  <dcterms:modified xsi:type="dcterms:W3CDTF">2019-07-09T02:54:00Z</dcterms:modified>
</cp:coreProperties>
</file>