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451612" w:rsidRDefault="00207E9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376217" w:history="1">
            <w:r w:rsidR="00451612" w:rsidRPr="00690895">
              <w:rPr>
                <w:rStyle w:val="a8"/>
                <w:noProof/>
              </w:rPr>
              <w:t>1.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交易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207E9C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18" w:history="1">
            <w:r w:rsidR="00451612" w:rsidRPr="00690895">
              <w:rPr>
                <w:rStyle w:val="a8"/>
                <w:noProof/>
              </w:rPr>
              <w:t>1.1.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张江机房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207E9C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19" w:history="1">
            <w:r w:rsidR="00451612" w:rsidRPr="00690895">
              <w:rPr>
                <w:rStyle w:val="a8"/>
                <w:noProof/>
              </w:rPr>
              <w:t>1.2.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上海移动机房</w:t>
            </w:r>
            <w:r w:rsidR="00451612" w:rsidRPr="00690895">
              <w:rPr>
                <w:rStyle w:val="a8"/>
                <w:noProof/>
              </w:rPr>
              <w:t>(</w:t>
            </w:r>
            <w:r w:rsidR="00451612" w:rsidRPr="00690895">
              <w:rPr>
                <w:rStyle w:val="a8"/>
                <w:rFonts w:hint="eastAsia"/>
                <w:noProof/>
              </w:rPr>
              <w:t>上期品种</w:t>
            </w:r>
            <w:r w:rsidR="00451612" w:rsidRPr="00690895">
              <w:rPr>
                <w:rStyle w:val="a8"/>
                <w:noProof/>
              </w:rPr>
              <w:t>)-</w:t>
            </w:r>
            <w:r w:rsidR="00451612" w:rsidRPr="00690895">
              <w:rPr>
                <w:rStyle w:val="a8"/>
                <w:rFonts w:hint="eastAsia"/>
                <w:noProof/>
              </w:rPr>
              <w:t>日盘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207E9C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0" w:history="1">
            <w:r w:rsidR="00451612" w:rsidRPr="00690895">
              <w:rPr>
                <w:rStyle w:val="a8"/>
                <w:noProof/>
              </w:rPr>
              <w:t>1.3.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上海移动机房</w:t>
            </w:r>
            <w:r w:rsidR="00451612" w:rsidRPr="00690895">
              <w:rPr>
                <w:rStyle w:val="a8"/>
                <w:noProof/>
              </w:rPr>
              <w:t>(</w:t>
            </w:r>
            <w:r w:rsidR="00451612" w:rsidRPr="00690895">
              <w:rPr>
                <w:rStyle w:val="a8"/>
                <w:rFonts w:hint="eastAsia"/>
                <w:noProof/>
              </w:rPr>
              <w:t>上期品种</w:t>
            </w:r>
            <w:r w:rsidR="00451612" w:rsidRPr="00690895">
              <w:rPr>
                <w:rStyle w:val="a8"/>
                <w:noProof/>
              </w:rPr>
              <w:t>)-</w:t>
            </w:r>
            <w:r w:rsidR="00451612" w:rsidRPr="00690895">
              <w:rPr>
                <w:rStyle w:val="a8"/>
                <w:rFonts w:hint="eastAsia"/>
                <w:noProof/>
              </w:rPr>
              <w:t>夜盘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207E9C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1" w:history="1">
            <w:r w:rsidR="00451612" w:rsidRPr="00690895">
              <w:rPr>
                <w:rStyle w:val="a8"/>
                <w:noProof/>
              </w:rPr>
              <w:t>1.4.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大连</w:t>
            </w:r>
            <w:r w:rsidR="00451612" w:rsidRPr="00690895">
              <w:rPr>
                <w:rStyle w:val="a8"/>
                <w:noProof/>
              </w:rPr>
              <w:t>G</w:t>
            </w:r>
            <w:r w:rsidR="00451612" w:rsidRPr="00690895">
              <w:rPr>
                <w:rStyle w:val="a8"/>
                <w:rFonts w:hint="eastAsia"/>
                <w:noProof/>
              </w:rPr>
              <w:t>机房</w:t>
            </w:r>
            <w:r w:rsidR="00451612" w:rsidRPr="00690895">
              <w:rPr>
                <w:rStyle w:val="a8"/>
                <w:noProof/>
              </w:rPr>
              <w:t>(Xspeed)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207E9C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2" w:history="1">
            <w:r w:rsidR="00451612" w:rsidRPr="00690895">
              <w:rPr>
                <w:rStyle w:val="a8"/>
                <w:noProof/>
              </w:rPr>
              <w:t>1.5.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郑州机房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207E9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3" w:history="1">
            <w:r w:rsidR="00451612" w:rsidRPr="00690895">
              <w:rPr>
                <w:rStyle w:val="a8"/>
                <w:noProof/>
              </w:rPr>
              <w:t>2.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代码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207E9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4" w:history="1">
            <w:r w:rsidR="00451612" w:rsidRPr="00690895">
              <w:rPr>
                <w:rStyle w:val="a8"/>
                <w:noProof/>
              </w:rPr>
              <w:t>3.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银行帐号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207E9C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5" w:history="1">
            <w:r w:rsidR="00451612" w:rsidRPr="00690895">
              <w:rPr>
                <w:rStyle w:val="a8"/>
                <w:noProof/>
              </w:rPr>
              <w:t>3.1.1.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苏艳丽</w:t>
            </w:r>
            <w:r w:rsidR="00451612" w:rsidRPr="00690895">
              <w:rPr>
                <w:rStyle w:val="a8"/>
                <w:noProof/>
              </w:rPr>
              <w:t>(910096)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207E9C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6" w:history="1">
            <w:r w:rsidR="00451612" w:rsidRPr="00690895">
              <w:rPr>
                <w:rStyle w:val="a8"/>
                <w:noProof/>
              </w:rPr>
              <w:t>3.1.2.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苏艳辉</w:t>
            </w:r>
            <w:r w:rsidR="00451612" w:rsidRPr="00690895">
              <w:rPr>
                <w:rStyle w:val="a8"/>
                <w:noProof/>
              </w:rPr>
              <w:t>(910097)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207E9C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7" w:history="1">
            <w:r w:rsidR="00451612" w:rsidRPr="00690895">
              <w:rPr>
                <w:rStyle w:val="a8"/>
                <w:noProof/>
              </w:rPr>
              <w:t>3.1.3.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451612" w:rsidRPr="00690895">
              <w:rPr>
                <w:rStyle w:val="a8"/>
                <w:noProof/>
              </w:rPr>
              <w:t>(910101)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207E9C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8" w:history="1">
            <w:r w:rsidR="00451612" w:rsidRPr="00690895">
              <w:rPr>
                <w:rStyle w:val="a8"/>
                <w:noProof/>
              </w:rPr>
              <w:t>3.1.4.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ascii="宋体" w:eastAsia="宋体" w:hAnsi="宋体" w:cs="宋体" w:hint="eastAsia"/>
                <w:noProof/>
              </w:rPr>
              <w:t>艳红</w:t>
            </w:r>
            <w:r w:rsidR="00451612" w:rsidRPr="00690895">
              <w:rPr>
                <w:rStyle w:val="a8"/>
                <w:noProof/>
              </w:rPr>
              <w:t>(910100)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207E9C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376217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376218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lastRenderedPageBreak/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376219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376220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1376221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1376222"/>
      <w:r>
        <w:rPr>
          <w:rFonts w:hint="eastAsia"/>
        </w:rPr>
        <w:lastRenderedPageBreak/>
        <w:t>郑州机房</w:t>
      </w:r>
      <w:bookmarkEnd w:id="3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1376223"/>
      <w:r>
        <w:rPr>
          <w:rFonts w:hint="eastAsia"/>
        </w:rPr>
        <w:lastRenderedPageBreak/>
        <w:t>代码</w:t>
      </w:r>
      <w:bookmarkEnd w:id="4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1376224"/>
      <w:r>
        <w:rPr>
          <w:rFonts w:hint="eastAsia"/>
        </w:rPr>
        <w:t>银行帐号</w:t>
      </w:r>
      <w:bookmarkEnd w:id="42"/>
    </w:p>
    <w:p w:rsidR="006D5911" w:rsidRDefault="00D97AC9" w:rsidP="00D97AC9">
      <w:pPr>
        <w:pStyle w:val="3"/>
        <w:numPr>
          <w:ilvl w:val="2"/>
          <w:numId w:val="5"/>
        </w:numPr>
      </w:pPr>
      <w:bookmarkStart w:id="43" w:name="_Toc471376225"/>
      <w:r>
        <w:rPr>
          <w:rFonts w:hint="eastAsia"/>
        </w:rPr>
        <w:t>苏艳丽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苏艳丽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D97AC9" w:rsidP="001A3884"/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4" w:name="_Toc471376226"/>
      <w:r w:rsidRPr="00E044A7">
        <w:rPr>
          <w:rFonts w:hint="eastAsia"/>
        </w:rPr>
        <w:lastRenderedPageBreak/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4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E044A7" w:rsidP="00523347"/>
        </w:tc>
      </w:tr>
    </w:tbl>
    <w:p w:rsidR="00E044A7" w:rsidRPr="00D97AC9" w:rsidRDefault="00E044A7" w:rsidP="00E044A7">
      <w:pPr>
        <w:spacing w:line="220" w:lineRule="atLeast"/>
      </w:pPr>
    </w:p>
    <w:p w:rsidR="00E044A7" w:rsidRPr="000267E0" w:rsidRDefault="00E044A7" w:rsidP="00E044A7">
      <w:pPr>
        <w:spacing w:line="220" w:lineRule="atLeast"/>
      </w:pPr>
      <w:r w:rsidRPr="00E044A7">
        <w:rPr>
          <w:rFonts w:hint="eastAsia"/>
        </w:rPr>
        <w:t>【金瑞期货】尊敬的客户苏艳辉，您的期货账户已开通，客户号为</w:t>
      </w:r>
      <w:r w:rsidRPr="00E044A7">
        <w:rPr>
          <w:rFonts w:hint="eastAsia"/>
        </w:rPr>
        <w:t>910097,</w:t>
      </w:r>
      <w:r w:rsidRPr="00E044A7">
        <w:rPr>
          <w:rFonts w:hint="eastAsia"/>
        </w:rPr>
        <w:t>交易密码为您身份证后</w:t>
      </w:r>
      <w:r w:rsidRPr="00E044A7">
        <w:rPr>
          <w:rFonts w:hint="eastAsia"/>
        </w:rPr>
        <w:t>6</w:t>
      </w:r>
      <w:r w:rsidRPr="00E044A7">
        <w:rPr>
          <w:rFonts w:hint="eastAsia"/>
        </w:rPr>
        <w:t>位（若最后一位为字母顺序向前推进一位）。资金密码为您登记的第一个银行卡账号后</w:t>
      </w:r>
      <w:r w:rsidRPr="00E044A7">
        <w:rPr>
          <w:rFonts w:hint="eastAsia"/>
        </w:rPr>
        <w:t>6</w:t>
      </w:r>
      <w:r w:rsidRPr="00E044A7">
        <w:rPr>
          <w:rFonts w:hint="eastAsia"/>
        </w:rPr>
        <w:t>位。您的投资者服务系统用户名为</w:t>
      </w:r>
      <w:r w:rsidRPr="00E044A7">
        <w:rPr>
          <w:rFonts w:hint="eastAsia"/>
        </w:rPr>
        <w:t>0095910097</w:t>
      </w:r>
      <w:r w:rsidRPr="00E044A7">
        <w:rPr>
          <w:rFonts w:hint="eastAsia"/>
        </w:rPr>
        <w:t>，密码为</w:t>
      </w:r>
      <w:r w:rsidRPr="00E044A7">
        <w:rPr>
          <w:rFonts w:hint="eastAsia"/>
        </w:rPr>
        <w:t>3225BDlI</w:t>
      </w:r>
      <w:r w:rsidRPr="00E044A7">
        <w:rPr>
          <w:rFonts w:hint="eastAsia"/>
        </w:rPr>
        <w:t>。请妥善保管好您的客户号和密码。官方微信现已开通，微信号：</w:t>
      </w:r>
      <w:proofErr w:type="spellStart"/>
      <w:r w:rsidRPr="00E044A7">
        <w:rPr>
          <w:rFonts w:hint="eastAsia"/>
        </w:rPr>
        <w:t>jinruiqihuo</w:t>
      </w:r>
      <w:proofErr w:type="spellEnd"/>
      <w:r w:rsidRPr="00E044A7">
        <w:rPr>
          <w:rFonts w:hint="eastAsia"/>
        </w:rPr>
        <w:t>。祝您投资顺利！全国统一客服热线</w:t>
      </w:r>
      <w:r w:rsidRPr="00E044A7">
        <w:rPr>
          <w:rFonts w:hint="eastAsia"/>
        </w:rPr>
        <w:t>400-8888-208</w:t>
      </w:r>
      <w:r w:rsidRPr="00E044A7">
        <w:rPr>
          <w:rFonts w:hint="eastAsia"/>
        </w:rPr>
        <w:t>。</w:t>
      </w:r>
    </w:p>
    <w:p w:rsidR="001E16D1" w:rsidRDefault="001E16D1" w:rsidP="001E16D1">
      <w:pPr>
        <w:pStyle w:val="3"/>
        <w:numPr>
          <w:ilvl w:val="2"/>
          <w:numId w:val="5"/>
        </w:numPr>
      </w:pPr>
      <w:bookmarkStart w:id="45" w:name="_Toc471376227"/>
      <w:r w:rsidRPr="001E16D1">
        <w:rPr>
          <w:rFonts w:ascii="宋体" w:eastAsia="宋体" w:hAnsi="宋体" w:cs="宋体"/>
          <w:sz w:val="24"/>
          <w:szCs w:val="24"/>
        </w:rPr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45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6226********7181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1E16D1" w:rsidP="00E80949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1E16D1" w:rsidP="00E80949"/>
        </w:tc>
      </w:tr>
    </w:tbl>
    <w:p w:rsidR="001E16D1" w:rsidRPr="001E16D1" w:rsidRDefault="001E16D1" w:rsidP="001E16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E16D1">
        <w:rPr>
          <w:rFonts w:ascii="宋体" w:eastAsia="宋体" w:hAnsi="宋体" w:cs="宋体"/>
          <w:sz w:val="24"/>
          <w:szCs w:val="24"/>
        </w:rPr>
        <w:t>金瑞期货 光大银行孙悦 6226********7181 光大银行长春东盛支行  220182199311052927；网银登录用户名：Sunyue0123,15843026081a；客户号：910101,交易密码：身份证后6位，资金密码：银行卡后6位，投资者服务系统用户名:0095910101,密码：8776deyE；</w:t>
      </w:r>
    </w:p>
    <w:p w:rsidR="001E7BB4" w:rsidRDefault="001E7BB4" w:rsidP="001E7BB4">
      <w:pPr>
        <w:pStyle w:val="3"/>
        <w:numPr>
          <w:ilvl w:val="2"/>
          <w:numId w:val="5"/>
        </w:numPr>
      </w:pPr>
      <w:bookmarkStart w:id="46" w:name="_Toc471376228"/>
      <w:r w:rsidRPr="001E7BB4">
        <w:rPr>
          <w:rFonts w:ascii="宋体" w:eastAsia="宋体" w:hAnsi="宋体" w:cs="宋体"/>
          <w:sz w:val="24"/>
          <w:szCs w:val="24"/>
        </w:rPr>
        <w:t>艳红</w:t>
      </w:r>
      <w:r>
        <w:rPr>
          <w:rFonts w:hint="eastAsia"/>
        </w:rPr>
        <w:t>(</w:t>
      </w:r>
      <w:r w:rsidRPr="001E7BB4">
        <w:t>910100</w:t>
      </w:r>
      <w:r>
        <w:rPr>
          <w:rFonts w:hint="eastAsia"/>
        </w:rPr>
        <w:t>)</w:t>
      </w:r>
      <w:bookmarkEnd w:id="46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7BB4" w:rsidTr="0011701D">
        <w:tc>
          <w:tcPr>
            <w:tcW w:w="8522" w:type="dxa"/>
            <w:gridSpan w:val="3"/>
          </w:tcPr>
          <w:p w:rsidR="001E7BB4" w:rsidRDefault="001E7BB4" w:rsidP="0011701D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艳红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农业银行长春世纪家园支行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lastRenderedPageBreak/>
              <w:t>帐号</w:t>
            </w:r>
          </w:p>
        </w:tc>
        <w:tc>
          <w:tcPr>
            <w:tcW w:w="4297" w:type="dxa"/>
          </w:tcPr>
          <w:p w:rsidR="001E7BB4" w:rsidRDefault="007C13DB" w:rsidP="0011701D">
            <w:r>
              <w:rPr>
                <w:rFonts w:hint="eastAsia"/>
              </w:rPr>
              <w:t>6228 4805 3806 6047 472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910100</w:t>
            </w:r>
          </w:p>
        </w:tc>
        <w:tc>
          <w:tcPr>
            <w:tcW w:w="2841" w:type="dxa"/>
          </w:tcPr>
          <w:p w:rsidR="001E7BB4" w:rsidRDefault="001E7BB4" w:rsidP="0011701D">
            <w:r w:rsidRPr="0021127C">
              <w:rPr>
                <w:rFonts w:hint="eastAsia"/>
              </w:rPr>
              <w:t>金瑞期货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1987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0226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8448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7BB4" w:rsidRDefault="001E7BB4" w:rsidP="0011701D"/>
        </w:tc>
      </w:tr>
    </w:tbl>
    <w:p w:rsidR="001E7BB4" w:rsidRPr="001E7BB4" w:rsidRDefault="001E7BB4" w:rsidP="001E7B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E7BB4">
        <w:rPr>
          <w:rFonts w:ascii="宋体" w:eastAsia="宋体" w:hAnsi="宋体" w:cs="宋体"/>
          <w:sz w:val="24"/>
          <w:szCs w:val="24"/>
        </w:rPr>
        <w:t>金瑞期货 农业银行艳红 </w:t>
      </w:r>
      <w:bookmarkStart w:id="47" w:name="OLE_LINK9"/>
      <w:bookmarkStart w:id="48" w:name="OLE_LINK10"/>
      <w:bookmarkStart w:id="49" w:name="OLE_LINK13"/>
      <w:bookmarkStart w:id="50" w:name="OLE_LINK14"/>
      <w:bookmarkStart w:id="51" w:name="OLE_LINK15"/>
      <w:r w:rsidRPr="001E7BB4">
        <w:rPr>
          <w:rFonts w:ascii="宋体" w:eastAsia="宋体" w:hAnsi="宋体" w:cs="宋体"/>
          <w:sz w:val="24"/>
          <w:szCs w:val="24"/>
        </w:rPr>
        <w:t>6228480********7472</w:t>
      </w:r>
      <w:bookmarkEnd w:id="47"/>
      <w:bookmarkEnd w:id="48"/>
      <w:bookmarkEnd w:id="49"/>
      <w:bookmarkEnd w:id="50"/>
      <w:bookmarkEnd w:id="51"/>
      <w:r w:rsidRPr="001E7BB4">
        <w:rPr>
          <w:rFonts w:ascii="宋体" w:eastAsia="宋体" w:hAnsi="宋体" w:cs="宋体"/>
          <w:sz w:val="24"/>
          <w:szCs w:val="24"/>
        </w:rPr>
        <w:t> 农业银行长春世纪家园支行  220182198702268448；网银登录用户名：15164378567，密码密码：860226；客户号：910100,交易密码：身份证后6位，资金密码：银行卡后6位，投资者服务系统用户名:0095910100,密码：1765Ejwb；</w:t>
      </w:r>
    </w:p>
    <w:p w:rsidR="001E16D1" w:rsidRPr="00D97AC9" w:rsidRDefault="001E16D1" w:rsidP="001E16D1">
      <w:pPr>
        <w:spacing w:line="220" w:lineRule="atLeast"/>
      </w:pPr>
    </w:p>
    <w:p w:rsidR="00E044A7" w:rsidRDefault="00E044A7" w:rsidP="00E044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373" w:rsidRDefault="00856373" w:rsidP="008B6F16">
      <w:pPr>
        <w:spacing w:after="0"/>
      </w:pPr>
      <w:r>
        <w:separator/>
      </w:r>
    </w:p>
  </w:endnote>
  <w:endnote w:type="continuationSeparator" w:id="0">
    <w:p w:rsidR="00856373" w:rsidRDefault="00856373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207E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07E9C">
              <w:rPr>
                <w:b/>
                <w:sz w:val="24"/>
                <w:szCs w:val="24"/>
              </w:rPr>
              <w:fldChar w:fldCharType="separate"/>
            </w:r>
            <w:r w:rsidR="009E0792">
              <w:rPr>
                <w:b/>
                <w:noProof/>
              </w:rPr>
              <w:t>7</w:t>
            </w:r>
            <w:r w:rsidR="00207E9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07E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07E9C">
              <w:rPr>
                <w:b/>
                <w:sz w:val="24"/>
                <w:szCs w:val="24"/>
              </w:rPr>
              <w:fldChar w:fldCharType="separate"/>
            </w:r>
            <w:r w:rsidR="009E0792">
              <w:rPr>
                <w:b/>
                <w:noProof/>
              </w:rPr>
              <w:t>7</w:t>
            </w:r>
            <w:r w:rsidR="00207E9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373" w:rsidRDefault="00856373" w:rsidP="008B6F16">
      <w:pPr>
        <w:spacing w:after="0"/>
      </w:pPr>
      <w:r>
        <w:separator/>
      </w:r>
    </w:p>
  </w:footnote>
  <w:footnote w:type="continuationSeparator" w:id="0">
    <w:p w:rsidR="00856373" w:rsidRDefault="00856373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67E0"/>
    <w:rsid w:val="00026FCB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323B43"/>
    <w:rsid w:val="003269F7"/>
    <w:rsid w:val="00327601"/>
    <w:rsid w:val="003335FD"/>
    <w:rsid w:val="00352558"/>
    <w:rsid w:val="0037309B"/>
    <w:rsid w:val="003A1EB7"/>
    <w:rsid w:val="003A37EE"/>
    <w:rsid w:val="003B567F"/>
    <w:rsid w:val="003C6C65"/>
    <w:rsid w:val="003D37D8"/>
    <w:rsid w:val="003E47EF"/>
    <w:rsid w:val="0040079A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E6AF7"/>
    <w:rsid w:val="00554ED5"/>
    <w:rsid w:val="005B69BF"/>
    <w:rsid w:val="005C554F"/>
    <w:rsid w:val="005E3020"/>
    <w:rsid w:val="005F3103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713E3F"/>
    <w:rsid w:val="00737B6F"/>
    <w:rsid w:val="007833C6"/>
    <w:rsid w:val="00795EF3"/>
    <w:rsid w:val="007A52E5"/>
    <w:rsid w:val="007B64E3"/>
    <w:rsid w:val="007C13DB"/>
    <w:rsid w:val="007C436E"/>
    <w:rsid w:val="008139A4"/>
    <w:rsid w:val="00826798"/>
    <w:rsid w:val="00856373"/>
    <w:rsid w:val="00884AD7"/>
    <w:rsid w:val="00885BF5"/>
    <w:rsid w:val="00893C48"/>
    <w:rsid w:val="008B6F16"/>
    <w:rsid w:val="008B7726"/>
    <w:rsid w:val="008E1B74"/>
    <w:rsid w:val="008E1D39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D3707"/>
    <w:rsid w:val="009E0792"/>
    <w:rsid w:val="009E6C16"/>
    <w:rsid w:val="009F64CB"/>
    <w:rsid w:val="00A40510"/>
    <w:rsid w:val="00A83C32"/>
    <w:rsid w:val="00AB1915"/>
    <w:rsid w:val="00AC2FF8"/>
    <w:rsid w:val="00AC4E6C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A614A"/>
    <w:rsid w:val="00BC7E52"/>
    <w:rsid w:val="00BD678B"/>
    <w:rsid w:val="00BF09E4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0006"/>
    <w:rsid w:val="00CC3B32"/>
    <w:rsid w:val="00CD46EB"/>
    <w:rsid w:val="00CE0BEF"/>
    <w:rsid w:val="00D02CFF"/>
    <w:rsid w:val="00D31D50"/>
    <w:rsid w:val="00D466E1"/>
    <w:rsid w:val="00D93356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6A27E1-B282-4876-A247-AAB812E8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108</cp:revision>
  <dcterms:created xsi:type="dcterms:W3CDTF">2008-09-11T17:20:00Z</dcterms:created>
  <dcterms:modified xsi:type="dcterms:W3CDTF">2017-01-06T06:55:00Z</dcterms:modified>
</cp:coreProperties>
</file>