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40"/>
        </w:rPr>
      </w:pPr>
      <w:bookmarkStart w:id="0" w:name="_GoBack"/>
      <w:bookmarkEnd w:id="0"/>
      <w:r>
        <w:rPr>
          <w:rFonts w:hint="eastAsia"/>
          <w:sz w:val="40"/>
        </w:rPr>
        <w:t>实验报告</w:t>
      </w:r>
    </w:p>
    <w:p>
      <w:pPr>
        <w:rPr>
          <w:sz w:val="22"/>
        </w:rPr>
      </w:pPr>
      <w:r>
        <w:rPr>
          <w:rFonts w:hint="eastAsia"/>
          <w:sz w:val="22"/>
        </w:rPr>
        <w:t>报告标题：实验数据准备</w:t>
      </w:r>
    </w:p>
    <w:p>
      <w:pPr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</w:rPr>
        <w:t>学号：</w:t>
      </w:r>
      <w:r>
        <w:rPr>
          <w:rFonts w:hint="eastAsia"/>
          <w:sz w:val="22"/>
          <w:lang w:val="en-US" w:eastAsia="zh-CN"/>
        </w:rPr>
        <w:t>19200312</w:t>
      </w:r>
      <w:r>
        <w:rPr>
          <w:rFonts w:hint="eastAsia"/>
          <w:sz w:val="22"/>
          <w:lang w:val="en-US" w:eastAsia="zh-CN"/>
        </w:rPr>
        <w:tab/>
      </w:r>
      <w:r>
        <w:rPr>
          <w:rFonts w:hint="eastAsia"/>
          <w:sz w:val="22"/>
          <w:lang w:val="en-US" w:eastAsia="zh-CN"/>
        </w:rPr>
        <w:tab/>
      </w:r>
    </w:p>
    <w:p>
      <w:pPr>
        <w:rPr>
          <w:rFonts w:hint="eastAsia" w:eastAsia="宋体"/>
          <w:sz w:val="22"/>
          <w:lang w:val="en-US" w:eastAsia="zh-CN"/>
        </w:rPr>
      </w:pPr>
      <w:r>
        <w:rPr>
          <w:rFonts w:hint="eastAsia"/>
          <w:sz w:val="22"/>
        </w:rPr>
        <w:t>姓名：</w:t>
      </w:r>
      <w:r>
        <w:rPr>
          <w:rFonts w:hint="eastAsia"/>
          <w:sz w:val="22"/>
          <w:lang w:val="en-US" w:eastAsia="zh-CN"/>
        </w:rPr>
        <w:t>成文涛</w:t>
      </w:r>
    </w:p>
    <w:p>
      <w:pPr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</w:rPr>
        <w:t>日期：</w:t>
      </w:r>
      <w:r>
        <w:rPr>
          <w:rFonts w:hint="eastAsia"/>
          <w:sz w:val="22"/>
          <w:lang w:val="en-US" w:eastAsia="zh-CN"/>
        </w:rPr>
        <w:t>2022/10/24</w:t>
      </w:r>
    </w:p>
    <w:p/>
    <w:p>
      <w:pPr>
        <w:pStyle w:val="2"/>
        <w:spacing w:before="624" w:after="624"/>
      </w:pPr>
      <w:r>
        <w:rPr>
          <w:rFonts w:hint="eastAsia"/>
        </w:rPr>
        <w:t>一、实验环境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操作系统：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Window10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数据库管理软件（含版本号）：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Postgresql4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其他工具：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Pycharm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实验内容及其完成情况</w:t>
      </w:r>
    </w:p>
    <w:p>
      <w:pPr>
        <w:rPr>
          <w:rFonts w:hint="eastAsia"/>
        </w:rPr>
      </w:pPr>
      <w:r>
        <w:rPr>
          <w:rFonts w:hint="eastAsia"/>
        </w:rPr>
        <w:t>自动生成记录的方法在Student、Course和SC中分别插入100万、1万和1000万条记录。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表1</w:t>
      </w:r>
      <w:r>
        <w:rPr>
          <w:rFonts w:hint="eastAsia"/>
          <w:lang w:val="en-US" w:eastAsia="zh-CN"/>
        </w:rPr>
        <w:t>:Student表的结构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Ssex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Sage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表2</w:t>
      </w:r>
      <w:r>
        <w:rPr>
          <w:rFonts w:hint="eastAsia"/>
          <w:lang w:val="en-US" w:eastAsia="zh-CN"/>
        </w:rPr>
        <w:t>:Course表的结构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Cno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Cpno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表3</w:t>
      </w:r>
      <w:r>
        <w:rPr>
          <w:rFonts w:hint="eastAsia"/>
          <w:lang w:val="en-US" w:eastAsia="zh-CN"/>
        </w:rPr>
        <w:t>:SC表的结构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一种方法是利用sql的脚本构造数据，但是复杂的sql脚本对于我现在具有较高的难度。第二种是用爬虫从网网络上爬取大量的数据，这种数据往往是显得较为真实的数据，但爬虫技术的应用我也不是很熟悉。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鉴于第二次作业的实践，restore数据库时是以restore.sql等sql脚本和xxxx.dat文件的结合，我利用python生成了这些数据</w:t>
      </w:r>
      <w:r>
        <w:rPr>
          <w:rFonts w:hint="eastAsia" w:ascii="宋体" w:hAnsi="宋体" w:cs="宋体"/>
          <w:sz w:val="21"/>
          <w:vertAlign w:val="superscript"/>
          <w:lang w:val="en-US" w:eastAsia="zh-CN"/>
        </w:rPr>
        <w:t>[1]</w:t>
      </w:r>
      <w:r>
        <w:rPr>
          <w:rFonts w:hint="eastAsia" w:ascii="宋体" w:hAnsi="宋体" w:eastAsia="宋体" w:cs="宋体"/>
          <w:lang w:val="en-US" w:eastAsia="zh-CN"/>
        </w:rPr>
        <w:t>。生成数据时应考虑实体完整性，要使得生成的Sno，Cno等主码是独一无二的，且Cpno等外码必须参照给定的表。</w:t>
      </w: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数据导入：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在Student、Course和SC中分别插入100万、1万和1000万条记录</w:t>
      </w:r>
      <w:r>
        <w:rPr>
          <w:rFonts w:hint="eastAsia" w:ascii="宋体" w:hAnsi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编写sql脚本进行导入，结果见图1。</w:t>
      </w:r>
    </w:p>
    <w:p/>
    <w:p>
      <w:pPr>
        <w:jc w:val="center"/>
      </w:pPr>
      <w:r>
        <w:drawing>
          <wp:inline distT="0" distB="0" distL="114300" distR="114300">
            <wp:extent cx="2962275" cy="2686050"/>
            <wp:effectExtent l="0" t="0" r="952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</w:t>
      </w:r>
    </w:p>
    <w:p>
      <w:pPr>
        <w:bidi w:val="0"/>
        <w:ind w:firstLine="21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接下来测试在</w:t>
      </w:r>
      <w:r>
        <w:rPr>
          <w:rFonts w:hint="eastAsia"/>
        </w:rPr>
        <w:t>不同数据量情况下完成插入记录的性能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插入的表的结构为Course表的结构。插入数量分别为1e3、1e4、1e5、1e4、1e5、1e6、1e7、5e3、5e4、5e5、5e6、2e7、3e7、4e7、5e7。结果见图2、3。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895600" cy="68580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图2</w:t>
      </w:r>
    </w:p>
    <w:p>
      <w:pPr>
        <w:ind w:left="1260" w:leftChars="0" w:firstLine="420" w:firstLineChars="0"/>
        <w:jc w:val="both"/>
      </w:pPr>
      <w:r>
        <w:drawing>
          <wp:inline distT="0" distB="0" distL="114300" distR="114300">
            <wp:extent cx="3314700" cy="274320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1054" w:firstLineChars="5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把得出的结果画成散点图，得到图4。所用的时间与插入的条数应该成正比例的关系。多项式拟合为0.005133 x - 1377，见图5。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6" name="图片 6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ure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图4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7" name="图片 7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图5</w:t>
      </w:r>
    </w:p>
    <w:p>
      <w:pPr>
        <w:jc w:val="both"/>
        <w:rPr>
          <w:rFonts w:hint="default" w:eastAsia="宋体"/>
          <w:b/>
          <w:bCs/>
          <w:lang w:val="en-US" w:eastAsia="zh-CN"/>
        </w:rPr>
      </w:pPr>
    </w:p>
    <w:p>
      <w:pPr>
        <w:pStyle w:val="2"/>
      </w:pPr>
      <w:r>
        <w:rPr>
          <w:rFonts w:hint="eastAsia"/>
        </w:rPr>
        <w:t>三、实验总结</w:t>
      </w:r>
    </w:p>
    <w:p>
      <w:pPr>
        <w:ind w:firstLine="21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做实验时，生成的数据太大，我第一次创的虚拟机分配的内存比较小，把我虚拟机的硬盘撑爆了，然后整个数据好像就坏了，总之是连接不上去了。后面就在网上学虚拟机重新分配空间的教程，因为对Linux的硬盘管理不是特别了解，结果在重分配的时候，把内核搞坏了，我猜测是删除sda5,然后重创sd5时出了问题。最后只能重新创建个虚拟机，重下postgresql，对Linux的磁盘管理的理解还不是很清楚。</w:t>
      </w:r>
    </w:p>
    <w:p/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若在生成随机sc_data中出现多个相同主键，插入时发生完整性冲突，结果为postgresql的处理方式是全都不往里面插入。见图6。</w:t>
      </w:r>
    </w:p>
    <w:p>
      <w:r>
        <w:drawing>
          <wp:inline distT="0" distB="0" distL="114300" distR="114300">
            <wp:extent cx="5269230" cy="174434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图6</w:t>
      </w:r>
    </w:p>
    <w:p/>
    <w:p/>
    <w:p>
      <w:pPr>
        <w:tabs>
          <w:tab w:val="left" w:pos="2880"/>
        </w:tabs>
        <w:adjustRightInd w:val="0"/>
        <w:snapToGrid w:val="0"/>
        <w:spacing w:before="312" w:beforeLines="100" w:after="312" w:afterLines="100" w:line="320" w:lineRule="atLeast"/>
        <w:jc w:val="center"/>
        <w:outlineLvl w:val="0"/>
        <w:rPr>
          <w:rFonts w:hint="eastAsia"/>
        </w:rPr>
      </w:pPr>
      <w:r>
        <w:rPr>
          <w:rFonts w:hint="eastAsia" w:ascii="黑体" w:eastAsia="黑体"/>
          <w:bCs/>
          <w:sz w:val="21"/>
          <w:szCs w:val="21"/>
        </w:rPr>
        <w:t>参 考 文 献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[1] python生成随机姓名</w:t>
      </w:r>
      <w:r>
        <w:rPr>
          <w:rFonts w:hint="eastAsia"/>
          <w:sz w:val="15"/>
          <w:szCs w:val="15"/>
          <w:lang w:eastAsia="zh-CN"/>
        </w:rPr>
        <w:t>，</w:t>
      </w:r>
      <w:r>
        <w:rPr>
          <w:rFonts w:hint="eastAsia"/>
          <w:sz w:val="15"/>
          <w:szCs w:val="15"/>
        </w:rPr>
        <w:t>https://blog.csdn.net/qq_41426326/article/details/91975774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CF163"/>
    <w:multiLevelType w:val="singleLevel"/>
    <w:tmpl w:val="947CF1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zZmFhNWJmNTcyYmIzNGRhNTFmZmVmNjBkZTllMDEifQ=="/>
  </w:docVars>
  <w:rsids>
    <w:rsidRoot w:val="00676666"/>
    <w:rsid w:val="00124CAF"/>
    <w:rsid w:val="00125FFB"/>
    <w:rsid w:val="001C0F3C"/>
    <w:rsid w:val="00244B60"/>
    <w:rsid w:val="0026040B"/>
    <w:rsid w:val="002E6944"/>
    <w:rsid w:val="004026EF"/>
    <w:rsid w:val="00426437"/>
    <w:rsid w:val="004662EF"/>
    <w:rsid w:val="004755B4"/>
    <w:rsid w:val="00483E61"/>
    <w:rsid w:val="00486FF6"/>
    <w:rsid w:val="004C247B"/>
    <w:rsid w:val="00563D65"/>
    <w:rsid w:val="00594FCD"/>
    <w:rsid w:val="005A1EC6"/>
    <w:rsid w:val="00676666"/>
    <w:rsid w:val="00792920"/>
    <w:rsid w:val="00827CF0"/>
    <w:rsid w:val="008A1807"/>
    <w:rsid w:val="008E58F8"/>
    <w:rsid w:val="00931A84"/>
    <w:rsid w:val="009C3C62"/>
    <w:rsid w:val="009D05F6"/>
    <w:rsid w:val="009E5043"/>
    <w:rsid w:val="00A27D50"/>
    <w:rsid w:val="00AA4C54"/>
    <w:rsid w:val="00AE3044"/>
    <w:rsid w:val="00AF62AF"/>
    <w:rsid w:val="00B1669E"/>
    <w:rsid w:val="00B20F1A"/>
    <w:rsid w:val="00B25562"/>
    <w:rsid w:val="00BA3BA3"/>
    <w:rsid w:val="00C21C5E"/>
    <w:rsid w:val="00C73DCA"/>
    <w:rsid w:val="00C84384"/>
    <w:rsid w:val="00D14EA0"/>
    <w:rsid w:val="00D3443E"/>
    <w:rsid w:val="00F64D11"/>
    <w:rsid w:val="07A44486"/>
    <w:rsid w:val="0A8455AD"/>
    <w:rsid w:val="0C484461"/>
    <w:rsid w:val="19DA519D"/>
    <w:rsid w:val="1C9C3D95"/>
    <w:rsid w:val="25184E18"/>
    <w:rsid w:val="387342FA"/>
    <w:rsid w:val="3BB15227"/>
    <w:rsid w:val="40FC6F44"/>
    <w:rsid w:val="4E5E5CDF"/>
    <w:rsid w:val="4F941EF2"/>
    <w:rsid w:val="52097713"/>
    <w:rsid w:val="52944FCC"/>
    <w:rsid w:val="5AB615C5"/>
    <w:rsid w:val="6B3C6835"/>
    <w:rsid w:val="6CAD71C1"/>
    <w:rsid w:val="6ECC422A"/>
    <w:rsid w:val="70BC5C25"/>
    <w:rsid w:val="7848636C"/>
    <w:rsid w:val="792627D5"/>
    <w:rsid w:val="7D9B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30"/>
      <w:szCs w:val="48"/>
    </w:rPr>
  </w:style>
  <w:style w:type="paragraph" w:styleId="3">
    <w:name w:val="heading 2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4">
    <w:name w:val="heading 3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semiHidden/>
    <w:qFormat/>
    <w:uiPriority w:val="0"/>
    <w:rPr>
      <w:color w:val="552C55"/>
      <w:u w:val="none"/>
    </w:rPr>
  </w:style>
  <w:style w:type="character" w:customStyle="1" w:styleId="12">
    <w:name w:val="页眉 字符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1161</Words>
  <Characters>1627</Characters>
  <Lines>4</Lines>
  <Paragraphs>1</Paragraphs>
  <TotalTime>2</TotalTime>
  <ScaleCrop>false</ScaleCrop>
  <LinksUpToDate>false</LinksUpToDate>
  <CharactersWithSpaces>1658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2021-03-25T08:52:00Z</dcterms:created>
  <dc:creator>yinhx</dc:creator>
  <cp:lastModifiedBy>cwt</cp:lastModifiedBy>
  <dcterms:modified xsi:type="dcterms:W3CDTF">2022-10-27T14:33:20Z</dcterms:modified>
  <dc:title>实验一：认识DBMS系统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517EF38D70FE41B1A59C630AD8978C9D</vt:lpwstr>
  </property>
</Properties>
</file>