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Fibonacci(int);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int n, i = 0, 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printf("Fibonacci series\n");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for ( c = 1 ; c &lt;= n ; c++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printf("%d\n", Fibonacci(i));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i++;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Fibonacci(int 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if ( n == 0 )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else if ( n == 1 )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return ( Fibonacci(n-1) + Fibonacci(n-2)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FIBONACCI WITHOUT RECURSION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