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infinity 9999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MAX 20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G[MAX][MAX],spanning[MAX][MAX],n;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prims();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i,j,total_cost;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printf("Enter no. of vertices:");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printf("\nEnter the adjacency matrix:\n");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for(j=0;j&lt;n;j++)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scanf("%d",&amp;G[i][j]);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total_cost=prims();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printf("\nspanning tree matrix:\n");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for(j=0;j&lt;n;j++)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printf("%d\t",spanning[i][j]);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printf("\n\nTotal cost of spanning tree=%d",total_cost);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prims()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cost[MAX][MAX];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u,v,min_distance,distance[MAX],from[MAX];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visited[MAX],no_of_edges,i,min_cost,j;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for(j=0;j&lt;n;j++)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if(G[i][j]==0)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cost[i][j]=infinity;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cost[i][j]=G[i][j];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spanning[i][j]=0;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distance[0]=0;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visited[0]=1;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for(i=1;i&lt;n;i++)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distance[i]=cost[0][i];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from[i]=0;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visited[i]=0;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min_cost=0;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no_of_edges=n-1;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while(no_of_edges&gt;0)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min_distance=infinity;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for(i=1;i&lt;n;i++)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if(visited[i]==0&amp;&amp;distance[i]&lt;min_distance)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v=i;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min_distance=distance[i];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u=from[v];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spanning[u][v]=distance[v];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spanning[v][u]=distance[v];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no_of_edges--;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visited[v]=1;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for(i=1;i&lt;n;i++)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if(visited[i]==0&amp;&amp;cost[i][v]&lt;distance[i])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distance[i]=cost[i][v];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from[i]=v;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min_cost=min_cost+cost[u][v];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return(min_cost);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  <w:rtl w:val="0"/>
      </w:rPr>
      <w:t xml:space="preserve">MINIMUM SPANNING TREE PRIMS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