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EXP 20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diagram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1510" cy="32238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Activity diagram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79096" cy="24631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096" cy="246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Sequence diagram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813728" cy="257361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728" cy="257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Collaboration diagram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361337" cy="30156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337" cy="3015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 chart diagram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02833" cy="24202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833" cy="2420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Component diagram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057037" cy="2282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37" cy="228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Deployment diagram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982792" cy="280275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792" cy="280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Central_Library_Database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Central_Library_Database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Borrower_Details;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Book_Details;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Other_Stock_Details;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Central_Library_Database () { };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Borrower_Details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Borrower_Details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setBorrower_Details (String newVar)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Borrower_Details = newVar;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Borrower_Details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Borrower_Details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getBorrower_Details ()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Borrower_Details;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Book_Details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Book_Details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setBook_Details (String newVar)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Book_Details = newVar;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Book_Details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Book_Details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getBook_Details ()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Book_Details;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Other_Stock_Details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Other_Stock_Details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setOther_Stock_Details (String newVar)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Other_Stock_Details = newVar;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Other_Stock_Details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Other_Stock_Details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getOther_Stock_Details ()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Other_Stock_Details;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Borrower_Info()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Maintain_Book_Details()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Update_Book_Details()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Book_Borrower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Book_Borrower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General_Details;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Book_Required;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Book_Issued;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 Payment;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Book_Borrower () { };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General_Details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General_Details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setGeneral_Details (String newVar) 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General_Details = newVar;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General_Details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General_Details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getGeneral_Details ()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General_Details;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Book_Required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Book_Required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setBook_Required (String newVar)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Book_Required = newVar;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Book_Required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Book_Required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getBook_Required ()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Book_Required;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Book_Issued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Book_Issued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setBook_Issued (String newVar)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Book_Issued = newVar;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Book_Issued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Book_Issued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getBook_Issued ()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Book_Issued;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Payment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Payment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setPayment (int newVar)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Payment = newVar;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Payment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Payment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int getPayment ()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Payment;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Give_General_Details()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Intimate_Book_Required()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Inform_Book_Issued()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Do_the_payment_if_any()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Librarian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Librarian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Categorize_Details;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Book_Information;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Procedure_Protocal;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Update_Database;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Librarian () { };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Categorize_Details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Categorize_Details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setCategorize_Details (String newVar) 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Categorize_Details = newVar;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Categorize_Details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Categorize_Details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getCategorize_Details ()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Categorize_Details;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Book_Information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Book_Information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setBook_Information (String newVar)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Book_Information = newVar;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Book_Information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Book_Information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getBook_Information ()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Book_Information;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Procedure_Protocal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Procedure_Protocal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setProcedure_Protocal (String newVar)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Procedure_Protocal = newVar;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Procedure_Protocal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Procedure_Protocal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getProcedure_Protocal ()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Procedure_Protocal;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Update_Database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Update_Database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setUpdate_Database (String newVar)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Update_Database = newVar;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Update_Database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Update_Database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String getUpdate_Database ()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Update_Database;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Store_Collect_the_Book_Borrower_info()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Update_Book_Borrowed_info()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Rules_to_be_followed()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Keep_the_database_update()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