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C575F" w14:textId="6D5329A8" w:rsidR="00A35510" w:rsidRPr="00A70705" w:rsidRDefault="00A35510" w:rsidP="00A35510">
      <w:pPr>
        <w:jc w:val="right"/>
        <w:rPr>
          <w:rFonts w:eastAsia="Times New Roman" w:cstheme="minorHAnsi"/>
          <w:color w:val="000000" w:themeColor="text1"/>
          <w:sz w:val="28"/>
          <w:szCs w:val="28"/>
          <w:lang w:eastAsia="en-IN"/>
        </w:rPr>
      </w:pPr>
      <w:proofErr w:type="spellStart"/>
      <w:r w:rsidRPr="00A70705">
        <w:rPr>
          <w:rFonts w:eastAsia="Times New Roman" w:cstheme="minorHAnsi"/>
          <w:color w:val="000000" w:themeColor="text1"/>
          <w:sz w:val="28"/>
          <w:szCs w:val="28"/>
          <w:lang w:eastAsia="en-IN"/>
        </w:rPr>
        <w:t>Megha</w:t>
      </w:r>
      <w:proofErr w:type="spellEnd"/>
      <w:r w:rsidRPr="00A70705">
        <w:rPr>
          <w:rFonts w:eastAsia="Times New Roman" w:cstheme="minorHAnsi"/>
          <w:color w:val="000000" w:themeColor="text1"/>
          <w:sz w:val="28"/>
          <w:szCs w:val="28"/>
          <w:lang w:eastAsia="en-IN"/>
        </w:rPr>
        <w:t xml:space="preserve"> Patel</w:t>
      </w:r>
    </w:p>
    <w:p w14:paraId="2A71F251" w14:textId="2C65B1E0" w:rsidR="00A35510" w:rsidRPr="00A70705" w:rsidRDefault="00A35510" w:rsidP="00A35510">
      <w:pPr>
        <w:jc w:val="right"/>
        <w:rPr>
          <w:rFonts w:eastAsia="Times New Roman" w:cstheme="minorHAnsi"/>
          <w:color w:val="000000" w:themeColor="text1"/>
          <w:sz w:val="28"/>
          <w:szCs w:val="28"/>
          <w:lang w:eastAsia="en-IN"/>
        </w:rPr>
      </w:pPr>
      <w:r w:rsidRPr="00A70705">
        <w:rPr>
          <w:rFonts w:eastAsia="Times New Roman" w:cstheme="minorHAnsi"/>
          <w:color w:val="000000" w:themeColor="text1"/>
          <w:sz w:val="28"/>
          <w:szCs w:val="28"/>
          <w:lang w:eastAsia="en-IN"/>
        </w:rPr>
        <w:t>20124107</w:t>
      </w:r>
    </w:p>
    <w:p w14:paraId="19D716C8" w14:textId="77777777" w:rsidR="00A35510" w:rsidRPr="00A70705" w:rsidRDefault="00A35510" w:rsidP="00A35510">
      <w:pPr>
        <w:jc w:val="right"/>
        <w:rPr>
          <w:rFonts w:eastAsia="Times New Roman" w:cstheme="minorHAnsi"/>
          <w:color w:val="000000" w:themeColor="text1"/>
          <w:sz w:val="28"/>
          <w:szCs w:val="28"/>
          <w:lang w:eastAsia="en-IN"/>
        </w:rPr>
      </w:pPr>
    </w:p>
    <w:p w14:paraId="364568A8" w14:textId="674B2DE3" w:rsidR="00853C4B" w:rsidRPr="00A70705" w:rsidRDefault="00A35510">
      <w:pPr>
        <w:rPr>
          <w:rFonts w:cstheme="minorHAnsi"/>
          <w:color w:val="000000" w:themeColor="text1"/>
          <w:sz w:val="28"/>
          <w:szCs w:val="28"/>
        </w:rPr>
      </w:pPr>
      <w:r w:rsidRPr="00A70705">
        <w:rPr>
          <w:rFonts w:eastAsia="Times New Roman" w:cstheme="minorHAnsi"/>
          <w:color w:val="000000" w:themeColor="text1"/>
          <w:sz w:val="48"/>
          <w:szCs w:val="48"/>
          <w:u w:val="single"/>
          <w:lang w:eastAsia="en-IN"/>
        </w:rPr>
        <w:t xml:space="preserve">3 Unconventional renewable energy </w:t>
      </w:r>
      <w:proofErr w:type="gramStart"/>
      <w:r w:rsidRPr="00A70705">
        <w:rPr>
          <w:rFonts w:eastAsia="Times New Roman" w:cstheme="minorHAnsi"/>
          <w:color w:val="000000" w:themeColor="text1"/>
          <w:sz w:val="48"/>
          <w:szCs w:val="48"/>
          <w:u w:val="single"/>
          <w:lang w:eastAsia="en-IN"/>
        </w:rPr>
        <w:t>source</w:t>
      </w:r>
      <w:proofErr w:type="gramEnd"/>
    </w:p>
    <w:p w14:paraId="53571ACB" w14:textId="1809F0FA" w:rsidR="002155F0" w:rsidRPr="00A70705" w:rsidRDefault="00262842">
      <w:pPr>
        <w:rPr>
          <w:rFonts w:cstheme="minorHAnsi"/>
          <w:color w:val="000000" w:themeColor="text1"/>
          <w:sz w:val="28"/>
          <w:szCs w:val="28"/>
          <w:shd w:val="clear" w:color="auto" w:fill="FFFFFF"/>
        </w:rPr>
      </w:pPr>
      <w:r w:rsidRPr="00A70705">
        <w:rPr>
          <w:rFonts w:cstheme="minorHAnsi"/>
          <w:color w:val="000000" w:themeColor="text1"/>
          <w:sz w:val="28"/>
          <w:szCs w:val="28"/>
        </w:rPr>
        <w:t xml:space="preserve">Few examples of Unconventional </w:t>
      </w:r>
      <w:r w:rsidRPr="002155F0">
        <w:rPr>
          <w:rFonts w:eastAsia="Times New Roman" w:cstheme="minorHAnsi"/>
          <w:color w:val="000000" w:themeColor="text1"/>
          <w:sz w:val="28"/>
          <w:szCs w:val="28"/>
          <w:lang w:eastAsia="en-IN"/>
        </w:rPr>
        <w:t>energy resource</w:t>
      </w:r>
      <w:r w:rsidRPr="00A70705">
        <w:rPr>
          <w:rFonts w:eastAsia="Times New Roman" w:cstheme="minorHAnsi"/>
          <w:color w:val="000000" w:themeColor="text1"/>
          <w:sz w:val="28"/>
          <w:szCs w:val="28"/>
          <w:lang w:eastAsia="en-IN"/>
        </w:rPr>
        <w:t>s</w:t>
      </w:r>
      <w:r w:rsidRPr="00A70705">
        <w:rPr>
          <w:rFonts w:cstheme="minorHAnsi"/>
          <w:color w:val="000000" w:themeColor="text1"/>
          <w:sz w:val="28"/>
          <w:szCs w:val="28"/>
        </w:rPr>
        <w:t xml:space="preserve"> </w:t>
      </w:r>
      <w:r w:rsidRPr="00A70705">
        <w:rPr>
          <w:rFonts w:cstheme="minorHAnsi"/>
          <w:color w:val="000000" w:themeColor="text1"/>
          <w:sz w:val="28"/>
          <w:szCs w:val="28"/>
          <w:shd w:val="clear" w:color="auto" w:fill="FFFFFF"/>
        </w:rPr>
        <w:t>Solar Energy, Wind Energy, Bio Energy, Hydro Energy, Tidal Energy, Ocean Energy are the examples of non-conventional energy resources.</w:t>
      </w:r>
    </w:p>
    <w:p w14:paraId="506E6EAD" w14:textId="496CD79C" w:rsidR="00262842" w:rsidRPr="00A70705" w:rsidRDefault="00262842">
      <w:pPr>
        <w:rPr>
          <w:rFonts w:cstheme="minorHAnsi"/>
          <w:color w:val="000000" w:themeColor="text1"/>
          <w:sz w:val="28"/>
          <w:szCs w:val="28"/>
          <w:shd w:val="clear" w:color="auto" w:fill="FFFFFF"/>
        </w:rPr>
      </w:pPr>
      <w:r w:rsidRPr="00A70705">
        <w:rPr>
          <w:rFonts w:cstheme="minorHAnsi"/>
          <w:color w:val="000000" w:themeColor="text1"/>
          <w:sz w:val="28"/>
          <w:szCs w:val="28"/>
          <w:shd w:val="clear" w:color="auto" w:fill="FFFFFF"/>
        </w:rPr>
        <w:t>Non-conventional energy resources are renewable</w:t>
      </w:r>
      <w:r w:rsidRPr="00A70705">
        <w:rPr>
          <w:rFonts w:cstheme="minorHAnsi"/>
          <w:color w:val="000000" w:themeColor="text1"/>
          <w:sz w:val="28"/>
          <w:szCs w:val="28"/>
          <w:shd w:val="clear" w:color="auto" w:fill="FFFFFF"/>
        </w:rPr>
        <w:t xml:space="preserve">, </w:t>
      </w:r>
      <w:r w:rsidRPr="00A70705">
        <w:rPr>
          <w:rFonts w:cstheme="minorHAnsi"/>
          <w:color w:val="000000" w:themeColor="text1"/>
          <w:sz w:val="28"/>
          <w:szCs w:val="28"/>
          <w:shd w:val="clear" w:color="auto" w:fill="FFFFFF"/>
        </w:rPr>
        <w:t>eco-friendly in nature</w:t>
      </w:r>
      <w:r w:rsidRPr="00A70705">
        <w:rPr>
          <w:rFonts w:cstheme="minorHAnsi"/>
          <w:color w:val="000000" w:themeColor="text1"/>
          <w:sz w:val="28"/>
          <w:szCs w:val="28"/>
          <w:shd w:val="clear" w:color="auto" w:fill="FFFFFF"/>
        </w:rPr>
        <w:t xml:space="preserve"> and </w:t>
      </w:r>
      <w:r w:rsidRPr="00A70705">
        <w:rPr>
          <w:rFonts w:cstheme="minorHAnsi"/>
          <w:color w:val="000000" w:themeColor="text1"/>
          <w:sz w:val="28"/>
          <w:szCs w:val="28"/>
          <w:shd w:val="clear" w:color="auto" w:fill="FFFFFF"/>
        </w:rPr>
        <w:t>do not increase pollution.</w:t>
      </w:r>
    </w:p>
    <w:p w14:paraId="52AADB5B" w14:textId="53DA3EEA" w:rsidR="00262842" w:rsidRPr="00A70705" w:rsidRDefault="00262842" w:rsidP="00262842">
      <w:pPr>
        <w:tabs>
          <w:tab w:val="left" w:pos="2415"/>
        </w:tabs>
        <w:rPr>
          <w:rFonts w:cstheme="minorHAnsi"/>
          <w:color w:val="000000" w:themeColor="text1"/>
          <w:sz w:val="28"/>
          <w:szCs w:val="28"/>
        </w:rPr>
      </w:pPr>
      <w:r w:rsidRPr="00A70705">
        <w:rPr>
          <w:rFonts w:cstheme="minorHAnsi"/>
          <w:color w:val="000000" w:themeColor="text1"/>
          <w:sz w:val="28"/>
          <w:szCs w:val="28"/>
        </w:rPr>
        <w:tab/>
      </w:r>
    </w:p>
    <w:p w14:paraId="76AC7ABC" w14:textId="7869100B" w:rsidR="00262842" w:rsidRPr="00A70705" w:rsidRDefault="00CE1774" w:rsidP="00C63D0A">
      <w:pPr>
        <w:pStyle w:val="ListParagraph"/>
        <w:numPr>
          <w:ilvl w:val="0"/>
          <w:numId w:val="5"/>
        </w:numPr>
        <w:tabs>
          <w:tab w:val="left" w:pos="2415"/>
        </w:tabs>
        <w:rPr>
          <w:rFonts w:cstheme="minorHAnsi"/>
          <w:b/>
          <w:bCs/>
          <w:color w:val="000000" w:themeColor="text1"/>
          <w:sz w:val="44"/>
          <w:szCs w:val="44"/>
          <w:shd w:val="clear" w:color="auto" w:fill="FFFFFF"/>
        </w:rPr>
      </w:pPr>
      <w:r w:rsidRPr="00A70705">
        <w:rPr>
          <w:rFonts w:cstheme="minorHAnsi"/>
          <w:b/>
          <w:bCs/>
          <w:color w:val="000000" w:themeColor="text1"/>
          <w:sz w:val="44"/>
          <w:szCs w:val="44"/>
          <w:shd w:val="clear" w:color="auto" w:fill="FFFFFF"/>
        </w:rPr>
        <w:t xml:space="preserve">Wind energy farm </w:t>
      </w:r>
    </w:p>
    <w:p w14:paraId="2791F3A9" w14:textId="66F3092F" w:rsidR="00CE1774" w:rsidRPr="00A70705" w:rsidRDefault="00CE1774" w:rsidP="00CE1774">
      <w:pPr>
        <w:pStyle w:val="Heading2"/>
        <w:shd w:val="clear" w:color="auto" w:fill="FEFEFE"/>
        <w:rPr>
          <w:rFonts w:asciiTheme="minorHAnsi" w:hAnsiTheme="minorHAnsi" w:cstheme="minorHAnsi"/>
          <w:b w:val="0"/>
          <w:bCs w:val="0"/>
          <w:color w:val="000000" w:themeColor="text1"/>
          <w:sz w:val="28"/>
          <w:szCs w:val="28"/>
        </w:rPr>
      </w:pPr>
      <w:r w:rsidRPr="00A70705">
        <w:rPr>
          <w:rFonts w:asciiTheme="minorHAnsi" w:hAnsiTheme="minorHAnsi" w:cstheme="minorHAnsi"/>
          <w:b w:val="0"/>
          <w:bCs w:val="0"/>
          <w:color w:val="000000" w:themeColor="text1"/>
          <w:sz w:val="28"/>
          <w:szCs w:val="28"/>
        </w:rPr>
        <w:t>When</w:t>
      </w:r>
      <w:r w:rsidRPr="00A70705">
        <w:rPr>
          <w:rFonts w:asciiTheme="minorHAnsi" w:hAnsiTheme="minorHAnsi" w:cstheme="minorHAnsi"/>
          <w:b w:val="0"/>
          <w:bCs w:val="0"/>
          <w:color w:val="000000" w:themeColor="text1"/>
          <w:sz w:val="28"/>
          <w:szCs w:val="28"/>
        </w:rPr>
        <w:t xml:space="preserve"> mechanical energy</w:t>
      </w:r>
      <w:r w:rsidRPr="00A70705">
        <w:rPr>
          <w:rFonts w:asciiTheme="minorHAnsi" w:hAnsiTheme="minorHAnsi" w:cstheme="minorHAnsi"/>
          <w:b w:val="0"/>
          <w:bCs w:val="0"/>
          <w:color w:val="000000" w:themeColor="text1"/>
          <w:sz w:val="28"/>
          <w:szCs w:val="28"/>
        </w:rPr>
        <w:t> enhances a unit by harnessing wind power, it may be called a windmill, wind pump or wind charger. Wind energy can be used for anything from power on boats, battery charging or electricity to being used commercially</w:t>
      </w:r>
      <w:r w:rsidRPr="00A70705">
        <w:rPr>
          <w:rFonts w:asciiTheme="minorHAnsi" w:hAnsiTheme="minorHAnsi" w:cstheme="minorHAnsi"/>
          <w:b w:val="0"/>
          <w:bCs w:val="0"/>
          <w:color w:val="000000" w:themeColor="text1"/>
          <w:sz w:val="28"/>
          <w:szCs w:val="28"/>
        </w:rPr>
        <w:t>. Wind Farm</w:t>
      </w:r>
      <w:r w:rsidRPr="00A70705">
        <w:rPr>
          <w:rFonts w:asciiTheme="minorHAnsi" w:hAnsiTheme="minorHAnsi" w:cstheme="minorHAnsi"/>
          <w:b w:val="0"/>
          <w:bCs w:val="0"/>
          <w:color w:val="000000" w:themeColor="text1"/>
          <w:sz w:val="28"/>
          <w:szCs w:val="28"/>
          <w:shd w:val="clear" w:color="auto" w:fill="FFFFFF"/>
        </w:rPr>
        <w:t> consist of many individual wind turbines, which are connected to the </w:t>
      </w:r>
      <w:r w:rsidRPr="00A70705">
        <w:rPr>
          <w:rFonts w:asciiTheme="minorHAnsi" w:hAnsiTheme="minorHAnsi" w:cstheme="minorHAnsi"/>
          <w:b w:val="0"/>
          <w:bCs w:val="0"/>
          <w:color w:val="000000" w:themeColor="text1"/>
          <w:sz w:val="28"/>
          <w:szCs w:val="28"/>
        </w:rPr>
        <w:t>electric power transmission network</w:t>
      </w:r>
      <w:r w:rsidRPr="00A70705">
        <w:rPr>
          <w:rFonts w:asciiTheme="minorHAnsi" w:hAnsiTheme="minorHAnsi" w:cstheme="minorHAnsi"/>
          <w:b w:val="0"/>
          <w:bCs w:val="0"/>
          <w:color w:val="000000" w:themeColor="text1"/>
          <w:sz w:val="28"/>
          <w:szCs w:val="28"/>
          <w:shd w:val="clear" w:color="auto" w:fill="FFFFFF"/>
        </w:rPr>
        <w:t>. Onshore wind is an inexpensive source of electric power, competitive with, or in many places cheaper than, coal or gas plants. Onshore wind farms have a greater visual impact on the landscape than other power stations, as they need to be spread over more land and need to be built in rural areas, which can lead to "industrialization of the countryside"</w:t>
      </w:r>
      <w:hyperlink r:id="rId5" w:anchor="cite_note-Szarka-5" w:history="1"/>
      <w:r w:rsidRPr="00A70705">
        <w:rPr>
          <w:rFonts w:asciiTheme="minorHAnsi" w:hAnsiTheme="minorHAnsi" w:cstheme="minorHAnsi"/>
          <w:b w:val="0"/>
          <w:bCs w:val="0"/>
          <w:color w:val="000000" w:themeColor="text1"/>
          <w:sz w:val="28"/>
          <w:szCs w:val="28"/>
          <w:shd w:val="clear" w:color="auto" w:fill="FFFFFF"/>
        </w:rPr>
        <w:t> and</w:t>
      </w:r>
      <w:r w:rsidRPr="00A70705">
        <w:rPr>
          <w:rFonts w:asciiTheme="minorHAnsi" w:hAnsiTheme="minorHAnsi" w:cstheme="minorHAnsi"/>
          <w:b w:val="0"/>
          <w:bCs w:val="0"/>
          <w:color w:val="000000" w:themeColor="text1"/>
          <w:sz w:val="28"/>
          <w:szCs w:val="28"/>
          <w:shd w:val="clear" w:color="auto" w:fill="FFFFFF"/>
        </w:rPr>
        <w:t xml:space="preserve"> habitat loss</w:t>
      </w:r>
      <w:r w:rsidRPr="00A70705">
        <w:rPr>
          <w:rFonts w:asciiTheme="minorHAnsi" w:hAnsiTheme="minorHAnsi" w:cstheme="minorHAnsi"/>
          <w:b w:val="0"/>
          <w:bCs w:val="0"/>
          <w:color w:val="000000" w:themeColor="text1"/>
          <w:sz w:val="28"/>
          <w:szCs w:val="28"/>
          <w:shd w:val="clear" w:color="auto" w:fill="FFFFFF"/>
        </w:rPr>
        <w:t> Offshore wind is steadier and stronger than on land an</w:t>
      </w:r>
      <w:r w:rsidRPr="00A70705">
        <w:rPr>
          <w:rFonts w:asciiTheme="minorHAnsi" w:hAnsiTheme="minorHAnsi" w:cstheme="minorHAnsi"/>
          <w:b w:val="0"/>
          <w:bCs w:val="0"/>
          <w:color w:val="000000" w:themeColor="text1"/>
          <w:sz w:val="28"/>
          <w:szCs w:val="28"/>
          <w:shd w:val="clear" w:color="auto" w:fill="FFFFFF"/>
        </w:rPr>
        <w:t>d offshore farm</w:t>
      </w:r>
      <w:r w:rsidRPr="00A70705">
        <w:rPr>
          <w:rFonts w:asciiTheme="minorHAnsi" w:hAnsiTheme="minorHAnsi" w:cstheme="minorHAnsi"/>
          <w:b w:val="0"/>
          <w:bCs w:val="0"/>
          <w:color w:val="000000" w:themeColor="text1"/>
          <w:sz w:val="28"/>
          <w:szCs w:val="28"/>
          <w:shd w:val="clear" w:color="auto" w:fill="FFFFFF"/>
        </w:rPr>
        <w:t> have less visual impact, but construction and maintenance costs are significantly higher. Small onshore wind farms can feed some energy into the grid or provide power to isolated off-grid locations.</w:t>
      </w:r>
    </w:p>
    <w:p w14:paraId="26073658" w14:textId="048CC5EE" w:rsidR="00CE1774" w:rsidRPr="00A70705" w:rsidRDefault="00CE1774" w:rsidP="00CE1774">
      <w:pPr>
        <w:pStyle w:val="Heading2"/>
        <w:shd w:val="clear" w:color="auto" w:fill="FEFEFE"/>
        <w:rPr>
          <w:rFonts w:asciiTheme="minorHAnsi" w:hAnsiTheme="minorHAnsi" w:cstheme="minorHAnsi"/>
          <w:b w:val="0"/>
          <w:bCs w:val="0"/>
          <w:color w:val="000000" w:themeColor="text1"/>
          <w:sz w:val="32"/>
          <w:szCs w:val="32"/>
          <w:u w:val="single"/>
        </w:rPr>
      </w:pPr>
      <w:r w:rsidRPr="00A70705">
        <w:rPr>
          <w:rFonts w:asciiTheme="minorHAnsi" w:hAnsiTheme="minorHAnsi" w:cstheme="minorHAnsi"/>
          <w:b w:val="0"/>
          <w:bCs w:val="0"/>
          <w:color w:val="000000" w:themeColor="text1"/>
          <w:sz w:val="28"/>
          <w:szCs w:val="28"/>
        </w:rPr>
        <w:t xml:space="preserve"> </w:t>
      </w:r>
      <w:proofErr w:type="spellStart"/>
      <w:r w:rsidRPr="00A70705">
        <w:rPr>
          <w:rFonts w:asciiTheme="minorHAnsi" w:hAnsiTheme="minorHAnsi" w:cstheme="minorHAnsi"/>
          <w:b w:val="0"/>
          <w:bCs w:val="0"/>
          <w:color w:val="000000" w:themeColor="text1"/>
          <w:sz w:val="32"/>
          <w:szCs w:val="32"/>
          <w:u w:val="single"/>
        </w:rPr>
        <w:t>Muppandal</w:t>
      </w:r>
      <w:proofErr w:type="spellEnd"/>
      <w:r w:rsidRPr="00A70705">
        <w:rPr>
          <w:rFonts w:asciiTheme="minorHAnsi" w:hAnsiTheme="minorHAnsi" w:cstheme="minorHAnsi"/>
          <w:b w:val="0"/>
          <w:bCs w:val="0"/>
          <w:color w:val="000000" w:themeColor="text1"/>
          <w:sz w:val="32"/>
          <w:szCs w:val="32"/>
          <w:u w:val="single"/>
        </w:rPr>
        <w:t xml:space="preserve"> Wind Farm: 1,500MW</w:t>
      </w:r>
    </w:p>
    <w:p w14:paraId="69CC82FE" w14:textId="2F3470D1" w:rsidR="00F42738" w:rsidRPr="00A70705" w:rsidRDefault="00CE1774" w:rsidP="007C1D74">
      <w:pPr>
        <w:pStyle w:val="NormalWeb"/>
        <w:shd w:val="clear" w:color="auto" w:fill="FEFEFE"/>
        <w:rPr>
          <w:rFonts w:asciiTheme="minorHAnsi" w:hAnsiTheme="minorHAnsi" w:cstheme="minorHAnsi"/>
          <w:color w:val="000000" w:themeColor="text1"/>
          <w:sz w:val="28"/>
          <w:szCs w:val="28"/>
        </w:rPr>
      </w:pPr>
      <w:r w:rsidRPr="00A70705">
        <w:rPr>
          <w:rFonts w:asciiTheme="minorHAnsi" w:hAnsiTheme="minorHAnsi" w:cstheme="minorHAnsi"/>
          <w:color w:val="000000" w:themeColor="text1"/>
          <w:sz w:val="28"/>
          <w:szCs w:val="28"/>
        </w:rPr>
        <w:t>The project features a large number of wind turbines of varying sizes from 200 kilowatts (KW) to 1650KW.Developed by the state-owned Tamil Nadu Energy Development Agency, the facility uses wind from the Arabian Sea to generate renewable energy for nearby residents and contributes to India’s overall energy mix.</w:t>
      </w:r>
    </w:p>
    <w:p w14:paraId="65CA4767" w14:textId="1DAC0868" w:rsidR="00F42738" w:rsidRPr="00A70705" w:rsidRDefault="00F42738" w:rsidP="00C63D0A">
      <w:pPr>
        <w:pStyle w:val="ListParagraph"/>
        <w:numPr>
          <w:ilvl w:val="0"/>
          <w:numId w:val="5"/>
        </w:numPr>
        <w:tabs>
          <w:tab w:val="left" w:pos="2415"/>
        </w:tabs>
        <w:rPr>
          <w:rFonts w:cstheme="minorHAnsi"/>
          <w:b/>
          <w:bCs/>
          <w:color w:val="000000" w:themeColor="text1"/>
          <w:sz w:val="44"/>
          <w:szCs w:val="44"/>
        </w:rPr>
      </w:pPr>
      <w:r w:rsidRPr="00A70705">
        <w:rPr>
          <w:rFonts w:cstheme="minorHAnsi"/>
          <w:b/>
          <w:bCs/>
          <w:color w:val="000000" w:themeColor="text1"/>
          <w:sz w:val="44"/>
          <w:szCs w:val="44"/>
        </w:rPr>
        <w:lastRenderedPageBreak/>
        <w:t>Ocean Energy</w:t>
      </w:r>
    </w:p>
    <w:p w14:paraId="337CE3B1" w14:textId="77777777" w:rsidR="00B220E1" w:rsidRPr="00A70705" w:rsidRDefault="00B220E1" w:rsidP="00B220E1">
      <w:pPr>
        <w:pStyle w:val="NormalWeb"/>
        <w:shd w:val="clear" w:color="auto" w:fill="FFFFFF"/>
        <w:spacing w:before="0" w:beforeAutospacing="0" w:after="240" w:afterAutospacing="0"/>
        <w:rPr>
          <w:rFonts w:asciiTheme="minorHAnsi" w:hAnsiTheme="minorHAnsi" w:cstheme="minorHAnsi"/>
          <w:color w:val="000000" w:themeColor="text1"/>
          <w:sz w:val="28"/>
          <w:szCs w:val="28"/>
        </w:rPr>
      </w:pPr>
      <w:r w:rsidRPr="00A70705">
        <w:rPr>
          <w:rFonts w:asciiTheme="minorHAnsi" w:hAnsiTheme="minorHAnsi" w:cstheme="minorHAnsi"/>
          <w:color w:val="000000" w:themeColor="text1"/>
          <w:sz w:val="28"/>
          <w:szCs w:val="28"/>
        </w:rPr>
        <w:t>Ocean thermal energy conversion (OTEC) is a process or technology for producing energy by harnessing the temperature differences (thermal gradients) between ocean surface waters and deep ocean waters.</w:t>
      </w:r>
    </w:p>
    <w:p w14:paraId="5937BC64" w14:textId="77777777" w:rsidR="00B220E1" w:rsidRPr="00A70705" w:rsidRDefault="00B220E1" w:rsidP="00B220E1">
      <w:pPr>
        <w:pStyle w:val="NormalWeb"/>
        <w:shd w:val="clear" w:color="auto" w:fill="FFFFFF"/>
        <w:spacing w:before="0" w:beforeAutospacing="0" w:after="240" w:afterAutospacing="0"/>
        <w:rPr>
          <w:rFonts w:asciiTheme="minorHAnsi" w:hAnsiTheme="minorHAnsi" w:cstheme="minorHAnsi"/>
          <w:color w:val="000000" w:themeColor="text1"/>
          <w:sz w:val="28"/>
          <w:szCs w:val="28"/>
        </w:rPr>
      </w:pPr>
      <w:r w:rsidRPr="00A70705">
        <w:rPr>
          <w:rFonts w:asciiTheme="minorHAnsi" w:hAnsiTheme="minorHAnsi" w:cstheme="minorHAnsi"/>
          <w:color w:val="000000" w:themeColor="text1"/>
          <w:sz w:val="28"/>
          <w:szCs w:val="28"/>
        </w:rPr>
        <w:t>Energy from the sun heats the surface water of the ocean. In tropical regions, surface water can be much warmer than deep water. This temperature difference can be used to produce electricity and to desalinate ocean water. Ocean Thermal Energy Conversion (OTEC) systems use a temperature difference (of at least 77° Fahrenheit) to power a turbine to produce electricity. Warm surface water is pumped through an evaporator containing a working fluid. The vaporized fluid drives a turbine/generator. The vaporized fluid is turned back to a liquid in a condenser cooled with cold ocean water pumped from deeper in the ocean. OTEC systems using seawater as the working fluid can use the condensed water to produce desalinated water.</w:t>
      </w:r>
    </w:p>
    <w:p w14:paraId="4C980209" w14:textId="77777777" w:rsidR="00C63D0A" w:rsidRPr="00F42738" w:rsidRDefault="00C63D0A" w:rsidP="00F42738">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p>
    <w:p w14:paraId="6FBBED69" w14:textId="178FBDAC" w:rsidR="00C63D0A" w:rsidRPr="00A70705" w:rsidRDefault="00C63D0A" w:rsidP="00C63D0A">
      <w:pPr>
        <w:pStyle w:val="Heading2"/>
        <w:shd w:val="clear" w:color="auto" w:fill="FFFFFF"/>
        <w:spacing w:before="0" w:beforeAutospacing="0" w:after="0" w:afterAutospacing="0"/>
        <w:jc w:val="both"/>
        <w:textAlignment w:val="baseline"/>
        <w:rPr>
          <w:rStyle w:val="Strong"/>
          <w:rFonts w:asciiTheme="minorHAnsi" w:eastAsiaTheme="majorEastAsia" w:hAnsiTheme="minorHAnsi" w:cstheme="minorHAnsi"/>
          <w:b/>
          <w:bCs/>
          <w:i/>
          <w:iCs/>
          <w:color w:val="000000" w:themeColor="text1"/>
          <w:sz w:val="28"/>
          <w:szCs w:val="28"/>
          <w:bdr w:val="none" w:sz="0" w:space="0" w:color="auto" w:frame="1"/>
        </w:rPr>
      </w:pPr>
    </w:p>
    <w:p w14:paraId="60D8EE86" w14:textId="77777777" w:rsidR="00C06875" w:rsidRPr="00A70705" w:rsidRDefault="00C06875" w:rsidP="008C0EB4">
      <w:pPr>
        <w:tabs>
          <w:tab w:val="left" w:pos="2415"/>
        </w:tabs>
        <w:rPr>
          <w:rFonts w:cstheme="minorHAnsi"/>
          <w:b/>
          <w:bCs/>
          <w:color w:val="000000" w:themeColor="text1"/>
          <w:sz w:val="44"/>
          <w:szCs w:val="44"/>
        </w:rPr>
      </w:pPr>
    </w:p>
    <w:p w14:paraId="0923616D" w14:textId="6F18BE1A" w:rsidR="00F42738" w:rsidRPr="00A70705" w:rsidRDefault="00C63D0A" w:rsidP="00C06875">
      <w:pPr>
        <w:pStyle w:val="ListParagraph"/>
        <w:numPr>
          <w:ilvl w:val="0"/>
          <w:numId w:val="5"/>
        </w:numPr>
        <w:tabs>
          <w:tab w:val="left" w:pos="2415"/>
        </w:tabs>
        <w:rPr>
          <w:rFonts w:cstheme="minorHAnsi"/>
          <w:b/>
          <w:bCs/>
          <w:color w:val="000000" w:themeColor="text1"/>
          <w:sz w:val="44"/>
          <w:szCs w:val="44"/>
        </w:rPr>
      </w:pPr>
      <w:r w:rsidRPr="00A70705">
        <w:rPr>
          <w:rFonts w:cstheme="minorHAnsi"/>
          <w:b/>
          <w:bCs/>
          <w:color w:val="000000" w:themeColor="text1"/>
          <w:sz w:val="44"/>
          <w:szCs w:val="44"/>
        </w:rPr>
        <w:t>Hydro Energy</w:t>
      </w:r>
    </w:p>
    <w:p w14:paraId="7CB94BD4" w14:textId="6464C75C" w:rsidR="00C63D0A" w:rsidRPr="00A70705" w:rsidRDefault="00613910" w:rsidP="00262842">
      <w:pPr>
        <w:tabs>
          <w:tab w:val="left" w:pos="2415"/>
        </w:tabs>
        <w:rPr>
          <w:rFonts w:cstheme="minorHAnsi"/>
          <w:color w:val="000000" w:themeColor="text1"/>
          <w:sz w:val="28"/>
          <w:szCs w:val="28"/>
          <w:shd w:val="clear" w:color="auto" w:fill="FFFFFF"/>
        </w:rPr>
      </w:pPr>
      <w:r w:rsidRPr="00A70705">
        <w:rPr>
          <w:rFonts w:cstheme="minorHAnsi"/>
          <w:color w:val="000000" w:themeColor="text1"/>
          <w:sz w:val="28"/>
          <w:szCs w:val="28"/>
          <w:shd w:val="clear" w:color="auto" w:fill="FFFFFF"/>
        </w:rPr>
        <w:t>Hydro Power</w:t>
      </w:r>
      <w:r w:rsidR="00C63D0A" w:rsidRPr="00A70705">
        <w:rPr>
          <w:rFonts w:cstheme="minorHAnsi"/>
          <w:color w:val="000000" w:themeColor="text1"/>
          <w:sz w:val="28"/>
          <w:szCs w:val="28"/>
          <w:shd w:val="clear" w:color="auto" w:fill="FFFFFF"/>
        </w:rPr>
        <w:t xml:space="preserve">, or hydroelectric power, is a renewable source of energy that generates power by using a dam or diversion structure to alter the natural flow of a river or other body of water. Hydropower relies on the endless, constantly recharging system of the water cycle to produce electricity, using a fuel—water—that is not reduced or eliminated in the process. </w:t>
      </w:r>
    </w:p>
    <w:p w14:paraId="51F83458" w14:textId="08B24C97" w:rsidR="008C0EB4" w:rsidRPr="00A70705" w:rsidRDefault="008C0EB4" w:rsidP="008C0EB4">
      <w:pPr>
        <w:pStyle w:val="Heading4"/>
        <w:shd w:val="clear" w:color="auto" w:fill="FFFFFF"/>
        <w:rPr>
          <w:rFonts w:asciiTheme="minorHAnsi" w:hAnsiTheme="minorHAnsi" w:cstheme="minorHAnsi"/>
          <w:i w:val="0"/>
          <w:iCs w:val="0"/>
          <w:caps/>
          <w:color w:val="000000" w:themeColor="text1"/>
          <w:sz w:val="32"/>
          <w:szCs w:val="32"/>
          <w:u w:val="single"/>
        </w:rPr>
      </w:pPr>
      <w:r w:rsidRPr="00A70705">
        <w:rPr>
          <w:rFonts w:asciiTheme="minorHAnsi" w:hAnsiTheme="minorHAnsi" w:cstheme="minorHAnsi"/>
          <w:i w:val="0"/>
          <w:iCs w:val="0"/>
          <w:caps/>
          <w:color w:val="000000" w:themeColor="text1"/>
          <w:sz w:val="32"/>
          <w:szCs w:val="32"/>
          <w:u w:val="single"/>
        </w:rPr>
        <w:t>IMPOUNDMENT</w:t>
      </w:r>
    </w:p>
    <w:p w14:paraId="3B30F50D" w14:textId="1923DA5B" w:rsidR="008C0EB4" w:rsidRPr="00A70705" w:rsidRDefault="008C0EB4" w:rsidP="008C0EB4">
      <w:pPr>
        <w:rPr>
          <w:rFonts w:cstheme="minorHAnsi"/>
          <w:color w:val="000000" w:themeColor="text1"/>
          <w:sz w:val="28"/>
          <w:szCs w:val="28"/>
        </w:rPr>
      </w:pPr>
      <w:r w:rsidRPr="00A70705">
        <w:rPr>
          <w:rFonts w:cstheme="minorHAnsi"/>
          <w:color w:val="000000" w:themeColor="text1"/>
          <w:sz w:val="28"/>
          <w:szCs w:val="28"/>
          <w:shd w:val="clear" w:color="auto" w:fill="FFFFFF"/>
        </w:rPr>
        <w:t>The most common type of hydroelectric power plant is an impoundment facility. An impoundment facility, typically a large hydropower system, uses a dam to store river water in a reservoir. Water released from the reservoir flows through a turbine, spinning it, which in turn activates a generator to produce electricity. The water may be released to meet changing electricity needs or other needs, such as flood control, recreation, fish passage, and other environmental and water quality needs.</w:t>
      </w:r>
    </w:p>
    <w:p w14:paraId="709B6BDF" w14:textId="77777777" w:rsidR="008C0EB4" w:rsidRPr="00A70705" w:rsidRDefault="008C0EB4" w:rsidP="00262842">
      <w:pPr>
        <w:tabs>
          <w:tab w:val="left" w:pos="2415"/>
        </w:tabs>
        <w:rPr>
          <w:rFonts w:cstheme="minorHAnsi"/>
          <w:color w:val="000000" w:themeColor="text1"/>
          <w:sz w:val="28"/>
          <w:szCs w:val="28"/>
          <w:shd w:val="clear" w:color="auto" w:fill="FFFFFF"/>
        </w:rPr>
      </w:pPr>
    </w:p>
    <w:p w14:paraId="41BB4273" w14:textId="47F10580" w:rsidR="00C63D0A" w:rsidRPr="00A70705" w:rsidRDefault="00C63D0A" w:rsidP="00262842">
      <w:pPr>
        <w:tabs>
          <w:tab w:val="left" w:pos="2415"/>
        </w:tabs>
        <w:rPr>
          <w:rFonts w:cstheme="minorHAnsi"/>
          <w:color w:val="000000" w:themeColor="text1"/>
          <w:sz w:val="28"/>
          <w:szCs w:val="28"/>
          <w:shd w:val="clear" w:color="auto" w:fill="FFFFFF"/>
        </w:rPr>
      </w:pPr>
    </w:p>
    <w:p w14:paraId="74EBECF5" w14:textId="77777777" w:rsidR="00C63D0A" w:rsidRPr="00A70705" w:rsidRDefault="00C63D0A" w:rsidP="00262842">
      <w:pPr>
        <w:tabs>
          <w:tab w:val="left" w:pos="2415"/>
        </w:tabs>
        <w:rPr>
          <w:rFonts w:cstheme="minorHAnsi"/>
          <w:color w:val="000000" w:themeColor="text1"/>
          <w:sz w:val="28"/>
          <w:szCs w:val="28"/>
        </w:rPr>
      </w:pPr>
    </w:p>
    <w:sectPr w:rsidR="00C63D0A" w:rsidRPr="00A70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353"/>
    <w:multiLevelType w:val="hybridMultilevel"/>
    <w:tmpl w:val="B19AE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673477"/>
    <w:multiLevelType w:val="multilevel"/>
    <w:tmpl w:val="DCF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A3678"/>
    <w:multiLevelType w:val="multilevel"/>
    <w:tmpl w:val="D5A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E35C3D"/>
    <w:multiLevelType w:val="hybridMultilevel"/>
    <w:tmpl w:val="087856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A40AEF"/>
    <w:multiLevelType w:val="multilevel"/>
    <w:tmpl w:val="51BE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F0"/>
    <w:rsid w:val="002155F0"/>
    <w:rsid w:val="00262842"/>
    <w:rsid w:val="00613910"/>
    <w:rsid w:val="007C1D74"/>
    <w:rsid w:val="00853C4B"/>
    <w:rsid w:val="008C0EB4"/>
    <w:rsid w:val="00A35510"/>
    <w:rsid w:val="00A70705"/>
    <w:rsid w:val="00B220E1"/>
    <w:rsid w:val="00C06875"/>
    <w:rsid w:val="00C63D0A"/>
    <w:rsid w:val="00CE1774"/>
    <w:rsid w:val="00F42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4BB4"/>
  <w15:chartTrackingRefBased/>
  <w15:docId w15:val="{7D739A34-159F-43DB-ADF1-344960F8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55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27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3D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5F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62842"/>
    <w:rPr>
      <w:color w:val="0000FF"/>
      <w:u w:val="single"/>
    </w:rPr>
  </w:style>
  <w:style w:type="paragraph" w:styleId="NormalWeb">
    <w:name w:val="Normal (Web)"/>
    <w:basedOn w:val="Normal"/>
    <w:uiPriority w:val="99"/>
    <w:unhideWhenUsed/>
    <w:rsid w:val="00262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4273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63D0A"/>
    <w:rPr>
      <w:b/>
      <w:bCs/>
    </w:rPr>
  </w:style>
  <w:style w:type="character" w:customStyle="1" w:styleId="Heading4Char">
    <w:name w:val="Heading 4 Char"/>
    <w:basedOn w:val="DefaultParagraphFont"/>
    <w:link w:val="Heading4"/>
    <w:uiPriority w:val="9"/>
    <w:semiHidden/>
    <w:rsid w:val="00C63D0A"/>
    <w:rPr>
      <w:rFonts w:asciiTheme="majorHAnsi" w:eastAsiaTheme="majorEastAsia" w:hAnsiTheme="majorHAnsi" w:cstheme="majorBidi"/>
      <w:i/>
      <w:iCs/>
      <w:color w:val="2F5496" w:themeColor="accent1" w:themeShade="BF"/>
    </w:rPr>
  </w:style>
  <w:style w:type="paragraph" w:customStyle="1" w:styleId="trt0xe">
    <w:name w:val="trt0xe"/>
    <w:basedOn w:val="Normal"/>
    <w:rsid w:val="00C63D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63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9067">
      <w:bodyDiv w:val="1"/>
      <w:marLeft w:val="0"/>
      <w:marRight w:val="0"/>
      <w:marTop w:val="0"/>
      <w:marBottom w:val="0"/>
      <w:divBdr>
        <w:top w:val="none" w:sz="0" w:space="0" w:color="auto"/>
        <w:left w:val="none" w:sz="0" w:space="0" w:color="auto"/>
        <w:bottom w:val="none" w:sz="0" w:space="0" w:color="auto"/>
        <w:right w:val="none" w:sz="0" w:space="0" w:color="auto"/>
      </w:divBdr>
    </w:div>
    <w:div w:id="197476814">
      <w:bodyDiv w:val="1"/>
      <w:marLeft w:val="0"/>
      <w:marRight w:val="0"/>
      <w:marTop w:val="0"/>
      <w:marBottom w:val="0"/>
      <w:divBdr>
        <w:top w:val="none" w:sz="0" w:space="0" w:color="auto"/>
        <w:left w:val="none" w:sz="0" w:space="0" w:color="auto"/>
        <w:bottom w:val="none" w:sz="0" w:space="0" w:color="auto"/>
        <w:right w:val="none" w:sz="0" w:space="0" w:color="auto"/>
      </w:divBdr>
    </w:div>
    <w:div w:id="264575788">
      <w:bodyDiv w:val="1"/>
      <w:marLeft w:val="0"/>
      <w:marRight w:val="0"/>
      <w:marTop w:val="0"/>
      <w:marBottom w:val="0"/>
      <w:divBdr>
        <w:top w:val="none" w:sz="0" w:space="0" w:color="auto"/>
        <w:left w:val="none" w:sz="0" w:space="0" w:color="auto"/>
        <w:bottom w:val="none" w:sz="0" w:space="0" w:color="auto"/>
        <w:right w:val="none" w:sz="0" w:space="0" w:color="auto"/>
      </w:divBdr>
    </w:div>
    <w:div w:id="404378998">
      <w:bodyDiv w:val="1"/>
      <w:marLeft w:val="0"/>
      <w:marRight w:val="0"/>
      <w:marTop w:val="0"/>
      <w:marBottom w:val="0"/>
      <w:divBdr>
        <w:top w:val="none" w:sz="0" w:space="0" w:color="auto"/>
        <w:left w:val="none" w:sz="0" w:space="0" w:color="auto"/>
        <w:bottom w:val="none" w:sz="0" w:space="0" w:color="auto"/>
        <w:right w:val="none" w:sz="0" w:space="0" w:color="auto"/>
      </w:divBdr>
    </w:div>
    <w:div w:id="672807427">
      <w:bodyDiv w:val="1"/>
      <w:marLeft w:val="0"/>
      <w:marRight w:val="0"/>
      <w:marTop w:val="0"/>
      <w:marBottom w:val="0"/>
      <w:divBdr>
        <w:top w:val="none" w:sz="0" w:space="0" w:color="auto"/>
        <w:left w:val="none" w:sz="0" w:space="0" w:color="auto"/>
        <w:bottom w:val="none" w:sz="0" w:space="0" w:color="auto"/>
        <w:right w:val="none" w:sz="0" w:space="0" w:color="auto"/>
      </w:divBdr>
    </w:div>
    <w:div w:id="689648937">
      <w:bodyDiv w:val="1"/>
      <w:marLeft w:val="0"/>
      <w:marRight w:val="0"/>
      <w:marTop w:val="0"/>
      <w:marBottom w:val="0"/>
      <w:divBdr>
        <w:top w:val="none" w:sz="0" w:space="0" w:color="auto"/>
        <w:left w:val="none" w:sz="0" w:space="0" w:color="auto"/>
        <w:bottom w:val="none" w:sz="0" w:space="0" w:color="auto"/>
        <w:right w:val="none" w:sz="0" w:space="0" w:color="auto"/>
      </w:divBdr>
    </w:div>
    <w:div w:id="800074747">
      <w:bodyDiv w:val="1"/>
      <w:marLeft w:val="0"/>
      <w:marRight w:val="0"/>
      <w:marTop w:val="0"/>
      <w:marBottom w:val="0"/>
      <w:divBdr>
        <w:top w:val="none" w:sz="0" w:space="0" w:color="auto"/>
        <w:left w:val="none" w:sz="0" w:space="0" w:color="auto"/>
        <w:bottom w:val="none" w:sz="0" w:space="0" w:color="auto"/>
        <w:right w:val="none" w:sz="0" w:space="0" w:color="auto"/>
      </w:divBdr>
    </w:div>
    <w:div w:id="993144059">
      <w:bodyDiv w:val="1"/>
      <w:marLeft w:val="0"/>
      <w:marRight w:val="0"/>
      <w:marTop w:val="0"/>
      <w:marBottom w:val="0"/>
      <w:divBdr>
        <w:top w:val="none" w:sz="0" w:space="0" w:color="auto"/>
        <w:left w:val="none" w:sz="0" w:space="0" w:color="auto"/>
        <w:bottom w:val="none" w:sz="0" w:space="0" w:color="auto"/>
        <w:right w:val="none" w:sz="0" w:space="0" w:color="auto"/>
      </w:divBdr>
    </w:div>
    <w:div w:id="1049455420">
      <w:bodyDiv w:val="1"/>
      <w:marLeft w:val="0"/>
      <w:marRight w:val="0"/>
      <w:marTop w:val="0"/>
      <w:marBottom w:val="0"/>
      <w:divBdr>
        <w:top w:val="none" w:sz="0" w:space="0" w:color="auto"/>
        <w:left w:val="none" w:sz="0" w:space="0" w:color="auto"/>
        <w:bottom w:val="none" w:sz="0" w:space="0" w:color="auto"/>
        <w:right w:val="none" w:sz="0" w:space="0" w:color="auto"/>
      </w:divBdr>
    </w:div>
    <w:div w:id="1265268756">
      <w:bodyDiv w:val="1"/>
      <w:marLeft w:val="0"/>
      <w:marRight w:val="0"/>
      <w:marTop w:val="0"/>
      <w:marBottom w:val="0"/>
      <w:divBdr>
        <w:top w:val="none" w:sz="0" w:space="0" w:color="auto"/>
        <w:left w:val="none" w:sz="0" w:space="0" w:color="auto"/>
        <w:bottom w:val="none" w:sz="0" w:space="0" w:color="auto"/>
        <w:right w:val="none" w:sz="0" w:space="0" w:color="auto"/>
      </w:divBdr>
    </w:div>
    <w:div w:id="1346786509">
      <w:bodyDiv w:val="1"/>
      <w:marLeft w:val="0"/>
      <w:marRight w:val="0"/>
      <w:marTop w:val="0"/>
      <w:marBottom w:val="0"/>
      <w:divBdr>
        <w:top w:val="none" w:sz="0" w:space="0" w:color="auto"/>
        <w:left w:val="none" w:sz="0" w:space="0" w:color="auto"/>
        <w:bottom w:val="none" w:sz="0" w:space="0" w:color="auto"/>
        <w:right w:val="none" w:sz="0" w:space="0" w:color="auto"/>
      </w:divBdr>
    </w:div>
    <w:div w:id="1485505823">
      <w:bodyDiv w:val="1"/>
      <w:marLeft w:val="0"/>
      <w:marRight w:val="0"/>
      <w:marTop w:val="0"/>
      <w:marBottom w:val="0"/>
      <w:divBdr>
        <w:top w:val="none" w:sz="0" w:space="0" w:color="auto"/>
        <w:left w:val="none" w:sz="0" w:space="0" w:color="auto"/>
        <w:bottom w:val="none" w:sz="0" w:space="0" w:color="auto"/>
        <w:right w:val="none" w:sz="0" w:space="0" w:color="auto"/>
      </w:divBdr>
    </w:div>
    <w:div w:id="1782455185">
      <w:bodyDiv w:val="1"/>
      <w:marLeft w:val="0"/>
      <w:marRight w:val="0"/>
      <w:marTop w:val="0"/>
      <w:marBottom w:val="0"/>
      <w:divBdr>
        <w:top w:val="none" w:sz="0" w:space="0" w:color="auto"/>
        <w:left w:val="none" w:sz="0" w:space="0" w:color="auto"/>
        <w:bottom w:val="none" w:sz="0" w:space="0" w:color="auto"/>
        <w:right w:val="none" w:sz="0" w:space="0" w:color="auto"/>
      </w:divBdr>
    </w:div>
    <w:div w:id="1834486903">
      <w:bodyDiv w:val="1"/>
      <w:marLeft w:val="0"/>
      <w:marRight w:val="0"/>
      <w:marTop w:val="0"/>
      <w:marBottom w:val="0"/>
      <w:divBdr>
        <w:top w:val="none" w:sz="0" w:space="0" w:color="auto"/>
        <w:left w:val="none" w:sz="0" w:space="0" w:color="auto"/>
        <w:bottom w:val="none" w:sz="0" w:space="0" w:color="auto"/>
        <w:right w:val="none" w:sz="0" w:space="0" w:color="auto"/>
      </w:divBdr>
    </w:div>
    <w:div w:id="191773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Wind_po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2021-08-31T04:47:00Z</dcterms:created>
  <dcterms:modified xsi:type="dcterms:W3CDTF">2021-08-31T06:09:00Z</dcterms:modified>
</cp:coreProperties>
</file>