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6451" w14:textId="364638E2" w:rsidR="007979F9" w:rsidRDefault="001B5BD2">
      <w:pPr>
        <w:rPr>
          <w:lang w:val="en-US"/>
        </w:rPr>
      </w:pPr>
      <w:r>
        <w:rPr>
          <w:lang w:val="en-US"/>
        </w:rPr>
        <w:t xml:space="preserve">Experiment-5 modify the table faculty by adding column name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of datatype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 ?</w:t>
      </w:r>
    </w:p>
    <w:p w14:paraId="3F010201" w14:textId="77777777" w:rsidR="001B5BD2" w:rsidRDefault="001B5BD2">
      <w:pPr>
        <w:rPr>
          <w:lang w:val="en-US"/>
        </w:rPr>
      </w:pPr>
    </w:p>
    <w:p w14:paraId="2C2596D2" w14:textId="75ED239B" w:rsidR="001B5BD2" w:rsidRDefault="001B5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B80BE" wp14:editId="7C2015B1">
            <wp:extent cx="54197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D856" w14:textId="1B272BCB" w:rsidR="001B5BD2" w:rsidRDefault="001B5BD2">
      <w:pPr>
        <w:rPr>
          <w:lang w:val="en-US"/>
        </w:rPr>
      </w:pPr>
    </w:p>
    <w:p w14:paraId="48C7C856" w14:textId="56C55ADC" w:rsidR="001B5BD2" w:rsidRPr="001B5BD2" w:rsidRDefault="001B5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174C6" wp14:editId="77D80BB6">
            <wp:extent cx="56769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BD2" w:rsidRPr="001B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D2"/>
    <w:rsid w:val="001B5BD2"/>
    <w:rsid w:val="007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DA2A"/>
  <w15:chartTrackingRefBased/>
  <w15:docId w15:val="{7EE9746A-500E-41BD-832C-86E2CDA2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2022-10-03T06:47:00Z</dcterms:created>
  <dcterms:modified xsi:type="dcterms:W3CDTF">2022-10-03T06:48:00Z</dcterms:modified>
</cp:coreProperties>
</file>