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424242"/>
          <w:sz w:val="24"/>
          <w:szCs w:val="24"/>
          <w:highlight w:val="white"/>
          <w:rtl w:val="0"/>
        </w:rPr>
        <w:t xml:space="preserve">Задание на Middle Python developer</w:t>
        <w:br w:type="textWrapping"/>
      </w:r>
      <w:r w:rsidDel="00000000" w:rsidR="00000000" w:rsidRPr="00000000">
        <w:rPr>
          <w:rFonts w:ascii="Calibri" w:cs="Calibri" w:eastAsia="Calibri" w:hAnsi="Calibri"/>
          <w:color w:val="424242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1. Какой опыт в коммерческой разработки на Python?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highlight w:val="white"/>
          <w:rtl w:val="0"/>
        </w:rPr>
        <w:t xml:space="preserve">3 года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br w:type="textWrapping"/>
        <w:br w:type="textWrapping"/>
        <w:t xml:space="preserve">2. Приходилось ли сильно оптимизировать Python код? Какие подходы и инструменты для этого использовали?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highlight w:val="white"/>
          <w:rtl w:val="0"/>
        </w:rPr>
        <w:t xml:space="preserve">Да, были оптимизации.</w:t>
        <w:br w:type="textWrapping"/>
        <w:t xml:space="preserve">Использовал более корректные структуры данных, оптимизировал количество циклов и условий, добавлял кеширование.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3.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а) Какие из этих фреймворков Django, Flask, FastAPI вы использовали в работе?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highlight w:val="white"/>
          <w:rtl w:val="0"/>
        </w:rPr>
        <w:t xml:space="preserve">В работе использовал Django (+DRF), FastAPI. Flask использовался в пет проекте в самом начале.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б) Какой опыт работы с ними? Дайте оценку своему уровню знаний фреймворка?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highlight w:val="white"/>
          <w:rtl w:val="0"/>
        </w:rPr>
        <w:t xml:space="preserve">Опыт работы с Django (+DRF) - 2 года, FastAPI - 8+ месяцев (на текущем месте работы)  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4. Какие брокеры сообщений использовали в работе (RabbitMQ, Kafka и тд)?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highlight w:val="white"/>
          <w:rtl w:val="0"/>
        </w:rPr>
        <w:t xml:space="preserve">Использовал RabbitMQ.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5. 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а) Работали ли ранее с SQL, (чистые запросы, ORM), какие ORM использовали?   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highlight w:val="white"/>
          <w:rtl w:val="0"/>
        </w:rPr>
        <w:t xml:space="preserve">Писал как сырые запросы SQL, так и работал с ORM - DjangoORM, Tortoise, SQLAlchemy (меньше всего)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б) Какие субд использовали в работе (Sqlite, Postgresql, MySQL, MongoDb, ClickHouse, и др.)?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highlight w:val="white"/>
          <w:rtl w:val="0"/>
        </w:rPr>
        <w:t xml:space="preserve">Работал с SQLite3, PostgreSQL, Redis, MongoDB.</w:t>
        <w:br w:type="textWrapping"/>
        <w:t xml:space="preserve">Также работа с s3 хранилищами.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в) Каков максимальный размер БД с которой был опыт работы?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highlight w:val="white"/>
          <w:rtl w:val="0"/>
        </w:rPr>
        <w:t xml:space="preserve">MongoDB содержание от 20к документов в коллекциях.</w:t>
        <w:br w:type="textWrapping"/>
        <w:t xml:space="preserve">PostgreSQL более 100к записей.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6. Есть ли еще какой-то интересный вам язык программирования, который используете и какие задачи предпочитаете на нем решать?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highlight w:val="white"/>
          <w:rtl w:val="0"/>
        </w:rPr>
        <w:t xml:space="preserve">Да, хочу погрузиться в 2 языка: Go и Java.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7. Задача на подумать:</w:t>
        <w:br w:type="textWrapping"/>
        <w:t xml:space="preserve">Есть веб-сервис А, принимающий запросы от пользователей, запросов может приходить в час 200 000. В день приходит до 2 000 000 запросов</w:t>
        <w:br w:type="textWrapping"/>
        <w:t xml:space="preserve">Сервис А должен отправить эти данные в сервис Б, чтоб обработать данные. </w:t>
        <w:br w:type="textWrapping"/>
        <w:t xml:space="preserve">Сервис Б может обработать 100 000 запросов в час. </w:t>
        <w:br w:type="textWrapping"/>
        <w:t xml:space="preserve">Запросы от пользователей поступающий в сервис А нельзя потерять.</w:t>
        <w:br w:type="textWrapping"/>
        <w:t xml:space="preserve">Как бы вы организовали межсервисное взаимодействие, хранение данных, результатов, какие инструменты  использовали бы для этого?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highlight w:val="white"/>
          <w:rtl w:val="0"/>
        </w:rPr>
        <w:t xml:space="preserve">Самый первый вариант, который приходит в голову, это построить взаимодействие через брокер сообщений, например, RabittMQ.</w:t>
        <w:br w:type="textWrapping"/>
        <w:t xml:space="preserve">Сервис А принимает сообщения.</w:t>
        <w:br w:type="textWrapping"/>
        <w:t xml:space="preserve">Валидирует сообщение при необходимости.</w:t>
        <w:br w:type="textWrapping"/>
        <w:t xml:space="preserve">В случае корректности помещаем их в очередь. В случае некорректности, можем сразу ответить пользователю об этом.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highlight w:val="white"/>
          <w:rtl w:val="0"/>
        </w:rPr>
        <w:t xml:space="preserve">Сервис Б обрабатывает сообщения из очереди.</w:t>
        <w:br w:type="textWrapping"/>
        <w:t xml:space="preserve">Сервис Б может возвращать результат действия в очередь для результатов.</w:t>
        <w:br w:type="textWrapping"/>
        <w:t xml:space="preserve">Сервис А может прочитать сообщение из очереди с результатом, если необходимо вернуть ответ пользователю.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8. </w:t>
      </w:r>
      <w:r w:rsidDel="00000000" w:rsidR="00000000" w:rsidRPr="00000000">
        <w:rPr>
          <w:color w:val="303233"/>
          <w:highlight w:val="white"/>
          <w:rtl w:val="0"/>
        </w:rPr>
        <w:t xml:space="preserve">Ссылка на задание 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rtl w:val="0"/>
          </w:rPr>
          <w:t xml:space="preserve">https://gitlab.zvonok.in/-/snippets/28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lab.zvonok.in/-/snippets/2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z6KhaRFjYLi18tbr+MybbmLFOw==">CgMxLjA4AHIhMXpMclFyTTRkVklRQWR2b1pyTEhVSlFCcTdjSGo2bFR4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