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C9DB7"/>
    <w:p w14:paraId="0286794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Exercise 5</w:t>
      </w:r>
    </w:p>
    <w:p w14:paraId="45E6210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4448DB0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Draw a UML diagram for a food ordering system Systems. The activities of the f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ood </w:t>
      </w:r>
      <w:r>
        <w:rPr>
          <w:rFonts w:hint="default" w:ascii="Times New Roman" w:hAnsi="Times New Roman" w:cs="Times New Roman"/>
          <w:sz w:val="24"/>
          <w:szCs w:val="24"/>
        </w:rPr>
        <w:t>ordering system are listed below. Receive the Customer food orders, Produce the</w:t>
      </w:r>
    </w:p>
    <w:p w14:paraId="1CA4155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 ordered food, Serve the customer with their ordered food, collect payment</w:t>
      </w:r>
    </w:p>
    <w:p w14:paraId="31C996B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Customers, Store customer payment details, Order Raw Materials for food</w:t>
      </w:r>
    </w:p>
    <w:p w14:paraId="3521F7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products, Pay for Raw Materials and Pay for Labour.</w:t>
      </w:r>
    </w:p>
    <w:p w14:paraId="16D2C4F3">
      <w:pPr>
        <w:rPr>
          <w:rFonts w:hint="default" w:ascii="Times New Roman" w:hAnsi="Times New Roman" w:cs="Times New Roman"/>
          <w:sz w:val="24"/>
          <w:szCs w:val="24"/>
        </w:rPr>
      </w:pPr>
    </w:p>
    <w:p w14:paraId="1A94EED6">
      <w:pPr>
        <w:rPr>
          <w:rFonts w:hint="default" w:ascii="Times New Roman" w:hAnsi="Times New Roman" w:cs="Times New Roman"/>
          <w:sz w:val="24"/>
          <w:szCs w:val="24"/>
        </w:rPr>
      </w:pPr>
    </w:p>
    <w:p w14:paraId="73C7628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Aim:</w:t>
      </w:r>
    </w:p>
    <w:p w14:paraId="4BBA14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design a UML diagram for a Food Ordering System that models the interactions between customers, restaurant staff, and suppliers while managing orders, payments, and raw materials.</w:t>
      </w:r>
    </w:p>
    <w:p w14:paraId="39386319">
      <w:pPr>
        <w:rPr>
          <w:rFonts w:hint="default" w:ascii="Times New Roman" w:hAnsi="Times New Roman" w:cs="Times New Roman"/>
          <w:sz w:val="24"/>
          <w:szCs w:val="24"/>
        </w:rPr>
      </w:pPr>
    </w:p>
    <w:p w14:paraId="4007F6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Procedure:</w:t>
      </w:r>
    </w:p>
    <w:p w14:paraId="1E29159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1: Identify Key Actors</w:t>
      </w:r>
    </w:p>
    <w:p w14:paraId="3A034A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Customer: Places food orders, makes payments.</w:t>
      </w:r>
    </w:p>
    <w:p w14:paraId="5B7429D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Chef: Prepares the ordered food.</w:t>
      </w:r>
    </w:p>
    <w:p w14:paraId="4EE8A00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Waiter: Serves the food to customers.</w:t>
      </w:r>
    </w:p>
    <w:p w14:paraId="7A4FD8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Cashier: Collects customer payments and stores payment details.</w:t>
      </w:r>
    </w:p>
    <w:p w14:paraId="1C42FB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Manager: Oversees restaurant operations, orders raw materials, and pays for expenses.</w:t>
      </w:r>
    </w:p>
    <w:p w14:paraId="1C7A4E9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Supplier: Provides raw materials for food production.</w:t>
      </w:r>
    </w:p>
    <w:p w14:paraId="0809740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2: Define Use Cases for Each Actor</w:t>
      </w:r>
    </w:p>
    <w:p w14:paraId="2DBE18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</w:t>
      </w:r>
    </w:p>
    <w:p w14:paraId="40D3B3CE">
      <w:pPr>
        <w:rPr>
          <w:rFonts w:hint="default" w:ascii="Times New Roman" w:hAnsi="Times New Roman" w:cs="Times New Roman"/>
          <w:sz w:val="24"/>
          <w:szCs w:val="24"/>
        </w:rPr>
      </w:pPr>
    </w:p>
    <w:p w14:paraId="279F69B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Browse Menu</w:t>
      </w:r>
    </w:p>
    <w:p w14:paraId="107AF4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Place Order</w:t>
      </w:r>
    </w:p>
    <w:p w14:paraId="5CCB67D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Make Payment</w:t>
      </w:r>
    </w:p>
    <w:p w14:paraId="339A5D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Waiter</w:t>
      </w:r>
    </w:p>
    <w:p w14:paraId="3812E3D8">
      <w:pPr>
        <w:rPr>
          <w:rFonts w:hint="default" w:ascii="Times New Roman" w:hAnsi="Times New Roman" w:cs="Times New Roman"/>
          <w:sz w:val="24"/>
          <w:szCs w:val="24"/>
        </w:rPr>
      </w:pPr>
    </w:p>
    <w:p w14:paraId="3098AF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Receive Customer Order</w:t>
      </w:r>
    </w:p>
    <w:p w14:paraId="68DCBC2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Serve Food</w:t>
      </w:r>
    </w:p>
    <w:p w14:paraId="4D40B6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Chef</w:t>
      </w:r>
    </w:p>
    <w:p w14:paraId="393141A3">
      <w:pPr>
        <w:rPr>
          <w:rFonts w:hint="default" w:ascii="Times New Roman" w:hAnsi="Times New Roman" w:cs="Times New Roman"/>
          <w:sz w:val="24"/>
          <w:szCs w:val="24"/>
        </w:rPr>
      </w:pPr>
    </w:p>
    <w:p w14:paraId="0F8D524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Prepare Food</w:t>
      </w:r>
    </w:p>
    <w:p w14:paraId="460B13B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Cashier</w:t>
      </w:r>
    </w:p>
    <w:p w14:paraId="6667A591">
      <w:pPr>
        <w:rPr>
          <w:rFonts w:hint="default" w:ascii="Times New Roman" w:hAnsi="Times New Roman" w:cs="Times New Roman"/>
          <w:sz w:val="24"/>
          <w:szCs w:val="24"/>
        </w:rPr>
      </w:pPr>
    </w:p>
    <w:p w14:paraId="003C69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Collect Payment</w:t>
      </w:r>
    </w:p>
    <w:p w14:paraId="247669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Store Customer Payment Details</w:t>
      </w:r>
    </w:p>
    <w:p w14:paraId="0937BBE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Manager</w:t>
      </w:r>
    </w:p>
    <w:p w14:paraId="3D4187FA">
      <w:pPr>
        <w:rPr>
          <w:rFonts w:hint="default" w:ascii="Times New Roman" w:hAnsi="Times New Roman" w:cs="Times New Roman"/>
          <w:sz w:val="24"/>
          <w:szCs w:val="24"/>
        </w:rPr>
      </w:pPr>
    </w:p>
    <w:p w14:paraId="6EE3538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Raw Materials</w:t>
      </w:r>
    </w:p>
    <w:p w14:paraId="69FE07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Pay for Raw Materials</w:t>
      </w:r>
    </w:p>
    <w:p w14:paraId="0694083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Pay for Labour</w:t>
      </w:r>
    </w:p>
    <w:p w14:paraId="62F373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Supplier</w:t>
      </w:r>
    </w:p>
    <w:p w14:paraId="0EEFE218">
      <w:pPr>
        <w:rPr>
          <w:rFonts w:hint="default" w:ascii="Times New Roman" w:hAnsi="Times New Roman" w:cs="Times New Roman"/>
          <w:sz w:val="24"/>
          <w:szCs w:val="24"/>
        </w:rPr>
      </w:pPr>
    </w:p>
    <w:p w14:paraId="344C3B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Deliver Raw Materials</w:t>
      </w:r>
    </w:p>
    <w:p w14:paraId="63E60A5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3: Draw UML Diagrams</w:t>
      </w:r>
    </w:p>
    <w:p w14:paraId="263C6E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Case Diagram (Shows interactions of actors with the system).</w:t>
      </w:r>
    </w:p>
    <w:p w14:paraId="67CF7F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Diagram (Defines objects like Order, Menu, Customer, Payment, Raw Materials).</w:t>
      </w:r>
    </w:p>
    <w:p w14:paraId="105C4B2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Sequence Diagram (Represents the step-by-step process of food ordering and payment).</w:t>
      </w:r>
    </w:p>
    <w:p w14:paraId="5078BBC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Activity Diagram (Illustrates the workflow of ordering, preparing, and serving food).</w:t>
      </w:r>
    </w:p>
    <w:p w14:paraId="0F75E3D1">
      <w:pPr>
        <w:rPr>
          <w:rFonts w:hint="default" w:ascii="Times New Roman" w:hAnsi="Times New Roman" w:cs="Times New Roman"/>
          <w:sz w:val="24"/>
          <w:szCs w:val="24"/>
        </w:rPr>
      </w:pPr>
    </w:p>
    <w:p w14:paraId="416DF2C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</w:t>
      </w:r>
    </w:p>
    <w:p w14:paraId="2D72842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4944E0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BAD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A82878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B9BF15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Result:</w:t>
      </w:r>
    </w:p>
    <w:p w14:paraId="705E31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Thus the UML diagram  has been implemented successfully.</w:t>
      </w:r>
    </w:p>
    <w:p w14:paraId="35AC278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25FA4"/>
    <w:rsid w:val="2312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2025-02-11T03:05:00Z</dcterms:created>
  <dc:creator>Sri praveen Kumar</dc:creator>
  <cp:lastModifiedBy>Sri praveen Kumar</cp:lastModifiedBy>
  <dcterms:modified xsi:type="dcterms:W3CDTF">2025-02-11T03:52:23Z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317D0EE5FD4945BCAFF1D04A1715AA94_11</vt:lpwstr>
  </property>
</Properties>
</file>