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 T.Vishnu vikas rao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>Reg no : 192125036</w:t>
      </w:r>
      <w:bookmarkStart w:id="0" w:name="_GoBack"/>
      <w:bookmarkEnd w:id="0"/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DAY-3</w:t>
      </w:r>
    </w:p>
    <w:p>
      <w:pPr>
        <w:numPr>
          <w:ilvl w:val="0"/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numPr>
          <w:ilvl w:val="0"/>
          <w:numId w:val="1"/>
        </w:num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IOT Based Smart Home Using Cisco Packet Tracer</w:t>
      </w:r>
    </w:p>
    <w:p>
      <w:pPr>
        <w:numPr>
          <w:ilvl w:val="0"/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numPr>
          <w:ilvl w:val="0"/>
          <w:numId w:val="0"/>
        </w:numPr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US"/>
        </w:rPr>
        <w:t xml:space="preserve">AIM : 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to create </w:t>
      </w:r>
      <w:r>
        <w:rPr>
          <w:rFonts w:ascii="Palatino Linotype" w:hAnsi="Palatino Linotype"/>
          <w:sz w:val="24"/>
          <w:szCs w:val="24"/>
        </w:rPr>
        <w:t>IOT Based Smart Home Using Cisco Packet Tracer</w:t>
      </w:r>
    </w:p>
    <w:p>
      <w:pPr>
        <w:numPr>
          <w:ilvl w:val="0"/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home gateway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step2:-link that server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with celling fan and window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celling fan and window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with connection of smart phone </w:t>
      </w:r>
    </w:p>
    <w:p>
      <w:pPr>
        <w:numPr>
          <w:ilvl w:val="0"/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1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 celling fan and window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with connection of smart phone </w:t>
      </w: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Check the connection with the appliances 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if message send correctly you got successfull other wise recheck the connections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>then the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celling fan and window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with connection of smart phone </w:t>
      </w: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  <w:rPr>
          <w:rFonts w:hint="default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Check the connection with the appliances </w:t>
      </w: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is successfully simulated and the appliances are working .</w:t>
      </w:r>
    </w:p>
    <w:p>
      <w:pPr>
        <w:numPr>
          <w:ilvl w:val="0"/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CB51CE"/>
    <w:multiLevelType w:val="singleLevel"/>
    <w:tmpl w:val="DECB51CE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B2545"/>
    <w:rsid w:val="03BB2545"/>
    <w:rsid w:val="448D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2022-09-28T08:05:00Z</dcterms:created>
  <dc:creator>Dileep M</dc:creator>
  <cp:lastModifiedBy>Vishnu Vikas  Rao</cp:lastModifiedBy>
  <dcterms:modified xsi:type="dcterms:W3CDTF">2022-09-29T06:22:21Z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150B4F77B09D4481B07F43B0C7D1FB7C</vt:lpwstr>
  </property>
</Properties>
</file>