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JAVA大作业测试文档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测试用例一：</w:t>
      </w:r>
      <w:r>
        <w:rPr>
          <w:rFonts w:hint="eastAsia" w:ascii="宋体" w:hAnsi="宋体" w:eastAsia="宋体" w:cs="宋体"/>
          <w:lang w:val="en-US" w:eastAsia="zh-CN"/>
        </w:rPr>
        <w:t>从游戏加载界面进入游戏初始界面。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测试步骤：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在游戏加载界面中，进度条没有达到最长时点击进度条，未发生反应。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在游戏加载界面中，等待进度条达到最长时，点击进度条，游戏进入初始界面。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测试用例二：</w:t>
      </w:r>
      <w:r>
        <w:rPr>
          <w:rFonts w:hint="eastAsia" w:ascii="宋体" w:hAnsi="宋体" w:eastAsia="宋体" w:cs="宋体"/>
          <w:lang w:val="en-US" w:eastAsia="zh-CN"/>
        </w:rPr>
        <w:t>从游戏初始界面进入游戏或退出游戏。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测试步骤：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进入游戏初始界面，点击开始游戏进入冒险模式的选卡界面。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进入游戏初始界面，点击保龄球模式进入保龄球模式的游戏界面。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进入游戏初始界面，点击退出游戏程序终止。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测试用例三：</w:t>
      </w:r>
      <w:r>
        <w:rPr>
          <w:rFonts w:hint="eastAsia" w:ascii="宋体" w:hAnsi="宋体" w:eastAsia="宋体" w:cs="宋体"/>
          <w:lang w:val="en-US" w:eastAsia="zh-CN"/>
        </w:rPr>
        <w:t>在选卡界面进行选卡，并进入游戏界面。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测试步骤：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点击下方卡片，相应的卡片会出现在上方。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点击上方的卡片，卡片会从上方被移除，而且如果已经选上多个卡片，则后面的卡片会补齐。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点击下方的一起摇滚吧按钮，则带着已经选上的卡片进入游戏界面。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测试用例四：</w:t>
      </w:r>
      <w:r>
        <w:rPr>
          <w:rFonts w:hint="eastAsia" w:ascii="宋体" w:hAnsi="宋体" w:eastAsia="宋体" w:cs="宋体"/>
          <w:lang w:val="en-US" w:eastAsia="zh-CN"/>
        </w:rPr>
        <w:t>在从选卡模式进入冒险模式游戏界面后，进行游戏。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测试步骤：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点击上面卡片则卡片变暗，且鼠标附近显示植物图片跟随鼠标移动，再次点击该卡片则放回该植物，卡片颜色恢复。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点击上方卡片则卡片变暗，且鼠标附近显示植物图片跟随鼠标移动，将鼠标移动到某草地方格，则离鼠标最近的草地方格显示图片的虚影，鼠标单击，则将该植物放到该草地方格上。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阳光会从上方掉落，点击阳光，触发音效，阳光飘到左上角，阳光数加25。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点击右上角的铲子，再点击相应植物则会移除植物，如未点击植物则不移除植物，铲子归位。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点击右上角的咖啡豆则游戏暂停，再次点击则恢复。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僵尸会随机刷新，且随着游戏的进行僵尸数量会越来越多。僵尸分为三种类型，分别是普通僵尸、铁通僵尸、读报僵尸。当僵尸死亡后会加载不同方式的死亡动画。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放置不同的植物并观察，豌豆射手会在判断当前道路有僵尸后发射子弹，寒冰射手会判断当前道路有僵尸后发射寒冰子弹，向日葵会在一定间隔内产生阳光，坚果会阻挡僵尸的进攻，樱桃炸弹会炸掉一定范围的僵尸，火爆辣椒会烧掉一路上的僵尸，食人花会判断是否有僵尸接近，并吃掉僵尸且消化一段时间，杨桃会向五个不同的方向发射子弹，机枪射手会连续发射四枚普通子弹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等待僵尸接近推草车时，推草车启动，推掉该路上的所有僵尸。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等待僵尸在走进房子后，游戏结束，显示失败画面，鼠标单击返回初始界面。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当击败120只僵尸后，游戏胜利，显示胜利界面，鼠标单击返回初始界面。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测试用例五：</w:t>
      </w:r>
      <w:r>
        <w:rPr>
          <w:rFonts w:hint="eastAsia" w:ascii="宋体" w:hAnsi="宋体" w:eastAsia="宋体" w:cs="宋体"/>
          <w:lang w:val="en-US" w:eastAsia="zh-CN"/>
        </w:rPr>
        <w:t>在保龄球模式中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进行游戏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测试步骤：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等待上方刷新卡片，点击普通坚果卡片再点击草地，普通坚果向前滚动遇到僵尸发生偏转；点击马保果卡片再点击草地，马保果向前翻滚，出发特殊音效，遇到僵尸发生小角度偏转；点击爆炸坚果卡片，爆炸坚果向前滚动，遇到僵尸后爆炸，炸死一定范围内的僵尸。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点击右上角的咖啡豆则游戏暂停，再次点击则恢复。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等待僵尸在走进房子后，游戏结束，显示失败画面，鼠标单击返回初始界面。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72E6AA"/>
    <w:multiLevelType w:val="singleLevel"/>
    <w:tmpl w:val="9972E6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AA8857"/>
    <w:multiLevelType w:val="singleLevel"/>
    <w:tmpl w:val="01AA88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EDA0F23"/>
    <w:multiLevelType w:val="singleLevel"/>
    <w:tmpl w:val="2EDA0F2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0C457C"/>
    <w:multiLevelType w:val="singleLevel"/>
    <w:tmpl w:val="570C457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97A4C3E"/>
    <w:multiLevelType w:val="singleLevel"/>
    <w:tmpl w:val="697A4C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8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2021-06-10T08:42:41Z</dcterms:created>
  <dc:creator>小树苗</dc:creator>
  <cp:lastModifiedBy>{$小强$}</cp:lastModifiedBy>
  <dcterms:modified xsi:type="dcterms:W3CDTF">2021-06-10T10:13:50Z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9D389B650DC648B7A2ADE2B97313CFD5</vt:lpwstr>
  </property>
</Properties>
</file>