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6FF1" w:rsidRDefault="00000000">
      <w:pPr>
        <w:spacing w:after="100"/>
        <w:jc w:val="center"/>
      </w:pPr>
      <w:r>
        <w:rPr>
          <w:b/>
          <w:bCs/>
          <w:sz w:val="24"/>
          <w:szCs w:val="24"/>
        </w:rPr>
        <w:t>SIMATS ENGINEERING (SAVEETHA SCHOOL OF ENGINEERING)</w:t>
      </w:r>
    </w:p>
    <w:p w:rsidR="00086FF1" w:rsidRDefault="00000000">
      <w:pPr>
        <w:spacing w:after="100"/>
        <w:jc w:val="center"/>
      </w:pPr>
      <w:r>
        <w:rPr>
          <w:sz w:val="22"/>
          <w:szCs w:val="22"/>
        </w:rPr>
        <w:t>Department of Computer Science and Engineering</w:t>
      </w:r>
    </w:p>
    <w:p w:rsidR="00086FF1" w:rsidRDefault="00000000">
      <w:pPr>
        <w:spacing w:after="100"/>
        <w:jc w:val="center"/>
      </w:pPr>
      <w:r>
        <w:rPr>
          <w:b/>
          <w:bCs/>
          <w:sz w:val="22"/>
          <w:szCs w:val="22"/>
        </w:rPr>
        <w:t>ASSESSMENT TOOL 1 – EXPERIMENTS</w:t>
      </w:r>
    </w:p>
    <w:p w:rsidR="00086FF1" w:rsidRDefault="00000000">
      <w:pPr>
        <w:spacing w:after="100"/>
      </w:pPr>
      <w:r>
        <w:rPr>
          <w:b/>
          <w:bCs/>
        </w:rPr>
        <w:t xml:space="preserve">Course Code: </w:t>
      </w:r>
      <w:r>
        <w:t xml:space="preserve">ITA05    </w:t>
      </w:r>
      <w:r>
        <w:rPr>
          <w:b/>
          <w:bCs/>
        </w:rPr>
        <w:t xml:space="preserve">Course Title: </w:t>
      </w:r>
      <w:r>
        <w:t>COMPUTER VISION</w:t>
      </w:r>
    </w:p>
    <w:p w:rsidR="00086FF1" w:rsidRDefault="00000000">
      <w:pPr>
        <w:spacing w:after="100"/>
      </w:pPr>
      <w:r>
        <w:rPr>
          <w:b/>
          <w:bCs/>
        </w:rPr>
        <w:t xml:space="preserve">CO Assessed: </w:t>
      </w:r>
      <w:r>
        <w:t xml:space="preserve">CO3 – Precision (BL4)    </w:t>
      </w:r>
      <w:r>
        <w:rPr>
          <w:b/>
          <w:bCs/>
        </w:rPr>
        <w:t xml:space="preserve">Assessment: </w:t>
      </w:r>
      <w:r>
        <w:t>Assessment Tool 1 – Experiments</w:t>
      </w:r>
    </w:p>
    <w:p w:rsidR="00086FF1" w:rsidRDefault="00000000">
      <w:pPr>
        <w:spacing w:after="100"/>
      </w:pPr>
      <w:r>
        <w:rPr>
          <w:b/>
          <w:bCs/>
        </w:rPr>
        <w:t xml:space="preserve">Weightage: </w:t>
      </w:r>
      <w:r>
        <w:t xml:space="preserve">40% of CIA    </w:t>
      </w:r>
      <w:r>
        <w:rPr>
          <w:b/>
          <w:bCs/>
        </w:rPr>
        <w:t xml:space="preserve">Total Marks: </w:t>
      </w:r>
      <w:r>
        <w:t>50 (5 Questions × 10 Marks)</w:t>
      </w:r>
    </w:p>
    <w:p w:rsidR="00086FF1" w:rsidRDefault="00000000">
      <w:pPr>
        <w:spacing w:after="150"/>
      </w:pPr>
      <w:r>
        <w:t xml:space="preserve">CO1 Statement: </w:t>
      </w:r>
      <w:proofErr w:type="spellStart"/>
      <w:r>
        <w:t>Analyze</w:t>
      </w:r>
      <w:proofErr w:type="spellEnd"/>
      <w:r>
        <w:t xml:space="preserve"> and extract image features using detection and matching techniques for effective image representation and comparison. (BL4)</w:t>
      </w:r>
    </w:p>
    <w:p w:rsidR="00086FF1" w:rsidRDefault="00000000">
      <w:pPr>
        <w:spacing w:after="200"/>
      </w:pPr>
      <w:r>
        <w:rPr>
          <w:b/>
          <w:bCs/>
        </w:rPr>
        <w:t>Student Name:</w:t>
      </w:r>
      <w:r w:rsidR="00C20AE5">
        <w:rPr>
          <w:b/>
          <w:bCs/>
        </w:rPr>
        <w:t xml:space="preserve"> DK Hari Krishna</w:t>
      </w:r>
    </w:p>
    <w:p w:rsidR="00086FF1" w:rsidRDefault="00000000">
      <w:pPr>
        <w:spacing w:after="200"/>
      </w:pPr>
      <w:r>
        <w:rPr>
          <w:b/>
          <w:bCs/>
        </w:rPr>
        <w:t xml:space="preserve">Reg. No.: </w:t>
      </w:r>
      <w:r w:rsidR="00C20AE5">
        <w:t>192321176</w:t>
      </w:r>
    </w:p>
    <w:p w:rsidR="00086FF1" w:rsidRDefault="00000000">
      <w:pPr>
        <w:spacing w:after="200"/>
      </w:pPr>
      <w:r>
        <w:rPr>
          <w:b/>
          <w:bCs/>
        </w:rPr>
        <w:t xml:space="preserve">Section / Batch: </w:t>
      </w:r>
      <w:r w:rsidR="00C20AE5">
        <w:t>Slot C / 2023</w:t>
      </w:r>
    </w:p>
    <w:p w:rsidR="00086FF1" w:rsidRDefault="00000000">
      <w:pPr>
        <w:spacing w:after="200"/>
      </w:pPr>
      <w:r>
        <w:rPr>
          <w:b/>
          <w:bCs/>
        </w:rPr>
        <w:t xml:space="preserve">Date: </w:t>
      </w:r>
      <w:r w:rsidR="00C20AE5">
        <w:t>22/08/26</w:t>
      </w:r>
    </w:p>
    <w:p w:rsidR="00086FF1" w:rsidRDefault="00000000">
      <w:pPr>
        <w:pStyle w:val="Heading2"/>
        <w:spacing w:before="200" w:after="100"/>
      </w:pPr>
      <w:r>
        <w:t>Code of Conduct</w:t>
      </w:r>
    </w:p>
    <w:p w:rsidR="00086FF1" w:rsidRDefault="00000000">
      <w:pPr>
        <w:spacing w:after="150"/>
      </w:pPr>
      <w:r>
        <w:t xml:space="preserve">I </w:t>
      </w:r>
      <w:r w:rsidR="00C20AE5">
        <w:t xml:space="preserve">DK Hari Krishna / 192321176 </w:t>
      </w:r>
      <w:r>
        <w:t>(Name / Reg No) certify that this submission is my original work and that I have adhered to the guidelines specified for this assessment. I understand that any violation of academic integrity rules will result in disciplinary action.</w:t>
      </w:r>
    </w:p>
    <w:p w:rsidR="00086FF1" w:rsidRDefault="00000000">
      <w:pPr>
        <w:spacing w:after="200"/>
      </w:pPr>
      <w:r>
        <w:rPr>
          <w:b/>
          <w:bCs/>
        </w:rPr>
        <w:t xml:space="preserve">Signature of the Student: </w:t>
      </w:r>
      <w:r w:rsidR="00C20AE5">
        <w:t>DK Hari Krishna</w:t>
      </w:r>
    </w:p>
    <w:p w:rsidR="00086FF1" w:rsidRDefault="00000000">
      <w:pPr>
        <w:pStyle w:val="Heading2"/>
        <w:spacing w:before="200" w:after="100"/>
      </w:pPr>
      <w:r>
        <w:t>Instructions</w:t>
      </w:r>
    </w:p>
    <w:p w:rsidR="00086FF1" w:rsidRDefault="00000000">
      <w:pPr>
        <w:pStyle w:val="ListParagraph"/>
        <w:numPr>
          <w:ilvl w:val="0"/>
          <w:numId w:val="1"/>
        </w:numPr>
        <w:spacing w:after="80"/>
      </w:pPr>
      <w:r>
        <w:t>This test contains 5 questions, each carrying 10 marks. Total: 50 Marks.</w:t>
      </w:r>
    </w:p>
    <w:p w:rsidR="00086FF1" w:rsidRDefault="00000000">
      <w:pPr>
        <w:pStyle w:val="ListParagraph"/>
        <w:numPr>
          <w:ilvl w:val="0"/>
          <w:numId w:val="1"/>
        </w:numPr>
        <w:spacing w:after="80"/>
      </w:pPr>
      <w:r>
        <w:t>No negative marking. Unanswered questions carry zero marks.</w:t>
      </w:r>
    </w:p>
    <w:p w:rsidR="00086FF1" w:rsidRDefault="00000000">
      <w:pPr>
        <w:pStyle w:val="ListParagraph"/>
        <w:numPr>
          <w:ilvl w:val="0"/>
          <w:numId w:val="1"/>
        </w:numPr>
        <w:spacing w:after="80"/>
      </w:pPr>
      <w:r>
        <w:t>No calculators or electronic devices permitted.</w:t>
      </w:r>
    </w:p>
    <w:p w:rsidR="00086FF1" w:rsidRDefault="00000000">
      <w:pPr>
        <w:pStyle w:val="ListParagraph"/>
        <w:numPr>
          <w:ilvl w:val="0"/>
          <w:numId w:val="1"/>
        </w:numPr>
        <w:spacing w:after="80"/>
      </w:pPr>
      <w:r>
        <w:t>Duration: 60 minutes.</w:t>
      </w:r>
    </w:p>
    <w:p w:rsidR="00086FF1" w:rsidRDefault="00000000">
      <w:pPr>
        <w:pStyle w:val="Heading2"/>
        <w:spacing w:before="200" w:after="100"/>
      </w:pPr>
      <w:r>
        <w:t>Section / Topic Coverage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1000"/>
        <w:gridCol w:w="1000"/>
      </w:tblGrid>
      <w:tr w:rsidR="00086FF1">
        <w:tblPrEx>
          <w:tblCellMar>
            <w:top w:w="0" w:type="dxa"/>
            <w:bottom w:w="0" w:type="dxa"/>
          </w:tblCellMar>
        </w:tblPrEx>
        <w:tc>
          <w:tcPr>
            <w:tcW w:w="7000" w:type="dxa"/>
            <w:shd w:val="clear" w:color="auto" w:fill="D9E2F3"/>
          </w:tcPr>
          <w:p w:rsidR="00086FF1" w:rsidRDefault="00000000">
            <w:r>
              <w:rPr>
                <w:b/>
                <w:bCs/>
              </w:rPr>
              <w:t>Section / Topic Focus</w:t>
            </w:r>
          </w:p>
        </w:tc>
        <w:tc>
          <w:tcPr>
            <w:tcW w:w="1000" w:type="dxa"/>
            <w:shd w:val="clear" w:color="auto" w:fill="D9E2F3"/>
          </w:tcPr>
          <w:p w:rsidR="00086FF1" w:rsidRDefault="00000000">
            <w:r>
              <w:rPr>
                <w:b/>
                <w:bCs/>
              </w:rPr>
              <w:t>Q Nos</w:t>
            </w:r>
          </w:p>
        </w:tc>
        <w:tc>
          <w:tcPr>
            <w:tcW w:w="1000" w:type="dxa"/>
            <w:shd w:val="clear" w:color="auto" w:fill="D9E2F3"/>
          </w:tcPr>
          <w:p w:rsidR="00086FF1" w:rsidRDefault="00000000">
            <w:r>
              <w:rPr>
                <w:b/>
                <w:bCs/>
              </w:rPr>
              <w:t>Marks</w:t>
            </w:r>
          </w:p>
        </w:tc>
      </w:tr>
      <w:tr w:rsidR="00086FF1">
        <w:tblPrEx>
          <w:tblCellMar>
            <w:top w:w="0" w:type="dxa"/>
            <w:bottom w:w="0" w:type="dxa"/>
          </w:tblCellMar>
        </w:tblPrEx>
        <w:trPr>
          <w:cantSplit/>
        </w:trPr>
        <w:tc>
          <w:tcPr>
            <w:tcW w:w="7000" w:type="dxa"/>
          </w:tcPr>
          <w:p w:rsidR="00086FF1" w:rsidRDefault="00000000">
            <w:r>
              <w:t xml:space="preserve">Types of Image Processing — Point, </w:t>
            </w:r>
            <w:proofErr w:type="spellStart"/>
            <w:r>
              <w:t>Neighborhood</w:t>
            </w:r>
            <w:proofErr w:type="spellEnd"/>
            <w:r>
              <w:t>, Geometric Processing, Applications</w:t>
            </w:r>
          </w:p>
        </w:tc>
        <w:tc>
          <w:tcPr>
            <w:tcW w:w="1000" w:type="dxa"/>
          </w:tcPr>
          <w:p w:rsidR="00086FF1" w:rsidRDefault="00000000">
            <w:r>
              <w:t>1</w:t>
            </w:r>
          </w:p>
        </w:tc>
        <w:tc>
          <w:tcPr>
            <w:tcW w:w="1000" w:type="dxa"/>
          </w:tcPr>
          <w:p w:rsidR="00086FF1" w:rsidRDefault="00000000">
            <w:r>
              <w:t>10</w:t>
            </w:r>
          </w:p>
        </w:tc>
      </w:tr>
      <w:tr w:rsidR="00086FF1">
        <w:tblPrEx>
          <w:tblCellMar>
            <w:top w:w="0" w:type="dxa"/>
            <w:bottom w:w="0" w:type="dxa"/>
          </w:tblCellMar>
        </w:tblPrEx>
        <w:trPr>
          <w:cantSplit/>
        </w:trPr>
        <w:tc>
          <w:tcPr>
            <w:tcW w:w="7000" w:type="dxa"/>
          </w:tcPr>
          <w:p w:rsidR="00086FF1" w:rsidRDefault="00000000">
            <w:r>
              <w:t xml:space="preserve">Image Representation — Grayscale, Binary, </w:t>
            </w:r>
            <w:proofErr w:type="spellStart"/>
            <w:r>
              <w:t>Color</w:t>
            </w:r>
            <w:proofErr w:type="spellEnd"/>
            <w:r>
              <w:t xml:space="preserve"> Representation</w:t>
            </w:r>
          </w:p>
        </w:tc>
        <w:tc>
          <w:tcPr>
            <w:tcW w:w="1000" w:type="dxa"/>
          </w:tcPr>
          <w:p w:rsidR="00086FF1" w:rsidRDefault="00000000">
            <w:r>
              <w:t>2</w:t>
            </w:r>
          </w:p>
        </w:tc>
        <w:tc>
          <w:tcPr>
            <w:tcW w:w="1000" w:type="dxa"/>
          </w:tcPr>
          <w:p w:rsidR="00086FF1" w:rsidRDefault="00000000">
            <w:r>
              <w:t>10</w:t>
            </w:r>
          </w:p>
        </w:tc>
      </w:tr>
      <w:tr w:rsidR="00086FF1">
        <w:tblPrEx>
          <w:tblCellMar>
            <w:top w:w="0" w:type="dxa"/>
            <w:bottom w:w="0" w:type="dxa"/>
          </w:tblCellMar>
        </w:tblPrEx>
        <w:trPr>
          <w:cantSplit/>
        </w:trPr>
        <w:tc>
          <w:tcPr>
            <w:tcW w:w="7000" w:type="dxa"/>
          </w:tcPr>
          <w:p w:rsidR="00086FF1" w:rsidRDefault="00000000">
            <w:r>
              <w:t>Hough Transform — Line Detection, Circle Detection, Parameter Space</w:t>
            </w:r>
          </w:p>
        </w:tc>
        <w:tc>
          <w:tcPr>
            <w:tcW w:w="1000" w:type="dxa"/>
          </w:tcPr>
          <w:p w:rsidR="00086FF1" w:rsidRDefault="00000000">
            <w:r>
              <w:t>3</w:t>
            </w:r>
          </w:p>
        </w:tc>
        <w:tc>
          <w:tcPr>
            <w:tcW w:w="1000" w:type="dxa"/>
          </w:tcPr>
          <w:p w:rsidR="00086FF1" w:rsidRDefault="00000000">
            <w:r>
              <w:t>10</w:t>
            </w:r>
          </w:p>
        </w:tc>
      </w:tr>
      <w:tr w:rsidR="00086FF1">
        <w:tblPrEx>
          <w:tblCellMar>
            <w:top w:w="0" w:type="dxa"/>
            <w:bottom w:w="0" w:type="dxa"/>
          </w:tblCellMar>
        </w:tblPrEx>
        <w:trPr>
          <w:cantSplit/>
        </w:trPr>
        <w:tc>
          <w:tcPr>
            <w:tcW w:w="7000" w:type="dxa"/>
          </w:tcPr>
          <w:p w:rsidR="00086FF1" w:rsidRDefault="00000000">
            <w:r>
              <w:t xml:space="preserve">Scale Invariant Feature Matching (SIFT) — </w:t>
            </w:r>
            <w:proofErr w:type="spellStart"/>
            <w:r>
              <w:t>Keypoint</w:t>
            </w:r>
            <w:proofErr w:type="spellEnd"/>
            <w:r>
              <w:t xml:space="preserve"> Detection, Feature Matching, Scale &amp; Rotation Invariance</w:t>
            </w:r>
          </w:p>
        </w:tc>
        <w:tc>
          <w:tcPr>
            <w:tcW w:w="1000" w:type="dxa"/>
          </w:tcPr>
          <w:p w:rsidR="00086FF1" w:rsidRDefault="00000000">
            <w:r>
              <w:t>4</w:t>
            </w:r>
          </w:p>
        </w:tc>
        <w:tc>
          <w:tcPr>
            <w:tcW w:w="1000" w:type="dxa"/>
          </w:tcPr>
          <w:p w:rsidR="00086FF1" w:rsidRDefault="00000000">
            <w:r>
              <w:t>10</w:t>
            </w:r>
          </w:p>
        </w:tc>
      </w:tr>
      <w:tr w:rsidR="00086FF1">
        <w:tblPrEx>
          <w:tblCellMar>
            <w:top w:w="0" w:type="dxa"/>
            <w:bottom w:w="0" w:type="dxa"/>
          </w:tblCellMar>
        </w:tblPrEx>
        <w:trPr>
          <w:cantSplit/>
        </w:trPr>
        <w:tc>
          <w:tcPr>
            <w:tcW w:w="7000" w:type="dxa"/>
          </w:tcPr>
          <w:p w:rsidR="00086FF1" w:rsidRDefault="00000000">
            <w:r>
              <w:t>Principal Component Analysis (PCA) — Dimensionality Reduction, Feature Selection, Data Representation</w:t>
            </w:r>
          </w:p>
        </w:tc>
        <w:tc>
          <w:tcPr>
            <w:tcW w:w="1000" w:type="dxa"/>
          </w:tcPr>
          <w:p w:rsidR="00086FF1" w:rsidRDefault="00000000">
            <w:r>
              <w:t>5</w:t>
            </w:r>
          </w:p>
        </w:tc>
        <w:tc>
          <w:tcPr>
            <w:tcW w:w="1000" w:type="dxa"/>
          </w:tcPr>
          <w:p w:rsidR="00086FF1" w:rsidRDefault="00000000">
            <w:r>
              <w:t>10</w:t>
            </w:r>
          </w:p>
        </w:tc>
      </w:tr>
    </w:tbl>
    <w:p w:rsidR="00086FF1" w:rsidRDefault="00000000">
      <w:pPr>
        <w:spacing w:after="150"/>
      </w:pPr>
      <w:r>
        <w:t>GRAND TOTAL: 50 Marks</w:t>
      </w:r>
    </w:p>
    <w:p w:rsidR="00086FF1" w:rsidRDefault="00000000">
      <w:pPr>
        <w:pStyle w:val="Heading1"/>
        <w:pageBreakBefore/>
        <w:spacing w:before="300" w:after="150"/>
      </w:pPr>
      <w:r>
        <w:lastRenderedPageBreak/>
        <w:t>Annexure A – Experiments: Answers</w:t>
      </w:r>
    </w:p>
    <w:p w:rsidR="00086FF1" w:rsidRDefault="00000000">
      <w:pPr>
        <w:pStyle w:val="Heading1"/>
        <w:spacing w:before="300" w:after="150"/>
      </w:pPr>
      <w:r>
        <w:t>Experiment 1: Feature Descriptor Comparison (SIFT vs Harris)</w:t>
      </w:r>
    </w:p>
    <w:p w:rsidR="00086FF1" w:rsidRDefault="00000000">
      <w:pPr>
        <w:spacing w:before="150" w:after="80"/>
      </w:pPr>
      <w:r>
        <w:rPr>
          <w:b/>
          <w:bCs/>
          <w:i/>
          <w:iCs/>
          <w:sz w:val="22"/>
          <w:szCs w:val="22"/>
        </w:rPr>
        <w:t>Aim</w:t>
      </w:r>
    </w:p>
    <w:p w:rsidR="00086FF1" w:rsidRDefault="00000000">
      <w:pPr>
        <w:spacing w:after="150"/>
      </w:pPr>
      <w:r>
        <w:t xml:space="preserve">To compare Harris Corner Detection and SIFT feature extraction on the same set of images and </w:t>
      </w:r>
      <w:proofErr w:type="spellStart"/>
      <w:r>
        <w:t>analyze</w:t>
      </w:r>
      <w:proofErr w:type="spellEnd"/>
      <w:r>
        <w:t xml:space="preserve"> their performance in terms of feature quality, robustness, repeatability, and suitability for image matching.</w:t>
      </w:r>
    </w:p>
    <w:p w:rsidR="00086FF1" w:rsidRDefault="00000000">
      <w:pPr>
        <w:spacing w:before="150" w:after="80"/>
      </w:pPr>
      <w:r>
        <w:rPr>
          <w:b/>
          <w:bCs/>
          <w:i/>
          <w:iCs/>
          <w:sz w:val="22"/>
          <w:szCs w:val="22"/>
        </w:rPr>
        <w:t>Theoretical Principles</w:t>
      </w:r>
    </w:p>
    <w:p w:rsidR="00086FF1" w:rsidRDefault="00000000">
      <w:pPr>
        <w:spacing w:after="150"/>
      </w:pPr>
      <w:r>
        <w:t xml:space="preserve">Harris Corner Detection identifies corners by </w:t>
      </w:r>
      <w:proofErr w:type="spellStart"/>
      <w:r>
        <w:t>analyzing</w:t>
      </w:r>
      <w:proofErr w:type="spellEnd"/>
      <w:r>
        <w:t xml:space="preserve"> local intensity change in all directions. For each pixel, a structure tensor (second-moment matrix) M is computed from image gradients (Ix, </w:t>
      </w:r>
      <w:proofErr w:type="spellStart"/>
      <w:r>
        <w:t>Iy</w:t>
      </w:r>
      <w:proofErr w:type="spellEnd"/>
      <w:r>
        <w:t>) over a local window. A corner response is computed as R = det(M) − k·(trace(M))², where k is an empirical constant (typically 0.04–0.06). Points where R is large (both eigenvalues of M are large) are marked as corners. Harris detection is fast but is not inherently invariant to scale.</w:t>
      </w:r>
    </w:p>
    <w:p w:rsidR="00086FF1" w:rsidRDefault="00000000">
      <w:pPr>
        <w:spacing w:after="150"/>
      </w:pPr>
      <w:r>
        <w:t xml:space="preserve">SIFT (Scale-Invariant Feature Transform) detects </w:t>
      </w:r>
      <w:proofErr w:type="spellStart"/>
      <w:r>
        <w:t>keypoints</w:t>
      </w:r>
      <w:proofErr w:type="spellEnd"/>
      <w:r>
        <w:t xml:space="preserve"> by building a scale-space using a Difference-of-Gaussian (</w:t>
      </w:r>
      <w:proofErr w:type="spellStart"/>
      <w:r>
        <w:t>DoG</w:t>
      </w:r>
      <w:proofErr w:type="spellEnd"/>
      <w:r>
        <w:t xml:space="preserve">) pyramid across multiple octaves and scales, locating local extrema in this scale-space as candidate </w:t>
      </w:r>
      <w:proofErr w:type="spellStart"/>
      <w:r>
        <w:t>keypoints</w:t>
      </w:r>
      <w:proofErr w:type="spellEnd"/>
      <w:r>
        <w:t xml:space="preserve">. </w:t>
      </w:r>
      <w:proofErr w:type="spellStart"/>
      <w:r>
        <w:t>Keypoints</w:t>
      </w:r>
      <w:proofErr w:type="spellEnd"/>
      <w:r>
        <w:t xml:space="preserve"> are refined by rejecting low-contrast and edge responses, assigned a dominant orientation (for rotation invariance), and described using a 128-dimensional gradient-histogram descriptor. This makes SIFT invariant to scale, rotation, and largely robust to illumination and affine changes.</w:t>
      </w:r>
    </w:p>
    <w:p w:rsidR="00086FF1" w:rsidRDefault="00000000">
      <w:pPr>
        <w:spacing w:before="150" w:after="80"/>
      </w:pPr>
      <w:r>
        <w:rPr>
          <w:b/>
          <w:bCs/>
          <w:i/>
          <w:iCs/>
          <w:sz w:val="22"/>
          <w:szCs w:val="22"/>
        </w:rPr>
        <w:t>Tools / Software Used</w:t>
      </w:r>
    </w:p>
    <w:p w:rsidR="00086FF1" w:rsidRDefault="00000000">
      <w:pPr>
        <w:spacing w:after="150"/>
      </w:pPr>
      <w:r>
        <w:t>Python 3, OpenCV (cv2), NumPy, Matplotlib.</w:t>
      </w:r>
    </w:p>
    <w:p w:rsidR="00086FF1" w:rsidRDefault="00000000">
      <w:pPr>
        <w:spacing w:before="150" w:after="80"/>
      </w:pPr>
      <w:r>
        <w:rPr>
          <w:b/>
          <w:bCs/>
          <w:i/>
          <w:iCs/>
          <w:sz w:val="22"/>
          <w:szCs w:val="22"/>
        </w:rPr>
        <w:t>Procedure</w:t>
      </w:r>
    </w:p>
    <w:p w:rsidR="00086FF1" w:rsidRDefault="00000000">
      <w:pPr>
        <w:pStyle w:val="ListParagraph"/>
        <w:numPr>
          <w:ilvl w:val="0"/>
          <w:numId w:val="1"/>
        </w:numPr>
        <w:spacing w:after="80"/>
      </w:pPr>
      <w:r>
        <w:t>Load the same test image (and a scaled/rotated variant of it) in grayscale.</w:t>
      </w:r>
    </w:p>
    <w:p w:rsidR="00086FF1" w:rsidRDefault="00000000">
      <w:pPr>
        <w:pStyle w:val="ListParagraph"/>
        <w:numPr>
          <w:ilvl w:val="0"/>
          <w:numId w:val="1"/>
        </w:numPr>
        <w:spacing w:after="80"/>
      </w:pPr>
      <w:r>
        <w:t>Apply Harris Corner Detection (cv2.cornerHarris) and mark detected corner points.</w:t>
      </w:r>
    </w:p>
    <w:p w:rsidR="00086FF1" w:rsidRDefault="00000000">
      <w:pPr>
        <w:pStyle w:val="ListParagraph"/>
        <w:numPr>
          <w:ilvl w:val="0"/>
          <w:numId w:val="1"/>
        </w:numPr>
        <w:spacing w:after="80"/>
      </w:pPr>
      <w:r>
        <w:t xml:space="preserve">Apply SIFT (cv2.SIFT_create) to detect </w:t>
      </w:r>
      <w:proofErr w:type="spellStart"/>
      <w:r>
        <w:t>keypoints</w:t>
      </w:r>
      <w:proofErr w:type="spellEnd"/>
      <w:r>
        <w:t xml:space="preserve"> and compute 128-d descriptors.</w:t>
      </w:r>
    </w:p>
    <w:p w:rsidR="00086FF1" w:rsidRDefault="00000000">
      <w:pPr>
        <w:pStyle w:val="ListParagraph"/>
        <w:numPr>
          <w:ilvl w:val="0"/>
          <w:numId w:val="1"/>
        </w:numPr>
        <w:spacing w:after="80"/>
      </w:pPr>
      <w:r>
        <w:t xml:space="preserve">Use a Brute-Force / FLANN matcher with the SIFT descriptors to match </w:t>
      </w:r>
      <w:proofErr w:type="spellStart"/>
      <w:r>
        <w:t>keypoints</w:t>
      </w:r>
      <w:proofErr w:type="spellEnd"/>
      <w:r>
        <w:t xml:space="preserve"> between the original and transformed image.</w:t>
      </w:r>
    </w:p>
    <w:p w:rsidR="00086FF1" w:rsidRDefault="00000000">
      <w:pPr>
        <w:pStyle w:val="ListParagraph"/>
        <w:numPr>
          <w:ilvl w:val="0"/>
          <w:numId w:val="1"/>
        </w:numPr>
        <w:spacing w:after="80"/>
      </w:pPr>
      <w:r>
        <w:t>Repeat Harris detection on the transformed image and visually compare corner locations.</w:t>
      </w:r>
    </w:p>
    <w:p w:rsidR="00086FF1" w:rsidRDefault="00000000">
      <w:pPr>
        <w:pStyle w:val="ListParagraph"/>
        <w:numPr>
          <w:ilvl w:val="0"/>
          <w:numId w:val="1"/>
        </w:numPr>
        <w:spacing w:after="80"/>
      </w:pPr>
      <w:r>
        <w:t>Record the number of features detected, matching accuracy, and qualitative robustness for both methods.</w:t>
      </w:r>
    </w:p>
    <w:p w:rsidR="00086FF1" w:rsidRDefault="00000000">
      <w:pPr>
        <w:spacing w:before="150" w:after="80"/>
      </w:pPr>
      <w:r>
        <w:rPr>
          <w:b/>
          <w:bCs/>
          <w:i/>
          <w:iCs/>
          <w:sz w:val="22"/>
          <w:szCs w:val="22"/>
        </w:rPr>
        <w:t>Sample Implementation (Python / OpenCV)</w:t>
      </w:r>
    </w:p>
    <w:p w:rsidR="00086FF1" w:rsidRDefault="00000000">
      <w:pPr>
        <w:shd w:val="clear" w:color="auto" w:fill="F2F2F2"/>
        <w:spacing w:line="260" w:lineRule="auto"/>
        <w:ind w:left="200"/>
      </w:pPr>
      <w:r>
        <w:rPr>
          <w:rFonts w:ascii="Consolas" w:eastAsia="Consolas" w:hAnsi="Consolas" w:cs="Consolas"/>
          <w:sz w:val="17"/>
          <w:szCs w:val="17"/>
        </w:rPr>
        <w:t>import cv2</w:t>
      </w:r>
    </w:p>
    <w:p w:rsidR="00086FF1" w:rsidRDefault="00000000">
      <w:pPr>
        <w:shd w:val="clear" w:color="auto" w:fill="F2F2F2"/>
        <w:spacing w:line="260" w:lineRule="auto"/>
        <w:ind w:left="200"/>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proofErr w:type="spellStart"/>
      <w:r>
        <w:rPr>
          <w:rFonts w:ascii="Consolas" w:eastAsia="Consolas" w:hAnsi="Consolas" w:cs="Consolas"/>
          <w:sz w:val="17"/>
          <w:szCs w:val="17"/>
        </w:rPr>
        <w:t>img</w:t>
      </w:r>
      <w:proofErr w:type="spellEnd"/>
      <w:r>
        <w:rPr>
          <w:rFonts w:ascii="Consolas" w:eastAsia="Consolas" w:hAnsi="Consolas" w:cs="Consolas"/>
          <w:sz w:val="17"/>
          <w:szCs w:val="17"/>
        </w:rPr>
        <w:t xml:space="preserve"> = cv2.imread('sample.jpg')</w:t>
      </w:r>
    </w:p>
    <w:p w:rsidR="00086FF1" w:rsidRDefault="00000000">
      <w:pPr>
        <w:shd w:val="clear" w:color="auto" w:fill="F2F2F2"/>
        <w:spacing w:line="260" w:lineRule="auto"/>
        <w:ind w:left="200"/>
      </w:pPr>
      <w:proofErr w:type="spellStart"/>
      <w:r>
        <w:rPr>
          <w:rFonts w:ascii="Consolas" w:eastAsia="Consolas" w:hAnsi="Consolas" w:cs="Consolas"/>
          <w:sz w:val="17"/>
          <w:szCs w:val="17"/>
        </w:rPr>
        <w:t>gray</w:t>
      </w:r>
      <w:proofErr w:type="spellEnd"/>
      <w:r>
        <w:rPr>
          <w:rFonts w:ascii="Consolas" w:eastAsia="Consolas" w:hAnsi="Consolas" w:cs="Consolas"/>
          <w:sz w:val="17"/>
          <w:szCs w:val="17"/>
        </w:rPr>
        <w:t xml:space="preserve"> = cv2.cvtColor(</w:t>
      </w:r>
      <w:proofErr w:type="spellStart"/>
      <w:r>
        <w:rPr>
          <w:rFonts w:ascii="Consolas" w:eastAsia="Consolas" w:hAnsi="Consolas" w:cs="Consolas"/>
          <w:sz w:val="17"/>
          <w:szCs w:val="17"/>
        </w:rPr>
        <w:t>img</w:t>
      </w:r>
      <w:proofErr w:type="spellEnd"/>
      <w:r>
        <w:rPr>
          <w:rFonts w:ascii="Consolas" w:eastAsia="Consolas" w:hAnsi="Consolas" w:cs="Consolas"/>
          <w:sz w:val="17"/>
          <w:szCs w:val="17"/>
        </w:rPr>
        <w:t>, cv2.COLOR_BGR2GRAY)</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 ---- Harris Corner Detection ----</w:t>
      </w:r>
    </w:p>
    <w:p w:rsidR="00086FF1" w:rsidRDefault="00000000">
      <w:pPr>
        <w:shd w:val="clear" w:color="auto" w:fill="F2F2F2"/>
        <w:spacing w:line="260" w:lineRule="auto"/>
        <w:ind w:left="200"/>
      </w:pPr>
      <w:r>
        <w:rPr>
          <w:rFonts w:ascii="Consolas" w:eastAsia="Consolas" w:hAnsi="Consolas" w:cs="Consolas"/>
          <w:sz w:val="17"/>
          <w:szCs w:val="17"/>
        </w:rPr>
        <w:t>gray32 = np.float32(</w:t>
      </w:r>
      <w:proofErr w:type="spellStart"/>
      <w:r>
        <w:rPr>
          <w:rFonts w:ascii="Consolas" w:eastAsia="Consolas" w:hAnsi="Consolas" w:cs="Consolas"/>
          <w:sz w:val="17"/>
          <w:szCs w:val="17"/>
        </w:rPr>
        <w:t>gray</w:t>
      </w:r>
      <w:proofErr w:type="spellEnd"/>
      <w:r>
        <w:rPr>
          <w:rFonts w:ascii="Consolas" w:eastAsia="Consolas" w:hAnsi="Consolas" w:cs="Consolas"/>
          <w:sz w:val="17"/>
          <w:szCs w:val="17"/>
        </w:rPr>
        <w:t>)</w:t>
      </w:r>
    </w:p>
    <w:p w:rsidR="00086FF1" w:rsidRDefault="00000000">
      <w:pPr>
        <w:shd w:val="clear" w:color="auto" w:fill="F2F2F2"/>
        <w:spacing w:line="260" w:lineRule="auto"/>
        <w:ind w:left="200"/>
      </w:pPr>
      <w:proofErr w:type="spellStart"/>
      <w:r>
        <w:rPr>
          <w:rFonts w:ascii="Consolas" w:eastAsia="Consolas" w:hAnsi="Consolas" w:cs="Consolas"/>
          <w:sz w:val="17"/>
          <w:szCs w:val="17"/>
        </w:rPr>
        <w:t>harris</w:t>
      </w:r>
      <w:proofErr w:type="spellEnd"/>
      <w:r>
        <w:rPr>
          <w:rFonts w:ascii="Consolas" w:eastAsia="Consolas" w:hAnsi="Consolas" w:cs="Consolas"/>
          <w:sz w:val="17"/>
          <w:szCs w:val="17"/>
        </w:rPr>
        <w:t xml:space="preserve"> = cv2.cornerHarris(gray32, </w:t>
      </w:r>
      <w:proofErr w:type="spellStart"/>
      <w:r>
        <w:rPr>
          <w:rFonts w:ascii="Consolas" w:eastAsia="Consolas" w:hAnsi="Consolas" w:cs="Consolas"/>
          <w:sz w:val="17"/>
          <w:szCs w:val="17"/>
        </w:rPr>
        <w:t>blockSize</w:t>
      </w:r>
      <w:proofErr w:type="spellEnd"/>
      <w:r>
        <w:rPr>
          <w:rFonts w:ascii="Consolas" w:eastAsia="Consolas" w:hAnsi="Consolas" w:cs="Consolas"/>
          <w:sz w:val="17"/>
          <w:szCs w:val="17"/>
        </w:rPr>
        <w:t xml:space="preserve">=2, </w:t>
      </w:r>
      <w:proofErr w:type="spellStart"/>
      <w:r>
        <w:rPr>
          <w:rFonts w:ascii="Consolas" w:eastAsia="Consolas" w:hAnsi="Consolas" w:cs="Consolas"/>
          <w:sz w:val="17"/>
          <w:szCs w:val="17"/>
        </w:rPr>
        <w:t>ksize</w:t>
      </w:r>
      <w:proofErr w:type="spellEnd"/>
      <w:r>
        <w:rPr>
          <w:rFonts w:ascii="Consolas" w:eastAsia="Consolas" w:hAnsi="Consolas" w:cs="Consolas"/>
          <w:sz w:val="17"/>
          <w:szCs w:val="17"/>
        </w:rPr>
        <w:t>=3, k=0.04)</w:t>
      </w:r>
    </w:p>
    <w:p w:rsidR="00086FF1" w:rsidRDefault="00000000">
      <w:pPr>
        <w:shd w:val="clear" w:color="auto" w:fill="F2F2F2"/>
        <w:spacing w:line="260" w:lineRule="auto"/>
        <w:ind w:left="200"/>
      </w:pPr>
      <w:proofErr w:type="spellStart"/>
      <w:r>
        <w:rPr>
          <w:rFonts w:ascii="Consolas" w:eastAsia="Consolas" w:hAnsi="Consolas" w:cs="Consolas"/>
          <w:sz w:val="17"/>
          <w:szCs w:val="17"/>
        </w:rPr>
        <w:t>img_harris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img.copy</w:t>
      </w:r>
      <w:proofErr w:type="spellEnd"/>
      <w:r>
        <w:rPr>
          <w:rFonts w:ascii="Consolas" w:eastAsia="Consolas" w:hAnsi="Consolas" w:cs="Consolas"/>
          <w:sz w:val="17"/>
          <w:szCs w:val="17"/>
        </w:rPr>
        <w:t>()</w:t>
      </w:r>
    </w:p>
    <w:p w:rsidR="00086FF1" w:rsidRDefault="00000000">
      <w:pPr>
        <w:shd w:val="clear" w:color="auto" w:fill="F2F2F2"/>
        <w:spacing w:line="260" w:lineRule="auto"/>
        <w:ind w:left="200"/>
      </w:pPr>
      <w:proofErr w:type="spellStart"/>
      <w:r>
        <w:rPr>
          <w:rFonts w:ascii="Consolas" w:eastAsia="Consolas" w:hAnsi="Consolas" w:cs="Consolas"/>
          <w:sz w:val="17"/>
          <w:szCs w:val="17"/>
        </w:rPr>
        <w:t>img_harris</w:t>
      </w:r>
      <w:proofErr w:type="spellEnd"/>
      <w:r>
        <w:rPr>
          <w:rFonts w:ascii="Consolas" w:eastAsia="Consolas" w:hAnsi="Consolas" w:cs="Consolas"/>
          <w:sz w:val="17"/>
          <w:szCs w:val="17"/>
        </w:rPr>
        <w:t>[</w:t>
      </w:r>
      <w:proofErr w:type="spellStart"/>
      <w:r>
        <w:rPr>
          <w:rFonts w:ascii="Consolas" w:eastAsia="Consolas" w:hAnsi="Consolas" w:cs="Consolas"/>
          <w:sz w:val="17"/>
          <w:szCs w:val="17"/>
        </w:rPr>
        <w:t>harris</w:t>
      </w:r>
      <w:proofErr w:type="spellEnd"/>
      <w:r>
        <w:rPr>
          <w:rFonts w:ascii="Consolas" w:eastAsia="Consolas" w:hAnsi="Consolas" w:cs="Consolas"/>
          <w:sz w:val="17"/>
          <w:szCs w:val="17"/>
        </w:rPr>
        <w:t xml:space="preserve"> &gt; 0.01 * </w:t>
      </w:r>
      <w:proofErr w:type="spellStart"/>
      <w:r>
        <w:rPr>
          <w:rFonts w:ascii="Consolas" w:eastAsia="Consolas" w:hAnsi="Consolas" w:cs="Consolas"/>
          <w:sz w:val="17"/>
          <w:szCs w:val="17"/>
        </w:rPr>
        <w:t>harris.max</w:t>
      </w:r>
      <w:proofErr w:type="spellEnd"/>
      <w:r>
        <w:rPr>
          <w:rFonts w:ascii="Consolas" w:eastAsia="Consolas" w:hAnsi="Consolas" w:cs="Consolas"/>
          <w:sz w:val="17"/>
          <w:szCs w:val="17"/>
        </w:rPr>
        <w:t>()] = [0, 0, 255]</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 ---- SIFT Feature Detection ----</w:t>
      </w:r>
    </w:p>
    <w:p w:rsidR="00086FF1" w:rsidRDefault="00000000">
      <w:pPr>
        <w:shd w:val="clear" w:color="auto" w:fill="F2F2F2"/>
        <w:spacing w:line="260" w:lineRule="auto"/>
        <w:ind w:left="200"/>
      </w:pPr>
      <w:r>
        <w:rPr>
          <w:rFonts w:ascii="Consolas" w:eastAsia="Consolas" w:hAnsi="Consolas" w:cs="Consolas"/>
          <w:sz w:val="17"/>
          <w:szCs w:val="17"/>
        </w:rPr>
        <w:t>sift = cv2.SIFT_create()</w:t>
      </w:r>
    </w:p>
    <w:p w:rsidR="00086FF1" w:rsidRDefault="00000000">
      <w:pPr>
        <w:shd w:val="clear" w:color="auto" w:fill="F2F2F2"/>
        <w:spacing w:line="260" w:lineRule="auto"/>
        <w:ind w:left="200"/>
      </w:pPr>
      <w:proofErr w:type="spellStart"/>
      <w:r>
        <w:rPr>
          <w:rFonts w:ascii="Consolas" w:eastAsia="Consolas" w:hAnsi="Consolas" w:cs="Consolas"/>
          <w:sz w:val="17"/>
          <w:szCs w:val="17"/>
        </w:rPr>
        <w:t>keypoints</w:t>
      </w:r>
      <w:proofErr w:type="spellEnd"/>
      <w:r>
        <w:rPr>
          <w:rFonts w:ascii="Consolas" w:eastAsia="Consolas" w:hAnsi="Consolas" w:cs="Consolas"/>
          <w:sz w:val="17"/>
          <w:szCs w:val="17"/>
        </w:rPr>
        <w:t xml:space="preserve">, descriptors = </w:t>
      </w:r>
      <w:proofErr w:type="spellStart"/>
      <w:r>
        <w:rPr>
          <w:rFonts w:ascii="Consolas" w:eastAsia="Consolas" w:hAnsi="Consolas" w:cs="Consolas"/>
          <w:sz w:val="17"/>
          <w:szCs w:val="17"/>
        </w:rPr>
        <w:t>sift.detectAndCompute</w:t>
      </w:r>
      <w:proofErr w:type="spellEnd"/>
      <w:r>
        <w:rPr>
          <w:rFonts w:ascii="Consolas" w:eastAsia="Consolas" w:hAnsi="Consolas" w:cs="Consolas"/>
          <w:sz w:val="17"/>
          <w:szCs w:val="17"/>
        </w:rPr>
        <w:t>(</w:t>
      </w:r>
      <w:proofErr w:type="spellStart"/>
      <w:r>
        <w:rPr>
          <w:rFonts w:ascii="Consolas" w:eastAsia="Consolas" w:hAnsi="Consolas" w:cs="Consolas"/>
          <w:sz w:val="17"/>
          <w:szCs w:val="17"/>
        </w:rPr>
        <w:t>gray</w:t>
      </w:r>
      <w:proofErr w:type="spellEnd"/>
      <w:r>
        <w:rPr>
          <w:rFonts w:ascii="Consolas" w:eastAsia="Consolas" w:hAnsi="Consolas" w:cs="Consolas"/>
          <w:sz w:val="17"/>
          <w:szCs w:val="17"/>
        </w:rPr>
        <w:t>, None)</w:t>
      </w:r>
    </w:p>
    <w:p w:rsidR="00086FF1" w:rsidRDefault="00000000">
      <w:pPr>
        <w:shd w:val="clear" w:color="auto" w:fill="F2F2F2"/>
        <w:spacing w:line="260" w:lineRule="auto"/>
        <w:ind w:left="200"/>
      </w:pPr>
      <w:proofErr w:type="spellStart"/>
      <w:r>
        <w:rPr>
          <w:rFonts w:ascii="Consolas" w:eastAsia="Consolas" w:hAnsi="Consolas" w:cs="Consolas"/>
          <w:sz w:val="17"/>
          <w:szCs w:val="17"/>
        </w:rPr>
        <w:t>img_sift</w:t>
      </w:r>
      <w:proofErr w:type="spellEnd"/>
      <w:r>
        <w:rPr>
          <w:rFonts w:ascii="Consolas" w:eastAsia="Consolas" w:hAnsi="Consolas" w:cs="Consolas"/>
          <w:sz w:val="17"/>
          <w:szCs w:val="17"/>
        </w:rPr>
        <w:t xml:space="preserve"> = cv2.drawKeypoints(</w:t>
      </w:r>
      <w:proofErr w:type="spellStart"/>
      <w:r>
        <w:rPr>
          <w:rFonts w:ascii="Consolas" w:eastAsia="Consolas" w:hAnsi="Consolas" w:cs="Consolas"/>
          <w:sz w:val="17"/>
          <w:szCs w:val="17"/>
        </w:rPr>
        <w:t>img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keypoints</w:t>
      </w:r>
      <w:proofErr w:type="spellEnd"/>
      <w:r>
        <w:rPr>
          <w:rFonts w:ascii="Consolas" w:eastAsia="Consolas" w:hAnsi="Consolas" w:cs="Consolas"/>
          <w:sz w:val="17"/>
          <w:szCs w:val="17"/>
        </w:rPr>
        <w:t>, None,</w:t>
      </w:r>
    </w:p>
    <w:p w:rsidR="00086FF1" w:rsidRDefault="00000000">
      <w:pPr>
        <w:shd w:val="clear" w:color="auto" w:fill="F2F2F2"/>
        <w:spacing w:line="260" w:lineRule="auto"/>
        <w:ind w:left="200"/>
      </w:pPr>
      <w:r>
        <w:rPr>
          <w:rFonts w:ascii="Consolas" w:eastAsia="Consolas" w:hAnsi="Consolas" w:cs="Consolas"/>
          <w:sz w:val="17"/>
          <w:szCs w:val="17"/>
        </w:rPr>
        <w:t xml:space="preserve">                              flags=cv2.DRAW_MATCHES_FLAGS_DRAW_RICH_KEYPOINTS)</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print('Harris corners (</w:t>
      </w:r>
      <w:proofErr w:type="spellStart"/>
      <w:r>
        <w:rPr>
          <w:rFonts w:ascii="Consolas" w:eastAsia="Consolas" w:hAnsi="Consolas" w:cs="Consolas"/>
          <w:sz w:val="17"/>
          <w:szCs w:val="17"/>
        </w:rPr>
        <w:t>thresholded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np.sum</w:t>
      </w:r>
      <w:proofErr w:type="spellEnd"/>
      <w:r>
        <w:rPr>
          <w:rFonts w:ascii="Consolas" w:eastAsia="Consolas" w:hAnsi="Consolas" w:cs="Consolas"/>
          <w:sz w:val="17"/>
          <w:szCs w:val="17"/>
        </w:rPr>
        <w:t>(</w:t>
      </w:r>
      <w:proofErr w:type="spellStart"/>
      <w:r>
        <w:rPr>
          <w:rFonts w:ascii="Consolas" w:eastAsia="Consolas" w:hAnsi="Consolas" w:cs="Consolas"/>
          <w:sz w:val="17"/>
          <w:szCs w:val="17"/>
        </w:rPr>
        <w:t>harris</w:t>
      </w:r>
      <w:proofErr w:type="spellEnd"/>
      <w:r>
        <w:rPr>
          <w:rFonts w:ascii="Consolas" w:eastAsia="Consolas" w:hAnsi="Consolas" w:cs="Consolas"/>
          <w:sz w:val="17"/>
          <w:szCs w:val="17"/>
        </w:rPr>
        <w:t xml:space="preserve"> &gt; 0.01 * </w:t>
      </w:r>
      <w:proofErr w:type="spellStart"/>
      <w:r>
        <w:rPr>
          <w:rFonts w:ascii="Consolas" w:eastAsia="Consolas" w:hAnsi="Consolas" w:cs="Consolas"/>
          <w:sz w:val="17"/>
          <w:szCs w:val="17"/>
        </w:rPr>
        <w:t>harris.max</w:t>
      </w:r>
      <w:proofErr w:type="spellEnd"/>
      <w:r>
        <w:rPr>
          <w:rFonts w:ascii="Consolas" w:eastAsia="Consolas" w:hAnsi="Consolas" w:cs="Consolas"/>
          <w:sz w:val="17"/>
          <w:szCs w:val="17"/>
        </w:rPr>
        <w:t>()))</w:t>
      </w:r>
    </w:p>
    <w:p w:rsidR="00086FF1" w:rsidRDefault="00000000">
      <w:pPr>
        <w:shd w:val="clear" w:color="auto" w:fill="F2F2F2"/>
        <w:spacing w:line="260" w:lineRule="auto"/>
        <w:ind w:left="200"/>
      </w:pPr>
      <w:r>
        <w:rPr>
          <w:rFonts w:ascii="Consolas" w:eastAsia="Consolas" w:hAnsi="Consolas" w:cs="Consolas"/>
          <w:sz w:val="17"/>
          <w:szCs w:val="17"/>
        </w:rPr>
        <w:lastRenderedPageBreak/>
        <w:t xml:space="preserve">print('SIFT </w:t>
      </w:r>
      <w:proofErr w:type="spellStart"/>
      <w:r>
        <w:rPr>
          <w:rFonts w:ascii="Consolas" w:eastAsia="Consolas" w:hAnsi="Consolas" w:cs="Consolas"/>
          <w:sz w:val="17"/>
          <w:szCs w:val="17"/>
        </w:rPr>
        <w:t>keypoints</w:t>
      </w:r>
      <w:proofErr w:type="spellEnd"/>
      <w:r>
        <w:rPr>
          <w:rFonts w:ascii="Consolas" w:eastAsia="Consolas" w:hAnsi="Consolas" w:cs="Consolas"/>
          <w:sz w:val="17"/>
          <w:szCs w:val="17"/>
        </w:rPr>
        <w:t xml:space="preserve"> detected:',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keypoints</w:t>
      </w:r>
      <w:proofErr w:type="spellEnd"/>
      <w:r>
        <w:rPr>
          <w:rFonts w:ascii="Consolas" w:eastAsia="Consolas" w:hAnsi="Consolas" w:cs="Consolas"/>
          <w:sz w:val="17"/>
          <w:szCs w:val="17"/>
        </w:rPr>
        <w:t>))</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 xml:space="preserve">cv2.imwrite('harris_output.jpg', </w:t>
      </w:r>
      <w:proofErr w:type="spellStart"/>
      <w:r>
        <w:rPr>
          <w:rFonts w:ascii="Consolas" w:eastAsia="Consolas" w:hAnsi="Consolas" w:cs="Consolas"/>
          <w:sz w:val="17"/>
          <w:szCs w:val="17"/>
        </w:rPr>
        <w:t>img_harris</w:t>
      </w:r>
      <w:proofErr w:type="spellEnd"/>
      <w:r>
        <w:rPr>
          <w:rFonts w:ascii="Consolas" w:eastAsia="Consolas" w:hAnsi="Consolas" w:cs="Consolas"/>
          <w:sz w:val="17"/>
          <w:szCs w:val="17"/>
        </w:rPr>
        <w:t>)</w:t>
      </w:r>
    </w:p>
    <w:p w:rsidR="00086FF1" w:rsidRDefault="00000000">
      <w:pPr>
        <w:shd w:val="clear" w:color="auto" w:fill="F2F2F2"/>
        <w:spacing w:line="260" w:lineRule="auto"/>
        <w:ind w:left="200"/>
      </w:pPr>
      <w:r>
        <w:rPr>
          <w:rFonts w:ascii="Consolas" w:eastAsia="Consolas" w:hAnsi="Consolas" w:cs="Consolas"/>
          <w:sz w:val="17"/>
          <w:szCs w:val="17"/>
        </w:rPr>
        <w:t xml:space="preserve">cv2.imwrite('sift_output.jpg', </w:t>
      </w:r>
      <w:proofErr w:type="spellStart"/>
      <w:r>
        <w:rPr>
          <w:rFonts w:ascii="Consolas" w:eastAsia="Consolas" w:hAnsi="Consolas" w:cs="Consolas"/>
          <w:sz w:val="17"/>
          <w:szCs w:val="17"/>
        </w:rPr>
        <w:t>img_sift</w:t>
      </w:r>
      <w:proofErr w:type="spellEnd"/>
      <w:r>
        <w:rPr>
          <w:rFonts w:ascii="Consolas" w:eastAsia="Consolas" w:hAnsi="Consolas" w:cs="Consolas"/>
          <w:sz w:val="17"/>
          <w:szCs w:val="17"/>
        </w:rPr>
        <w:t>)</w:t>
      </w:r>
    </w:p>
    <w:p w:rsidR="00086FF1" w:rsidRDefault="00086FF1">
      <w:pPr>
        <w:spacing w:after="150"/>
      </w:pPr>
    </w:p>
    <w:p w:rsidR="00086FF1" w:rsidRDefault="00000000">
      <w:pPr>
        <w:spacing w:before="150" w:after="80"/>
      </w:pPr>
      <w:r>
        <w:rPr>
          <w:b/>
          <w:bCs/>
          <w:i/>
          <w:iCs/>
          <w:sz w:val="22"/>
          <w:szCs w:val="22"/>
        </w:rPr>
        <w:t>Documentation of Outputs</w:t>
      </w:r>
    </w:p>
    <w:p w:rsidR="00086FF1" w:rsidRDefault="00000000">
      <w:pPr>
        <w:spacing w:after="150"/>
      </w:pPr>
      <w:r>
        <w:t xml:space="preserve">Harris output: a set of discrete corner points marked in red at high-gradient junctions (e.g., object corners, texture intersections) — output is dense in highly textured regions and sparse in flat regions. SIFT output: </w:t>
      </w:r>
      <w:proofErr w:type="spellStart"/>
      <w:r>
        <w:t>keypoints</w:t>
      </w:r>
      <w:proofErr w:type="spellEnd"/>
      <w:r>
        <w:t xml:space="preserve"> of varying circle sizes (representing detected scale) with orientation lines, distributed across the image at multiple scales, each carrying a 128-d descriptor. When the image is scaled/rotated, Harris corner positions shift or disappear, while SIFT </w:t>
      </w:r>
      <w:proofErr w:type="spellStart"/>
      <w:r>
        <w:t>keypoints</w:t>
      </w:r>
      <w:proofErr w:type="spellEnd"/>
      <w:r>
        <w:t xml:space="preserve"> are consistently re-detected at corresponding scaled/rotated locations, and the matcher successfully pairs the majority of them.</w:t>
      </w:r>
    </w:p>
    <w:p w:rsidR="00086FF1" w:rsidRDefault="00000000">
      <w:pPr>
        <w:spacing w:before="150" w:after="80"/>
      </w:pPr>
      <w:r>
        <w:rPr>
          <w:b/>
          <w:bCs/>
          <w:i/>
          <w:iCs/>
          <w:sz w:val="22"/>
          <w:szCs w:val="22"/>
        </w:rPr>
        <w:t>Analysis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800"/>
      </w:tblGrid>
      <w:tr w:rsidR="00086FF1">
        <w:tblPrEx>
          <w:tblCellMar>
            <w:top w:w="0" w:type="dxa"/>
            <w:bottom w:w="0" w:type="dxa"/>
          </w:tblCellMar>
        </w:tblPrEx>
        <w:tc>
          <w:tcPr>
            <w:tcW w:w="2600" w:type="dxa"/>
            <w:shd w:val="clear" w:color="auto" w:fill="D9E2F3"/>
          </w:tcPr>
          <w:p w:rsidR="00086FF1" w:rsidRDefault="00000000">
            <w:r>
              <w:rPr>
                <w:b/>
                <w:bCs/>
              </w:rPr>
              <w:t>Criterion</w:t>
            </w:r>
          </w:p>
        </w:tc>
        <w:tc>
          <w:tcPr>
            <w:tcW w:w="3600" w:type="dxa"/>
            <w:shd w:val="clear" w:color="auto" w:fill="D9E2F3"/>
          </w:tcPr>
          <w:p w:rsidR="00086FF1" w:rsidRDefault="00000000">
            <w:r>
              <w:rPr>
                <w:b/>
                <w:bCs/>
              </w:rPr>
              <w:t>Harris Corner Detection</w:t>
            </w:r>
          </w:p>
        </w:tc>
        <w:tc>
          <w:tcPr>
            <w:tcW w:w="3800" w:type="dxa"/>
            <w:shd w:val="clear" w:color="auto" w:fill="D9E2F3"/>
          </w:tcPr>
          <w:p w:rsidR="00086FF1" w:rsidRDefault="00000000">
            <w:r>
              <w:rPr>
                <w:b/>
                <w:bCs/>
              </w:rPr>
              <w:t>SIFT</w:t>
            </w:r>
          </w:p>
        </w:tc>
      </w:tr>
      <w:tr w:rsidR="00086FF1">
        <w:tblPrEx>
          <w:tblCellMar>
            <w:top w:w="0" w:type="dxa"/>
            <w:bottom w:w="0" w:type="dxa"/>
          </w:tblCellMar>
        </w:tblPrEx>
        <w:trPr>
          <w:cantSplit/>
        </w:trPr>
        <w:tc>
          <w:tcPr>
            <w:tcW w:w="2600" w:type="dxa"/>
          </w:tcPr>
          <w:p w:rsidR="00086FF1" w:rsidRDefault="00000000">
            <w:r>
              <w:t>Feature Quality</w:t>
            </w:r>
          </w:p>
        </w:tc>
        <w:tc>
          <w:tcPr>
            <w:tcW w:w="3600" w:type="dxa"/>
          </w:tcPr>
          <w:p w:rsidR="00086FF1" w:rsidRDefault="00000000">
            <w:r>
              <w:t>Good localization of corners; no descriptor, so identity of a corner cannot be verified across images</w:t>
            </w:r>
          </w:p>
        </w:tc>
        <w:tc>
          <w:tcPr>
            <w:tcW w:w="3800" w:type="dxa"/>
          </w:tcPr>
          <w:p w:rsidR="00086FF1" w:rsidRDefault="00000000">
            <w:r>
              <w:t xml:space="preserve">Rich 128-d descriptor per </w:t>
            </w:r>
            <w:proofErr w:type="spellStart"/>
            <w:r>
              <w:t>keypoint</w:t>
            </w:r>
            <w:proofErr w:type="spellEnd"/>
            <w:r>
              <w:t xml:space="preserve"> enables reliable identification and comparison</w:t>
            </w:r>
          </w:p>
        </w:tc>
      </w:tr>
      <w:tr w:rsidR="00086FF1">
        <w:tblPrEx>
          <w:tblCellMar>
            <w:top w:w="0" w:type="dxa"/>
            <w:bottom w:w="0" w:type="dxa"/>
          </w:tblCellMar>
        </w:tblPrEx>
        <w:trPr>
          <w:cantSplit/>
        </w:trPr>
        <w:tc>
          <w:tcPr>
            <w:tcW w:w="2600" w:type="dxa"/>
          </w:tcPr>
          <w:p w:rsidR="00086FF1" w:rsidRDefault="00000000">
            <w:r>
              <w:t>Robustness (illumination/rotation/scale)</w:t>
            </w:r>
          </w:p>
        </w:tc>
        <w:tc>
          <w:tcPr>
            <w:tcW w:w="3600" w:type="dxa"/>
          </w:tcPr>
          <w:p w:rsidR="00086FF1" w:rsidRDefault="00000000">
            <w:r>
              <w:t>Sensitive to scale change; moderately robust to rotation; sensitive to large illumination change</w:t>
            </w:r>
          </w:p>
        </w:tc>
        <w:tc>
          <w:tcPr>
            <w:tcW w:w="3800" w:type="dxa"/>
          </w:tcPr>
          <w:p w:rsidR="00086FF1" w:rsidRDefault="00000000">
            <w:r>
              <w:t>Strongly invariant to scale and rotation; robust to moderate illumination change</w:t>
            </w:r>
          </w:p>
        </w:tc>
      </w:tr>
      <w:tr w:rsidR="00086FF1">
        <w:tblPrEx>
          <w:tblCellMar>
            <w:top w:w="0" w:type="dxa"/>
            <w:bottom w:w="0" w:type="dxa"/>
          </w:tblCellMar>
        </w:tblPrEx>
        <w:trPr>
          <w:cantSplit/>
        </w:trPr>
        <w:tc>
          <w:tcPr>
            <w:tcW w:w="2600" w:type="dxa"/>
          </w:tcPr>
          <w:p w:rsidR="00086FF1" w:rsidRDefault="00000000">
            <w:r>
              <w:t>Repeatability</w:t>
            </w:r>
          </w:p>
        </w:tc>
        <w:tc>
          <w:tcPr>
            <w:tcW w:w="3600" w:type="dxa"/>
          </w:tcPr>
          <w:p w:rsidR="00086FF1" w:rsidRDefault="00000000">
            <w:r>
              <w:t>Lower repeatability under scale/viewpoint change</w:t>
            </w:r>
          </w:p>
        </w:tc>
        <w:tc>
          <w:tcPr>
            <w:tcW w:w="3800" w:type="dxa"/>
          </w:tcPr>
          <w:p w:rsidR="00086FF1" w:rsidRDefault="00000000">
            <w:r>
              <w:t>High repeatability across scale, rotation, and moderate viewpoint change</w:t>
            </w:r>
          </w:p>
        </w:tc>
      </w:tr>
      <w:tr w:rsidR="00086FF1">
        <w:tblPrEx>
          <w:tblCellMar>
            <w:top w:w="0" w:type="dxa"/>
            <w:bottom w:w="0" w:type="dxa"/>
          </w:tblCellMar>
        </w:tblPrEx>
        <w:trPr>
          <w:cantSplit/>
        </w:trPr>
        <w:tc>
          <w:tcPr>
            <w:tcW w:w="2600" w:type="dxa"/>
          </w:tcPr>
          <w:p w:rsidR="00086FF1" w:rsidRDefault="00000000">
            <w:r>
              <w:t>Suitability for Matching</w:t>
            </w:r>
          </w:p>
        </w:tc>
        <w:tc>
          <w:tcPr>
            <w:tcW w:w="3600" w:type="dxa"/>
          </w:tcPr>
          <w:p w:rsidR="00086FF1" w:rsidRDefault="00000000">
            <w:r>
              <w:t>Poor — no descriptor for cross-image matching</w:t>
            </w:r>
          </w:p>
        </w:tc>
        <w:tc>
          <w:tcPr>
            <w:tcW w:w="3800" w:type="dxa"/>
          </w:tcPr>
          <w:p w:rsidR="00086FF1" w:rsidRDefault="00000000">
            <w:r>
              <w:t>Excellent — descriptor-based matching (</w:t>
            </w:r>
            <w:proofErr w:type="spellStart"/>
            <w:r>
              <w:t>BFMatcher</w:t>
            </w:r>
            <w:proofErr w:type="spellEnd"/>
            <w:r>
              <w:t>/FLANN) performs reliably</w:t>
            </w:r>
          </w:p>
        </w:tc>
      </w:tr>
      <w:tr w:rsidR="00086FF1">
        <w:tblPrEx>
          <w:tblCellMar>
            <w:top w:w="0" w:type="dxa"/>
            <w:bottom w:w="0" w:type="dxa"/>
          </w:tblCellMar>
        </w:tblPrEx>
        <w:trPr>
          <w:cantSplit/>
        </w:trPr>
        <w:tc>
          <w:tcPr>
            <w:tcW w:w="2600" w:type="dxa"/>
          </w:tcPr>
          <w:p w:rsidR="00086FF1" w:rsidRDefault="00000000">
            <w:r>
              <w:t>Computational Cost</w:t>
            </w:r>
          </w:p>
        </w:tc>
        <w:tc>
          <w:tcPr>
            <w:tcW w:w="3600" w:type="dxa"/>
          </w:tcPr>
          <w:p w:rsidR="00086FF1" w:rsidRDefault="00000000">
            <w:r>
              <w:t>Low — fast, lightweight</w:t>
            </w:r>
          </w:p>
        </w:tc>
        <w:tc>
          <w:tcPr>
            <w:tcW w:w="3800" w:type="dxa"/>
          </w:tcPr>
          <w:p w:rsidR="00086FF1" w:rsidRDefault="00000000">
            <w:r>
              <w:t>Higher — more computation for scale-space construction and descriptors</w:t>
            </w:r>
          </w:p>
        </w:tc>
      </w:tr>
    </w:tbl>
    <w:p w:rsidR="00086FF1" w:rsidRDefault="00000000">
      <w:pPr>
        <w:spacing w:before="150" w:after="80"/>
      </w:pPr>
      <w:r>
        <w:rPr>
          <w:b/>
          <w:bCs/>
          <w:i/>
          <w:iCs/>
          <w:sz w:val="22"/>
          <w:szCs w:val="22"/>
        </w:rPr>
        <w:t>Conclusion</w:t>
      </w:r>
    </w:p>
    <w:p w:rsidR="00086FF1" w:rsidRDefault="00000000">
      <w:pPr>
        <w:spacing w:after="150"/>
      </w:pPr>
      <w:r>
        <w:t xml:space="preserve">Harris Corner Detection is fast and effective for simple, single-scale corner localization but lacks a descriptor, making it unsuitable for direct image matching. SIFT, though more computationally expensive, provides scale- and rotation-invariant </w:t>
      </w:r>
      <w:proofErr w:type="spellStart"/>
      <w:r>
        <w:t>keypoints</w:t>
      </w:r>
      <w:proofErr w:type="spellEnd"/>
      <w:r>
        <w:t xml:space="preserve"> with descriptors that enable robust and repeatable feature matching, making it the more suitable choice for image matching applications, while Harris remains useful as a lightweight corner-localization step.</w:t>
      </w:r>
    </w:p>
    <w:p w:rsidR="00086FF1" w:rsidRDefault="00000000">
      <w:pPr>
        <w:pStyle w:val="Heading1"/>
        <w:spacing w:before="300" w:after="150"/>
      </w:pPr>
      <w:r>
        <w:t>Experiment 2: Image Enhancement for Feature Detection</w:t>
      </w:r>
    </w:p>
    <w:p w:rsidR="00086FF1" w:rsidRDefault="00000000">
      <w:pPr>
        <w:spacing w:before="150" w:after="80"/>
      </w:pPr>
      <w:r>
        <w:rPr>
          <w:b/>
          <w:bCs/>
          <w:i/>
          <w:iCs/>
          <w:sz w:val="22"/>
          <w:szCs w:val="22"/>
        </w:rPr>
        <w:t>Aim</w:t>
      </w:r>
    </w:p>
    <w:p w:rsidR="00086FF1" w:rsidRDefault="00000000">
      <w:pPr>
        <w:spacing w:after="150"/>
      </w:pPr>
      <w:r>
        <w:t>To evaluate the effect of image enhancement techniques — histogram equalization and contrast adjustment — on the performance of feature detection.</w:t>
      </w:r>
    </w:p>
    <w:p w:rsidR="00086FF1" w:rsidRDefault="00000000">
      <w:pPr>
        <w:spacing w:before="150" w:after="80"/>
      </w:pPr>
      <w:r>
        <w:rPr>
          <w:b/>
          <w:bCs/>
          <w:i/>
          <w:iCs/>
          <w:sz w:val="22"/>
          <w:szCs w:val="22"/>
        </w:rPr>
        <w:t>Importance of Image Enhancement in Computer Vision</w:t>
      </w:r>
    </w:p>
    <w:p w:rsidR="00086FF1" w:rsidRDefault="00000000">
      <w:pPr>
        <w:spacing w:after="150"/>
      </w:pPr>
      <w:r>
        <w:t>Raw images captured under poor lighting, low contrast, or uneven illumination often hide fine structural details needed for reliable feature detection. Enhancement techniques redistribute or stretch the intensity range of an image, making edges, corners, and textures more distinguishable from the background before feature-detection algorithms are applied, thereby improving both the number and the quality of detected features.</w:t>
      </w:r>
    </w:p>
    <w:p w:rsidR="00086FF1" w:rsidRDefault="00000000">
      <w:pPr>
        <w:spacing w:before="150" w:after="80"/>
      </w:pPr>
      <w:r>
        <w:rPr>
          <w:b/>
          <w:bCs/>
          <w:i/>
          <w:iCs/>
          <w:sz w:val="22"/>
          <w:szCs w:val="22"/>
        </w:rPr>
        <w:t>Tools / Software Used</w:t>
      </w:r>
    </w:p>
    <w:p w:rsidR="00086FF1" w:rsidRDefault="00000000">
      <w:pPr>
        <w:spacing w:after="150"/>
      </w:pPr>
      <w:r>
        <w:t>Python 3, OpenCV (cv2), NumPy, Matplotlib.</w:t>
      </w:r>
    </w:p>
    <w:p w:rsidR="00086FF1" w:rsidRDefault="00000000">
      <w:pPr>
        <w:spacing w:before="150" w:after="80"/>
      </w:pPr>
      <w:r>
        <w:rPr>
          <w:b/>
          <w:bCs/>
          <w:i/>
          <w:iCs/>
          <w:sz w:val="22"/>
          <w:szCs w:val="22"/>
        </w:rPr>
        <w:t>Procedure</w:t>
      </w:r>
    </w:p>
    <w:p w:rsidR="00086FF1" w:rsidRDefault="00000000">
      <w:pPr>
        <w:pStyle w:val="ListParagraph"/>
        <w:numPr>
          <w:ilvl w:val="0"/>
          <w:numId w:val="1"/>
        </w:numPr>
        <w:spacing w:after="80"/>
      </w:pPr>
      <w:r>
        <w:t>Load a low-contrast or unevenly illuminated test image and convert it to grayscale.</w:t>
      </w:r>
    </w:p>
    <w:p w:rsidR="00086FF1" w:rsidRDefault="00000000">
      <w:pPr>
        <w:pStyle w:val="ListParagraph"/>
        <w:numPr>
          <w:ilvl w:val="0"/>
          <w:numId w:val="1"/>
        </w:numPr>
        <w:spacing w:after="80"/>
      </w:pPr>
      <w:r>
        <w:t>Apply histogram equalization (cv2.equalizeHist) to redistribute intensity values across the full range.</w:t>
      </w:r>
    </w:p>
    <w:p w:rsidR="00086FF1" w:rsidRDefault="00000000">
      <w:pPr>
        <w:pStyle w:val="ListParagraph"/>
        <w:numPr>
          <w:ilvl w:val="0"/>
          <w:numId w:val="1"/>
        </w:numPr>
        <w:spacing w:after="80"/>
      </w:pPr>
      <w:r>
        <w:lastRenderedPageBreak/>
        <w:t>Apply CLAHE (Contrast Limited Adaptive Histogram Equalization) for local contrast adjustment.</w:t>
      </w:r>
    </w:p>
    <w:p w:rsidR="00086FF1" w:rsidRDefault="00000000">
      <w:pPr>
        <w:pStyle w:val="ListParagraph"/>
        <w:numPr>
          <w:ilvl w:val="0"/>
          <w:numId w:val="1"/>
        </w:numPr>
        <w:spacing w:after="80"/>
      </w:pPr>
      <w:r>
        <w:t>Run a feature detector (e.g., ORB or SIFT) on the original image and separately on each enhanced version.</w:t>
      </w:r>
    </w:p>
    <w:p w:rsidR="00086FF1" w:rsidRDefault="00000000">
      <w:pPr>
        <w:pStyle w:val="ListParagraph"/>
        <w:numPr>
          <w:ilvl w:val="0"/>
          <w:numId w:val="1"/>
        </w:numPr>
        <w:spacing w:after="80"/>
      </w:pPr>
      <w:r>
        <w:t xml:space="preserve">Record and compare the number of </w:t>
      </w:r>
      <w:proofErr w:type="spellStart"/>
      <w:r>
        <w:t>keypoints</w:t>
      </w:r>
      <w:proofErr w:type="spellEnd"/>
      <w:r>
        <w:t xml:space="preserve"> detected and their spatial distribution in each case.</w:t>
      </w:r>
    </w:p>
    <w:p w:rsidR="00086FF1" w:rsidRDefault="00000000">
      <w:pPr>
        <w:pStyle w:val="ListParagraph"/>
        <w:numPr>
          <w:ilvl w:val="0"/>
          <w:numId w:val="1"/>
        </w:numPr>
        <w:spacing w:after="80"/>
      </w:pPr>
      <w:r>
        <w:t>Plot the histograms of the original and enhanced images alongside the detected-feature overlays.</w:t>
      </w:r>
    </w:p>
    <w:p w:rsidR="00086FF1" w:rsidRDefault="00000000">
      <w:pPr>
        <w:spacing w:before="150" w:after="80"/>
      </w:pPr>
      <w:r>
        <w:rPr>
          <w:b/>
          <w:bCs/>
          <w:i/>
          <w:iCs/>
          <w:sz w:val="22"/>
          <w:szCs w:val="22"/>
        </w:rPr>
        <w:t>Sample Implementation (Python / OpenCV)</w:t>
      </w:r>
    </w:p>
    <w:p w:rsidR="00086FF1" w:rsidRDefault="00000000">
      <w:pPr>
        <w:shd w:val="clear" w:color="auto" w:fill="F2F2F2"/>
        <w:spacing w:line="260" w:lineRule="auto"/>
        <w:ind w:left="200"/>
      </w:pPr>
      <w:r>
        <w:rPr>
          <w:rFonts w:ascii="Consolas" w:eastAsia="Consolas" w:hAnsi="Consolas" w:cs="Consolas"/>
          <w:sz w:val="17"/>
          <w:szCs w:val="17"/>
        </w:rPr>
        <w:t>import cv2</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proofErr w:type="spellStart"/>
      <w:r>
        <w:rPr>
          <w:rFonts w:ascii="Consolas" w:eastAsia="Consolas" w:hAnsi="Consolas" w:cs="Consolas"/>
          <w:sz w:val="17"/>
          <w:szCs w:val="17"/>
        </w:rPr>
        <w:t>img</w:t>
      </w:r>
      <w:proofErr w:type="spellEnd"/>
      <w:r>
        <w:rPr>
          <w:rFonts w:ascii="Consolas" w:eastAsia="Consolas" w:hAnsi="Consolas" w:cs="Consolas"/>
          <w:sz w:val="17"/>
          <w:szCs w:val="17"/>
        </w:rPr>
        <w:t xml:space="preserve"> = cv2.imread('low_contrast.jpg', cv2.IMREAD_GRAYSCALE)</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 ---- Enhancement ----</w:t>
      </w:r>
    </w:p>
    <w:p w:rsidR="00086FF1" w:rsidRDefault="00000000">
      <w:pPr>
        <w:shd w:val="clear" w:color="auto" w:fill="F2F2F2"/>
        <w:spacing w:line="260" w:lineRule="auto"/>
        <w:ind w:left="200"/>
      </w:pPr>
      <w:r>
        <w:rPr>
          <w:rFonts w:ascii="Consolas" w:eastAsia="Consolas" w:hAnsi="Consolas" w:cs="Consolas"/>
          <w:sz w:val="17"/>
          <w:szCs w:val="17"/>
        </w:rPr>
        <w:t>equalized = cv2.equalizeHist(</w:t>
      </w:r>
      <w:proofErr w:type="spellStart"/>
      <w:r>
        <w:rPr>
          <w:rFonts w:ascii="Consolas" w:eastAsia="Consolas" w:hAnsi="Consolas" w:cs="Consolas"/>
          <w:sz w:val="17"/>
          <w:szCs w:val="17"/>
        </w:rPr>
        <w:t>img</w:t>
      </w:r>
      <w:proofErr w:type="spellEnd"/>
      <w:r>
        <w:rPr>
          <w:rFonts w:ascii="Consolas" w:eastAsia="Consolas" w:hAnsi="Consolas" w:cs="Consolas"/>
          <w:sz w:val="17"/>
          <w:szCs w:val="17"/>
        </w:rPr>
        <w:t>)</w:t>
      </w:r>
    </w:p>
    <w:p w:rsidR="00086FF1" w:rsidRDefault="00000000">
      <w:pPr>
        <w:shd w:val="clear" w:color="auto" w:fill="F2F2F2"/>
        <w:spacing w:line="260" w:lineRule="auto"/>
        <w:ind w:left="200"/>
      </w:pPr>
      <w:proofErr w:type="spellStart"/>
      <w:r>
        <w:rPr>
          <w:rFonts w:ascii="Consolas" w:eastAsia="Consolas" w:hAnsi="Consolas" w:cs="Consolas"/>
          <w:sz w:val="17"/>
          <w:szCs w:val="17"/>
        </w:rPr>
        <w:t>clahe</w:t>
      </w:r>
      <w:proofErr w:type="spellEnd"/>
      <w:r>
        <w:rPr>
          <w:rFonts w:ascii="Consolas" w:eastAsia="Consolas" w:hAnsi="Consolas" w:cs="Consolas"/>
          <w:sz w:val="17"/>
          <w:szCs w:val="17"/>
        </w:rPr>
        <w:t xml:space="preserve"> = cv2.createCLAHE(</w:t>
      </w:r>
      <w:proofErr w:type="spellStart"/>
      <w:r>
        <w:rPr>
          <w:rFonts w:ascii="Consolas" w:eastAsia="Consolas" w:hAnsi="Consolas" w:cs="Consolas"/>
          <w:sz w:val="17"/>
          <w:szCs w:val="17"/>
        </w:rPr>
        <w:t>clipLimit</w:t>
      </w:r>
      <w:proofErr w:type="spellEnd"/>
      <w:r>
        <w:rPr>
          <w:rFonts w:ascii="Consolas" w:eastAsia="Consolas" w:hAnsi="Consolas" w:cs="Consolas"/>
          <w:sz w:val="17"/>
          <w:szCs w:val="17"/>
        </w:rPr>
        <w:t xml:space="preserve">=2.0, </w:t>
      </w:r>
      <w:proofErr w:type="spellStart"/>
      <w:r>
        <w:rPr>
          <w:rFonts w:ascii="Consolas" w:eastAsia="Consolas" w:hAnsi="Consolas" w:cs="Consolas"/>
          <w:sz w:val="17"/>
          <w:szCs w:val="17"/>
        </w:rPr>
        <w:t>tileGridSize</w:t>
      </w:r>
      <w:proofErr w:type="spellEnd"/>
      <w:r>
        <w:rPr>
          <w:rFonts w:ascii="Consolas" w:eastAsia="Consolas" w:hAnsi="Consolas" w:cs="Consolas"/>
          <w:sz w:val="17"/>
          <w:szCs w:val="17"/>
        </w:rPr>
        <w:t>=(8, 8))</w:t>
      </w:r>
    </w:p>
    <w:p w:rsidR="00086FF1" w:rsidRDefault="00000000">
      <w:pPr>
        <w:shd w:val="clear" w:color="auto" w:fill="F2F2F2"/>
        <w:spacing w:line="260" w:lineRule="auto"/>
        <w:ind w:left="200"/>
      </w:pPr>
      <w:proofErr w:type="spellStart"/>
      <w:r>
        <w:rPr>
          <w:rFonts w:ascii="Consolas" w:eastAsia="Consolas" w:hAnsi="Consolas" w:cs="Consolas"/>
          <w:sz w:val="17"/>
          <w:szCs w:val="17"/>
        </w:rPr>
        <w:t>clahe_img</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clahe.apply</w:t>
      </w:r>
      <w:proofErr w:type="spellEnd"/>
      <w:r>
        <w:rPr>
          <w:rFonts w:ascii="Consolas" w:eastAsia="Consolas" w:hAnsi="Consolas" w:cs="Consolas"/>
          <w:sz w:val="17"/>
          <w:szCs w:val="17"/>
        </w:rPr>
        <w:t>(</w:t>
      </w:r>
      <w:proofErr w:type="spellStart"/>
      <w:r>
        <w:rPr>
          <w:rFonts w:ascii="Consolas" w:eastAsia="Consolas" w:hAnsi="Consolas" w:cs="Consolas"/>
          <w:sz w:val="17"/>
          <w:szCs w:val="17"/>
        </w:rPr>
        <w:t>img</w:t>
      </w:r>
      <w:proofErr w:type="spellEnd"/>
      <w:r>
        <w:rPr>
          <w:rFonts w:ascii="Consolas" w:eastAsia="Consolas" w:hAnsi="Consolas" w:cs="Consolas"/>
          <w:sz w:val="17"/>
          <w:szCs w:val="17"/>
        </w:rPr>
        <w:t>)</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 ---- Feature Detection (ORB) before and after enhancement ----</w:t>
      </w:r>
    </w:p>
    <w:p w:rsidR="00086FF1" w:rsidRDefault="00000000">
      <w:pPr>
        <w:shd w:val="clear" w:color="auto" w:fill="F2F2F2"/>
        <w:spacing w:line="260" w:lineRule="auto"/>
        <w:ind w:left="200"/>
      </w:pPr>
      <w:r>
        <w:rPr>
          <w:rFonts w:ascii="Consolas" w:eastAsia="Consolas" w:hAnsi="Consolas" w:cs="Consolas"/>
          <w:sz w:val="17"/>
          <w:szCs w:val="17"/>
        </w:rPr>
        <w:t>orb = cv2.ORB_create()</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proofErr w:type="spellStart"/>
      <w:r>
        <w:rPr>
          <w:rFonts w:ascii="Consolas" w:eastAsia="Consolas" w:hAnsi="Consolas" w:cs="Consolas"/>
          <w:sz w:val="17"/>
          <w:szCs w:val="17"/>
        </w:rPr>
        <w:t>kp_orig</w:t>
      </w:r>
      <w:proofErr w:type="spellEnd"/>
      <w:r>
        <w:rPr>
          <w:rFonts w:ascii="Consolas" w:eastAsia="Consolas" w:hAnsi="Consolas" w:cs="Consolas"/>
          <w:sz w:val="17"/>
          <w:szCs w:val="17"/>
        </w:rPr>
        <w:t xml:space="preserve">, _ = </w:t>
      </w:r>
      <w:proofErr w:type="spellStart"/>
      <w:r>
        <w:rPr>
          <w:rFonts w:ascii="Consolas" w:eastAsia="Consolas" w:hAnsi="Consolas" w:cs="Consolas"/>
          <w:sz w:val="17"/>
          <w:szCs w:val="17"/>
        </w:rPr>
        <w:t>orb.detectAndCompute</w:t>
      </w:r>
      <w:proofErr w:type="spellEnd"/>
      <w:r>
        <w:rPr>
          <w:rFonts w:ascii="Consolas" w:eastAsia="Consolas" w:hAnsi="Consolas" w:cs="Consolas"/>
          <w:sz w:val="17"/>
          <w:szCs w:val="17"/>
        </w:rPr>
        <w:t>(</w:t>
      </w:r>
      <w:proofErr w:type="spellStart"/>
      <w:r>
        <w:rPr>
          <w:rFonts w:ascii="Consolas" w:eastAsia="Consolas" w:hAnsi="Consolas" w:cs="Consolas"/>
          <w:sz w:val="17"/>
          <w:szCs w:val="17"/>
        </w:rPr>
        <w:t>img</w:t>
      </w:r>
      <w:proofErr w:type="spellEnd"/>
      <w:r>
        <w:rPr>
          <w:rFonts w:ascii="Consolas" w:eastAsia="Consolas" w:hAnsi="Consolas" w:cs="Consolas"/>
          <w:sz w:val="17"/>
          <w:szCs w:val="17"/>
        </w:rPr>
        <w:t>, None)</w:t>
      </w:r>
    </w:p>
    <w:p w:rsidR="00086FF1" w:rsidRDefault="00000000">
      <w:pPr>
        <w:shd w:val="clear" w:color="auto" w:fill="F2F2F2"/>
        <w:spacing w:line="260" w:lineRule="auto"/>
        <w:ind w:left="200"/>
      </w:pPr>
      <w:proofErr w:type="spellStart"/>
      <w:r>
        <w:rPr>
          <w:rFonts w:ascii="Consolas" w:eastAsia="Consolas" w:hAnsi="Consolas" w:cs="Consolas"/>
          <w:sz w:val="17"/>
          <w:szCs w:val="17"/>
        </w:rPr>
        <w:t>kp_eq</w:t>
      </w:r>
      <w:proofErr w:type="spellEnd"/>
      <w:r>
        <w:rPr>
          <w:rFonts w:ascii="Consolas" w:eastAsia="Consolas" w:hAnsi="Consolas" w:cs="Consolas"/>
          <w:sz w:val="17"/>
          <w:szCs w:val="17"/>
        </w:rPr>
        <w:t xml:space="preserve">, _ = </w:t>
      </w:r>
      <w:proofErr w:type="spellStart"/>
      <w:r>
        <w:rPr>
          <w:rFonts w:ascii="Consolas" w:eastAsia="Consolas" w:hAnsi="Consolas" w:cs="Consolas"/>
          <w:sz w:val="17"/>
          <w:szCs w:val="17"/>
        </w:rPr>
        <w:t>orb.detectAndCompute</w:t>
      </w:r>
      <w:proofErr w:type="spellEnd"/>
      <w:r>
        <w:rPr>
          <w:rFonts w:ascii="Consolas" w:eastAsia="Consolas" w:hAnsi="Consolas" w:cs="Consolas"/>
          <w:sz w:val="17"/>
          <w:szCs w:val="17"/>
        </w:rPr>
        <w:t>(equalized, None)</w:t>
      </w:r>
    </w:p>
    <w:p w:rsidR="00086FF1" w:rsidRDefault="00000000">
      <w:pPr>
        <w:shd w:val="clear" w:color="auto" w:fill="F2F2F2"/>
        <w:spacing w:line="260" w:lineRule="auto"/>
        <w:ind w:left="200"/>
      </w:pPr>
      <w:proofErr w:type="spellStart"/>
      <w:r>
        <w:rPr>
          <w:rFonts w:ascii="Consolas" w:eastAsia="Consolas" w:hAnsi="Consolas" w:cs="Consolas"/>
          <w:sz w:val="17"/>
          <w:szCs w:val="17"/>
        </w:rPr>
        <w:t>kp_clahe</w:t>
      </w:r>
      <w:proofErr w:type="spellEnd"/>
      <w:r>
        <w:rPr>
          <w:rFonts w:ascii="Consolas" w:eastAsia="Consolas" w:hAnsi="Consolas" w:cs="Consolas"/>
          <w:sz w:val="17"/>
          <w:szCs w:val="17"/>
        </w:rPr>
        <w:t xml:space="preserve">, _ = </w:t>
      </w:r>
      <w:proofErr w:type="spellStart"/>
      <w:r>
        <w:rPr>
          <w:rFonts w:ascii="Consolas" w:eastAsia="Consolas" w:hAnsi="Consolas" w:cs="Consolas"/>
          <w:sz w:val="17"/>
          <w:szCs w:val="17"/>
        </w:rPr>
        <w:t>orb.detectAndCompute</w:t>
      </w:r>
      <w:proofErr w:type="spellEnd"/>
      <w:r>
        <w:rPr>
          <w:rFonts w:ascii="Consolas" w:eastAsia="Consolas" w:hAnsi="Consolas" w:cs="Consolas"/>
          <w:sz w:val="17"/>
          <w:szCs w:val="17"/>
        </w:rPr>
        <w:t>(</w:t>
      </w:r>
      <w:proofErr w:type="spellStart"/>
      <w:r>
        <w:rPr>
          <w:rFonts w:ascii="Consolas" w:eastAsia="Consolas" w:hAnsi="Consolas" w:cs="Consolas"/>
          <w:sz w:val="17"/>
          <w:szCs w:val="17"/>
        </w:rPr>
        <w:t>clahe_img</w:t>
      </w:r>
      <w:proofErr w:type="spellEnd"/>
      <w:r>
        <w:rPr>
          <w:rFonts w:ascii="Consolas" w:eastAsia="Consolas" w:hAnsi="Consolas" w:cs="Consolas"/>
          <w:sz w:val="17"/>
          <w:szCs w:val="17"/>
        </w:rPr>
        <w:t>, None)</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print('</w:t>
      </w:r>
      <w:proofErr w:type="spellStart"/>
      <w:r>
        <w:rPr>
          <w:rFonts w:ascii="Consolas" w:eastAsia="Consolas" w:hAnsi="Consolas" w:cs="Consolas"/>
          <w:sz w:val="17"/>
          <w:szCs w:val="17"/>
        </w:rPr>
        <w:t>Keypoints</w:t>
      </w:r>
      <w:proofErr w:type="spellEnd"/>
      <w:r>
        <w:rPr>
          <w:rFonts w:ascii="Consolas" w:eastAsia="Consolas" w:hAnsi="Consolas" w:cs="Consolas"/>
          <w:sz w:val="17"/>
          <w:szCs w:val="17"/>
        </w:rPr>
        <w:t xml:space="preserve"> - Original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kp_orig</w:t>
      </w:r>
      <w:proofErr w:type="spellEnd"/>
      <w:r>
        <w:rPr>
          <w:rFonts w:ascii="Consolas" w:eastAsia="Consolas" w:hAnsi="Consolas" w:cs="Consolas"/>
          <w:sz w:val="17"/>
          <w:szCs w:val="17"/>
        </w:rPr>
        <w:t>))</w:t>
      </w:r>
    </w:p>
    <w:p w:rsidR="00086FF1" w:rsidRDefault="00000000">
      <w:pPr>
        <w:shd w:val="clear" w:color="auto" w:fill="F2F2F2"/>
        <w:spacing w:line="260" w:lineRule="auto"/>
        <w:ind w:left="200"/>
      </w:pPr>
      <w:r>
        <w:rPr>
          <w:rFonts w:ascii="Consolas" w:eastAsia="Consolas" w:hAnsi="Consolas" w:cs="Consolas"/>
          <w:sz w:val="17"/>
          <w:szCs w:val="17"/>
        </w:rPr>
        <w:t>print('</w:t>
      </w:r>
      <w:proofErr w:type="spellStart"/>
      <w:r>
        <w:rPr>
          <w:rFonts w:ascii="Consolas" w:eastAsia="Consolas" w:hAnsi="Consolas" w:cs="Consolas"/>
          <w:sz w:val="17"/>
          <w:szCs w:val="17"/>
        </w:rPr>
        <w:t>Keypoints</w:t>
      </w:r>
      <w:proofErr w:type="spellEnd"/>
      <w:r>
        <w:rPr>
          <w:rFonts w:ascii="Consolas" w:eastAsia="Consolas" w:hAnsi="Consolas" w:cs="Consolas"/>
          <w:sz w:val="17"/>
          <w:szCs w:val="17"/>
        </w:rPr>
        <w:t xml:space="preserve"> - Equalized:',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kp_eq</w:t>
      </w:r>
      <w:proofErr w:type="spellEnd"/>
      <w:r>
        <w:rPr>
          <w:rFonts w:ascii="Consolas" w:eastAsia="Consolas" w:hAnsi="Consolas" w:cs="Consolas"/>
          <w:sz w:val="17"/>
          <w:szCs w:val="17"/>
        </w:rPr>
        <w:t>))</w:t>
      </w:r>
    </w:p>
    <w:p w:rsidR="00086FF1" w:rsidRDefault="00000000">
      <w:pPr>
        <w:shd w:val="clear" w:color="auto" w:fill="F2F2F2"/>
        <w:spacing w:line="260" w:lineRule="auto"/>
        <w:ind w:left="200"/>
      </w:pPr>
      <w:r>
        <w:rPr>
          <w:rFonts w:ascii="Consolas" w:eastAsia="Consolas" w:hAnsi="Consolas" w:cs="Consolas"/>
          <w:sz w:val="17"/>
          <w:szCs w:val="17"/>
        </w:rPr>
        <w:t>print('</w:t>
      </w:r>
      <w:proofErr w:type="spellStart"/>
      <w:r>
        <w:rPr>
          <w:rFonts w:ascii="Consolas" w:eastAsia="Consolas" w:hAnsi="Consolas" w:cs="Consolas"/>
          <w:sz w:val="17"/>
          <w:szCs w:val="17"/>
        </w:rPr>
        <w:t>Keypoints</w:t>
      </w:r>
      <w:proofErr w:type="spellEnd"/>
      <w:r>
        <w:rPr>
          <w:rFonts w:ascii="Consolas" w:eastAsia="Consolas" w:hAnsi="Consolas" w:cs="Consolas"/>
          <w:sz w:val="17"/>
          <w:szCs w:val="17"/>
        </w:rPr>
        <w:t xml:space="preserve"> - CLAHE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kp_clahe</w:t>
      </w:r>
      <w:proofErr w:type="spellEnd"/>
      <w:r>
        <w:rPr>
          <w:rFonts w:ascii="Consolas" w:eastAsia="Consolas" w:hAnsi="Consolas" w:cs="Consolas"/>
          <w:sz w:val="17"/>
          <w:szCs w:val="17"/>
        </w:rPr>
        <w:t>))</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cv2.imwrite('orig_features.jpg', cv2.drawKeypoints(</w:t>
      </w:r>
      <w:proofErr w:type="spellStart"/>
      <w:r>
        <w:rPr>
          <w:rFonts w:ascii="Consolas" w:eastAsia="Consolas" w:hAnsi="Consolas" w:cs="Consolas"/>
          <w:sz w:val="17"/>
          <w:szCs w:val="17"/>
        </w:rPr>
        <w:t>img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kp_orig</w:t>
      </w:r>
      <w:proofErr w:type="spellEnd"/>
      <w:r>
        <w:rPr>
          <w:rFonts w:ascii="Consolas" w:eastAsia="Consolas" w:hAnsi="Consolas" w:cs="Consolas"/>
          <w:sz w:val="17"/>
          <w:szCs w:val="17"/>
        </w:rPr>
        <w:t>, None))</w:t>
      </w:r>
    </w:p>
    <w:p w:rsidR="00086FF1" w:rsidRDefault="00000000">
      <w:pPr>
        <w:shd w:val="clear" w:color="auto" w:fill="F2F2F2"/>
        <w:spacing w:line="260" w:lineRule="auto"/>
        <w:ind w:left="200"/>
      </w:pPr>
      <w:r>
        <w:rPr>
          <w:rFonts w:ascii="Consolas" w:eastAsia="Consolas" w:hAnsi="Consolas" w:cs="Consolas"/>
          <w:sz w:val="17"/>
          <w:szCs w:val="17"/>
        </w:rPr>
        <w:t xml:space="preserve">cv2.imwrite('eq_features.jpg', cv2.drawKeypoints(equalized, </w:t>
      </w:r>
      <w:proofErr w:type="spellStart"/>
      <w:r>
        <w:rPr>
          <w:rFonts w:ascii="Consolas" w:eastAsia="Consolas" w:hAnsi="Consolas" w:cs="Consolas"/>
          <w:sz w:val="17"/>
          <w:szCs w:val="17"/>
        </w:rPr>
        <w:t>kp_eq</w:t>
      </w:r>
      <w:proofErr w:type="spellEnd"/>
      <w:r>
        <w:rPr>
          <w:rFonts w:ascii="Consolas" w:eastAsia="Consolas" w:hAnsi="Consolas" w:cs="Consolas"/>
          <w:sz w:val="17"/>
          <w:szCs w:val="17"/>
        </w:rPr>
        <w:t>, None))</w:t>
      </w:r>
    </w:p>
    <w:p w:rsidR="00086FF1" w:rsidRDefault="00000000">
      <w:pPr>
        <w:shd w:val="clear" w:color="auto" w:fill="F2F2F2"/>
        <w:spacing w:line="260" w:lineRule="auto"/>
        <w:ind w:left="200"/>
      </w:pPr>
      <w:r>
        <w:rPr>
          <w:rFonts w:ascii="Consolas" w:eastAsia="Consolas" w:hAnsi="Consolas" w:cs="Consolas"/>
          <w:sz w:val="17"/>
          <w:szCs w:val="17"/>
        </w:rPr>
        <w:t>cv2.imwrite('clahe_features.jpg', cv2.drawKeypoints(</w:t>
      </w:r>
      <w:proofErr w:type="spellStart"/>
      <w:r>
        <w:rPr>
          <w:rFonts w:ascii="Consolas" w:eastAsia="Consolas" w:hAnsi="Consolas" w:cs="Consolas"/>
          <w:sz w:val="17"/>
          <w:szCs w:val="17"/>
        </w:rPr>
        <w:t>clahe_img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kp_clahe</w:t>
      </w:r>
      <w:proofErr w:type="spellEnd"/>
      <w:r>
        <w:rPr>
          <w:rFonts w:ascii="Consolas" w:eastAsia="Consolas" w:hAnsi="Consolas" w:cs="Consolas"/>
          <w:sz w:val="17"/>
          <w:szCs w:val="17"/>
        </w:rPr>
        <w:t>, None))</w:t>
      </w:r>
    </w:p>
    <w:p w:rsidR="00086FF1" w:rsidRDefault="00086FF1">
      <w:pPr>
        <w:spacing w:after="150"/>
      </w:pPr>
    </w:p>
    <w:p w:rsidR="00086FF1" w:rsidRDefault="00000000">
      <w:pPr>
        <w:spacing w:before="150" w:after="80"/>
      </w:pPr>
      <w:r>
        <w:rPr>
          <w:b/>
          <w:bCs/>
          <w:i/>
          <w:iCs/>
          <w:sz w:val="22"/>
          <w:szCs w:val="22"/>
        </w:rPr>
        <w:t>Documentation of Outputs</w:t>
      </w:r>
    </w:p>
    <w:p w:rsidR="00086FF1" w:rsidRDefault="00000000">
      <w:pPr>
        <w:spacing w:after="150"/>
      </w:pPr>
      <w:r>
        <w:t xml:space="preserve">The original low-contrast image shows a narrow, clustered histogram and few detected </w:t>
      </w:r>
      <w:proofErr w:type="spellStart"/>
      <w:r>
        <w:t>keypoints</w:t>
      </w:r>
      <w:proofErr w:type="spellEnd"/>
      <w:r>
        <w:t xml:space="preserve">, concentrated only in the highest-contrast regions. After histogram equalization, the histogram spreads across the full intensity range, revealing previously invisible texture, and the number of detected </w:t>
      </w:r>
      <w:proofErr w:type="spellStart"/>
      <w:r>
        <w:t>keypoints</w:t>
      </w:r>
      <w:proofErr w:type="spellEnd"/>
      <w:r>
        <w:t xml:space="preserve"> increases noticeably, including in previously dark/flat regions. CLAHE produces a more locally balanced enhancement, avoiding over-amplification of noise in already-bright regions while still recovering detail in dark areas, typically yielding the most evenly distributed and highest-quality set of </w:t>
      </w:r>
      <w:proofErr w:type="spellStart"/>
      <w:r>
        <w:t>keypoints</w:t>
      </w:r>
      <w:proofErr w:type="spellEnd"/>
      <w:r>
        <w:t>.</w:t>
      </w:r>
    </w:p>
    <w:p w:rsidR="00086FF1" w:rsidRDefault="00000000">
      <w:pPr>
        <w:spacing w:before="150" w:after="80"/>
      </w:pPr>
      <w:r>
        <w:rPr>
          <w:b/>
          <w:bCs/>
          <w:i/>
          <w:iCs/>
          <w:sz w:val="22"/>
          <w:szCs w:val="22"/>
        </w:rPr>
        <w:t>Analysis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4500"/>
      </w:tblGrid>
      <w:tr w:rsidR="00086FF1">
        <w:tblPrEx>
          <w:tblCellMar>
            <w:top w:w="0" w:type="dxa"/>
            <w:bottom w:w="0" w:type="dxa"/>
          </w:tblCellMar>
        </w:tblPrEx>
        <w:tc>
          <w:tcPr>
            <w:tcW w:w="3000" w:type="dxa"/>
            <w:shd w:val="clear" w:color="auto" w:fill="D9E2F3"/>
          </w:tcPr>
          <w:p w:rsidR="00086FF1" w:rsidRDefault="00000000">
            <w:r>
              <w:rPr>
                <w:b/>
                <w:bCs/>
              </w:rPr>
              <w:t>Version</w:t>
            </w:r>
          </w:p>
        </w:tc>
        <w:tc>
          <w:tcPr>
            <w:tcW w:w="2500" w:type="dxa"/>
            <w:shd w:val="clear" w:color="auto" w:fill="D9E2F3"/>
          </w:tcPr>
          <w:p w:rsidR="00086FF1" w:rsidRDefault="00000000">
            <w:r>
              <w:rPr>
                <w:b/>
                <w:bCs/>
              </w:rPr>
              <w:t xml:space="preserve">Approx. </w:t>
            </w:r>
            <w:proofErr w:type="spellStart"/>
            <w:r>
              <w:rPr>
                <w:b/>
                <w:bCs/>
              </w:rPr>
              <w:t>Keypoints</w:t>
            </w:r>
            <w:proofErr w:type="spellEnd"/>
            <w:r>
              <w:rPr>
                <w:b/>
                <w:bCs/>
              </w:rPr>
              <w:t xml:space="preserve"> Detected</w:t>
            </w:r>
          </w:p>
        </w:tc>
        <w:tc>
          <w:tcPr>
            <w:tcW w:w="4500" w:type="dxa"/>
            <w:shd w:val="clear" w:color="auto" w:fill="D9E2F3"/>
          </w:tcPr>
          <w:p w:rsidR="00086FF1" w:rsidRDefault="00000000">
            <w:r>
              <w:rPr>
                <w:b/>
                <w:bCs/>
              </w:rPr>
              <w:t>Observation</w:t>
            </w:r>
          </w:p>
        </w:tc>
      </w:tr>
      <w:tr w:rsidR="00086FF1">
        <w:tblPrEx>
          <w:tblCellMar>
            <w:top w:w="0" w:type="dxa"/>
            <w:bottom w:w="0" w:type="dxa"/>
          </w:tblCellMar>
        </w:tblPrEx>
        <w:trPr>
          <w:cantSplit/>
        </w:trPr>
        <w:tc>
          <w:tcPr>
            <w:tcW w:w="3000" w:type="dxa"/>
          </w:tcPr>
          <w:p w:rsidR="00086FF1" w:rsidRDefault="00000000">
            <w:r>
              <w:t>Original (unenhanced)</w:t>
            </w:r>
          </w:p>
        </w:tc>
        <w:tc>
          <w:tcPr>
            <w:tcW w:w="2500" w:type="dxa"/>
          </w:tcPr>
          <w:p w:rsidR="00086FF1" w:rsidRDefault="00000000">
            <w:r>
              <w:t>Low</w:t>
            </w:r>
          </w:p>
        </w:tc>
        <w:tc>
          <w:tcPr>
            <w:tcW w:w="4500" w:type="dxa"/>
          </w:tcPr>
          <w:p w:rsidR="00086FF1" w:rsidRDefault="00000000">
            <w:r>
              <w:t>Features concentrated in already high-contrast regions; dark/flat regions yield few or no features</w:t>
            </w:r>
          </w:p>
        </w:tc>
      </w:tr>
      <w:tr w:rsidR="00086FF1">
        <w:tblPrEx>
          <w:tblCellMar>
            <w:top w:w="0" w:type="dxa"/>
            <w:bottom w:w="0" w:type="dxa"/>
          </w:tblCellMar>
        </w:tblPrEx>
        <w:trPr>
          <w:cantSplit/>
        </w:trPr>
        <w:tc>
          <w:tcPr>
            <w:tcW w:w="3000" w:type="dxa"/>
          </w:tcPr>
          <w:p w:rsidR="00086FF1" w:rsidRDefault="00000000">
            <w:r>
              <w:t>Histogram Equalized</w:t>
            </w:r>
          </w:p>
        </w:tc>
        <w:tc>
          <w:tcPr>
            <w:tcW w:w="2500" w:type="dxa"/>
          </w:tcPr>
          <w:p w:rsidR="00086FF1" w:rsidRDefault="00000000">
            <w:r>
              <w:t>Higher</w:t>
            </w:r>
          </w:p>
        </w:tc>
        <w:tc>
          <w:tcPr>
            <w:tcW w:w="4500" w:type="dxa"/>
          </w:tcPr>
          <w:p w:rsidR="00086FF1" w:rsidRDefault="00000000">
            <w:r>
              <w:t>Global contrast stretch reveals more texture; some noise amplification in already-bright regions</w:t>
            </w:r>
          </w:p>
        </w:tc>
      </w:tr>
      <w:tr w:rsidR="00086FF1">
        <w:tblPrEx>
          <w:tblCellMar>
            <w:top w:w="0" w:type="dxa"/>
            <w:bottom w:w="0" w:type="dxa"/>
          </w:tblCellMar>
        </w:tblPrEx>
        <w:trPr>
          <w:cantSplit/>
        </w:trPr>
        <w:tc>
          <w:tcPr>
            <w:tcW w:w="3000" w:type="dxa"/>
          </w:tcPr>
          <w:p w:rsidR="00086FF1" w:rsidRDefault="00000000">
            <w:r>
              <w:t>CLAHE Enhanced</w:t>
            </w:r>
          </w:p>
        </w:tc>
        <w:tc>
          <w:tcPr>
            <w:tcW w:w="2500" w:type="dxa"/>
          </w:tcPr>
          <w:p w:rsidR="00086FF1" w:rsidRDefault="00000000">
            <w:r>
              <w:t>Highest / most evenly distributed</w:t>
            </w:r>
          </w:p>
        </w:tc>
        <w:tc>
          <w:tcPr>
            <w:tcW w:w="4500" w:type="dxa"/>
          </w:tcPr>
          <w:p w:rsidR="00086FF1" w:rsidRDefault="00000000">
            <w:r>
              <w:t>Local adaptive enhancement improves detail recovery without excessive noise amplification</w:t>
            </w:r>
          </w:p>
        </w:tc>
      </w:tr>
    </w:tbl>
    <w:p w:rsidR="00086FF1" w:rsidRDefault="00000000">
      <w:pPr>
        <w:spacing w:before="150" w:after="80"/>
      </w:pPr>
      <w:r>
        <w:rPr>
          <w:b/>
          <w:bCs/>
          <w:i/>
          <w:iCs/>
          <w:sz w:val="22"/>
          <w:szCs w:val="22"/>
        </w:rPr>
        <w:t>Conclusion</w:t>
      </w:r>
    </w:p>
    <w:p w:rsidR="00086FF1" w:rsidRDefault="00000000">
      <w:pPr>
        <w:spacing w:after="150"/>
      </w:pPr>
      <w:r>
        <w:t>Image enhancement has a direct, measurable impact on feature detection: both histogram equalization and CLAHE increase the number and spatial spread of detected features compared to the unenhanced image, improving detection accuracy and reliability. CLAHE generally provides the best trade-off, enhancing local contrast without excessively amplifying noise, and is therefore preferable as a preprocessing step before feature detection in images with uneven illumination.</w:t>
      </w:r>
    </w:p>
    <w:p w:rsidR="00086FF1" w:rsidRDefault="00000000">
      <w:pPr>
        <w:pStyle w:val="Heading1"/>
        <w:spacing w:before="300" w:after="150"/>
      </w:pPr>
      <w:r>
        <w:lastRenderedPageBreak/>
        <w:t>Experiment 3: Multi-Scale Feature Detection Analysis</w:t>
      </w:r>
    </w:p>
    <w:p w:rsidR="00086FF1" w:rsidRDefault="00000000">
      <w:pPr>
        <w:spacing w:before="150" w:after="80"/>
      </w:pPr>
      <w:r>
        <w:rPr>
          <w:b/>
          <w:bCs/>
          <w:i/>
          <w:iCs/>
          <w:sz w:val="22"/>
          <w:szCs w:val="22"/>
        </w:rPr>
        <w:t>Aim</w:t>
      </w:r>
    </w:p>
    <w:p w:rsidR="00086FF1" w:rsidRDefault="00000000">
      <w:pPr>
        <w:spacing w:after="150"/>
      </w:pPr>
      <w:r>
        <w:t xml:space="preserve">To study feature detection performance at different image scales and </w:t>
      </w:r>
      <w:proofErr w:type="spellStart"/>
      <w:r>
        <w:t>analyze</w:t>
      </w:r>
      <w:proofErr w:type="spellEnd"/>
      <w:r>
        <w:t xml:space="preserve"> the effect of scale variation on feature stability, accuracy, and computational performance.</w:t>
      </w:r>
    </w:p>
    <w:p w:rsidR="00086FF1" w:rsidRDefault="00000000">
      <w:pPr>
        <w:spacing w:before="150" w:after="80"/>
      </w:pPr>
      <w:r>
        <w:rPr>
          <w:b/>
          <w:bCs/>
          <w:i/>
          <w:iCs/>
          <w:sz w:val="22"/>
          <w:szCs w:val="22"/>
        </w:rPr>
        <w:t>Concept of Image Scaling and Scale-Space Representation</w:t>
      </w:r>
    </w:p>
    <w:p w:rsidR="00086FF1" w:rsidRDefault="00000000">
      <w:pPr>
        <w:spacing w:after="150"/>
      </w:pPr>
      <w:r>
        <w:t xml:space="preserve">Real-world objects appear at different sizes in images depending on their distance from the camera, so a feature detector must be able to find the same physical feature regardless of the scale at which it appears. Scale-space representation addresses this by progressively smoothing and </w:t>
      </w:r>
      <w:proofErr w:type="spellStart"/>
      <w:r>
        <w:t>downsampling</w:t>
      </w:r>
      <w:proofErr w:type="spellEnd"/>
      <w:r>
        <w:t xml:space="preserve"> an image (forming a Gaussian pyramid) and </w:t>
      </w:r>
      <w:proofErr w:type="spellStart"/>
      <w:r>
        <w:t>analyzing</w:t>
      </w:r>
      <w:proofErr w:type="spellEnd"/>
      <w:r>
        <w:t xml:space="preserve"> structures (e.g., via Difference-of-Gaussian) at each level. Features that persist as stable extrema across multiple scales are considered reliable, scale-invariant </w:t>
      </w:r>
      <w:proofErr w:type="spellStart"/>
      <w:r>
        <w:t>keypoints</w:t>
      </w:r>
      <w:proofErr w:type="spellEnd"/>
      <w:r>
        <w:t>.</w:t>
      </w:r>
    </w:p>
    <w:p w:rsidR="00086FF1" w:rsidRDefault="00000000">
      <w:pPr>
        <w:spacing w:before="150" w:after="80"/>
      </w:pPr>
      <w:r>
        <w:rPr>
          <w:b/>
          <w:bCs/>
          <w:i/>
          <w:iCs/>
          <w:sz w:val="22"/>
          <w:szCs w:val="22"/>
        </w:rPr>
        <w:t>Tools / Software Used</w:t>
      </w:r>
    </w:p>
    <w:p w:rsidR="00086FF1" w:rsidRDefault="00000000">
      <w:pPr>
        <w:spacing w:after="150"/>
      </w:pPr>
      <w:r>
        <w:t>Python 3, OpenCV (cv2), NumPy, time module (for performance measurement).</w:t>
      </w:r>
    </w:p>
    <w:p w:rsidR="00086FF1" w:rsidRDefault="00000000">
      <w:pPr>
        <w:spacing w:before="150" w:after="80"/>
      </w:pPr>
      <w:r>
        <w:rPr>
          <w:b/>
          <w:bCs/>
          <w:i/>
          <w:iCs/>
          <w:sz w:val="22"/>
          <w:szCs w:val="22"/>
        </w:rPr>
        <w:t>Procedure</w:t>
      </w:r>
    </w:p>
    <w:p w:rsidR="00086FF1" w:rsidRDefault="00000000">
      <w:pPr>
        <w:pStyle w:val="ListParagraph"/>
        <w:numPr>
          <w:ilvl w:val="0"/>
          <w:numId w:val="1"/>
        </w:numPr>
        <w:spacing w:after="80"/>
      </w:pPr>
      <w:r>
        <w:t>Load a test image and generate multiple scaled versions (e.g., scale factors 1.0, 0.75, 0.5, 0.25) using cv2.resize or a Gaussian pyramid (cv2.pyrDown).</w:t>
      </w:r>
    </w:p>
    <w:p w:rsidR="00086FF1" w:rsidRDefault="00000000">
      <w:pPr>
        <w:pStyle w:val="ListParagraph"/>
        <w:numPr>
          <w:ilvl w:val="0"/>
          <w:numId w:val="1"/>
        </w:numPr>
        <w:spacing w:after="80"/>
      </w:pPr>
      <w:r>
        <w:t>Apply a scale-invariant detector (SIFT) and, for comparison, a fixed-scale detector (Harris) at each scale level.</w:t>
      </w:r>
    </w:p>
    <w:p w:rsidR="00086FF1" w:rsidRDefault="00000000">
      <w:pPr>
        <w:pStyle w:val="ListParagraph"/>
        <w:numPr>
          <w:ilvl w:val="0"/>
          <w:numId w:val="1"/>
        </w:numPr>
        <w:spacing w:after="80"/>
      </w:pPr>
      <w:r>
        <w:t xml:space="preserve">Record the number of </w:t>
      </w:r>
      <w:proofErr w:type="spellStart"/>
      <w:r>
        <w:t>keypoints</w:t>
      </w:r>
      <w:proofErr w:type="spellEnd"/>
      <w:r>
        <w:t xml:space="preserve"> detected and the processing time at each scale.</w:t>
      </w:r>
    </w:p>
    <w:p w:rsidR="00086FF1" w:rsidRDefault="00000000">
      <w:pPr>
        <w:pStyle w:val="ListParagraph"/>
        <w:numPr>
          <w:ilvl w:val="0"/>
          <w:numId w:val="1"/>
        </w:numPr>
        <w:spacing w:after="80"/>
      </w:pPr>
      <w:r>
        <w:t xml:space="preserve">Match </w:t>
      </w:r>
      <w:proofErr w:type="spellStart"/>
      <w:r>
        <w:t>keypoints</w:t>
      </w:r>
      <w:proofErr w:type="spellEnd"/>
      <w:r>
        <w:t xml:space="preserve"> detected at each reduced scale back to the original-scale </w:t>
      </w:r>
      <w:proofErr w:type="spellStart"/>
      <w:r>
        <w:t>keypoints</w:t>
      </w:r>
      <w:proofErr w:type="spellEnd"/>
      <w:r>
        <w:t xml:space="preserve"> to measure repeatability.</w:t>
      </w:r>
    </w:p>
    <w:p w:rsidR="00086FF1" w:rsidRDefault="00000000">
      <w:pPr>
        <w:pStyle w:val="ListParagraph"/>
        <w:numPr>
          <w:ilvl w:val="0"/>
          <w:numId w:val="1"/>
        </w:numPr>
        <w:spacing w:after="80"/>
      </w:pPr>
      <w:r>
        <w:t xml:space="preserve">Tabulate and plot </w:t>
      </w:r>
      <w:proofErr w:type="spellStart"/>
      <w:r>
        <w:t>keypoint</w:t>
      </w:r>
      <w:proofErr w:type="spellEnd"/>
      <w:r>
        <w:t xml:space="preserve"> count, matching/repeatability rate, and processing time against scale factor.</w:t>
      </w:r>
    </w:p>
    <w:p w:rsidR="00086FF1" w:rsidRDefault="00000000">
      <w:pPr>
        <w:spacing w:before="150" w:after="80"/>
      </w:pPr>
      <w:r>
        <w:rPr>
          <w:b/>
          <w:bCs/>
          <w:i/>
          <w:iCs/>
          <w:sz w:val="22"/>
          <w:szCs w:val="22"/>
        </w:rPr>
        <w:t>Sample Implementation (Python / OpenCV)</w:t>
      </w:r>
    </w:p>
    <w:p w:rsidR="00086FF1" w:rsidRDefault="00000000">
      <w:pPr>
        <w:shd w:val="clear" w:color="auto" w:fill="F2F2F2"/>
        <w:spacing w:line="260" w:lineRule="auto"/>
        <w:ind w:left="200"/>
      </w:pPr>
      <w:r>
        <w:rPr>
          <w:rFonts w:ascii="Consolas" w:eastAsia="Consolas" w:hAnsi="Consolas" w:cs="Consolas"/>
          <w:sz w:val="17"/>
          <w:szCs w:val="17"/>
        </w:rPr>
        <w:t>import cv2, time</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proofErr w:type="spellStart"/>
      <w:r>
        <w:rPr>
          <w:rFonts w:ascii="Consolas" w:eastAsia="Consolas" w:hAnsi="Consolas" w:cs="Consolas"/>
          <w:sz w:val="17"/>
          <w:szCs w:val="17"/>
        </w:rPr>
        <w:t>img</w:t>
      </w:r>
      <w:proofErr w:type="spellEnd"/>
      <w:r>
        <w:rPr>
          <w:rFonts w:ascii="Consolas" w:eastAsia="Consolas" w:hAnsi="Consolas" w:cs="Consolas"/>
          <w:sz w:val="17"/>
          <w:szCs w:val="17"/>
        </w:rPr>
        <w:t xml:space="preserve"> = cv2.imread('sample.jpg', cv2.IMREAD_GRAYSCALE)</w:t>
      </w:r>
    </w:p>
    <w:p w:rsidR="00086FF1" w:rsidRDefault="00000000">
      <w:pPr>
        <w:shd w:val="clear" w:color="auto" w:fill="F2F2F2"/>
        <w:spacing w:line="260" w:lineRule="auto"/>
        <w:ind w:left="200"/>
      </w:pPr>
      <w:r>
        <w:rPr>
          <w:rFonts w:ascii="Consolas" w:eastAsia="Consolas" w:hAnsi="Consolas" w:cs="Consolas"/>
          <w:sz w:val="17"/>
          <w:szCs w:val="17"/>
        </w:rPr>
        <w:t>sift = cv2.SIFT_create()</w:t>
      </w:r>
    </w:p>
    <w:p w:rsidR="00086FF1" w:rsidRDefault="00000000">
      <w:pPr>
        <w:shd w:val="clear" w:color="auto" w:fill="F2F2F2"/>
        <w:spacing w:line="260" w:lineRule="auto"/>
        <w:ind w:left="200"/>
      </w:pPr>
      <w:r>
        <w:rPr>
          <w:rFonts w:ascii="Consolas" w:eastAsia="Consolas" w:hAnsi="Consolas" w:cs="Consolas"/>
          <w:sz w:val="17"/>
          <w:szCs w:val="17"/>
        </w:rPr>
        <w:t>scales = [1.0, 0.75, 0.5, 0.25]</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for s in scales:</w:t>
      </w:r>
    </w:p>
    <w:p w:rsidR="00086FF1" w:rsidRDefault="00000000">
      <w:pPr>
        <w:shd w:val="clear" w:color="auto" w:fill="F2F2F2"/>
        <w:spacing w:line="260" w:lineRule="auto"/>
        <w:ind w:left="200"/>
      </w:pPr>
      <w:r>
        <w:rPr>
          <w:rFonts w:ascii="Consolas" w:eastAsia="Consolas" w:hAnsi="Consolas" w:cs="Consolas"/>
          <w:sz w:val="17"/>
          <w:szCs w:val="17"/>
        </w:rPr>
        <w:t xml:space="preserve">    resized = cv2.resize(</w:t>
      </w:r>
      <w:proofErr w:type="spellStart"/>
      <w:r>
        <w:rPr>
          <w:rFonts w:ascii="Consolas" w:eastAsia="Consolas" w:hAnsi="Consolas" w:cs="Consolas"/>
          <w:sz w:val="17"/>
          <w:szCs w:val="17"/>
        </w:rPr>
        <w:t>img</w:t>
      </w:r>
      <w:proofErr w:type="spellEnd"/>
      <w:r>
        <w:rPr>
          <w:rFonts w:ascii="Consolas" w:eastAsia="Consolas" w:hAnsi="Consolas" w:cs="Consolas"/>
          <w:sz w:val="17"/>
          <w:szCs w:val="17"/>
        </w:rPr>
        <w:t xml:space="preserve">, None, </w:t>
      </w:r>
      <w:proofErr w:type="spellStart"/>
      <w:r>
        <w:rPr>
          <w:rFonts w:ascii="Consolas" w:eastAsia="Consolas" w:hAnsi="Consolas" w:cs="Consolas"/>
          <w:sz w:val="17"/>
          <w:szCs w:val="17"/>
        </w:rPr>
        <w:t>fx</w:t>
      </w:r>
      <w:proofErr w:type="spellEnd"/>
      <w:r>
        <w:rPr>
          <w:rFonts w:ascii="Consolas" w:eastAsia="Consolas" w:hAnsi="Consolas" w:cs="Consolas"/>
          <w:sz w:val="17"/>
          <w:szCs w:val="17"/>
        </w:rPr>
        <w:t xml:space="preserve">=s, </w:t>
      </w:r>
      <w:proofErr w:type="spellStart"/>
      <w:r>
        <w:rPr>
          <w:rFonts w:ascii="Consolas" w:eastAsia="Consolas" w:hAnsi="Consolas" w:cs="Consolas"/>
          <w:sz w:val="17"/>
          <w:szCs w:val="17"/>
        </w:rPr>
        <w:t>fy</w:t>
      </w:r>
      <w:proofErr w:type="spellEnd"/>
      <w:r>
        <w:rPr>
          <w:rFonts w:ascii="Consolas" w:eastAsia="Consolas" w:hAnsi="Consolas" w:cs="Consolas"/>
          <w:sz w:val="17"/>
          <w:szCs w:val="17"/>
        </w:rPr>
        <w:t>=s,</w:t>
      </w:r>
    </w:p>
    <w:p w:rsidR="00086FF1" w:rsidRDefault="00000000">
      <w:pPr>
        <w:shd w:val="clear" w:color="auto" w:fill="F2F2F2"/>
        <w:spacing w:line="260" w:lineRule="auto"/>
        <w:ind w:left="200"/>
      </w:pPr>
      <w:r>
        <w:rPr>
          <w:rFonts w:ascii="Consolas" w:eastAsia="Consolas" w:hAnsi="Consolas" w:cs="Consolas"/>
          <w:sz w:val="17"/>
          <w:szCs w:val="17"/>
        </w:rPr>
        <w:t xml:space="preserve">                          interpolation=cv2.INTER_AREA)</w:t>
      </w:r>
    </w:p>
    <w:p w:rsidR="00086FF1" w:rsidRDefault="00000000">
      <w:pPr>
        <w:shd w:val="clear" w:color="auto" w:fill="F2F2F2"/>
        <w:spacing w:line="260" w:lineRule="auto"/>
        <w:ind w:left="200"/>
      </w:pPr>
      <w:r>
        <w:rPr>
          <w:rFonts w:ascii="Consolas" w:eastAsia="Consolas" w:hAnsi="Consolas" w:cs="Consolas"/>
          <w:sz w:val="17"/>
          <w:szCs w:val="17"/>
        </w:rPr>
        <w:t xml:space="preserve">    start = </w:t>
      </w:r>
      <w:proofErr w:type="spellStart"/>
      <w:r>
        <w:rPr>
          <w:rFonts w:ascii="Consolas" w:eastAsia="Consolas" w:hAnsi="Consolas" w:cs="Consolas"/>
          <w:sz w:val="17"/>
          <w:szCs w:val="17"/>
        </w:rPr>
        <w:t>time.time</w:t>
      </w:r>
      <w:proofErr w:type="spellEnd"/>
      <w:r>
        <w:rPr>
          <w:rFonts w:ascii="Consolas" w:eastAsia="Consolas" w:hAnsi="Consolas" w:cs="Consolas"/>
          <w:sz w:val="17"/>
          <w:szCs w:val="17"/>
        </w:rPr>
        <w:t>()</w:t>
      </w:r>
    </w:p>
    <w:p w:rsidR="00086FF1" w:rsidRDefault="00000000">
      <w:pPr>
        <w:shd w:val="clear" w:color="auto" w:fill="F2F2F2"/>
        <w:spacing w:line="260" w:lineRule="auto"/>
        <w:ind w:left="200"/>
      </w:pPr>
      <w:r>
        <w:rPr>
          <w:rFonts w:ascii="Consolas" w:eastAsia="Consolas" w:hAnsi="Consolas" w:cs="Consolas"/>
          <w:sz w:val="17"/>
          <w:szCs w:val="17"/>
        </w:rPr>
        <w:t xml:space="preserve">    </w:t>
      </w:r>
      <w:proofErr w:type="spellStart"/>
      <w:r>
        <w:rPr>
          <w:rFonts w:ascii="Consolas" w:eastAsia="Consolas" w:hAnsi="Consolas" w:cs="Consolas"/>
          <w:sz w:val="17"/>
          <w:szCs w:val="17"/>
        </w:rPr>
        <w:t>kp</w:t>
      </w:r>
      <w:proofErr w:type="spellEnd"/>
      <w:r>
        <w:rPr>
          <w:rFonts w:ascii="Consolas" w:eastAsia="Consolas" w:hAnsi="Consolas" w:cs="Consolas"/>
          <w:sz w:val="17"/>
          <w:szCs w:val="17"/>
        </w:rPr>
        <w:t xml:space="preserve">, des = </w:t>
      </w:r>
      <w:proofErr w:type="spellStart"/>
      <w:r>
        <w:rPr>
          <w:rFonts w:ascii="Consolas" w:eastAsia="Consolas" w:hAnsi="Consolas" w:cs="Consolas"/>
          <w:sz w:val="17"/>
          <w:szCs w:val="17"/>
        </w:rPr>
        <w:t>sift.detectAndCompute</w:t>
      </w:r>
      <w:proofErr w:type="spellEnd"/>
      <w:r>
        <w:rPr>
          <w:rFonts w:ascii="Consolas" w:eastAsia="Consolas" w:hAnsi="Consolas" w:cs="Consolas"/>
          <w:sz w:val="17"/>
          <w:szCs w:val="17"/>
        </w:rPr>
        <w:t>(resized, None)</w:t>
      </w:r>
    </w:p>
    <w:p w:rsidR="00086FF1" w:rsidRDefault="00000000">
      <w:pPr>
        <w:shd w:val="clear" w:color="auto" w:fill="F2F2F2"/>
        <w:spacing w:line="260" w:lineRule="auto"/>
        <w:ind w:left="200"/>
      </w:pPr>
      <w:r>
        <w:rPr>
          <w:rFonts w:ascii="Consolas" w:eastAsia="Consolas" w:hAnsi="Consolas" w:cs="Consolas"/>
          <w:sz w:val="17"/>
          <w:szCs w:val="17"/>
        </w:rPr>
        <w:t xml:space="preserve">    elapsed = </w:t>
      </w:r>
      <w:proofErr w:type="spellStart"/>
      <w:r>
        <w:rPr>
          <w:rFonts w:ascii="Consolas" w:eastAsia="Consolas" w:hAnsi="Consolas" w:cs="Consolas"/>
          <w:sz w:val="17"/>
          <w:szCs w:val="17"/>
        </w:rPr>
        <w:t>time.time</w:t>
      </w:r>
      <w:proofErr w:type="spellEnd"/>
      <w:r>
        <w:rPr>
          <w:rFonts w:ascii="Consolas" w:eastAsia="Consolas" w:hAnsi="Consolas" w:cs="Consolas"/>
          <w:sz w:val="17"/>
          <w:szCs w:val="17"/>
        </w:rPr>
        <w:t>() - start</w:t>
      </w:r>
    </w:p>
    <w:p w:rsidR="00086FF1" w:rsidRDefault="00000000">
      <w:pPr>
        <w:shd w:val="clear" w:color="auto" w:fill="F2F2F2"/>
        <w:spacing w:line="260" w:lineRule="auto"/>
        <w:ind w:left="200"/>
      </w:pPr>
      <w:r>
        <w:rPr>
          <w:rFonts w:ascii="Consolas" w:eastAsia="Consolas" w:hAnsi="Consolas" w:cs="Consolas"/>
          <w:sz w:val="17"/>
          <w:szCs w:val="17"/>
        </w:rPr>
        <w:t xml:space="preserve">    print(</w:t>
      </w:r>
      <w:proofErr w:type="spellStart"/>
      <w:r>
        <w:rPr>
          <w:rFonts w:ascii="Consolas" w:eastAsia="Consolas" w:hAnsi="Consolas" w:cs="Consolas"/>
          <w:sz w:val="17"/>
          <w:szCs w:val="17"/>
        </w:rPr>
        <w:t>f'Scale</w:t>
      </w:r>
      <w:proofErr w:type="spellEnd"/>
      <w:r>
        <w:rPr>
          <w:rFonts w:ascii="Consolas" w:eastAsia="Consolas" w:hAnsi="Consolas" w:cs="Consolas"/>
          <w:sz w:val="17"/>
          <w:szCs w:val="17"/>
        </w:rPr>
        <w:t xml:space="preserve"> {s}: </w:t>
      </w:r>
      <w:proofErr w:type="spellStart"/>
      <w:r>
        <w:rPr>
          <w:rFonts w:ascii="Consolas" w:eastAsia="Consolas" w:hAnsi="Consolas" w:cs="Consolas"/>
          <w:sz w:val="17"/>
          <w:szCs w:val="17"/>
        </w:rPr>
        <w:t>keypoints</w:t>
      </w:r>
      <w:proofErr w:type="spellEnd"/>
      <w:r>
        <w:rPr>
          <w:rFonts w:ascii="Consolas" w:eastAsia="Consolas" w:hAnsi="Consolas" w:cs="Consolas"/>
          <w:sz w:val="17"/>
          <w:szCs w:val="17"/>
        </w:rPr>
        <w:t>={</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kp</w:t>
      </w:r>
      <w:proofErr w:type="spellEnd"/>
      <w:r>
        <w:rPr>
          <w:rFonts w:ascii="Consolas" w:eastAsia="Consolas" w:hAnsi="Consolas" w:cs="Consolas"/>
          <w:sz w:val="17"/>
          <w:szCs w:val="17"/>
        </w:rPr>
        <w:t>)}, time={elapsed:.4f}s')</w:t>
      </w:r>
    </w:p>
    <w:p w:rsidR="00086FF1" w:rsidRDefault="00086FF1">
      <w:pPr>
        <w:spacing w:after="150"/>
      </w:pPr>
    </w:p>
    <w:p w:rsidR="00086FF1" w:rsidRDefault="00000000">
      <w:pPr>
        <w:spacing w:before="150" w:after="80"/>
      </w:pPr>
      <w:r>
        <w:rPr>
          <w:b/>
          <w:bCs/>
          <w:i/>
          <w:iCs/>
          <w:sz w:val="22"/>
          <w:szCs w:val="22"/>
        </w:rPr>
        <w:t>Documentation of Outputs</w:t>
      </w:r>
    </w:p>
    <w:p w:rsidR="00086FF1" w:rsidRDefault="00000000">
      <w:pPr>
        <w:spacing w:after="150"/>
      </w:pPr>
      <w:r>
        <w:t xml:space="preserve">At full scale (1.0), the detector finds the largest number of </w:t>
      </w:r>
      <w:proofErr w:type="spellStart"/>
      <w:r>
        <w:t>keypoints</w:t>
      </w:r>
      <w:proofErr w:type="spellEnd"/>
      <w:r>
        <w:t xml:space="preserve">, including many fine-detail </w:t>
      </w:r>
      <w:proofErr w:type="spellStart"/>
      <w:r>
        <w:t>keypoints</w:t>
      </w:r>
      <w:proofErr w:type="spellEnd"/>
      <w:r>
        <w:t xml:space="preserve"> at small scales within the scale-space. As the image is progressively downscaled, fine texture details are lost first, so the total </w:t>
      </w:r>
      <w:proofErr w:type="spellStart"/>
      <w:r>
        <w:t>keypoint</w:t>
      </w:r>
      <w:proofErr w:type="spellEnd"/>
      <w:r>
        <w:t xml:space="preserve"> count decreases; however, the strongest, most prominent </w:t>
      </w:r>
      <w:proofErr w:type="spellStart"/>
      <w:r>
        <w:t>keypoints</w:t>
      </w:r>
      <w:proofErr w:type="spellEnd"/>
      <w:r>
        <w:t xml:space="preserve"> (corresponding to large structural features) remain detectable and are consistently matched back to their full-scale counterparts, demonstrating the scale-invariance property of SIFT.</w:t>
      </w:r>
    </w:p>
    <w:p w:rsidR="00086FF1" w:rsidRDefault="00000000">
      <w:pPr>
        <w:spacing w:before="150" w:after="80"/>
      </w:pPr>
      <w:r>
        <w:rPr>
          <w:b/>
          <w:bCs/>
          <w:i/>
          <w:iCs/>
          <w:sz w:val="22"/>
          <w:szCs w:val="22"/>
        </w:rPr>
        <w:t>Analysis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600"/>
      </w:tblGrid>
      <w:tr w:rsidR="00086FF1">
        <w:tblPrEx>
          <w:tblCellMar>
            <w:top w:w="0" w:type="dxa"/>
            <w:bottom w:w="0" w:type="dxa"/>
          </w:tblCellMar>
        </w:tblPrEx>
        <w:tc>
          <w:tcPr>
            <w:tcW w:w="2200" w:type="dxa"/>
            <w:shd w:val="clear" w:color="auto" w:fill="D9E2F3"/>
          </w:tcPr>
          <w:p w:rsidR="00086FF1" w:rsidRDefault="00000000">
            <w:r>
              <w:rPr>
                <w:b/>
                <w:bCs/>
              </w:rPr>
              <w:t>Scale Factor</w:t>
            </w:r>
          </w:p>
        </w:tc>
        <w:tc>
          <w:tcPr>
            <w:tcW w:w="2400" w:type="dxa"/>
            <w:shd w:val="clear" w:color="auto" w:fill="D9E2F3"/>
          </w:tcPr>
          <w:p w:rsidR="00086FF1" w:rsidRDefault="00000000">
            <w:r>
              <w:rPr>
                <w:b/>
                <w:bCs/>
              </w:rPr>
              <w:t xml:space="preserve">Relative </w:t>
            </w:r>
            <w:proofErr w:type="spellStart"/>
            <w:r>
              <w:rPr>
                <w:b/>
                <w:bCs/>
              </w:rPr>
              <w:t>Keypoint</w:t>
            </w:r>
            <w:proofErr w:type="spellEnd"/>
            <w:r>
              <w:rPr>
                <w:b/>
                <w:bCs/>
              </w:rPr>
              <w:t xml:space="preserve"> Count</w:t>
            </w:r>
          </w:p>
        </w:tc>
        <w:tc>
          <w:tcPr>
            <w:tcW w:w="2400" w:type="dxa"/>
            <w:shd w:val="clear" w:color="auto" w:fill="D9E2F3"/>
          </w:tcPr>
          <w:p w:rsidR="00086FF1" w:rsidRDefault="00000000">
            <w:r>
              <w:rPr>
                <w:b/>
                <w:bCs/>
              </w:rPr>
              <w:t>Relative Processing Time</w:t>
            </w:r>
          </w:p>
        </w:tc>
        <w:tc>
          <w:tcPr>
            <w:tcW w:w="2600" w:type="dxa"/>
            <w:shd w:val="clear" w:color="auto" w:fill="D9E2F3"/>
          </w:tcPr>
          <w:p w:rsidR="00086FF1" w:rsidRDefault="00000000">
            <w:r>
              <w:rPr>
                <w:b/>
                <w:bCs/>
              </w:rPr>
              <w:t>Stability / Repeatability</w:t>
            </w:r>
          </w:p>
        </w:tc>
      </w:tr>
      <w:tr w:rsidR="00086FF1">
        <w:tblPrEx>
          <w:tblCellMar>
            <w:top w:w="0" w:type="dxa"/>
            <w:bottom w:w="0" w:type="dxa"/>
          </w:tblCellMar>
        </w:tblPrEx>
        <w:trPr>
          <w:cantSplit/>
        </w:trPr>
        <w:tc>
          <w:tcPr>
            <w:tcW w:w="2200" w:type="dxa"/>
          </w:tcPr>
          <w:p w:rsidR="00086FF1" w:rsidRDefault="00000000">
            <w:r>
              <w:t>1.00 (original)</w:t>
            </w:r>
          </w:p>
        </w:tc>
        <w:tc>
          <w:tcPr>
            <w:tcW w:w="2400" w:type="dxa"/>
          </w:tcPr>
          <w:p w:rsidR="00086FF1" w:rsidRDefault="00000000">
            <w:r>
              <w:t>Highest</w:t>
            </w:r>
          </w:p>
        </w:tc>
        <w:tc>
          <w:tcPr>
            <w:tcW w:w="2400" w:type="dxa"/>
          </w:tcPr>
          <w:p w:rsidR="00086FF1" w:rsidRDefault="00000000">
            <w:r>
              <w:t>Highest</w:t>
            </w:r>
          </w:p>
        </w:tc>
        <w:tc>
          <w:tcPr>
            <w:tcW w:w="2600" w:type="dxa"/>
          </w:tcPr>
          <w:p w:rsidR="00086FF1" w:rsidRDefault="00000000">
            <w:r>
              <w:t>Reference set</w:t>
            </w:r>
          </w:p>
        </w:tc>
      </w:tr>
      <w:tr w:rsidR="00086FF1">
        <w:tblPrEx>
          <w:tblCellMar>
            <w:top w:w="0" w:type="dxa"/>
            <w:bottom w:w="0" w:type="dxa"/>
          </w:tblCellMar>
        </w:tblPrEx>
        <w:trPr>
          <w:cantSplit/>
        </w:trPr>
        <w:tc>
          <w:tcPr>
            <w:tcW w:w="2200" w:type="dxa"/>
          </w:tcPr>
          <w:p w:rsidR="00086FF1" w:rsidRDefault="00000000">
            <w:r>
              <w:t>0.75</w:t>
            </w:r>
          </w:p>
        </w:tc>
        <w:tc>
          <w:tcPr>
            <w:tcW w:w="2400" w:type="dxa"/>
          </w:tcPr>
          <w:p w:rsidR="00086FF1" w:rsidRDefault="00000000">
            <w:r>
              <w:t>Moderately reduced</w:t>
            </w:r>
          </w:p>
        </w:tc>
        <w:tc>
          <w:tcPr>
            <w:tcW w:w="2400" w:type="dxa"/>
          </w:tcPr>
          <w:p w:rsidR="00086FF1" w:rsidRDefault="00000000">
            <w:r>
              <w:t>Reduced</w:t>
            </w:r>
          </w:p>
        </w:tc>
        <w:tc>
          <w:tcPr>
            <w:tcW w:w="2600" w:type="dxa"/>
          </w:tcPr>
          <w:p w:rsidR="00086FF1" w:rsidRDefault="00000000">
            <w:r>
              <w:t xml:space="preserve">High — most prominent </w:t>
            </w:r>
            <w:proofErr w:type="spellStart"/>
            <w:r>
              <w:t>keypoints</w:t>
            </w:r>
            <w:proofErr w:type="spellEnd"/>
            <w:r>
              <w:t xml:space="preserve"> re-detected</w:t>
            </w:r>
          </w:p>
        </w:tc>
      </w:tr>
      <w:tr w:rsidR="00086FF1">
        <w:tblPrEx>
          <w:tblCellMar>
            <w:top w:w="0" w:type="dxa"/>
            <w:bottom w:w="0" w:type="dxa"/>
          </w:tblCellMar>
        </w:tblPrEx>
        <w:trPr>
          <w:cantSplit/>
        </w:trPr>
        <w:tc>
          <w:tcPr>
            <w:tcW w:w="2200" w:type="dxa"/>
          </w:tcPr>
          <w:p w:rsidR="00086FF1" w:rsidRDefault="00000000">
            <w:r>
              <w:lastRenderedPageBreak/>
              <w:t>0.50</w:t>
            </w:r>
          </w:p>
        </w:tc>
        <w:tc>
          <w:tcPr>
            <w:tcW w:w="2400" w:type="dxa"/>
          </w:tcPr>
          <w:p w:rsidR="00086FF1" w:rsidRDefault="00000000">
            <w:r>
              <w:t>Reduced further</w:t>
            </w:r>
          </w:p>
        </w:tc>
        <w:tc>
          <w:tcPr>
            <w:tcW w:w="2400" w:type="dxa"/>
          </w:tcPr>
          <w:p w:rsidR="00086FF1" w:rsidRDefault="00000000">
            <w:r>
              <w:t>Lower</w:t>
            </w:r>
          </w:p>
        </w:tc>
        <w:tc>
          <w:tcPr>
            <w:tcW w:w="2600" w:type="dxa"/>
          </w:tcPr>
          <w:p w:rsidR="00086FF1" w:rsidRDefault="00000000">
            <w:r>
              <w:t>Moderate–high — major features still repeatable</w:t>
            </w:r>
          </w:p>
        </w:tc>
      </w:tr>
      <w:tr w:rsidR="00086FF1">
        <w:tblPrEx>
          <w:tblCellMar>
            <w:top w:w="0" w:type="dxa"/>
            <w:bottom w:w="0" w:type="dxa"/>
          </w:tblCellMar>
        </w:tblPrEx>
        <w:trPr>
          <w:cantSplit/>
        </w:trPr>
        <w:tc>
          <w:tcPr>
            <w:tcW w:w="2200" w:type="dxa"/>
          </w:tcPr>
          <w:p w:rsidR="00086FF1" w:rsidRDefault="00000000">
            <w:r>
              <w:t>0.25</w:t>
            </w:r>
          </w:p>
        </w:tc>
        <w:tc>
          <w:tcPr>
            <w:tcW w:w="2400" w:type="dxa"/>
          </w:tcPr>
          <w:p w:rsidR="00086FF1" w:rsidRDefault="00000000">
            <w:r>
              <w:t>Lowest</w:t>
            </w:r>
          </w:p>
        </w:tc>
        <w:tc>
          <w:tcPr>
            <w:tcW w:w="2400" w:type="dxa"/>
          </w:tcPr>
          <w:p w:rsidR="00086FF1" w:rsidRDefault="00000000">
            <w:r>
              <w:t>Lowest</w:t>
            </w:r>
          </w:p>
        </w:tc>
        <w:tc>
          <w:tcPr>
            <w:tcW w:w="2600" w:type="dxa"/>
          </w:tcPr>
          <w:p w:rsidR="00086FF1" w:rsidRDefault="00000000">
            <w:r>
              <w:t>Lower — only the most dominant, large-scale features remain repeatable</w:t>
            </w:r>
          </w:p>
        </w:tc>
      </w:tr>
    </w:tbl>
    <w:p w:rsidR="00086FF1" w:rsidRDefault="00000000">
      <w:pPr>
        <w:spacing w:before="150" w:after="80"/>
      </w:pPr>
      <w:r>
        <w:rPr>
          <w:b/>
          <w:bCs/>
          <w:i/>
          <w:iCs/>
          <w:sz w:val="22"/>
          <w:szCs w:val="22"/>
        </w:rPr>
        <w:t>Conclusion</w:t>
      </w:r>
    </w:p>
    <w:p w:rsidR="00086FF1" w:rsidRDefault="00000000">
      <w:pPr>
        <w:spacing w:after="150"/>
      </w:pPr>
      <w:r>
        <w:t>Feature count and computation time decrease as image resolution/scale decreases, since fine-detail structures are progressively lost. Scale-invariant detectors such as SIFT maintain considerably higher repeatability across scales than fixed-scale detectors like Harris, because they explicitly search for extrema across a scale-space rather than at a single resolution. This confirms that multi-scale/scale-invariant detection is essential for reliable feature matching in applications where object scale varies, such as object recognition across different viewing distances.</w:t>
      </w:r>
    </w:p>
    <w:p w:rsidR="00086FF1" w:rsidRDefault="00000000">
      <w:pPr>
        <w:pStyle w:val="Heading1"/>
        <w:spacing w:before="300" w:after="150"/>
      </w:pPr>
      <w:r>
        <w:t>Experiment 4: Comparative Analysis of Image Filtering Techniques</w:t>
      </w:r>
    </w:p>
    <w:p w:rsidR="00086FF1" w:rsidRDefault="00000000">
      <w:pPr>
        <w:spacing w:before="150" w:after="80"/>
      </w:pPr>
      <w:r>
        <w:rPr>
          <w:b/>
          <w:bCs/>
          <w:i/>
          <w:iCs/>
          <w:sz w:val="22"/>
          <w:szCs w:val="22"/>
        </w:rPr>
        <w:t>Aim</w:t>
      </w:r>
    </w:p>
    <w:p w:rsidR="00086FF1" w:rsidRDefault="00000000">
      <w:pPr>
        <w:spacing w:after="150"/>
      </w:pPr>
      <w:r>
        <w:t xml:space="preserve">To compare Mean, Gaussian, and Median filtering techniques for image preprocessing and </w:t>
      </w:r>
      <w:proofErr w:type="spellStart"/>
      <w:r>
        <w:t>analyze</w:t>
      </w:r>
      <w:proofErr w:type="spellEnd"/>
      <w:r>
        <w:t xml:space="preserve"> their effectiveness in noise reduction while preserving features important for subsequent feature detection.</w:t>
      </w:r>
    </w:p>
    <w:p w:rsidR="00086FF1" w:rsidRDefault="00000000">
      <w:pPr>
        <w:spacing w:before="150" w:after="80"/>
      </w:pPr>
      <w:r>
        <w:rPr>
          <w:b/>
          <w:bCs/>
          <w:i/>
          <w:iCs/>
          <w:sz w:val="22"/>
          <w:szCs w:val="22"/>
        </w:rPr>
        <w:t>Theoretical Concepts and Objectives</w:t>
      </w:r>
    </w:p>
    <w:p w:rsidR="00086FF1" w:rsidRDefault="00000000">
      <w:pPr>
        <w:spacing w:after="150"/>
      </w:pPr>
      <w:r>
        <w:t xml:space="preserve">Mean (averaging) filtering replaces each pixel with the arithmetic mean of its </w:t>
      </w:r>
      <w:proofErr w:type="spellStart"/>
      <w:r>
        <w:t>neighborhood</w:t>
      </w:r>
      <w:proofErr w:type="spellEnd"/>
      <w:r>
        <w:t xml:space="preserve">, which reduces random noise but blurs edges uniformly, since it does not distinguish noise from genuine intensity transitions. Gaussian filtering is a weighted average using a Gaussian kernel, giving more weight to nearby pixels; it smooths noise more naturally than a mean filter and produces less harsh blurring, but it still blurs edges, only to a lesser and more visually pleasing degree. Median filtering is a non-linear filter that replaces each pixel with the median value of its </w:t>
      </w:r>
      <w:proofErr w:type="spellStart"/>
      <w:r>
        <w:t>neighborhood</w:t>
      </w:r>
      <w:proofErr w:type="spellEnd"/>
      <w:r>
        <w:t>; it is highly effective against impulse (salt-and-pepper) noise and, importantly, tends to preserve edges much better than linear filters, since it does not average across a genuine edge discontinuity.</w:t>
      </w:r>
    </w:p>
    <w:p w:rsidR="00086FF1" w:rsidRDefault="00000000">
      <w:pPr>
        <w:spacing w:before="150" w:after="80"/>
      </w:pPr>
      <w:r>
        <w:rPr>
          <w:b/>
          <w:bCs/>
          <w:i/>
          <w:iCs/>
          <w:sz w:val="22"/>
          <w:szCs w:val="22"/>
        </w:rPr>
        <w:t>Tools / Software Used</w:t>
      </w:r>
    </w:p>
    <w:p w:rsidR="00086FF1" w:rsidRDefault="00000000">
      <w:pPr>
        <w:spacing w:after="150"/>
      </w:pPr>
      <w:r>
        <w:t>Python 3, OpenCV (cv2), NumPy.</w:t>
      </w:r>
    </w:p>
    <w:p w:rsidR="00086FF1" w:rsidRDefault="00000000">
      <w:pPr>
        <w:spacing w:before="150" w:after="80"/>
      </w:pPr>
      <w:r>
        <w:rPr>
          <w:b/>
          <w:bCs/>
          <w:i/>
          <w:iCs/>
          <w:sz w:val="22"/>
          <w:szCs w:val="22"/>
        </w:rPr>
        <w:t>Procedure</w:t>
      </w:r>
    </w:p>
    <w:p w:rsidR="00086FF1" w:rsidRDefault="00000000">
      <w:pPr>
        <w:pStyle w:val="ListParagraph"/>
        <w:numPr>
          <w:ilvl w:val="0"/>
          <w:numId w:val="1"/>
        </w:numPr>
        <w:spacing w:after="80"/>
      </w:pPr>
      <w:r>
        <w:t>Take a clean test image and add synthetic Gaussian noise and, separately, salt-and-pepper noise to create two noisy versions.</w:t>
      </w:r>
    </w:p>
    <w:p w:rsidR="00086FF1" w:rsidRDefault="00000000">
      <w:pPr>
        <w:pStyle w:val="ListParagraph"/>
        <w:numPr>
          <w:ilvl w:val="0"/>
          <w:numId w:val="1"/>
        </w:numPr>
        <w:spacing w:after="80"/>
      </w:pPr>
      <w:r>
        <w:t>Apply Mean filtering (cv2.blur), Gaussian filtering (cv2.GaussianBlur), and Median filtering (cv2.medianBlur) to each noisy version.</w:t>
      </w:r>
    </w:p>
    <w:p w:rsidR="00086FF1" w:rsidRDefault="00000000">
      <w:pPr>
        <w:pStyle w:val="ListParagraph"/>
        <w:numPr>
          <w:ilvl w:val="0"/>
          <w:numId w:val="1"/>
        </w:numPr>
        <w:spacing w:after="80"/>
      </w:pPr>
      <w:r>
        <w:t>Compute a quantitative similarity measure (e.g., PSNR) between each filtered output and the original clean image.</w:t>
      </w:r>
    </w:p>
    <w:p w:rsidR="00086FF1" w:rsidRDefault="00000000">
      <w:pPr>
        <w:pStyle w:val="ListParagraph"/>
        <w:numPr>
          <w:ilvl w:val="0"/>
          <w:numId w:val="1"/>
        </w:numPr>
        <w:spacing w:after="80"/>
      </w:pPr>
      <w:r>
        <w:t>Apply an edge/feature detector (e.g., Canny or Harris) on each filtered output to assess how well features/edges are preserved.</w:t>
      </w:r>
    </w:p>
    <w:p w:rsidR="00086FF1" w:rsidRDefault="00000000">
      <w:pPr>
        <w:pStyle w:val="ListParagraph"/>
        <w:numPr>
          <w:ilvl w:val="0"/>
          <w:numId w:val="1"/>
        </w:numPr>
        <w:spacing w:after="80"/>
      </w:pPr>
      <w:r>
        <w:t>Tabulate PSNR values and qualitative edge-preservation/feature-detection observations for all three filters on both noise types.</w:t>
      </w:r>
    </w:p>
    <w:p w:rsidR="00086FF1" w:rsidRDefault="00000000">
      <w:pPr>
        <w:spacing w:before="150" w:after="80"/>
      </w:pPr>
      <w:r>
        <w:rPr>
          <w:b/>
          <w:bCs/>
          <w:i/>
          <w:iCs/>
          <w:sz w:val="22"/>
          <w:szCs w:val="22"/>
        </w:rPr>
        <w:t>Sample Implementation (Python / OpenCV)</w:t>
      </w:r>
    </w:p>
    <w:p w:rsidR="00086FF1" w:rsidRDefault="00000000">
      <w:pPr>
        <w:shd w:val="clear" w:color="auto" w:fill="F2F2F2"/>
        <w:spacing w:line="260" w:lineRule="auto"/>
        <w:ind w:left="200"/>
      </w:pPr>
      <w:r>
        <w:rPr>
          <w:rFonts w:ascii="Consolas" w:eastAsia="Consolas" w:hAnsi="Consolas" w:cs="Consolas"/>
          <w:sz w:val="17"/>
          <w:szCs w:val="17"/>
        </w:rPr>
        <w:t>import cv2</w:t>
      </w:r>
    </w:p>
    <w:p w:rsidR="00086FF1" w:rsidRDefault="00000000">
      <w:pPr>
        <w:shd w:val="clear" w:color="auto" w:fill="F2F2F2"/>
        <w:spacing w:line="260" w:lineRule="auto"/>
        <w:ind w:left="200"/>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proofErr w:type="spellStart"/>
      <w:r>
        <w:rPr>
          <w:rFonts w:ascii="Consolas" w:eastAsia="Consolas" w:hAnsi="Consolas" w:cs="Consolas"/>
          <w:sz w:val="17"/>
          <w:szCs w:val="17"/>
        </w:rPr>
        <w:t>img</w:t>
      </w:r>
      <w:proofErr w:type="spellEnd"/>
      <w:r>
        <w:rPr>
          <w:rFonts w:ascii="Consolas" w:eastAsia="Consolas" w:hAnsi="Consolas" w:cs="Consolas"/>
          <w:sz w:val="17"/>
          <w:szCs w:val="17"/>
        </w:rPr>
        <w:t xml:space="preserve"> = cv2.imread('clean.jpg', cv2.IMREAD_GRAYSCALE)</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 ---- Add noise ----</w:t>
      </w:r>
    </w:p>
    <w:p w:rsidR="00086FF1" w:rsidRDefault="00000000">
      <w:pPr>
        <w:shd w:val="clear" w:color="auto" w:fill="F2F2F2"/>
        <w:spacing w:line="260" w:lineRule="auto"/>
        <w:ind w:left="200"/>
      </w:pPr>
      <w:proofErr w:type="spellStart"/>
      <w:r>
        <w:rPr>
          <w:rFonts w:ascii="Consolas" w:eastAsia="Consolas" w:hAnsi="Consolas" w:cs="Consolas"/>
          <w:sz w:val="17"/>
          <w:szCs w:val="17"/>
        </w:rPr>
        <w:t>gauss_noise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img</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np.random.normal</w:t>
      </w:r>
      <w:proofErr w:type="spellEnd"/>
      <w:r>
        <w:rPr>
          <w:rFonts w:ascii="Consolas" w:eastAsia="Consolas" w:hAnsi="Consolas" w:cs="Consolas"/>
          <w:sz w:val="17"/>
          <w:szCs w:val="17"/>
        </w:rPr>
        <w:t xml:space="preserve">(0, 25, </w:t>
      </w:r>
      <w:proofErr w:type="spellStart"/>
      <w:r>
        <w:rPr>
          <w:rFonts w:ascii="Consolas" w:eastAsia="Consolas" w:hAnsi="Consolas" w:cs="Consolas"/>
          <w:sz w:val="17"/>
          <w:szCs w:val="17"/>
        </w:rPr>
        <w:t>img.shape</w:t>
      </w:r>
      <w:proofErr w:type="spellEnd"/>
      <w:r>
        <w:rPr>
          <w:rFonts w:ascii="Consolas" w:eastAsia="Consolas" w:hAnsi="Consolas" w:cs="Consolas"/>
          <w:sz w:val="17"/>
          <w:szCs w:val="17"/>
        </w:rPr>
        <w:t>).</w:t>
      </w:r>
      <w:proofErr w:type="spellStart"/>
      <w:r>
        <w:rPr>
          <w:rFonts w:ascii="Consolas" w:eastAsia="Consolas" w:hAnsi="Consolas" w:cs="Consolas"/>
          <w:sz w:val="17"/>
          <w:szCs w:val="17"/>
        </w:rPr>
        <w:t>astype</w:t>
      </w:r>
      <w:proofErr w:type="spellEnd"/>
      <w:r>
        <w:rPr>
          <w:rFonts w:ascii="Consolas" w:eastAsia="Consolas" w:hAnsi="Consolas" w:cs="Consolas"/>
          <w:sz w:val="17"/>
          <w:szCs w:val="17"/>
        </w:rPr>
        <w:t>(np.uint8)</w:t>
      </w:r>
    </w:p>
    <w:p w:rsidR="00086FF1" w:rsidRDefault="00000000">
      <w:pPr>
        <w:shd w:val="clear" w:color="auto" w:fill="F2F2F2"/>
        <w:spacing w:line="260" w:lineRule="auto"/>
        <w:ind w:left="200"/>
      </w:pPr>
      <w:proofErr w:type="spellStart"/>
      <w:r>
        <w:rPr>
          <w:rFonts w:ascii="Consolas" w:eastAsia="Consolas" w:hAnsi="Consolas" w:cs="Consolas"/>
          <w:sz w:val="17"/>
          <w:szCs w:val="17"/>
        </w:rPr>
        <w:t>sp_noise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img.copy</w:t>
      </w:r>
      <w:proofErr w:type="spellEnd"/>
      <w:r>
        <w:rPr>
          <w:rFonts w:ascii="Consolas" w:eastAsia="Consolas" w:hAnsi="Consolas" w:cs="Consolas"/>
          <w:sz w:val="17"/>
          <w:szCs w:val="17"/>
        </w:rPr>
        <w:t>()</w:t>
      </w:r>
    </w:p>
    <w:p w:rsidR="00086FF1" w:rsidRDefault="00000000">
      <w:pPr>
        <w:shd w:val="clear" w:color="auto" w:fill="F2F2F2"/>
        <w:spacing w:line="260" w:lineRule="auto"/>
        <w:ind w:left="200"/>
      </w:pPr>
      <w:r>
        <w:rPr>
          <w:rFonts w:ascii="Consolas" w:eastAsia="Consolas" w:hAnsi="Consolas" w:cs="Consolas"/>
          <w:sz w:val="17"/>
          <w:szCs w:val="17"/>
        </w:rPr>
        <w:t>prob = 0.02</w:t>
      </w:r>
    </w:p>
    <w:p w:rsidR="00086FF1" w:rsidRDefault="00000000">
      <w:pPr>
        <w:shd w:val="clear" w:color="auto" w:fill="F2F2F2"/>
        <w:spacing w:line="260" w:lineRule="auto"/>
        <w:ind w:left="200"/>
      </w:pPr>
      <w:r>
        <w:rPr>
          <w:rFonts w:ascii="Consolas" w:eastAsia="Consolas" w:hAnsi="Consolas" w:cs="Consolas"/>
          <w:sz w:val="17"/>
          <w:szCs w:val="17"/>
        </w:rPr>
        <w:lastRenderedPageBreak/>
        <w:t xml:space="preserve">mask = </w:t>
      </w:r>
      <w:proofErr w:type="spellStart"/>
      <w:r>
        <w:rPr>
          <w:rFonts w:ascii="Consolas" w:eastAsia="Consolas" w:hAnsi="Consolas" w:cs="Consolas"/>
          <w:sz w:val="17"/>
          <w:szCs w:val="17"/>
        </w:rPr>
        <w:t>np.random.rand</w:t>
      </w:r>
      <w:proofErr w:type="spellEnd"/>
      <w:r>
        <w:rPr>
          <w:rFonts w:ascii="Consolas" w:eastAsia="Consolas" w:hAnsi="Consolas" w:cs="Consolas"/>
          <w:sz w:val="17"/>
          <w:szCs w:val="17"/>
        </w:rPr>
        <w:t>(*</w:t>
      </w:r>
      <w:proofErr w:type="spellStart"/>
      <w:r>
        <w:rPr>
          <w:rFonts w:ascii="Consolas" w:eastAsia="Consolas" w:hAnsi="Consolas" w:cs="Consolas"/>
          <w:sz w:val="17"/>
          <w:szCs w:val="17"/>
        </w:rPr>
        <w:t>img.shape</w:t>
      </w:r>
      <w:proofErr w:type="spellEnd"/>
      <w:r>
        <w:rPr>
          <w:rFonts w:ascii="Consolas" w:eastAsia="Consolas" w:hAnsi="Consolas" w:cs="Consolas"/>
          <w:sz w:val="17"/>
          <w:szCs w:val="17"/>
        </w:rPr>
        <w:t>)</w:t>
      </w:r>
    </w:p>
    <w:p w:rsidR="00086FF1" w:rsidRDefault="00000000">
      <w:pPr>
        <w:shd w:val="clear" w:color="auto" w:fill="F2F2F2"/>
        <w:spacing w:line="260" w:lineRule="auto"/>
        <w:ind w:left="200"/>
      </w:pPr>
      <w:proofErr w:type="spellStart"/>
      <w:r>
        <w:rPr>
          <w:rFonts w:ascii="Consolas" w:eastAsia="Consolas" w:hAnsi="Consolas" w:cs="Consolas"/>
          <w:sz w:val="17"/>
          <w:szCs w:val="17"/>
        </w:rPr>
        <w:t>sp_noise</w:t>
      </w:r>
      <w:proofErr w:type="spellEnd"/>
      <w:r>
        <w:rPr>
          <w:rFonts w:ascii="Consolas" w:eastAsia="Consolas" w:hAnsi="Consolas" w:cs="Consolas"/>
          <w:sz w:val="17"/>
          <w:szCs w:val="17"/>
        </w:rPr>
        <w:t>[mask &lt; prob/2] = 0</w:t>
      </w:r>
    </w:p>
    <w:p w:rsidR="00086FF1" w:rsidRDefault="00000000">
      <w:pPr>
        <w:shd w:val="clear" w:color="auto" w:fill="F2F2F2"/>
        <w:spacing w:line="260" w:lineRule="auto"/>
        <w:ind w:left="200"/>
      </w:pPr>
      <w:proofErr w:type="spellStart"/>
      <w:r>
        <w:rPr>
          <w:rFonts w:ascii="Consolas" w:eastAsia="Consolas" w:hAnsi="Consolas" w:cs="Consolas"/>
          <w:sz w:val="17"/>
          <w:szCs w:val="17"/>
        </w:rPr>
        <w:t>sp_noise</w:t>
      </w:r>
      <w:proofErr w:type="spellEnd"/>
      <w:r>
        <w:rPr>
          <w:rFonts w:ascii="Consolas" w:eastAsia="Consolas" w:hAnsi="Consolas" w:cs="Consolas"/>
          <w:sz w:val="17"/>
          <w:szCs w:val="17"/>
        </w:rPr>
        <w:t>[mask &gt; 1 - prob/2] = 255</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 ---- Apply filters ----</w:t>
      </w:r>
    </w:p>
    <w:p w:rsidR="00086FF1" w:rsidRDefault="00000000">
      <w:pPr>
        <w:shd w:val="clear" w:color="auto" w:fill="F2F2F2"/>
        <w:spacing w:line="260" w:lineRule="auto"/>
        <w:ind w:left="200"/>
      </w:pPr>
      <w:proofErr w:type="spellStart"/>
      <w:r>
        <w:rPr>
          <w:rFonts w:ascii="Consolas" w:eastAsia="Consolas" w:hAnsi="Consolas" w:cs="Consolas"/>
          <w:sz w:val="17"/>
          <w:szCs w:val="17"/>
        </w:rPr>
        <w:t>mean_f</w:t>
      </w:r>
      <w:proofErr w:type="spellEnd"/>
      <w:r>
        <w:rPr>
          <w:rFonts w:ascii="Consolas" w:eastAsia="Consolas" w:hAnsi="Consolas" w:cs="Consolas"/>
          <w:sz w:val="17"/>
          <w:szCs w:val="17"/>
        </w:rPr>
        <w:t xml:space="preserve"> = cv2.blur(</w:t>
      </w:r>
      <w:proofErr w:type="spellStart"/>
      <w:r>
        <w:rPr>
          <w:rFonts w:ascii="Consolas" w:eastAsia="Consolas" w:hAnsi="Consolas" w:cs="Consolas"/>
          <w:sz w:val="17"/>
          <w:szCs w:val="17"/>
        </w:rPr>
        <w:t>sp_noise</w:t>
      </w:r>
      <w:proofErr w:type="spellEnd"/>
      <w:r>
        <w:rPr>
          <w:rFonts w:ascii="Consolas" w:eastAsia="Consolas" w:hAnsi="Consolas" w:cs="Consolas"/>
          <w:sz w:val="17"/>
          <w:szCs w:val="17"/>
        </w:rPr>
        <w:t>, (5, 5))</w:t>
      </w:r>
    </w:p>
    <w:p w:rsidR="00086FF1" w:rsidRDefault="00000000">
      <w:pPr>
        <w:shd w:val="clear" w:color="auto" w:fill="F2F2F2"/>
        <w:spacing w:line="260" w:lineRule="auto"/>
        <w:ind w:left="200"/>
      </w:pPr>
      <w:proofErr w:type="spellStart"/>
      <w:r>
        <w:rPr>
          <w:rFonts w:ascii="Consolas" w:eastAsia="Consolas" w:hAnsi="Consolas" w:cs="Consolas"/>
          <w:sz w:val="17"/>
          <w:szCs w:val="17"/>
        </w:rPr>
        <w:t>gauss_f</w:t>
      </w:r>
      <w:proofErr w:type="spellEnd"/>
      <w:r>
        <w:rPr>
          <w:rFonts w:ascii="Consolas" w:eastAsia="Consolas" w:hAnsi="Consolas" w:cs="Consolas"/>
          <w:sz w:val="17"/>
          <w:szCs w:val="17"/>
        </w:rPr>
        <w:t xml:space="preserve"> = cv2.GaussianBlur(</w:t>
      </w:r>
      <w:proofErr w:type="spellStart"/>
      <w:r>
        <w:rPr>
          <w:rFonts w:ascii="Consolas" w:eastAsia="Consolas" w:hAnsi="Consolas" w:cs="Consolas"/>
          <w:sz w:val="17"/>
          <w:szCs w:val="17"/>
        </w:rPr>
        <w:t>gauss_noise</w:t>
      </w:r>
      <w:proofErr w:type="spellEnd"/>
      <w:r>
        <w:rPr>
          <w:rFonts w:ascii="Consolas" w:eastAsia="Consolas" w:hAnsi="Consolas" w:cs="Consolas"/>
          <w:sz w:val="17"/>
          <w:szCs w:val="17"/>
        </w:rPr>
        <w:t>, (5, 5), 1.0)</w:t>
      </w:r>
    </w:p>
    <w:p w:rsidR="00086FF1" w:rsidRDefault="00000000">
      <w:pPr>
        <w:shd w:val="clear" w:color="auto" w:fill="F2F2F2"/>
        <w:spacing w:line="260" w:lineRule="auto"/>
        <w:ind w:left="200"/>
      </w:pPr>
      <w:proofErr w:type="spellStart"/>
      <w:r>
        <w:rPr>
          <w:rFonts w:ascii="Consolas" w:eastAsia="Consolas" w:hAnsi="Consolas" w:cs="Consolas"/>
          <w:sz w:val="17"/>
          <w:szCs w:val="17"/>
        </w:rPr>
        <w:t>median_f</w:t>
      </w:r>
      <w:proofErr w:type="spellEnd"/>
      <w:r>
        <w:rPr>
          <w:rFonts w:ascii="Consolas" w:eastAsia="Consolas" w:hAnsi="Consolas" w:cs="Consolas"/>
          <w:sz w:val="17"/>
          <w:szCs w:val="17"/>
        </w:rPr>
        <w:t xml:space="preserve"> = cv2.medianBlur(</w:t>
      </w:r>
      <w:proofErr w:type="spellStart"/>
      <w:r>
        <w:rPr>
          <w:rFonts w:ascii="Consolas" w:eastAsia="Consolas" w:hAnsi="Consolas" w:cs="Consolas"/>
          <w:sz w:val="17"/>
          <w:szCs w:val="17"/>
        </w:rPr>
        <w:t>sp_noise</w:t>
      </w:r>
      <w:proofErr w:type="spellEnd"/>
      <w:r>
        <w:rPr>
          <w:rFonts w:ascii="Consolas" w:eastAsia="Consolas" w:hAnsi="Consolas" w:cs="Consolas"/>
          <w:sz w:val="17"/>
          <w:szCs w:val="17"/>
        </w:rPr>
        <w:t>, 5)</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 ---- Edge detection on filtered outputs ----</w:t>
      </w:r>
    </w:p>
    <w:p w:rsidR="00086FF1" w:rsidRDefault="00000000">
      <w:pPr>
        <w:shd w:val="clear" w:color="auto" w:fill="F2F2F2"/>
        <w:spacing w:line="260" w:lineRule="auto"/>
        <w:ind w:left="200"/>
      </w:pPr>
      <w:proofErr w:type="spellStart"/>
      <w:r>
        <w:rPr>
          <w:rFonts w:ascii="Consolas" w:eastAsia="Consolas" w:hAnsi="Consolas" w:cs="Consolas"/>
          <w:sz w:val="17"/>
          <w:szCs w:val="17"/>
        </w:rPr>
        <w:t>edges_mean</w:t>
      </w:r>
      <w:proofErr w:type="spellEnd"/>
      <w:r>
        <w:rPr>
          <w:rFonts w:ascii="Consolas" w:eastAsia="Consolas" w:hAnsi="Consolas" w:cs="Consolas"/>
          <w:sz w:val="17"/>
          <w:szCs w:val="17"/>
        </w:rPr>
        <w:t xml:space="preserve"> = cv2.Canny(</w:t>
      </w:r>
      <w:proofErr w:type="spellStart"/>
      <w:r>
        <w:rPr>
          <w:rFonts w:ascii="Consolas" w:eastAsia="Consolas" w:hAnsi="Consolas" w:cs="Consolas"/>
          <w:sz w:val="17"/>
          <w:szCs w:val="17"/>
        </w:rPr>
        <w:t>mean_f</w:t>
      </w:r>
      <w:proofErr w:type="spellEnd"/>
      <w:r>
        <w:rPr>
          <w:rFonts w:ascii="Consolas" w:eastAsia="Consolas" w:hAnsi="Consolas" w:cs="Consolas"/>
          <w:sz w:val="17"/>
          <w:szCs w:val="17"/>
        </w:rPr>
        <w:t>, 50, 150)</w:t>
      </w:r>
    </w:p>
    <w:p w:rsidR="00086FF1" w:rsidRDefault="00000000">
      <w:pPr>
        <w:shd w:val="clear" w:color="auto" w:fill="F2F2F2"/>
        <w:spacing w:line="260" w:lineRule="auto"/>
        <w:ind w:left="200"/>
      </w:pPr>
      <w:proofErr w:type="spellStart"/>
      <w:r>
        <w:rPr>
          <w:rFonts w:ascii="Consolas" w:eastAsia="Consolas" w:hAnsi="Consolas" w:cs="Consolas"/>
          <w:sz w:val="17"/>
          <w:szCs w:val="17"/>
        </w:rPr>
        <w:t>edges_median</w:t>
      </w:r>
      <w:proofErr w:type="spellEnd"/>
      <w:r>
        <w:rPr>
          <w:rFonts w:ascii="Consolas" w:eastAsia="Consolas" w:hAnsi="Consolas" w:cs="Consolas"/>
          <w:sz w:val="17"/>
          <w:szCs w:val="17"/>
        </w:rPr>
        <w:t xml:space="preserve"> = cv2.Canny(</w:t>
      </w:r>
      <w:proofErr w:type="spellStart"/>
      <w:r>
        <w:rPr>
          <w:rFonts w:ascii="Consolas" w:eastAsia="Consolas" w:hAnsi="Consolas" w:cs="Consolas"/>
          <w:sz w:val="17"/>
          <w:szCs w:val="17"/>
        </w:rPr>
        <w:t>median_f</w:t>
      </w:r>
      <w:proofErr w:type="spellEnd"/>
      <w:r>
        <w:rPr>
          <w:rFonts w:ascii="Consolas" w:eastAsia="Consolas" w:hAnsi="Consolas" w:cs="Consolas"/>
          <w:sz w:val="17"/>
          <w:szCs w:val="17"/>
        </w:rPr>
        <w:t>, 50, 150)</w:t>
      </w:r>
    </w:p>
    <w:p w:rsidR="00086FF1" w:rsidRDefault="00086FF1">
      <w:pPr>
        <w:spacing w:after="150"/>
      </w:pPr>
    </w:p>
    <w:p w:rsidR="00086FF1" w:rsidRDefault="00000000">
      <w:pPr>
        <w:spacing w:before="150" w:after="80"/>
      </w:pPr>
      <w:r>
        <w:rPr>
          <w:b/>
          <w:bCs/>
          <w:i/>
          <w:iCs/>
          <w:sz w:val="22"/>
          <w:szCs w:val="22"/>
        </w:rPr>
        <w:t>Documentation of Outputs</w:t>
      </w:r>
    </w:p>
    <w:p w:rsidR="00086FF1" w:rsidRDefault="00000000">
      <w:pPr>
        <w:spacing w:after="150"/>
      </w:pPr>
      <w:r>
        <w:t>On Gaussian-noise images: Mean and Gaussian filters both reduce noise, but Mean filtering leaves visibly softer, less natural edges compared to Gaussian filtering. On salt-and-pepper noise images: Mean and Gaussian filters only partially reduce the noise (spreading impulse spikes into blurred blotches), while Median filtering removes salt-and-pepper noise almost completely and cleanly, with edges remaining visibly sharper in the resulting Canny edge map.</w:t>
      </w:r>
    </w:p>
    <w:p w:rsidR="00086FF1" w:rsidRDefault="00000000">
      <w:pPr>
        <w:spacing w:before="150" w:after="80"/>
      </w:pPr>
      <w:r>
        <w:rPr>
          <w:b/>
          <w:bCs/>
          <w:i/>
          <w:iCs/>
          <w:sz w:val="22"/>
          <w:szCs w:val="22"/>
        </w:rPr>
        <w:t>Analysis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600"/>
      </w:tblGrid>
      <w:tr w:rsidR="00086FF1">
        <w:tblPrEx>
          <w:tblCellMar>
            <w:top w:w="0" w:type="dxa"/>
            <w:bottom w:w="0" w:type="dxa"/>
          </w:tblCellMar>
        </w:tblPrEx>
        <w:tc>
          <w:tcPr>
            <w:tcW w:w="2200" w:type="dxa"/>
            <w:shd w:val="clear" w:color="auto" w:fill="D9E2F3"/>
          </w:tcPr>
          <w:p w:rsidR="00086FF1" w:rsidRDefault="00000000">
            <w:r>
              <w:rPr>
                <w:b/>
                <w:bCs/>
              </w:rPr>
              <w:t>Filter</w:t>
            </w:r>
          </w:p>
        </w:tc>
        <w:tc>
          <w:tcPr>
            <w:tcW w:w="2400" w:type="dxa"/>
            <w:shd w:val="clear" w:color="auto" w:fill="D9E2F3"/>
          </w:tcPr>
          <w:p w:rsidR="00086FF1" w:rsidRDefault="00000000">
            <w:r>
              <w:rPr>
                <w:b/>
                <w:bCs/>
              </w:rPr>
              <w:t>Best Suited Noise Type</w:t>
            </w:r>
          </w:p>
        </w:tc>
        <w:tc>
          <w:tcPr>
            <w:tcW w:w="2400" w:type="dxa"/>
            <w:shd w:val="clear" w:color="auto" w:fill="D9E2F3"/>
          </w:tcPr>
          <w:p w:rsidR="00086FF1" w:rsidRDefault="00000000">
            <w:r>
              <w:rPr>
                <w:b/>
                <w:bCs/>
              </w:rPr>
              <w:t>Edge Preservation</w:t>
            </w:r>
          </w:p>
        </w:tc>
        <w:tc>
          <w:tcPr>
            <w:tcW w:w="2600" w:type="dxa"/>
            <w:shd w:val="clear" w:color="auto" w:fill="D9E2F3"/>
          </w:tcPr>
          <w:p w:rsidR="00086FF1" w:rsidRDefault="00000000">
            <w:r>
              <w:rPr>
                <w:b/>
                <w:bCs/>
              </w:rPr>
              <w:t>Effect on Subsequent Feature Detection</w:t>
            </w:r>
          </w:p>
        </w:tc>
      </w:tr>
      <w:tr w:rsidR="00086FF1">
        <w:tblPrEx>
          <w:tblCellMar>
            <w:top w:w="0" w:type="dxa"/>
            <w:bottom w:w="0" w:type="dxa"/>
          </w:tblCellMar>
        </w:tblPrEx>
        <w:trPr>
          <w:cantSplit/>
        </w:trPr>
        <w:tc>
          <w:tcPr>
            <w:tcW w:w="2200" w:type="dxa"/>
          </w:tcPr>
          <w:p w:rsidR="00086FF1" w:rsidRDefault="00000000">
            <w:r>
              <w:t>Mean Filter</w:t>
            </w:r>
          </w:p>
        </w:tc>
        <w:tc>
          <w:tcPr>
            <w:tcW w:w="2400" w:type="dxa"/>
          </w:tcPr>
          <w:p w:rsidR="00086FF1" w:rsidRDefault="00000000">
            <w:r>
              <w:t>Mild Gaussian noise</w:t>
            </w:r>
          </w:p>
        </w:tc>
        <w:tc>
          <w:tcPr>
            <w:tcW w:w="2400" w:type="dxa"/>
          </w:tcPr>
          <w:p w:rsidR="00086FF1" w:rsidRDefault="00000000">
            <w:r>
              <w:t>Poor — blurs edges uniformly</w:t>
            </w:r>
          </w:p>
        </w:tc>
        <w:tc>
          <w:tcPr>
            <w:tcW w:w="2600" w:type="dxa"/>
          </w:tcPr>
          <w:p w:rsidR="00086FF1" w:rsidRDefault="00000000">
            <w:r>
              <w:t>Reduces feature count/quality; edges softened</w:t>
            </w:r>
          </w:p>
        </w:tc>
      </w:tr>
      <w:tr w:rsidR="00086FF1">
        <w:tblPrEx>
          <w:tblCellMar>
            <w:top w:w="0" w:type="dxa"/>
            <w:bottom w:w="0" w:type="dxa"/>
          </w:tblCellMar>
        </w:tblPrEx>
        <w:trPr>
          <w:cantSplit/>
        </w:trPr>
        <w:tc>
          <w:tcPr>
            <w:tcW w:w="2200" w:type="dxa"/>
          </w:tcPr>
          <w:p w:rsidR="00086FF1" w:rsidRDefault="00000000">
            <w:r>
              <w:t>Gaussian Filter</w:t>
            </w:r>
          </w:p>
        </w:tc>
        <w:tc>
          <w:tcPr>
            <w:tcW w:w="2400" w:type="dxa"/>
          </w:tcPr>
          <w:p w:rsidR="00086FF1" w:rsidRDefault="00000000">
            <w:r>
              <w:t>Gaussian (random) noise</w:t>
            </w:r>
          </w:p>
        </w:tc>
        <w:tc>
          <w:tcPr>
            <w:tcW w:w="2400" w:type="dxa"/>
          </w:tcPr>
          <w:p w:rsidR="00086FF1" w:rsidRDefault="00000000">
            <w:r>
              <w:t>Moderate — smoother blur than Mean, edges softened less abruptly</w:t>
            </w:r>
          </w:p>
        </w:tc>
        <w:tc>
          <w:tcPr>
            <w:tcW w:w="2600" w:type="dxa"/>
          </w:tcPr>
          <w:p w:rsidR="00086FF1" w:rsidRDefault="00000000">
            <w:r>
              <w:t>Retains major features reasonably well; fine detail reduced</w:t>
            </w:r>
          </w:p>
        </w:tc>
      </w:tr>
      <w:tr w:rsidR="00086FF1">
        <w:tblPrEx>
          <w:tblCellMar>
            <w:top w:w="0" w:type="dxa"/>
            <w:bottom w:w="0" w:type="dxa"/>
          </w:tblCellMar>
        </w:tblPrEx>
        <w:trPr>
          <w:cantSplit/>
        </w:trPr>
        <w:tc>
          <w:tcPr>
            <w:tcW w:w="2200" w:type="dxa"/>
          </w:tcPr>
          <w:p w:rsidR="00086FF1" w:rsidRDefault="00000000">
            <w:r>
              <w:t>Median Filter</w:t>
            </w:r>
          </w:p>
        </w:tc>
        <w:tc>
          <w:tcPr>
            <w:tcW w:w="2400" w:type="dxa"/>
          </w:tcPr>
          <w:p w:rsidR="00086FF1" w:rsidRDefault="00000000">
            <w:r>
              <w:t>Salt-and-pepper (impulse) noise</w:t>
            </w:r>
          </w:p>
        </w:tc>
        <w:tc>
          <w:tcPr>
            <w:tcW w:w="2400" w:type="dxa"/>
          </w:tcPr>
          <w:p w:rsidR="00086FF1" w:rsidRDefault="00000000">
            <w:r>
              <w:t>Good — preserves sharp edges while removing spike noise</w:t>
            </w:r>
          </w:p>
        </w:tc>
        <w:tc>
          <w:tcPr>
            <w:tcW w:w="2600" w:type="dxa"/>
          </w:tcPr>
          <w:p w:rsidR="00086FF1" w:rsidRDefault="00000000">
            <w:r>
              <w:t>Best feature/edge preservation among the three, especially for impulse-noisy images</w:t>
            </w:r>
          </w:p>
        </w:tc>
      </w:tr>
    </w:tbl>
    <w:p w:rsidR="00086FF1" w:rsidRDefault="00000000">
      <w:pPr>
        <w:spacing w:before="150" w:after="80"/>
      </w:pPr>
      <w:r>
        <w:rPr>
          <w:b/>
          <w:bCs/>
          <w:i/>
          <w:iCs/>
          <w:sz w:val="22"/>
          <w:szCs w:val="22"/>
        </w:rPr>
        <w:t>Conclusion</w:t>
      </w:r>
    </w:p>
    <w:p w:rsidR="00086FF1" w:rsidRDefault="00000000">
      <w:pPr>
        <w:spacing w:after="150"/>
      </w:pPr>
      <w:r>
        <w:t>Median filtering is the most effective and edge-preserving choice for impulse (salt-and-pepper) noise and is generally the best preprocessing filter when subsequent feature detection is required. Gaussian filtering is preferable for Gaussian/random sensor noise, offering a good balance between smoothing and edge preservation. Mean filtering, while the simplest and computationally cheapest, blurs edges the most and is the least suitable as a preprocessing step before feature detection.</w:t>
      </w:r>
    </w:p>
    <w:p w:rsidR="00086FF1" w:rsidRDefault="00000000">
      <w:pPr>
        <w:pStyle w:val="Heading1"/>
        <w:spacing w:before="300" w:after="150"/>
      </w:pPr>
      <w:r>
        <w:t>Experiment 5: Complete Object Detection Workflow</w:t>
      </w:r>
    </w:p>
    <w:p w:rsidR="00086FF1" w:rsidRDefault="00000000">
      <w:pPr>
        <w:spacing w:before="150" w:after="80"/>
      </w:pPr>
      <w:r>
        <w:rPr>
          <w:b/>
          <w:bCs/>
          <w:i/>
          <w:iCs/>
          <w:sz w:val="22"/>
          <w:szCs w:val="22"/>
        </w:rPr>
        <w:t>Aim</w:t>
      </w:r>
    </w:p>
    <w:p w:rsidR="00086FF1" w:rsidRDefault="00000000">
      <w:pPr>
        <w:spacing w:after="150"/>
      </w:pPr>
      <w:r>
        <w:t xml:space="preserve">To develop and evaluate a complete object detection workflow incorporating image preprocessing, edge detection, feature extraction, and shape detection, and to </w:t>
      </w:r>
      <w:proofErr w:type="spellStart"/>
      <w:r>
        <w:t>analyze</w:t>
      </w:r>
      <w:proofErr w:type="spellEnd"/>
      <w:r>
        <w:t xml:space="preserve"> its effectiveness under different image conditions.</w:t>
      </w:r>
    </w:p>
    <w:p w:rsidR="00086FF1" w:rsidRDefault="00000000">
      <w:pPr>
        <w:spacing w:before="150" w:after="80"/>
      </w:pPr>
      <w:r>
        <w:rPr>
          <w:b/>
          <w:bCs/>
          <w:i/>
          <w:iCs/>
          <w:sz w:val="22"/>
          <w:szCs w:val="22"/>
        </w:rPr>
        <w:t>Purpose and Interaction of Each Processing Stage</w:t>
      </w:r>
    </w:p>
    <w:p w:rsidR="00086FF1" w:rsidRDefault="00000000">
      <w:pPr>
        <w:pStyle w:val="ListParagraph"/>
        <w:numPr>
          <w:ilvl w:val="0"/>
          <w:numId w:val="1"/>
        </w:numPr>
        <w:spacing w:after="80"/>
      </w:pPr>
      <w:r>
        <w:t>Preprocessing (grayscale conversion + Gaussian blur): reduces noise and simplifies the image to intensity information, providing a clean input for the subsequent edge-detection stage.</w:t>
      </w:r>
    </w:p>
    <w:p w:rsidR="00086FF1" w:rsidRDefault="00000000">
      <w:pPr>
        <w:pStyle w:val="ListParagraph"/>
        <w:numPr>
          <w:ilvl w:val="0"/>
          <w:numId w:val="1"/>
        </w:numPr>
        <w:spacing w:after="80"/>
      </w:pPr>
      <w:r>
        <w:t>Edge Detection (Canny): highlights strong intensity discontinuities corresponding to object boundaries, converting the smoothed grayscale image into a binary edge map.</w:t>
      </w:r>
    </w:p>
    <w:p w:rsidR="00086FF1" w:rsidRDefault="00000000">
      <w:pPr>
        <w:pStyle w:val="ListParagraph"/>
        <w:numPr>
          <w:ilvl w:val="0"/>
          <w:numId w:val="1"/>
        </w:numPr>
        <w:spacing w:after="80"/>
      </w:pPr>
      <w:r>
        <w:t xml:space="preserve">Feature Extraction (contours / corner or </w:t>
      </w:r>
      <w:proofErr w:type="spellStart"/>
      <w:r>
        <w:t>keypoint</w:t>
      </w:r>
      <w:proofErr w:type="spellEnd"/>
      <w:r>
        <w:t xml:space="preserve"> detection): extracts structural descriptors — contour outlines, corner points — from the edge map that represent the object's shape and location.</w:t>
      </w:r>
    </w:p>
    <w:p w:rsidR="00086FF1" w:rsidRDefault="00000000">
      <w:pPr>
        <w:pStyle w:val="ListParagraph"/>
        <w:numPr>
          <w:ilvl w:val="0"/>
          <w:numId w:val="1"/>
        </w:numPr>
        <w:spacing w:after="80"/>
      </w:pPr>
      <w:r>
        <w:lastRenderedPageBreak/>
        <w:t xml:space="preserve">Shape Detection (contour approximation / Hough Transform): </w:t>
      </w:r>
      <w:proofErr w:type="spellStart"/>
      <w:r>
        <w:t>analyzes</w:t>
      </w:r>
      <w:proofErr w:type="spellEnd"/>
      <w:r>
        <w:t xml:space="preserve"> the extracted contours/features to classify or localize specific shapes (lines, circles, polygons), producing the final object detection/classification result.</w:t>
      </w:r>
    </w:p>
    <w:p w:rsidR="00086FF1" w:rsidRDefault="00000000">
      <w:pPr>
        <w:spacing w:after="150"/>
      </w:pPr>
      <w:r>
        <w:t>Each stage depends on the quality of the previous stage's output: noisy preprocessing degrades edge detection, poor edges yield broken/incomplete contours, and incomplete contours reduce the accuracy of shape classification — making the pipeline an integrated, sequential system rather than independent steps.</w:t>
      </w:r>
    </w:p>
    <w:p w:rsidR="00086FF1" w:rsidRDefault="00000000">
      <w:pPr>
        <w:spacing w:before="150" w:after="80"/>
      </w:pPr>
      <w:r>
        <w:rPr>
          <w:b/>
          <w:bCs/>
          <w:i/>
          <w:iCs/>
          <w:sz w:val="22"/>
          <w:szCs w:val="22"/>
        </w:rPr>
        <w:t>Tools / Software Used</w:t>
      </w:r>
    </w:p>
    <w:p w:rsidR="00086FF1" w:rsidRDefault="00000000">
      <w:pPr>
        <w:spacing w:after="150"/>
      </w:pPr>
      <w:r>
        <w:t>Python 3, OpenCV (cv2), NumPy.</w:t>
      </w:r>
    </w:p>
    <w:p w:rsidR="00086FF1" w:rsidRDefault="00000000">
      <w:pPr>
        <w:spacing w:before="150" w:after="80"/>
      </w:pPr>
      <w:r>
        <w:rPr>
          <w:b/>
          <w:bCs/>
          <w:i/>
          <w:iCs/>
          <w:sz w:val="22"/>
          <w:szCs w:val="22"/>
        </w:rPr>
        <w:t>Procedure</w:t>
      </w:r>
    </w:p>
    <w:p w:rsidR="00086FF1" w:rsidRDefault="00000000">
      <w:pPr>
        <w:pStyle w:val="ListParagraph"/>
        <w:numPr>
          <w:ilvl w:val="0"/>
          <w:numId w:val="1"/>
        </w:numPr>
        <w:spacing w:after="80"/>
      </w:pPr>
      <w:r>
        <w:t>Load the test image and convert it to grayscale, then apply Gaussian blur for noise reduction (Preprocessing).</w:t>
      </w:r>
    </w:p>
    <w:p w:rsidR="00086FF1" w:rsidRDefault="00000000">
      <w:pPr>
        <w:pStyle w:val="ListParagraph"/>
        <w:numPr>
          <w:ilvl w:val="0"/>
          <w:numId w:val="1"/>
        </w:numPr>
        <w:spacing w:after="80"/>
      </w:pPr>
      <w:r>
        <w:t>Apply Canny edge detection to obtain the object boundary map (Edge Detection).</w:t>
      </w:r>
    </w:p>
    <w:p w:rsidR="00086FF1" w:rsidRDefault="00000000">
      <w:pPr>
        <w:pStyle w:val="ListParagraph"/>
        <w:numPr>
          <w:ilvl w:val="0"/>
          <w:numId w:val="1"/>
        </w:numPr>
        <w:spacing w:after="80"/>
      </w:pPr>
      <w:r>
        <w:t>Extract contours from the edge map using cv2.findContours (Feature Extraction).</w:t>
      </w:r>
    </w:p>
    <w:p w:rsidR="00086FF1" w:rsidRDefault="00000000">
      <w:pPr>
        <w:pStyle w:val="ListParagraph"/>
        <w:numPr>
          <w:ilvl w:val="0"/>
          <w:numId w:val="1"/>
        </w:numPr>
        <w:spacing w:after="80"/>
      </w:pPr>
      <w:r>
        <w:t>Approximate each contour's shape using cv2.approxPolyDP and/or apply Hough Transform for lines/circles to classify the detected shape (Shape Detection).</w:t>
      </w:r>
    </w:p>
    <w:p w:rsidR="00086FF1" w:rsidRDefault="00000000">
      <w:pPr>
        <w:pStyle w:val="ListParagraph"/>
        <w:numPr>
          <w:ilvl w:val="0"/>
          <w:numId w:val="1"/>
        </w:numPr>
        <w:spacing w:after="80"/>
      </w:pPr>
      <w:r>
        <w:t>Draw bounding boxes/labels on the original image and repeat the pipeline under different conditions (normal, low light, added noise, partial occlusion) to test robustness.</w:t>
      </w:r>
    </w:p>
    <w:p w:rsidR="00086FF1" w:rsidRDefault="00000000">
      <w:pPr>
        <w:spacing w:before="150" w:after="80"/>
      </w:pPr>
      <w:r>
        <w:rPr>
          <w:b/>
          <w:bCs/>
          <w:i/>
          <w:iCs/>
          <w:sz w:val="22"/>
          <w:szCs w:val="22"/>
        </w:rPr>
        <w:t>Sample Implementation (Python / OpenCV)</w:t>
      </w:r>
    </w:p>
    <w:p w:rsidR="00086FF1" w:rsidRDefault="00000000">
      <w:pPr>
        <w:shd w:val="clear" w:color="auto" w:fill="F2F2F2"/>
        <w:spacing w:line="260" w:lineRule="auto"/>
        <w:ind w:left="200"/>
      </w:pPr>
      <w:r>
        <w:rPr>
          <w:rFonts w:ascii="Consolas" w:eastAsia="Consolas" w:hAnsi="Consolas" w:cs="Consolas"/>
          <w:sz w:val="17"/>
          <w:szCs w:val="17"/>
        </w:rPr>
        <w:t>import cv2</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proofErr w:type="spellStart"/>
      <w:r>
        <w:rPr>
          <w:rFonts w:ascii="Consolas" w:eastAsia="Consolas" w:hAnsi="Consolas" w:cs="Consolas"/>
          <w:sz w:val="17"/>
          <w:szCs w:val="17"/>
        </w:rPr>
        <w:t>img</w:t>
      </w:r>
      <w:proofErr w:type="spellEnd"/>
      <w:r>
        <w:rPr>
          <w:rFonts w:ascii="Consolas" w:eastAsia="Consolas" w:hAnsi="Consolas" w:cs="Consolas"/>
          <w:sz w:val="17"/>
          <w:szCs w:val="17"/>
        </w:rPr>
        <w:t xml:space="preserve"> = cv2.imread('object_scene.jpg')</w:t>
      </w:r>
    </w:p>
    <w:p w:rsidR="00086FF1" w:rsidRDefault="00000000">
      <w:pPr>
        <w:shd w:val="clear" w:color="auto" w:fill="F2F2F2"/>
        <w:spacing w:line="260" w:lineRule="auto"/>
        <w:ind w:left="200"/>
      </w:pPr>
      <w:proofErr w:type="spellStart"/>
      <w:r>
        <w:rPr>
          <w:rFonts w:ascii="Consolas" w:eastAsia="Consolas" w:hAnsi="Consolas" w:cs="Consolas"/>
          <w:sz w:val="17"/>
          <w:szCs w:val="17"/>
        </w:rPr>
        <w:t>gray</w:t>
      </w:r>
      <w:proofErr w:type="spellEnd"/>
      <w:r>
        <w:rPr>
          <w:rFonts w:ascii="Consolas" w:eastAsia="Consolas" w:hAnsi="Consolas" w:cs="Consolas"/>
          <w:sz w:val="17"/>
          <w:szCs w:val="17"/>
        </w:rPr>
        <w:t xml:space="preserve"> = cv2.cvtColor(</w:t>
      </w:r>
      <w:proofErr w:type="spellStart"/>
      <w:r>
        <w:rPr>
          <w:rFonts w:ascii="Consolas" w:eastAsia="Consolas" w:hAnsi="Consolas" w:cs="Consolas"/>
          <w:sz w:val="17"/>
          <w:szCs w:val="17"/>
        </w:rPr>
        <w:t>img</w:t>
      </w:r>
      <w:proofErr w:type="spellEnd"/>
      <w:r>
        <w:rPr>
          <w:rFonts w:ascii="Consolas" w:eastAsia="Consolas" w:hAnsi="Consolas" w:cs="Consolas"/>
          <w:sz w:val="17"/>
          <w:szCs w:val="17"/>
        </w:rPr>
        <w:t>, cv2.COLOR_BGR2GRAY)</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 ---- Preprocessing ----</w:t>
      </w:r>
    </w:p>
    <w:p w:rsidR="00086FF1" w:rsidRDefault="00000000">
      <w:pPr>
        <w:shd w:val="clear" w:color="auto" w:fill="F2F2F2"/>
        <w:spacing w:line="260" w:lineRule="auto"/>
        <w:ind w:left="200"/>
      </w:pPr>
      <w:r>
        <w:rPr>
          <w:rFonts w:ascii="Consolas" w:eastAsia="Consolas" w:hAnsi="Consolas" w:cs="Consolas"/>
          <w:sz w:val="17"/>
          <w:szCs w:val="17"/>
        </w:rPr>
        <w:t>blurred = cv2.GaussianBlur(</w:t>
      </w:r>
      <w:proofErr w:type="spellStart"/>
      <w:r>
        <w:rPr>
          <w:rFonts w:ascii="Consolas" w:eastAsia="Consolas" w:hAnsi="Consolas" w:cs="Consolas"/>
          <w:sz w:val="17"/>
          <w:szCs w:val="17"/>
        </w:rPr>
        <w:t>gray</w:t>
      </w:r>
      <w:proofErr w:type="spellEnd"/>
      <w:r>
        <w:rPr>
          <w:rFonts w:ascii="Consolas" w:eastAsia="Consolas" w:hAnsi="Consolas" w:cs="Consolas"/>
          <w:sz w:val="17"/>
          <w:szCs w:val="17"/>
        </w:rPr>
        <w:t>, (5, 5), 0)</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 ---- Edge Detection ----</w:t>
      </w:r>
    </w:p>
    <w:p w:rsidR="00086FF1" w:rsidRDefault="00000000">
      <w:pPr>
        <w:shd w:val="clear" w:color="auto" w:fill="F2F2F2"/>
        <w:spacing w:line="260" w:lineRule="auto"/>
        <w:ind w:left="200"/>
      </w:pPr>
      <w:r>
        <w:rPr>
          <w:rFonts w:ascii="Consolas" w:eastAsia="Consolas" w:hAnsi="Consolas" w:cs="Consolas"/>
          <w:sz w:val="17"/>
          <w:szCs w:val="17"/>
        </w:rPr>
        <w:t>edges = cv2.Canny(blurred, 50, 150)</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 ---- Feature Extraction: contours ----</w:t>
      </w:r>
    </w:p>
    <w:p w:rsidR="00086FF1" w:rsidRDefault="00000000">
      <w:pPr>
        <w:shd w:val="clear" w:color="auto" w:fill="F2F2F2"/>
        <w:spacing w:line="260" w:lineRule="auto"/>
        <w:ind w:left="200"/>
      </w:pPr>
      <w:r>
        <w:rPr>
          <w:rFonts w:ascii="Consolas" w:eastAsia="Consolas" w:hAnsi="Consolas" w:cs="Consolas"/>
          <w:sz w:val="17"/>
          <w:szCs w:val="17"/>
        </w:rPr>
        <w:t>contours, _ = cv2.findContours(edges, cv2.RETR_EXTERNAL,</w:t>
      </w:r>
    </w:p>
    <w:p w:rsidR="00086FF1" w:rsidRDefault="00000000">
      <w:pPr>
        <w:shd w:val="clear" w:color="auto" w:fill="F2F2F2"/>
        <w:spacing w:line="260" w:lineRule="auto"/>
        <w:ind w:left="200"/>
      </w:pPr>
      <w:r>
        <w:rPr>
          <w:rFonts w:ascii="Consolas" w:eastAsia="Consolas" w:hAnsi="Consolas" w:cs="Consolas"/>
          <w:sz w:val="17"/>
          <w:szCs w:val="17"/>
        </w:rPr>
        <w:t xml:space="preserve">                                cv2.CHAIN_APPROX_SIMPLE)</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 ---- Shape Detection ----</w:t>
      </w:r>
    </w:p>
    <w:p w:rsidR="00086FF1" w:rsidRDefault="00000000">
      <w:pPr>
        <w:shd w:val="clear" w:color="auto" w:fill="F2F2F2"/>
        <w:spacing w:line="260" w:lineRule="auto"/>
        <w:ind w:left="200"/>
      </w:pPr>
      <w:r>
        <w:rPr>
          <w:rFonts w:ascii="Consolas" w:eastAsia="Consolas" w:hAnsi="Consolas" w:cs="Consolas"/>
          <w:sz w:val="17"/>
          <w:szCs w:val="17"/>
        </w:rPr>
        <w:t xml:space="preserve">for </w:t>
      </w:r>
      <w:proofErr w:type="spellStart"/>
      <w:r>
        <w:rPr>
          <w:rFonts w:ascii="Consolas" w:eastAsia="Consolas" w:hAnsi="Consolas" w:cs="Consolas"/>
          <w:sz w:val="17"/>
          <w:szCs w:val="17"/>
        </w:rPr>
        <w:t>cnt</w:t>
      </w:r>
      <w:proofErr w:type="spellEnd"/>
      <w:r>
        <w:rPr>
          <w:rFonts w:ascii="Consolas" w:eastAsia="Consolas" w:hAnsi="Consolas" w:cs="Consolas"/>
          <w:sz w:val="17"/>
          <w:szCs w:val="17"/>
        </w:rPr>
        <w:t xml:space="preserve"> in contours:</w:t>
      </w:r>
    </w:p>
    <w:p w:rsidR="00086FF1" w:rsidRDefault="00000000">
      <w:pPr>
        <w:shd w:val="clear" w:color="auto" w:fill="F2F2F2"/>
        <w:spacing w:line="260" w:lineRule="auto"/>
        <w:ind w:left="200"/>
      </w:pPr>
      <w:r>
        <w:rPr>
          <w:rFonts w:ascii="Consolas" w:eastAsia="Consolas" w:hAnsi="Consolas" w:cs="Consolas"/>
          <w:sz w:val="17"/>
          <w:szCs w:val="17"/>
        </w:rPr>
        <w:t xml:space="preserve">    if cv2.contourArea(</w:t>
      </w:r>
      <w:proofErr w:type="spellStart"/>
      <w:r>
        <w:rPr>
          <w:rFonts w:ascii="Consolas" w:eastAsia="Consolas" w:hAnsi="Consolas" w:cs="Consolas"/>
          <w:sz w:val="17"/>
          <w:szCs w:val="17"/>
        </w:rPr>
        <w:t>cnt</w:t>
      </w:r>
      <w:proofErr w:type="spellEnd"/>
      <w:r>
        <w:rPr>
          <w:rFonts w:ascii="Consolas" w:eastAsia="Consolas" w:hAnsi="Consolas" w:cs="Consolas"/>
          <w:sz w:val="17"/>
          <w:szCs w:val="17"/>
        </w:rPr>
        <w:t>) &lt; 200:</w:t>
      </w:r>
    </w:p>
    <w:p w:rsidR="00086FF1" w:rsidRDefault="00000000">
      <w:pPr>
        <w:shd w:val="clear" w:color="auto" w:fill="F2F2F2"/>
        <w:spacing w:line="260" w:lineRule="auto"/>
        <w:ind w:left="200"/>
      </w:pPr>
      <w:r>
        <w:rPr>
          <w:rFonts w:ascii="Consolas" w:eastAsia="Consolas" w:hAnsi="Consolas" w:cs="Consolas"/>
          <w:sz w:val="17"/>
          <w:szCs w:val="17"/>
        </w:rPr>
        <w:t xml:space="preserve">        continue</w:t>
      </w:r>
    </w:p>
    <w:p w:rsidR="00086FF1" w:rsidRDefault="00000000">
      <w:pPr>
        <w:shd w:val="clear" w:color="auto" w:fill="F2F2F2"/>
        <w:spacing w:line="260" w:lineRule="auto"/>
        <w:ind w:left="200"/>
      </w:pPr>
      <w:r>
        <w:rPr>
          <w:rFonts w:ascii="Consolas" w:eastAsia="Consolas" w:hAnsi="Consolas" w:cs="Consolas"/>
          <w:sz w:val="17"/>
          <w:szCs w:val="17"/>
        </w:rPr>
        <w:t xml:space="preserve">    </w:t>
      </w:r>
      <w:proofErr w:type="spellStart"/>
      <w:r>
        <w:rPr>
          <w:rFonts w:ascii="Consolas" w:eastAsia="Consolas" w:hAnsi="Consolas" w:cs="Consolas"/>
          <w:sz w:val="17"/>
          <w:szCs w:val="17"/>
        </w:rPr>
        <w:t>approx</w:t>
      </w:r>
      <w:proofErr w:type="spellEnd"/>
      <w:r>
        <w:rPr>
          <w:rFonts w:ascii="Consolas" w:eastAsia="Consolas" w:hAnsi="Consolas" w:cs="Consolas"/>
          <w:sz w:val="17"/>
          <w:szCs w:val="17"/>
        </w:rPr>
        <w:t xml:space="preserve"> = cv2.approxPolyDP(</w:t>
      </w:r>
      <w:proofErr w:type="spellStart"/>
      <w:r>
        <w:rPr>
          <w:rFonts w:ascii="Consolas" w:eastAsia="Consolas" w:hAnsi="Consolas" w:cs="Consolas"/>
          <w:sz w:val="17"/>
          <w:szCs w:val="17"/>
        </w:rPr>
        <w:t>cnt</w:t>
      </w:r>
      <w:proofErr w:type="spellEnd"/>
      <w:r>
        <w:rPr>
          <w:rFonts w:ascii="Consolas" w:eastAsia="Consolas" w:hAnsi="Consolas" w:cs="Consolas"/>
          <w:sz w:val="17"/>
          <w:szCs w:val="17"/>
        </w:rPr>
        <w:t>, 0.02 * cv2.arcLength(</w:t>
      </w:r>
      <w:proofErr w:type="spellStart"/>
      <w:r>
        <w:rPr>
          <w:rFonts w:ascii="Consolas" w:eastAsia="Consolas" w:hAnsi="Consolas" w:cs="Consolas"/>
          <w:sz w:val="17"/>
          <w:szCs w:val="17"/>
        </w:rPr>
        <w:t>cnt</w:t>
      </w:r>
      <w:proofErr w:type="spellEnd"/>
      <w:r>
        <w:rPr>
          <w:rFonts w:ascii="Consolas" w:eastAsia="Consolas" w:hAnsi="Consolas" w:cs="Consolas"/>
          <w:sz w:val="17"/>
          <w:szCs w:val="17"/>
        </w:rPr>
        <w:t>, True), True)</w:t>
      </w:r>
    </w:p>
    <w:p w:rsidR="00086FF1" w:rsidRDefault="00000000">
      <w:pPr>
        <w:shd w:val="clear" w:color="auto" w:fill="F2F2F2"/>
        <w:spacing w:line="260" w:lineRule="auto"/>
        <w:ind w:left="200"/>
      </w:pPr>
      <w:r>
        <w:rPr>
          <w:rFonts w:ascii="Consolas" w:eastAsia="Consolas" w:hAnsi="Consolas" w:cs="Consolas"/>
          <w:sz w:val="17"/>
          <w:szCs w:val="17"/>
        </w:rPr>
        <w:t xml:space="preserve">    x, y, w, h = cv2.boundingRect(</w:t>
      </w:r>
      <w:proofErr w:type="spellStart"/>
      <w:r>
        <w:rPr>
          <w:rFonts w:ascii="Consolas" w:eastAsia="Consolas" w:hAnsi="Consolas" w:cs="Consolas"/>
          <w:sz w:val="17"/>
          <w:szCs w:val="17"/>
        </w:rPr>
        <w:t>approx</w:t>
      </w:r>
      <w:proofErr w:type="spellEnd"/>
      <w:r>
        <w:rPr>
          <w:rFonts w:ascii="Consolas" w:eastAsia="Consolas" w:hAnsi="Consolas" w:cs="Consolas"/>
          <w:sz w:val="17"/>
          <w:szCs w:val="17"/>
        </w:rPr>
        <w:t>)</w:t>
      </w:r>
    </w:p>
    <w:p w:rsidR="00086FF1" w:rsidRDefault="00000000">
      <w:pPr>
        <w:shd w:val="clear" w:color="auto" w:fill="F2F2F2"/>
        <w:spacing w:line="260" w:lineRule="auto"/>
        <w:ind w:left="200"/>
      </w:pPr>
      <w:r>
        <w:rPr>
          <w:rFonts w:ascii="Consolas" w:eastAsia="Consolas" w:hAnsi="Consolas" w:cs="Consolas"/>
          <w:sz w:val="17"/>
          <w:szCs w:val="17"/>
        </w:rPr>
        <w:t xml:space="preserve">    sides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approx</w:t>
      </w:r>
      <w:proofErr w:type="spellEnd"/>
      <w:r>
        <w:rPr>
          <w:rFonts w:ascii="Consolas" w:eastAsia="Consolas" w:hAnsi="Consolas" w:cs="Consolas"/>
          <w:sz w:val="17"/>
          <w:szCs w:val="17"/>
        </w:rPr>
        <w:t>)</w:t>
      </w:r>
    </w:p>
    <w:p w:rsidR="00086FF1" w:rsidRDefault="00000000">
      <w:pPr>
        <w:shd w:val="clear" w:color="auto" w:fill="F2F2F2"/>
        <w:spacing w:line="260" w:lineRule="auto"/>
        <w:ind w:left="200"/>
      </w:pPr>
      <w:r>
        <w:rPr>
          <w:rFonts w:ascii="Consolas" w:eastAsia="Consolas" w:hAnsi="Consolas" w:cs="Consolas"/>
          <w:sz w:val="17"/>
          <w:szCs w:val="17"/>
        </w:rPr>
        <w:t xml:space="preserve">    shape = ('Triangle' if sides == 3 else</w:t>
      </w:r>
    </w:p>
    <w:p w:rsidR="00086FF1" w:rsidRDefault="00000000">
      <w:pPr>
        <w:shd w:val="clear" w:color="auto" w:fill="F2F2F2"/>
        <w:spacing w:line="260" w:lineRule="auto"/>
        <w:ind w:left="200"/>
      </w:pPr>
      <w:r>
        <w:rPr>
          <w:rFonts w:ascii="Consolas" w:eastAsia="Consolas" w:hAnsi="Consolas" w:cs="Consolas"/>
          <w:sz w:val="17"/>
          <w:szCs w:val="17"/>
        </w:rPr>
        <w:t xml:space="preserve">             'Rectangle' if sides == 4 else</w:t>
      </w:r>
    </w:p>
    <w:p w:rsidR="00086FF1" w:rsidRDefault="00000000">
      <w:pPr>
        <w:shd w:val="clear" w:color="auto" w:fill="F2F2F2"/>
        <w:spacing w:line="260" w:lineRule="auto"/>
        <w:ind w:left="200"/>
      </w:pPr>
      <w:r>
        <w:rPr>
          <w:rFonts w:ascii="Consolas" w:eastAsia="Consolas" w:hAnsi="Consolas" w:cs="Consolas"/>
          <w:sz w:val="17"/>
          <w:szCs w:val="17"/>
        </w:rPr>
        <w:t xml:space="preserve">             'Circle' if sides &gt; 6 else 'Polygon')</w:t>
      </w:r>
    </w:p>
    <w:p w:rsidR="00086FF1" w:rsidRDefault="00000000">
      <w:pPr>
        <w:shd w:val="clear" w:color="auto" w:fill="F2F2F2"/>
        <w:spacing w:line="260" w:lineRule="auto"/>
        <w:ind w:left="200"/>
      </w:pPr>
      <w:r>
        <w:rPr>
          <w:rFonts w:ascii="Consolas" w:eastAsia="Consolas" w:hAnsi="Consolas" w:cs="Consolas"/>
          <w:sz w:val="17"/>
          <w:szCs w:val="17"/>
        </w:rPr>
        <w:t xml:space="preserve">    cv2.rectangle(</w:t>
      </w:r>
      <w:proofErr w:type="spellStart"/>
      <w:r>
        <w:rPr>
          <w:rFonts w:ascii="Consolas" w:eastAsia="Consolas" w:hAnsi="Consolas" w:cs="Consolas"/>
          <w:sz w:val="17"/>
          <w:szCs w:val="17"/>
        </w:rPr>
        <w:t>img</w:t>
      </w:r>
      <w:proofErr w:type="spellEnd"/>
      <w:r>
        <w:rPr>
          <w:rFonts w:ascii="Consolas" w:eastAsia="Consolas" w:hAnsi="Consolas" w:cs="Consolas"/>
          <w:sz w:val="17"/>
          <w:szCs w:val="17"/>
        </w:rPr>
        <w:t>, (x, y), (x + w, y + h), (0, 255, 0), 2)</w:t>
      </w:r>
    </w:p>
    <w:p w:rsidR="00086FF1" w:rsidRDefault="00000000">
      <w:pPr>
        <w:shd w:val="clear" w:color="auto" w:fill="F2F2F2"/>
        <w:spacing w:line="260" w:lineRule="auto"/>
        <w:ind w:left="200"/>
      </w:pPr>
      <w:r>
        <w:rPr>
          <w:rFonts w:ascii="Consolas" w:eastAsia="Consolas" w:hAnsi="Consolas" w:cs="Consolas"/>
          <w:sz w:val="17"/>
          <w:szCs w:val="17"/>
        </w:rPr>
        <w:t xml:space="preserve">    cv2.putText(</w:t>
      </w:r>
      <w:proofErr w:type="spellStart"/>
      <w:r>
        <w:rPr>
          <w:rFonts w:ascii="Consolas" w:eastAsia="Consolas" w:hAnsi="Consolas" w:cs="Consolas"/>
          <w:sz w:val="17"/>
          <w:szCs w:val="17"/>
        </w:rPr>
        <w:t>img</w:t>
      </w:r>
      <w:proofErr w:type="spellEnd"/>
      <w:r>
        <w:rPr>
          <w:rFonts w:ascii="Consolas" w:eastAsia="Consolas" w:hAnsi="Consolas" w:cs="Consolas"/>
          <w:sz w:val="17"/>
          <w:szCs w:val="17"/>
        </w:rPr>
        <w:t>, shape, (x, y - 5), cv2.FONT_HERSHEY_SIMPLEX,</w:t>
      </w:r>
    </w:p>
    <w:p w:rsidR="00086FF1" w:rsidRDefault="00000000">
      <w:pPr>
        <w:shd w:val="clear" w:color="auto" w:fill="F2F2F2"/>
        <w:spacing w:line="260" w:lineRule="auto"/>
        <w:ind w:left="200"/>
      </w:pPr>
      <w:r>
        <w:rPr>
          <w:rFonts w:ascii="Consolas" w:eastAsia="Consolas" w:hAnsi="Consolas" w:cs="Consolas"/>
          <w:sz w:val="17"/>
          <w:szCs w:val="17"/>
        </w:rPr>
        <w:t xml:space="preserve">                0.5, (0, 255, 0), 2)</w:t>
      </w:r>
    </w:p>
    <w:p w:rsidR="00086FF1" w:rsidRDefault="00000000">
      <w:pPr>
        <w:shd w:val="clear" w:color="auto" w:fill="F2F2F2"/>
        <w:spacing w:line="260" w:lineRule="auto"/>
        <w:ind w:left="200"/>
      </w:pPr>
      <w:r>
        <w:rPr>
          <w:rFonts w:ascii="Consolas" w:eastAsia="Consolas" w:hAnsi="Consolas" w:cs="Consolas"/>
          <w:sz w:val="17"/>
          <w:szCs w:val="17"/>
        </w:rPr>
        <w:t xml:space="preserve"> </w:t>
      </w:r>
    </w:p>
    <w:p w:rsidR="00086FF1" w:rsidRDefault="00000000">
      <w:pPr>
        <w:shd w:val="clear" w:color="auto" w:fill="F2F2F2"/>
        <w:spacing w:line="260" w:lineRule="auto"/>
        <w:ind w:left="200"/>
      </w:pPr>
      <w:r>
        <w:rPr>
          <w:rFonts w:ascii="Consolas" w:eastAsia="Consolas" w:hAnsi="Consolas" w:cs="Consolas"/>
          <w:sz w:val="17"/>
          <w:szCs w:val="17"/>
        </w:rPr>
        <w:t xml:space="preserve">cv2.imwrite('detected_output.jpg', </w:t>
      </w:r>
      <w:proofErr w:type="spellStart"/>
      <w:r>
        <w:rPr>
          <w:rFonts w:ascii="Consolas" w:eastAsia="Consolas" w:hAnsi="Consolas" w:cs="Consolas"/>
          <w:sz w:val="17"/>
          <w:szCs w:val="17"/>
        </w:rPr>
        <w:t>img</w:t>
      </w:r>
      <w:proofErr w:type="spellEnd"/>
      <w:r>
        <w:rPr>
          <w:rFonts w:ascii="Consolas" w:eastAsia="Consolas" w:hAnsi="Consolas" w:cs="Consolas"/>
          <w:sz w:val="17"/>
          <w:szCs w:val="17"/>
        </w:rPr>
        <w:t>)</w:t>
      </w:r>
    </w:p>
    <w:p w:rsidR="00086FF1" w:rsidRDefault="00086FF1">
      <w:pPr>
        <w:spacing w:after="150"/>
      </w:pPr>
    </w:p>
    <w:p w:rsidR="00086FF1" w:rsidRDefault="00000000">
      <w:pPr>
        <w:spacing w:before="150" w:after="80"/>
      </w:pPr>
      <w:r>
        <w:rPr>
          <w:b/>
          <w:bCs/>
          <w:i/>
          <w:iCs/>
          <w:sz w:val="22"/>
          <w:szCs w:val="22"/>
        </w:rPr>
        <w:t>Documentation of Outputs</w:t>
      </w:r>
    </w:p>
    <w:p w:rsidR="00086FF1" w:rsidRDefault="00000000">
      <w:pPr>
        <w:spacing w:after="150"/>
      </w:pPr>
      <w:r>
        <w:lastRenderedPageBreak/>
        <w:t xml:space="preserve">Stage-wise outputs are recorded as: (1) original image, (2) grayscale + blurred image showing reduced noise, (3) Canny edge map showing clear object boundaries under good lighting, (4) contour overlay showing extracted object outlines, and (5) final </w:t>
      </w:r>
      <w:proofErr w:type="spellStart"/>
      <w:r>
        <w:t>labeled</w:t>
      </w:r>
      <w:proofErr w:type="spellEnd"/>
      <w:r>
        <w:t xml:space="preserve"> image with bounding boxes and shape classifications. Under normal, well-lit conditions the pipeline produces clean, closed contours and accurate shape labels; under low light or added noise, edge maps become fragmented, producing broken or extra contours and occasional misclassification; under partial occlusion, the object's contour is incomplete, sometimes causing the shape to be misclassified or the object to be split into multiple detections.</w:t>
      </w:r>
    </w:p>
    <w:p w:rsidR="00086FF1" w:rsidRDefault="00000000">
      <w:pPr>
        <w:spacing w:before="150" w:after="80"/>
      </w:pPr>
      <w:r>
        <w:rPr>
          <w:b/>
          <w:bCs/>
          <w:i/>
          <w:iCs/>
          <w:sz w:val="22"/>
          <w:szCs w:val="22"/>
        </w:rPr>
        <w:t>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600"/>
      </w:tblGrid>
      <w:tr w:rsidR="00086FF1">
        <w:tblPrEx>
          <w:tblCellMar>
            <w:top w:w="0" w:type="dxa"/>
            <w:bottom w:w="0" w:type="dxa"/>
          </w:tblCellMar>
        </w:tblPrEx>
        <w:tc>
          <w:tcPr>
            <w:tcW w:w="2400" w:type="dxa"/>
            <w:shd w:val="clear" w:color="auto" w:fill="D9E2F3"/>
          </w:tcPr>
          <w:p w:rsidR="00086FF1" w:rsidRDefault="00000000">
            <w:r>
              <w:rPr>
                <w:b/>
                <w:bCs/>
              </w:rPr>
              <w:t>Test Condition</w:t>
            </w:r>
          </w:p>
        </w:tc>
        <w:tc>
          <w:tcPr>
            <w:tcW w:w="2400" w:type="dxa"/>
            <w:shd w:val="clear" w:color="auto" w:fill="D9E2F3"/>
          </w:tcPr>
          <w:p w:rsidR="00086FF1" w:rsidRDefault="00000000">
            <w:r>
              <w:rPr>
                <w:b/>
                <w:bCs/>
              </w:rPr>
              <w:t>Edge/Contour Quality</w:t>
            </w:r>
          </w:p>
        </w:tc>
        <w:tc>
          <w:tcPr>
            <w:tcW w:w="2000" w:type="dxa"/>
            <w:shd w:val="clear" w:color="auto" w:fill="D9E2F3"/>
          </w:tcPr>
          <w:p w:rsidR="00086FF1" w:rsidRDefault="00000000">
            <w:r>
              <w:rPr>
                <w:b/>
                <w:bCs/>
              </w:rPr>
              <w:t>Detection Accuracy</w:t>
            </w:r>
          </w:p>
        </w:tc>
        <w:tc>
          <w:tcPr>
            <w:tcW w:w="2600" w:type="dxa"/>
            <w:shd w:val="clear" w:color="auto" w:fill="D9E2F3"/>
          </w:tcPr>
          <w:p w:rsidR="00086FF1" w:rsidRDefault="00000000">
            <w:r>
              <w:rPr>
                <w:b/>
                <w:bCs/>
              </w:rPr>
              <w:t>Observation</w:t>
            </w:r>
          </w:p>
        </w:tc>
      </w:tr>
      <w:tr w:rsidR="00086FF1">
        <w:tblPrEx>
          <w:tblCellMar>
            <w:top w:w="0" w:type="dxa"/>
            <w:bottom w:w="0" w:type="dxa"/>
          </w:tblCellMar>
        </w:tblPrEx>
        <w:trPr>
          <w:cantSplit/>
        </w:trPr>
        <w:tc>
          <w:tcPr>
            <w:tcW w:w="2400" w:type="dxa"/>
          </w:tcPr>
          <w:p w:rsidR="00086FF1" w:rsidRDefault="00000000">
            <w:r>
              <w:t>Normal / well-lit</w:t>
            </w:r>
          </w:p>
        </w:tc>
        <w:tc>
          <w:tcPr>
            <w:tcW w:w="2400" w:type="dxa"/>
          </w:tcPr>
          <w:p w:rsidR="00086FF1" w:rsidRDefault="00000000">
            <w:r>
              <w:t>Clean, closed contours</w:t>
            </w:r>
          </w:p>
        </w:tc>
        <w:tc>
          <w:tcPr>
            <w:tcW w:w="2000" w:type="dxa"/>
          </w:tcPr>
          <w:p w:rsidR="00086FF1" w:rsidRDefault="00000000">
            <w:r>
              <w:t>High</w:t>
            </w:r>
          </w:p>
        </w:tc>
        <w:tc>
          <w:tcPr>
            <w:tcW w:w="2600" w:type="dxa"/>
          </w:tcPr>
          <w:p w:rsidR="00086FF1" w:rsidRDefault="00000000">
            <w:r>
              <w:t>Pipeline performs reliably; shapes correctly classified</w:t>
            </w:r>
          </w:p>
        </w:tc>
      </w:tr>
      <w:tr w:rsidR="00086FF1">
        <w:tblPrEx>
          <w:tblCellMar>
            <w:top w:w="0" w:type="dxa"/>
            <w:bottom w:w="0" w:type="dxa"/>
          </w:tblCellMar>
        </w:tblPrEx>
        <w:trPr>
          <w:cantSplit/>
        </w:trPr>
        <w:tc>
          <w:tcPr>
            <w:tcW w:w="2400" w:type="dxa"/>
          </w:tcPr>
          <w:p w:rsidR="00086FF1" w:rsidRDefault="00000000">
            <w:r>
              <w:t>Low light</w:t>
            </w:r>
          </w:p>
        </w:tc>
        <w:tc>
          <w:tcPr>
            <w:tcW w:w="2400" w:type="dxa"/>
          </w:tcPr>
          <w:p w:rsidR="00086FF1" w:rsidRDefault="00000000">
            <w:r>
              <w:t>Weak, fragmented edges</w:t>
            </w:r>
          </w:p>
        </w:tc>
        <w:tc>
          <w:tcPr>
            <w:tcW w:w="2000" w:type="dxa"/>
          </w:tcPr>
          <w:p w:rsidR="00086FF1" w:rsidRDefault="00000000">
            <w:r>
              <w:t>Reduced</w:t>
            </w:r>
          </w:p>
        </w:tc>
        <w:tc>
          <w:tcPr>
            <w:tcW w:w="2600" w:type="dxa"/>
          </w:tcPr>
          <w:p w:rsidR="00086FF1" w:rsidRDefault="00000000">
            <w:r>
              <w:t>Some object boundaries missed; benefits from added contrast enhancement</w:t>
            </w:r>
          </w:p>
        </w:tc>
      </w:tr>
      <w:tr w:rsidR="00086FF1">
        <w:tblPrEx>
          <w:tblCellMar>
            <w:top w:w="0" w:type="dxa"/>
            <w:bottom w:w="0" w:type="dxa"/>
          </w:tblCellMar>
        </w:tblPrEx>
        <w:trPr>
          <w:cantSplit/>
        </w:trPr>
        <w:tc>
          <w:tcPr>
            <w:tcW w:w="2400" w:type="dxa"/>
          </w:tcPr>
          <w:p w:rsidR="00086FF1" w:rsidRDefault="00000000">
            <w:r>
              <w:t>Added noise</w:t>
            </w:r>
          </w:p>
        </w:tc>
        <w:tc>
          <w:tcPr>
            <w:tcW w:w="2400" w:type="dxa"/>
          </w:tcPr>
          <w:p w:rsidR="00086FF1" w:rsidRDefault="00000000">
            <w:r>
              <w:t>Noisy/extra spurious edges</w:t>
            </w:r>
          </w:p>
        </w:tc>
        <w:tc>
          <w:tcPr>
            <w:tcW w:w="2000" w:type="dxa"/>
          </w:tcPr>
          <w:p w:rsidR="00086FF1" w:rsidRDefault="00000000">
            <w:r>
              <w:t>Reduced</w:t>
            </w:r>
          </w:p>
        </w:tc>
        <w:tc>
          <w:tcPr>
            <w:tcW w:w="2600" w:type="dxa"/>
          </w:tcPr>
          <w:p w:rsidR="00086FF1" w:rsidRDefault="00000000">
            <w:r>
              <w:t>Small false contours appear; area-thresholding helps filter them out</w:t>
            </w:r>
          </w:p>
        </w:tc>
      </w:tr>
      <w:tr w:rsidR="00086FF1">
        <w:tblPrEx>
          <w:tblCellMar>
            <w:top w:w="0" w:type="dxa"/>
            <w:bottom w:w="0" w:type="dxa"/>
          </w:tblCellMar>
        </w:tblPrEx>
        <w:trPr>
          <w:cantSplit/>
        </w:trPr>
        <w:tc>
          <w:tcPr>
            <w:tcW w:w="2400" w:type="dxa"/>
          </w:tcPr>
          <w:p w:rsidR="00086FF1" w:rsidRDefault="00000000">
            <w:r>
              <w:t>Partial occlusion</w:t>
            </w:r>
          </w:p>
        </w:tc>
        <w:tc>
          <w:tcPr>
            <w:tcW w:w="2400" w:type="dxa"/>
          </w:tcPr>
          <w:p w:rsidR="00086FF1" w:rsidRDefault="00000000">
            <w:r>
              <w:t>Incomplete contour</w:t>
            </w:r>
          </w:p>
        </w:tc>
        <w:tc>
          <w:tcPr>
            <w:tcW w:w="2000" w:type="dxa"/>
          </w:tcPr>
          <w:p w:rsidR="00086FF1" w:rsidRDefault="00000000">
            <w:r>
              <w:t>Lower</w:t>
            </w:r>
          </w:p>
        </w:tc>
        <w:tc>
          <w:tcPr>
            <w:tcW w:w="2600" w:type="dxa"/>
          </w:tcPr>
          <w:p w:rsidR="00086FF1" w:rsidRDefault="00000000">
            <w:r>
              <w:t>Object may be misclassified or split into multiple partial detections</w:t>
            </w:r>
          </w:p>
        </w:tc>
      </w:tr>
    </w:tbl>
    <w:p w:rsidR="00086FF1" w:rsidRDefault="00000000">
      <w:pPr>
        <w:spacing w:before="150" w:after="80"/>
      </w:pPr>
      <w:r>
        <w:rPr>
          <w:b/>
          <w:bCs/>
          <w:i/>
          <w:iCs/>
          <w:sz w:val="22"/>
          <w:szCs w:val="22"/>
        </w:rPr>
        <w:t>Conclusion</w:t>
      </w:r>
    </w:p>
    <w:p w:rsidR="00086FF1" w:rsidRDefault="00000000">
      <w:pPr>
        <w:spacing w:after="150"/>
      </w:pPr>
      <w:r>
        <w:t>The integrated preprocessing → edge detection → feature extraction → shape detection workflow achieves accurate and reliable object detection under normal conditions, and each stage meaningfully contributes to the final result — validating the pipeline design. Performance degrades under low light, noise, and occlusion, indicating that the workflow would benefit from an additional adaptive image-enhancement stage and more robust contour-completion or model-based shape-fitting techniques to handle challenging real-world conditions.</w:t>
      </w:r>
    </w:p>
    <w:sectPr w:rsidR="00086F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619F5"/>
    <w:multiLevelType w:val="hybridMultilevel"/>
    <w:tmpl w:val="1DE65214"/>
    <w:lvl w:ilvl="0" w:tplc="31AC1EF0">
      <w:start w:val="1"/>
      <w:numFmt w:val="bullet"/>
      <w:lvlText w:val="●"/>
      <w:lvlJc w:val="left"/>
      <w:pPr>
        <w:ind w:left="720" w:hanging="360"/>
      </w:pPr>
    </w:lvl>
    <w:lvl w:ilvl="1" w:tplc="60B0C296">
      <w:start w:val="1"/>
      <w:numFmt w:val="bullet"/>
      <w:lvlText w:val="○"/>
      <w:lvlJc w:val="left"/>
      <w:pPr>
        <w:ind w:left="1440" w:hanging="360"/>
      </w:pPr>
    </w:lvl>
    <w:lvl w:ilvl="2" w:tplc="870E88A8">
      <w:start w:val="1"/>
      <w:numFmt w:val="bullet"/>
      <w:lvlText w:val="■"/>
      <w:lvlJc w:val="left"/>
      <w:pPr>
        <w:ind w:left="2160" w:hanging="360"/>
      </w:pPr>
    </w:lvl>
    <w:lvl w:ilvl="3" w:tplc="112AF6A4">
      <w:start w:val="1"/>
      <w:numFmt w:val="bullet"/>
      <w:lvlText w:val="●"/>
      <w:lvlJc w:val="left"/>
      <w:pPr>
        <w:ind w:left="2880" w:hanging="360"/>
      </w:pPr>
    </w:lvl>
    <w:lvl w:ilvl="4" w:tplc="943668FE">
      <w:start w:val="1"/>
      <w:numFmt w:val="bullet"/>
      <w:lvlText w:val="○"/>
      <w:lvlJc w:val="left"/>
      <w:pPr>
        <w:ind w:left="3600" w:hanging="360"/>
      </w:pPr>
    </w:lvl>
    <w:lvl w:ilvl="5" w:tplc="6484A502">
      <w:start w:val="1"/>
      <w:numFmt w:val="bullet"/>
      <w:lvlText w:val="■"/>
      <w:lvlJc w:val="left"/>
      <w:pPr>
        <w:ind w:left="4320" w:hanging="360"/>
      </w:pPr>
    </w:lvl>
    <w:lvl w:ilvl="6" w:tplc="C42C7056">
      <w:start w:val="1"/>
      <w:numFmt w:val="bullet"/>
      <w:lvlText w:val="●"/>
      <w:lvlJc w:val="left"/>
      <w:pPr>
        <w:ind w:left="5040" w:hanging="360"/>
      </w:pPr>
    </w:lvl>
    <w:lvl w:ilvl="7" w:tplc="0C3A8552">
      <w:start w:val="1"/>
      <w:numFmt w:val="bullet"/>
      <w:lvlText w:val="●"/>
      <w:lvlJc w:val="left"/>
      <w:pPr>
        <w:ind w:left="5760" w:hanging="360"/>
      </w:pPr>
    </w:lvl>
    <w:lvl w:ilvl="8" w:tplc="444208C8">
      <w:start w:val="1"/>
      <w:numFmt w:val="bullet"/>
      <w:lvlText w:val="●"/>
      <w:lvlJc w:val="left"/>
      <w:pPr>
        <w:ind w:left="6480" w:hanging="360"/>
      </w:pPr>
    </w:lvl>
  </w:abstractNum>
  <w:num w:numId="1" w16cid:durableId="1655329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FF1"/>
    <w:rsid w:val="00086FF1"/>
    <w:rsid w:val="002E16C0"/>
    <w:rsid w:val="00C20A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16F883D1"/>
  <w15:docId w15:val="{44BFCD21-2865-D44A-8A63-0F1388BFC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3364</Words>
  <Characters>19176</Characters>
  <Application>Microsoft Office Word</Application>
  <DocSecurity>0</DocSecurity>
  <Lines>159</Lines>
  <Paragraphs>44</Paragraphs>
  <ScaleCrop>false</ScaleCrop>
  <Company/>
  <LinksUpToDate>false</LinksUpToDate>
  <CharactersWithSpaces>22496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Ajith Guru</cp:lastModifiedBy>
  <cp:revision>2</cp:revision>
  <dcterms:created xsi:type="dcterms:W3CDTF">2026-08-27T04:00:00Z</dcterms:created>
  <dcterms:modified xsi:type="dcterms:W3CDTF">2026-08-27T04:02:00Z</dcterms:modified>
</cp:coreProperties>
</file>