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b85042"/>
          <w:sz w:val="26"/>
          <w:szCs w:val="26"/>
          <w:rtl w:val="0"/>
        </w:rPr>
        <w:t xml:space="preserve">CO2_AT2 — VISUALIZATION DEVELOPMENT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DSA0606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Handling and Visualization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CO2 – Development (BL4)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 2 – Visualization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bookmarkStart w:colFirst="0" w:colLast="0" w:name="_heading=h.st0595d1lkhy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20%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(5 Questions × 5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CO2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and synthesize multiple data views into a coherent, annotated dashboard that communicates a clear narrative insight.(BL4)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Janani Priya 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192324041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2023 BTech AI&amp;DS /SLOT C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08/05/2026</w:t>
            </w:r>
          </w:p>
        </w:tc>
      </w:tr>
    </w:tbl>
    <w:p w:rsidR="00000000" w:rsidDel="00000000" w:rsidP="00000000" w:rsidRDefault="00000000" w:rsidRPr="00000000" w14:paraId="0000001D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u w:val="single"/>
                <w:rtl w:val="0"/>
              </w:rPr>
              <w:t xml:space="preserve">Janani Priya G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/ </w:t>
            </w:r>
            <w:r w:rsidDel="00000000" w:rsidR="00000000" w:rsidRPr="00000000">
              <w:rPr>
                <w:u w:val="single"/>
                <w:rtl w:val="0"/>
              </w:rPr>
              <w:t xml:space="preserve">192324041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 (Name / Reg No)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______Janani priya G___________________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This test contains 5 questions, each carrying 5 marks. Total: 25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negative marking. Unanswered questions carry zero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calculators or electronic devices permitted.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Duration: 90 minutes.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Each answer must include at least two coordinated charts sharing a common axis or theme.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Include at least one annotation calling out a key data point in your dashboard.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Write a one-sentence narrative takeaway summarizing the insight your dashboard reveals.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Annexure A – VISUALIZATION DEVELOPMENT</w:t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11 — Sports Team Performance Dashboard: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4165693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188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Problem 12 — Restaurant Chain Dashboard: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960712" cy="19335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30578" l="53571" r="0" t="14285"/>
                    <a:stretch>
                      <a:fillRect/>
                    </a:stretch>
                  </pic:blipFill>
                  <pic:spPr>
                    <a:xfrm>
                      <a:off x="0" y="0"/>
                      <a:ext cx="5960712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29313" cy="1895475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34792" l="0" r="45626" t="13549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13 — App Usage Dashboard: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6751287" cy="27432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10672" l="0" r="21908" t="15351"/>
                    <a:stretch>
                      <a:fillRect/>
                    </a:stretch>
                  </pic:blipFill>
                  <pic:spPr>
                    <a:xfrm>
                      <a:off x="0" y="0"/>
                      <a:ext cx="6751287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14 — Supply Chain Dashboard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917474" cy="1914525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40823" l="0" r="509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7474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3048000" cy="191452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40823" l="4871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15 — University Admissions Dashboard: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705600" cy="2585864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19653" l="0" r="50160" t="25799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585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958013" cy="24384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19653" l="50160" r="0" t="26391"/>
                    <a:stretch>
                      <a:fillRect/>
                    </a:stretch>
                  </pic:blipFill>
                  <pic:spPr>
                    <a:xfrm>
                      <a:off x="0" y="0"/>
                      <a:ext cx="6958013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2e75b6" w:space="1" w:sz="4" w:val="single"/>
        </w:pBd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2" Type="http://schemas.openxmlformats.org/officeDocument/2006/relationships/image" Target="media/image6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OU4RHQLX+Sl2yOQ0hUeMnYgwNA==">CgMxLjAyDmguc3QwNTk1ZDFsa2h5OAByITFiNTdQZk5yU05hRjFCTVA5Sm43S0JJLVJPby1GaU1acQ==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