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EDC72" w14:textId="77777777" w:rsidR="007841E8" w:rsidRDefault="007841E8" w:rsidP="007841E8">
      <w:pPr>
        <w:jc w:val="center"/>
        <w:rPr>
          <w:rFonts w:ascii="ＭＳ ゴシック" w:eastAsia="ＭＳ ゴシック" w:hAnsi="ＭＳ ゴシック"/>
          <w:sz w:val="40"/>
          <w:szCs w:val="40"/>
        </w:rPr>
      </w:pPr>
      <w:r w:rsidRPr="00BD7DCC">
        <w:rPr>
          <w:rFonts w:ascii="ＭＳ ゴシック" w:eastAsia="ＭＳ ゴシック" w:hAnsi="ＭＳ ゴシック" w:hint="eastAsia"/>
          <w:sz w:val="40"/>
          <w:szCs w:val="40"/>
        </w:rPr>
        <w:t>プログラム作成</w:t>
      </w:r>
      <w:r w:rsidRPr="00BD7DCC">
        <w:rPr>
          <w:rFonts w:ascii="ＭＳ ゴシック" w:eastAsia="ＭＳ ゴシック" w:hAnsi="ＭＳ ゴシック"/>
          <w:sz w:val="40"/>
          <w:szCs w:val="40"/>
        </w:rPr>
        <w:t>と改造の方針</w:t>
      </w:r>
    </w:p>
    <w:p w14:paraId="16903E7D" w14:textId="77777777" w:rsidR="007841E8" w:rsidRPr="007841E8" w:rsidRDefault="007841E8" w:rsidP="007841E8">
      <w:pPr>
        <w:pStyle w:val="a3"/>
        <w:numPr>
          <w:ilvl w:val="0"/>
          <w:numId w:val="1"/>
        </w:numPr>
        <w:ind w:leftChars="0"/>
        <w:jc w:val="left"/>
        <w:rPr>
          <w:rFonts w:ascii="ＭＳ ゴシック" w:eastAsia="ＭＳ ゴシック" w:hAnsi="ＭＳ ゴシック"/>
          <w:b/>
          <w:bCs/>
          <w:sz w:val="24"/>
        </w:rPr>
      </w:pPr>
      <w:proofErr w:type="spellStart"/>
      <w:r w:rsidRPr="007841E8">
        <w:rPr>
          <w:rFonts w:ascii="ＭＳ ゴシック" w:eastAsia="ＭＳ ゴシック" w:hAnsi="ＭＳ ゴシック"/>
          <w:b/>
          <w:bCs/>
          <w:sz w:val="24"/>
        </w:rPr>
        <w:t>BadEndingCell</w:t>
      </w:r>
      <w:proofErr w:type="spellEnd"/>
    </w:p>
    <w:p w14:paraId="6DEBF2A1" w14:textId="36C8F666" w:rsidR="007841E8" w:rsidRDefault="007841E8" w:rsidP="007841E8">
      <w:pPr>
        <w:pStyle w:val="a3"/>
        <w:numPr>
          <w:ilvl w:val="0"/>
          <w:numId w:val="2"/>
        </w:numPr>
        <w:ind w:leftChars="0"/>
        <w:jc w:val="left"/>
        <w:rPr>
          <w:rFonts w:ascii="ＭＳ ゴシック" w:eastAsia="ＭＳ ゴシック" w:hAnsi="ＭＳ ゴシック"/>
          <w:sz w:val="24"/>
        </w:rPr>
      </w:pPr>
      <w:r w:rsidRPr="007841E8">
        <w:rPr>
          <w:rFonts w:ascii="ＭＳ ゴシック" w:eastAsia="ＭＳ ゴシック" w:hAnsi="ＭＳ ゴシック"/>
          <w:sz w:val="24"/>
        </w:rPr>
        <w:t>プレイヤーが移動</w:t>
      </w:r>
      <w:r>
        <w:rPr>
          <w:rFonts w:ascii="ＭＳ ゴシック" w:eastAsia="ＭＳ ゴシック" w:hAnsi="ＭＳ ゴシック" w:hint="eastAsia"/>
          <w:sz w:val="24"/>
        </w:rPr>
        <w:t>すると</w:t>
      </w:r>
      <w:r w:rsidRPr="007841E8">
        <w:rPr>
          <w:rFonts w:ascii="ＭＳ ゴシック" w:eastAsia="ＭＳ ゴシック" w:hAnsi="ＭＳ ゴシック"/>
          <w:sz w:val="24"/>
        </w:rPr>
        <w:t>、ゲームが終了するセル。</w:t>
      </w:r>
    </w:p>
    <w:p w14:paraId="56A16B9D" w14:textId="153C5F49" w:rsidR="00FC6078" w:rsidRPr="00FC6078" w:rsidRDefault="00FC6078" w:rsidP="00FC6078">
      <w:pPr>
        <w:pStyle w:val="a3"/>
        <w:numPr>
          <w:ilvl w:val="0"/>
          <w:numId w:val="14"/>
        </w:numPr>
        <w:ind w:leftChars="0"/>
        <w:rPr>
          <w:rFonts w:ascii="ＭＳ ゴシック" w:eastAsia="ＭＳ ゴシック" w:hAnsi="ＭＳ ゴシック" w:hint="eastAsia"/>
          <w:sz w:val="24"/>
        </w:rPr>
      </w:pPr>
      <w:proofErr w:type="spellStart"/>
      <w:r w:rsidRPr="00FC6078">
        <w:rPr>
          <w:rFonts w:ascii="ＭＳ ゴシック" w:eastAsia="ＭＳ ゴシック" w:hAnsi="ＭＳ ゴシック"/>
          <w:sz w:val="24"/>
        </w:rPr>
        <w:t>BadEndingCell</w:t>
      </w:r>
      <w:proofErr w:type="spellEnd"/>
      <w:r w:rsidRPr="00FC6078">
        <w:rPr>
          <w:rFonts w:ascii="ＭＳ ゴシック" w:eastAsia="ＭＳ ゴシック" w:hAnsi="ＭＳ ゴシック"/>
          <w:sz w:val="24"/>
        </w:rPr>
        <w:t>クラス内で、移動したアクターを判別し、</w:t>
      </w:r>
      <w:r>
        <w:rPr>
          <w:rFonts w:ascii="ＭＳ ゴシック" w:eastAsia="ＭＳ ゴシック" w:hAnsi="ＭＳ ゴシック" w:hint="eastAsia"/>
          <w:sz w:val="24"/>
        </w:rPr>
        <w:t>プレイヤーならゲームを終了する</w:t>
      </w:r>
      <w:r w:rsidRPr="00FC6078">
        <w:rPr>
          <w:rFonts w:ascii="ＭＳ ゴシック" w:eastAsia="ＭＳ ゴシック" w:hAnsi="ＭＳ ゴシック"/>
          <w:sz w:val="24"/>
        </w:rPr>
        <w:t>。</w:t>
      </w:r>
    </w:p>
    <w:p w14:paraId="1DFA3E19" w14:textId="48203F1F" w:rsidR="007841E8" w:rsidRDefault="007841E8" w:rsidP="007841E8">
      <w:pPr>
        <w:pStyle w:val="a3"/>
        <w:numPr>
          <w:ilvl w:val="0"/>
          <w:numId w:val="2"/>
        </w:numPr>
        <w:ind w:leftChars="0"/>
        <w:jc w:val="left"/>
        <w:rPr>
          <w:rFonts w:ascii="ＭＳ ゴシック" w:eastAsia="ＭＳ ゴシック" w:hAnsi="ＭＳ ゴシック"/>
          <w:sz w:val="24"/>
        </w:rPr>
      </w:pPr>
      <w:r>
        <w:rPr>
          <w:rFonts w:ascii="ＭＳ ゴシック" w:eastAsia="ＭＳ ゴシック" w:hAnsi="ＭＳ ゴシック" w:hint="eastAsia"/>
          <w:sz w:val="24"/>
        </w:rPr>
        <w:t>プレイヤー以外が移動しても何も起こらない。</w:t>
      </w:r>
    </w:p>
    <w:p w14:paraId="18226CAB" w14:textId="619B9B1B" w:rsidR="00FC6078" w:rsidRPr="00FC6078" w:rsidRDefault="00FC6078" w:rsidP="00FC6078">
      <w:pPr>
        <w:pStyle w:val="a3"/>
        <w:numPr>
          <w:ilvl w:val="0"/>
          <w:numId w:val="14"/>
        </w:numPr>
        <w:ind w:leftChars="0"/>
        <w:rPr>
          <w:rFonts w:ascii="ＭＳ ゴシック" w:eastAsia="ＭＳ ゴシック" w:hAnsi="ＭＳ ゴシック" w:hint="eastAsia"/>
          <w:sz w:val="24"/>
        </w:rPr>
      </w:pPr>
      <w:proofErr w:type="spellStart"/>
      <w:r w:rsidRPr="00FC6078">
        <w:rPr>
          <w:rFonts w:ascii="ＭＳ ゴシック" w:eastAsia="ＭＳ ゴシック" w:hAnsi="ＭＳ ゴシック"/>
          <w:sz w:val="24"/>
        </w:rPr>
        <w:t>BadEndingCell</w:t>
      </w:r>
      <w:proofErr w:type="spellEnd"/>
      <w:r w:rsidRPr="00FC6078">
        <w:rPr>
          <w:rFonts w:ascii="ＭＳ ゴシック" w:eastAsia="ＭＳ ゴシック" w:hAnsi="ＭＳ ゴシック"/>
          <w:sz w:val="24"/>
        </w:rPr>
        <w:t>クラス内で、移動したアクターを判別し、</w:t>
      </w:r>
      <w:r>
        <w:rPr>
          <w:rFonts w:ascii="ＭＳ ゴシック" w:eastAsia="ＭＳ ゴシック" w:hAnsi="ＭＳ ゴシック" w:hint="eastAsia"/>
          <w:sz w:val="24"/>
        </w:rPr>
        <w:t>プレイヤー</w:t>
      </w:r>
      <w:r>
        <w:rPr>
          <w:rFonts w:ascii="ＭＳ ゴシック" w:eastAsia="ＭＳ ゴシック" w:hAnsi="ＭＳ ゴシック" w:hint="eastAsia"/>
          <w:sz w:val="24"/>
        </w:rPr>
        <w:t>以外なら</w:t>
      </w:r>
      <w:r>
        <w:rPr>
          <w:rFonts w:ascii="ＭＳ ゴシック" w:eastAsia="ＭＳ ゴシック" w:hAnsi="ＭＳ ゴシック" w:hint="eastAsia"/>
          <w:sz w:val="24"/>
        </w:rPr>
        <w:t>ゲームを</w:t>
      </w:r>
      <w:r>
        <w:rPr>
          <w:rFonts w:ascii="ＭＳ ゴシック" w:eastAsia="ＭＳ ゴシック" w:hAnsi="ＭＳ ゴシック" w:hint="eastAsia"/>
          <w:sz w:val="24"/>
        </w:rPr>
        <w:t>続行</w:t>
      </w:r>
      <w:r>
        <w:rPr>
          <w:rFonts w:ascii="ＭＳ ゴシック" w:eastAsia="ＭＳ ゴシック" w:hAnsi="ＭＳ ゴシック" w:hint="eastAsia"/>
          <w:sz w:val="24"/>
        </w:rPr>
        <w:t>する</w:t>
      </w:r>
      <w:r w:rsidRPr="00FC6078">
        <w:rPr>
          <w:rFonts w:ascii="ＭＳ ゴシック" w:eastAsia="ＭＳ ゴシック" w:hAnsi="ＭＳ ゴシック"/>
          <w:sz w:val="24"/>
        </w:rPr>
        <w:t>。</w:t>
      </w:r>
    </w:p>
    <w:p w14:paraId="3845C7EC" w14:textId="77777777" w:rsidR="00D6067C" w:rsidRDefault="007841E8" w:rsidP="007841E8">
      <w:pPr>
        <w:pStyle w:val="a3"/>
        <w:numPr>
          <w:ilvl w:val="0"/>
          <w:numId w:val="2"/>
        </w:numPr>
        <w:ind w:leftChars="0"/>
        <w:jc w:val="left"/>
        <w:rPr>
          <w:rFonts w:ascii="ＭＳ ゴシック" w:eastAsia="ＭＳ ゴシック" w:hAnsi="ＭＳ ゴシック"/>
          <w:sz w:val="24"/>
        </w:rPr>
      </w:pPr>
      <w:r>
        <w:rPr>
          <w:rFonts w:ascii="ＭＳ ゴシック" w:eastAsia="ＭＳ ゴシック" w:hAnsi="ＭＳ ゴシック" w:hint="eastAsia"/>
          <w:sz w:val="24"/>
        </w:rPr>
        <w:t>表示文字は</w:t>
      </w:r>
      <w:r>
        <w:rPr>
          <w:rFonts w:ascii="ＭＳ ゴシック" w:eastAsia="ＭＳ ゴシック" w:hAnsi="ＭＳ ゴシック"/>
          <w:sz w:val="24"/>
        </w:rPr>
        <w:t>[</w:t>
      </w:r>
      <w:r>
        <w:rPr>
          <w:rFonts w:ascii="ＭＳ ゴシック" w:eastAsia="ＭＳ ゴシック" w:hAnsi="ＭＳ ゴシック"/>
          <w:sz w:val="24"/>
        </w:rPr>
        <w:t>e</w:t>
      </w:r>
      <w:r>
        <w:rPr>
          <w:rFonts w:ascii="ＭＳ ゴシック" w:eastAsia="ＭＳ ゴシック" w:hAnsi="ＭＳ ゴシック"/>
          <w:sz w:val="24"/>
        </w:rPr>
        <w:t>]</w:t>
      </w:r>
      <w:r>
        <w:rPr>
          <w:rFonts w:ascii="ＭＳ ゴシック" w:eastAsia="ＭＳ ゴシック" w:hAnsi="ＭＳ ゴシック" w:hint="eastAsia"/>
          <w:sz w:val="24"/>
        </w:rPr>
        <w:t>と</w:t>
      </w:r>
      <w:r w:rsidR="00D6067C">
        <w:rPr>
          <w:rFonts w:ascii="ＭＳ ゴシック" w:eastAsia="ＭＳ ゴシック" w:hAnsi="ＭＳ ゴシック" w:hint="eastAsia"/>
          <w:sz w:val="24"/>
        </w:rPr>
        <w:t>する。</w:t>
      </w:r>
    </w:p>
    <w:p w14:paraId="1D4760CE" w14:textId="718EB5F8" w:rsidR="007841E8" w:rsidRDefault="00D6067C" w:rsidP="007841E8">
      <w:pPr>
        <w:pStyle w:val="a3"/>
        <w:numPr>
          <w:ilvl w:val="0"/>
          <w:numId w:val="2"/>
        </w:numPr>
        <w:ind w:leftChars="0"/>
        <w:jc w:val="left"/>
        <w:rPr>
          <w:rFonts w:ascii="ＭＳ ゴシック" w:eastAsia="ＭＳ ゴシック" w:hAnsi="ＭＳ ゴシック"/>
          <w:sz w:val="24"/>
        </w:rPr>
      </w:pPr>
      <w:r>
        <w:rPr>
          <w:rFonts w:ascii="ＭＳ ゴシック" w:eastAsia="ＭＳ ゴシック" w:hAnsi="ＭＳ ゴシック" w:hint="eastAsia"/>
          <w:sz w:val="24"/>
        </w:rPr>
        <w:t>表示する文字色は</w:t>
      </w:r>
      <w:r>
        <w:rPr>
          <w:rFonts w:ascii="ＭＳ ゴシック" w:eastAsia="ＭＳ ゴシック" w:hAnsi="ＭＳ ゴシック"/>
          <w:sz w:val="24"/>
        </w:rPr>
        <w:t>[</w:t>
      </w:r>
      <w:r>
        <w:rPr>
          <w:rFonts w:ascii="ＭＳ ゴシック" w:eastAsia="ＭＳ ゴシック" w:hAnsi="ＭＳ ゴシック" w:hint="eastAsia"/>
          <w:sz w:val="24"/>
        </w:rPr>
        <w:t>赤</w:t>
      </w:r>
      <w:r>
        <w:rPr>
          <w:rFonts w:ascii="ＭＳ ゴシック" w:eastAsia="ＭＳ ゴシック" w:hAnsi="ＭＳ ゴシック"/>
          <w:sz w:val="24"/>
        </w:rPr>
        <w:t>]</w:t>
      </w:r>
      <w:r>
        <w:rPr>
          <w:rFonts w:ascii="ＭＳ ゴシック" w:eastAsia="ＭＳ ゴシック" w:hAnsi="ＭＳ ゴシック" w:hint="eastAsia"/>
          <w:sz w:val="24"/>
        </w:rPr>
        <w:t>と</w:t>
      </w:r>
      <w:r w:rsidR="00245D5A">
        <w:rPr>
          <w:rFonts w:ascii="ＭＳ ゴシック" w:eastAsia="ＭＳ ゴシック" w:hAnsi="ＭＳ ゴシック" w:hint="eastAsia"/>
          <w:sz w:val="24"/>
        </w:rPr>
        <w:t>し、背景の色は変更しない</w:t>
      </w:r>
      <w:r w:rsidR="007841E8">
        <w:rPr>
          <w:rFonts w:ascii="ＭＳ ゴシック" w:eastAsia="ＭＳ ゴシック" w:hAnsi="ＭＳ ゴシック" w:hint="eastAsia"/>
          <w:sz w:val="24"/>
        </w:rPr>
        <w:t>。</w:t>
      </w:r>
    </w:p>
    <w:p w14:paraId="6230734C" w14:textId="126374EE" w:rsidR="007841E8" w:rsidRDefault="007841E8" w:rsidP="007841E8">
      <w:pPr>
        <w:pStyle w:val="a3"/>
        <w:numPr>
          <w:ilvl w:val="0"/>
          <w:numId w:val="1"/>
        </w:numPr>
        <w:ind w:leftChars="0"/>
        <w:jc w:val="left"/>
        <w:rPr>
          <w:rFonts w:ascii="ＭＳ ゴシック" w:eastAsia="ＭＳ ゴシック" w:hAnsi="ＭＳ ゴシック"/>
          <w:b/>
          <w:bCs/>
          <w:sz w:val="24"/>
        </w:rPr>
      </w:pPr>
      <w:proofErr w:type="spellStart"/>
      <w:r w:rsidRPr="007841E8">
        <w:rPr>
          <w:rFonts w:ascii="ＭＳ ゴシック" w:eastAsia="ＭＳ ゴシック" w:hAnsi="ＭＳ ゴシック"/>
          <w:b/>
          <w:bCs/>
          <w:sz w:val="24"/>
        </w:rPr>
        <w:t>HealingSpringCell</w:t>
      </w:r>
      <w:proofErr w:type="spellEnd"/>
    </w:p>
    <w:p w14:paraId="35B1F7AF" w14:textId="517AA66D" w:rsidR="007841E8" w:rsidRDefault="00D65771" w:rsidP="00D65771">
      <w:pPr>
        <w:pStyle w:val="a3"/>
        <w:numPr>
          <w:ilvl w:val="0"/>
          <w:numId w:val="8"/>
        </w:numPr>
        <w:ind w:leftChars="0"/>
        <w:jc w:val="left"/>
        <w:rPr>
          <w:rFonts w:ascii="ＭＳ ゴシック" w:eastAsia="ＭＳ ゴシック" w:hAnsi="ＭＳ ゴシック"/>
          <w:sz w:val="24"/>
        </w:rPr>
      </w:pPr>
      <w:r>
        <w:rPr>
          <w:rFonts w:ascii="ＭＳ ゴシック" w:eastAsia="ＭＳ ゴシック" w:hAnsi="ＭＳ ゴシック" w:hint="eastAsia"/>
          <w:sz w:val="24"/>
        </w:rPr>
        <w:t>アクター</w:t>
      </w:r>
      <w:r w:rsidR="007841E8">
        <w:rPr>
          <w:rFonts w:ascii="ＭＳ ゴシック" w:eastAsia="ＭＳ ゴシック" w:hAnsi="ＭＳ ゴシック" w:hint="eastAsia"/>
          <w:sz w:val="24"/>
        </w:rPr>
        <w:t>が移動すると、体力を回復する。</w:t>
      </w:r>
    </w:p>
    <w:p w14:paraId="694F9077" w14:textId="5CB2147D" w:rsidR="00FC6078" w:rsidRDefault="00FC6078" w:rsidP="00FC6078">
      <w:pPr>
        <w:pStyle w:val="a3"/>
        <w:numPr>
          <w:ilvl w:val="0"/>
          <w:numId w:val="13"/>
        </w:numPr>
        <w:ind w:leftChars="0"/>
        <w:jc w:val="left"/>
        <w:rPr>
          <w:rFonts w:ascii="ＭＳ ゴシック" w:eastAsia="ＭＳ ゴシック" w:hAnsi="ＭＳ ゴシック" w:hint="eastAsia"/>
          <w:sz w:val="24"/>
        </w:rPr>
      </w:pPr>
      <w:r>
        <w:rPr>
          <w:rFonts w:ascii="ＭＳ ゴシック" w:eastAsia="ＭＳ ゴシック" w:hAnsi="ＭＳ ゴシック" w:hint="eastAsia"/>
          <w:sz w:val="24"/>
        </w:rPr>
        <w:t>移動したアクターの</w:t>
      </w:r>
      <w:r>
        <w:rPr>
          <w:rFonts w:ascii="ＭＳ ゴシック" w:eastAsia="ＭＳ ゴシック" w:hAnsi="ＭＳ ゴシック"/>
          <w:sz w:val="24"/>
        </w:rPr>
        <w:t>hp</w:t>
      </w:r>
      <w:r>
        <w:rPr>
          <w:rFonts w:ascii="ＭＳ ゴシック" w:eastAsia="ＭＳ ゴシック" w:hAnsi="ＭＳ ゴシック" w:hint="eastAsia"/>
          <w:sz w:val="24"/>
        </w:rPr>
        <w:t>に回復量を加える。</w:t>
      </w:r>
    </w:p>
    <w:p w14:paraId="0B3B6817" w14:textId="28DCD7B1" w:rsidR="007841E8" w:rsidRDefault="007841E8" w:rsidP="007841E8">
      <w:pPr>
        <w:pStyle w:val="a3"/>
        <w:numPr>
          <w:ilvl w:val="0"/>
          <w:numId w:val="8"/>
        </w:numPr>
        <w:ind w:leftChars="0"/>
        <w:jc w:val="left"/>
        <w:rPr>
          <w:rFonts w:ascii="ＭＳ ゴシック" w:eastAsia="ＭＳ ゴシック" w:hAnsi="ＭＳ ゴシック"/>
          <w:sz w:val="24"/>
        </w:rPr>
      </w:pPr>
      <w:r>
        <w:rPr>
          <w:rFonts w:ascii="ＭＳ ゴシック" w:eastAsia="ＭＳ ゴシック" w:hAnsi="ＭＳ ゴシック" w:hint="eastAsia"/>
          <w:sz w:val="24"/>
        </w:rPr>
        <w:t>プレイヤーが移動</w:t>
      </w:r>
      <w:r w:rsidR="00245D5A">
        <w:rPr>
          <w:rFonts w:ascii="ＭＳ ゴシック" w:eastAsia="ＭＳ ゴシック" w:hAnsi="ＭＳ ゴシック" w:hint="eastAsia"/>
          <w:sz w:val="24"/>
        </w:rPr>
        <w:t>うると</w:t>
      </w:r>
      <w:r w:rsidR="00D65771">
        <w:rPr>
          <w:rFonts w:ascii="ＭＳ ゴシック" w:eastAsia="ＭＳ ゴシック" w:hAnsi="ＭＳ ゴシック" w:hint="eastAsia"/>
          <w:sz w:val="24"/>
        </w:rPr>
        <w:t>、</w:t>
      </w:r>
      <w:r w:rsidR="00D65771">
        <w:rPr>
          <w:rFonts w:ascii="ＭＳ ゴシック" w:eastAsia="ＭＳ ゴシック" w:hAnsi="ＭＳ ゴシック"/>
          <w:sz w:val="24"/>
        </w:rPr>
        <w:t>hp</w:t>
      </w:r>
      <w:r w:rsidR="00D65771">
        <w:rPr>
          <w:rFonts w:ascii="ＭＳ ゴシック" w:eastAsia="ＭＳ ゴシック" w:hAnsi="ＭＳ ゴシック" w:hint="eastAsia"/>
          <w:sz w:val="24"/>
        </w:rPr>
        <w:t>が</w:t>
      </w:r>
      <w:r w:rsidR="00D65771">
        <w:rPr>
          <w:rFonts w:ascii="ＭＳ ゴシック" w:eastAsia="ＭＳ ゴシック" w:hAnsi="ＭＳ ゴシック"/>
          <w:sz w:val="24"/>
        </w:rPr>
        <w:t>200</w:t>
      </w:r>
      <w:r w:rsidR="00D65771">
        <w:rPr>
          <w:rFonts w:ascii="ＭＳ ゴシック" w:eastAsia="ＭＳ ゴシック" w:hAnsi="ＭＳ ゴシック" w:hint="eastAsia"/>
          <w:sz w:val="24"/>
        </w:rPr>
        <w:t>回復する</w:t>
      </w:r>
      <w:r>
        <w:rPr>
          <w:rFonts w:ascii="ＭＳ ゴシック" w:eastAsia="ＭＳ ゴシック" w:hAnsi="ＭＳ ゴシック" w:hint="eastAsia"/>
          <w:sz w:val="24"/>
        </w:rPr>
        <w:t>。</w:t>
      </w:r>
    </w:p>
    <w:p w14:paraId="3B4B66AF" w14:textId="2F00EC6C" w:rsidR="00FC6078" w:rsidRPr="00FC6078" w:rsidRDefault="00FC6078" w:rsidP="00FC6078">
      <w:pPr>
        <w:pStyle w:val="a3"/>
        <w:numPr>
          <w:ilvl w:val="0"/>
          <w:numId w:val="12"/>
        </w:numPr>
        <w:ind w:leftChars="0"/>
        <w:rPr>
          <w:rFonts w:ascii="ＭＳ ゴシック" w:eastAsia="ＭＳ ゴシック" w:hAnsi="ＭＳ ゴシック" w:hint="eastAsia"/>
          <w:sz w:val="24"/>
        </w:rPr>
      </w:pPr>
      <w:proofErr w:type="spellStart"/>
      <w:r w:rsidRPr="00FC6078">
        <w:rPr>
          <w:rFonts w:ascii="ＭＳ ゴシック" w:eastAsia="ＭＳ ゴシック" w:hAnsi="ＭＳ ゴシック"/>
          <w:sz w:val="24"/>
        </w:rPr>
        <w:t>HealingSpringCell</w:t>
      </w:r>
      <w:proofErr w:type="spellEnd"/>
      <w:r w:rsidRPr="00FC6078">
        <w:rPr>
          <w:rFonts w:ascii="ＭＳ ゴシック" w:eastAsia="ＭＳ ゴシック" w:hAnsi="ＭＳ ゴシック"/>
          <w:sz w:val="24"/>
        </w:rPr>
        <w:t>クラス内で、移動したアクターを判別し、回復する。</w:t>
      </w:r>
    </w:p>
    <w:p w14:paraId="0BB4988B" w14:textId="0E187A68" w:rsidR="00245D5A" w:rsidRDefault="00245D5A" w:rsidP="00245D5A">
      <w:pPr>
        <w:pStyle w:val="a3"/>
        <w:numPr>
          <w:ilvl w:val="0"/>
          <w:numId w:val="8"/>
        </w:numPr>
        <w:ind w:leftChars="0"/>
        <w:jc w:val="left"/>
        <w:rPr>
          <w:rFonts w:ascii="ＭＳ ゴシック" w:eastAsia="ＭＳ ゴシック" w:hAnsi="ＭＳ ゴシック"/>
          <w:sz w:val="24"/>
        </w:rPr>
      </w:pPr>
      <w:r>
        <w:rPr>
          <w:rFonts w:ascii="ＭＳ ゴシック" w:eastAsia="ＭＳ ゴシック" w:hAnsi="ＭＳ ゴシック" w:hint="eastAsia"/>
          <w:sz w:val="24"/>
        </w:rPr>
        <w:t>モンスター、レッドモンスターが移動すると、</w:t>
      </w:r>
      <w:r>
        <w:rPr>
          <w:rFonts w:ascii="ＭＳ ゴシック" w:eastAsia="ＭＳ ゴシック" w:hAnsi="ＭＳ ゴシック"/>
          <w:sz w:val="24"/>
        </w:rPr>
        <w:t>hp</w:t>
      </w:r>
      <w:r>
        <w:rPr>
          <w:rFonts w:ascii="ＭＳ ゴシック" w:eastAsia="ＭＳ ゴシック" w:hAnsi="ＭＳ ゴシック" w:hint="eastAsia"/>
          <w:sz w:val="24"/>
        </w:rPr>
        <w:t>が</w:t>
      </w:r>
      <w:r>
        <w:rPr>
          <w:rFonts w:ascii="ＭＳ ゴシック" w:eastAsia="ＭＳ ゴシック" w:hAnsi="ＭＳ ゴシック"/>
          <w:sz w:val="24"/>
        </w:rPr>
        <w:t>10</w:t>
      </w:r>
      <w:r>
        <w:rPr>
          <w:rFonts w:ascii="ＭＳ ゴシック" w:eastAsia="ＭＳ ゴシック" w:hAnsi="ＭＳ ゴシック" w:hint="eastAsia"/>
          <w:sz w:val="24"/>
        </w:rPr>
        <w:t>回復する。</w:t>
      </w:r>
    </w:p>
    <w:p w14:paraId="5C1CAF56" w14:textId="363AD449" w:rsidR="00FC6078" w:rsidRPr="00FC6078" w:rsidRDefault="00FC6078" w:rsidP="00FC6078">
      <w:pPr>
        <w:pStyle w:val="a3"/>
        <w:numPr>
          <w:ilvl w:val="0"/>
          <w:numId w:val="11"/>
        </w:numPr>
        <w:ind w:leftChars="0"/>
        <w:rPr>
          <w:rFonts w:ascii="ＭＳ ゴシック" w:eastAsia="ＭＳ ゴシック" w:hAnsi="ＭＳ ゴシック" w:hint="eastAsia"/>
          <w:sz w:val="24"/>
        </w:rPr>
      </w:pPr>
      <w:proofErr w:type="spellStart"/>
      <w:r w:rsidRPr="00FC6078">
        <w:rPr>
          <w:rFonts w:ascii="ＭＳ ゴシック" w:eastAsia="ＭＳ ゴシック" w:hAnsi="ＭＳ ゴシック"/>
          <w:sz w:val="24"/>
        </w:rPr>
        <w:t>HealingSpringCell</w:t>
      </w:r>
      <w:proofErr w:type="spellEnd"/>
      <w:r>
        <w:rPr>
          <w:rFonts w:ascii="ＭＳ ゴシック" w:eastAsia="ＭＳ ゴシック" w:hAnsi="ＭＳ ゴシック" w:hint="eastAsia"/>
          <w:sz w:val="24"/>
        </w:rPr>
        <w:t>クラス内で、移動したアクターを判別し、回復する。</w:t>
      </w:r>
    </w:p>
    <w:p w14:paraId="6D6F4C51" w14:textId="3CD1AFE6" w:rsidR="00D6067C" w:rsidRDefault="00D6067C" w:rsidP="00D6067C">
      <w:pPr>
        <w:pStyle w:val="a3"/>
        <w:numPr>
          <w:ilvl w:val="0"/>
          <w:numId w:val="8"/>
        </w:numPr>
        <w:ind w:leftChars="0"/>
        <w:jc w:val="left"/>
        <w:rPr>
          <w:rFonts w:ascii="ＭＳ ゴシック" w:eastAsia="ＭＳ ゴシック" w:hAnsi="ＭＳ ゴシック"/>
          <w:sz w:val="24"/>
        </w:rPr>
      </w:pPr>
      <w:r>
        <w:rPr>
          <w:rFonts w:ascii="ＭＳ ゴシック" w:eastAsia="ＭＳ ゴシック" w:hAnsi="ＭＳ ゴシック" w:hint="eastAsia"/>
          <w:sz w:val="24"/>
        </w:rPr>
        <w:t>表示文字は</w:t>
      </w:r>
      <w:r>
        <w:rPr>
          <w:rFonts w:ascii="ＭＳ ゴシック" w:eastAsia="ＭＳ ゴシック" w:hAnsi="ＭＳ ゴシック"/>
          <w:sz w:val="24"/>
        </w:rPr>
        <w:t>[</w:t>
      </w:r>
      <w:r w:rsidR="00245D5A">
        <w:rPr>
          <w:rFonts w:ascii="ＭＳ ゴシック" w:eastAsia="ＭＳ ゴシック" w:hAnsi="ＭＳ ゴシック"/>
          <w:sz w:val="24"/>
        </w:rPr>
        <w:t>h</w:t>
      </w:r>
      <w:r>
        <w:rPr>
          <w:rFonts w:ascii="ＭＳ ゴシック" w:eastAsia="ＭＳ ゴシック" w:hAnsi="ＭＳ ゴシック"/>
          <w:sz w:val="24"/>
        </w:rPr>
        <w:t>]</w:t>
      </w:r>
      <w:r>
        <w:rPr>
          <w:rFonts w:ascii="ＭＳ ゴシック" w:eastAsia="ＭＳ ゴシック" w:hAnsi="ＭＳ ゴシック" w:hint="eastAsia"/>
          <w:sz w:val="24"/>
        </w:rPr>
        <w:t>とする。</w:t>
      </w:r>
    </w:p>
    <w:p w14:paraId="5BE14DB7" w14:textId="5A13DC84" w:rsidR="00D6067C" w:rsidRPr="00245D5A" w:rsidRDefault="00D6067C" w:rsidP="00245D5A">
      <w:pPr>
        <w:pStyle w:val="a3"/>
        <w:numPr>
          <w:ilvl w:val="0"/>
          <w:numId w:val="8"/>
        </w:numPr>
        <w:ind w:leftChars="0"/>
        <w:jc w:val="left"/>
        <w:rPr>
          <w:rFonts w:ascii="ＭＳ ゴシック" w:eastAsia="ＭＳ ゴシック" w:hAnsi="ＭＳ ゴシック" w:hint="eastAsia"/>
          <w:sz w:val="24"/>
        </w:rPr>
      </w:pPr>
      <w:r>
        <w:rPr>
          <w:rFonts w:ascii="ＭＳ ゴシック" w:eastAsia="ＭＳ ゴシック" w:hAnsi="ＭＳ ゴシック" w:hint="eastAsia"/>
          <w:sz w:val="24"/>
        </w:rPr>
        <w:t>表示する文字色は</w:t>
      </w:r>
      <w:r>
        <w:rPr>
          <w:rFonts w:ascii="ＭＳ ゴシック" w:eastAsia="ＭＳ ゴシック" w:hAnsi="ＭＳ ゴシック"/>
          <w:sz w:val="24"/>
        </w:rPr>
        <w:t>[</w:t>
      </w:r>
      <w:r w:rsidR="00245D5A">
        <w:rPr>
          <w:rFonts w:ascii="ＭＳ ゴシック" w:eastAsia="ＭＳ ゴシック" w:hAnsi="ＭＳ ゴシック" w:hint="eastAsia"/>
          <w:sz w:val="24"/>
        </w:rPr>
        <w:t>白</w:t>
      </w:r>
      <w:r>
        <w:rPr>
          <w:rFonts w:ascii="ＭＳ ゴシック" w:eastAsia="ＭＳ ゴシック" w:hAnsi="ＭＳ ゴシック"/>
          <w:sz w:val="24"/>
        </w:rPr>
        <w:t>]</w:t>
      </w:r>
      <w:r>
        <w:rPr>
          <w:rFonts w:ascii="ＭＳ ゴシック" w:eastAsia="ＭＳ ゴシック" w:hAnsi="ＭＳ ゴシック" w:hint="eastAsia"/>
          <w:sz w:val="24"/>
        </w:rPr>
        <w:t>と</w:t>
      </w:r>
      <w:r w:rsidR="00245D5A">
        <w:rPr>
          <w:rFonts w:ascii="ＭＳ ゴシック" w:eastAsia="ＭＳ ゴシック" w:hAnsi="ＭＳ ゴシック" w:hint="eastAsia"/>
          <w:sz w:val="24"/>
        </w:rPr>
        <w:t>し、背景の色を</w:t>
      </w:r>
      <w:r w:rsidR="00245D5A">
        <w:rPr>
          <w:rFonts w:ascii="ＭＳ ゴシック" w:eastAsia="ＭＳ ゴシック" w:hAnsi="ＭＳ ゴシック"/>
          <w:sz w:val="24"/>
        </w:rPr>
        <w:t>[</w:t>
      </w:r>
      <w:r w:rsidR="00245D5A">
        <w:rPr>
          <w:rFonts w:ascii="ＭＳ ゴシック" w:eastAsia="ＭＳ ゴシック" w:hAnsi="ＭＳ ゴシック" w:hint="eastAsia"/>
          <w:sz w:val="24"/>
        </w:rPr>
        <w:t>水色]とする。</w:t>
      </w:r>
    </w:p>
    <w:p w14:paraId="47845135" w14:textId="51ECBFB1" w:rsidR="007841E8" w:rsidRPr="00D65771" w:rsidRDefault="007841E8" w:rsidP="007841E8">
      <w:pPr>
        <w:pStyle w:val="a3"/>
        <w:numPr>
          <w:ilvl w:val="0"/>
          <w:numId w:val="1"/>
        </w:numPr>
        <w:ind w:leftChars="0"/>
        <w:jc w:val="left"/>
        <w:rPr>
          <w:rFonts w:ascii="ＭＳ ゴシック" w:eastAsia="ＭＳ ゴシック" w:hAnsi="ＭＳ ゴシック"/>
          <w:sz w:val="24"/>
        </w:rPr>
      </w:pPr>
      <w:proofErr w:type="spellStart"/>
      <w:r w:rsidRPr="007841E8">
        <w:rPr>
          <w:rFonts w:ascii="ＭＳ ゴシック" w:eastAsia="ＭＳ ゴシック" w:hAnsi="ＭＳ ゴシック"/>
          <w:b/>
          <w:bCs/>
          <w:sz w:val="24"/>
        </w:rPr>
        <w:t>SleepingCell</w:t>
      </w:r>
      <w:proofErr w:type="spellEnd"/>
    </w:p>
    <w:p w14:paraId="330DD887" w14:textId="6114DE5A" w:rsidR="00245D5A" w:rsidRDefault="00D65771" w:rsidP="00245D5A">
      <w:pPr>
        <w:pStyle w:val="a3"/>
        <w:numPr>
          <w:ilvl w:val="0"/>
          <w:numId w:val="9"/>
        </w:numPr>
        <w:ind w:leftChars="0"/>
        <w:jc w:val="left"/>
        <w:rPr>
          <w:rFonts w:ascii="ＭＳ ゴシック" w:eastAsia="ＭＳ ゴシック" w:hAnsi="ＭＳ ゴシック"/>
          <w:sz w:val="24"/>
        </w:rPr>
      </w:pPr>
      <w:r w:rsidRPr="00D65771">
        <w:rPr>
          <w:rFonts w:ascii="ＭＳ ゴシック" w:eastAsia="ＭＳ ゴシック" w:hAnsi="ＭＳ ゴシック" w:hint="eastAsia"/>
          <w:sz w:val="24"/>
        </w:rPr>
        <w:t>アクターが移動</w:t>
      </w:r>
      <w:r>
        <w:rPr>
          <w:rFonts w:ascii="ＭＳ ゴシック" w:eastAsia="ＭＳ ゴシック" w:hAnsi="ＭＳ ゴシック" w:hint="eastAsia"/>
          <w:sz w:val="24"/>
        </w:rPr>
        <w:t>すると</w:t>
      </w:r>
      <w:r w:rsidRPr="00D65771">
        <w:rPr>
          <w:rFonts w:ascii="ＭＳ ゴシック" w:eastAsia="ＭＳ ゴシック" w:hAnsi="ＭＳ ゴシック" w:hint="eastAsia"/>
          <w:sz w:val="24"/>
        </w:rPr>
        <w:t>、</w:t>
      </w:r>
      <w:r>
        <w:rPr>
          <w:rFonts w:ascii="ＭＳ ゴシック" w:eastAsia="ＭＳ ゴシック" w:hAnsi="ＭＳ ゴシック" w:hint="eastAsia"/>
          <w:sz w:val="24"/>
        </w:rPr>
        <w:t>３</w:t>
      </w:r>
      <w:r w:rsidRPr="00D65771">
        <w:rPr>
          <w:rFonts w:ascii="ＭＳ ゴシック" w:eastAsia="ＭＳ ゴシック" w:hAnsi="ＭＳ ゴシック"/>
          <w:sz w:val="24"/>
        </w:rPr>
        <w:t>ターンの間</w:t>
      </w:r>
      <w:r>
        <w:rPr>
          <w:rFonts w:ascii="ＭＳ ゴシック" w:eastAsia="ＭＳ ゴシック" w:hAnsi="ＭＳ ゴシック" w:hint="eastAsia"/>
          <w:sz w:val="24"/>
        </w:rPr>
        <w:t>、</w:t>
      </w:r>
      <w:r w:rsidR="006927D2">
        <w:rPr>
          <w:rFonts w:ascii="ＭＳ ゴシック" w:eastAsia="ＭＳ ゴシック" w:hAnsi="ＭＳ ゴシック" w:hint="eastAsia"/>
          <w:sz w:val="24"/>
        </w:rPr>
        <w:t>睡眠状態</w:t>
      </w:r>
      <w:r w:rsidR="006927D2">
        <w:rPr>
          <w:rFonts w:ascii="ＭＳ ゴシック" w:eastAsia="ＭＳ ゴシック" w:hAnsi="ＭＳ ゴシック"/>
          <w:sz w:val="24"/>
        </w:rPr>
        <w:t>(</w:t>
      </w:r>
      <w:r w:rsidR="006927D2">
        <w:rPr>
          <w:rFonts w:ascii="ＭＳ ゴシック" w:eastAsia="ＭＳ ゴシック" w:hAnsi="ＭＳ ゴシック" w:hint="eastAsia"/>
          <w:sz w:val="24"/>
        </w:rPr>
        <w:t>行動不能</w:t>
      </w:r>
      <w:r w:rsidR="006927D2">
        <w:rPr>
          <w:rFonts w:ascii="ＭＳ ゴシック" w:eastAsia="ＭＳ ゴシック" w:hAnsi="ＭＳ ゴシック"/>
          <w:sz w:val="24"/>
        </w:rPr>
        <w:t>)</w:t>
      </w:r>
      <w:r w:rsidR="006927D2">
        <w:rPr>
          <w:rFonts w:ascii="ＭＳ ゴシック" w:eastAsia="ＭＳ ゴシック" w:hAnsi="ＭＳ ゴシック" w:hint="eastAsia"/>
          <w:sz w:val="24"/>
        </w:rPr>
        <w:t>になる</w:t>
      </w:r>
      <w:r w:rsidRPr="00D65771">
        <w:rPr>
          <w:rFonts w:ascii="ＭＳ ゴシック" w:eastAsia="ＭＳ ゴシック" w:hAnsi="ＭＳ ゴシック"/>
          <w:sz w:val="24"/>
        </w:rPr>
        <w:t>。</w:t>
      </w:r>
    </w:p>
    <w:p w14:paraId="78A31B67" w14:textId="65BD486C" w:rsidR="00EE58DB" w:rsidRDefault="00EE58DB" w:rsidP="00EE58DB">
      <w:pPr>
        <w:pStyle w:val="a3"/>
        <w:ind w:leftChars="0"/>
        <w:jc w:val="left"/>
        <w:rPr>
          <w:rFonts w:ascii="ＭＳ ゴシック" w:eastAsia="ＭＳ ゴシック" w:hAnsi="ＭＳ ゴシック" w:hint="eastAsia"/>
          <w:sz w:val="24"/>
        </w:rPr>
      </w:pPr>
      <w:r>
        <w:rPr>
          <w:rFonts w:ascii="ＭＳ ゴシック" w:eastAsia="ＭＳ ゴシック" w:hAnsi="ＭＳ ゴシック" w:hint="eastAsia"/>
          <w:sz w:val="24"/>
        </w:rPr>
        <w:t>※敵アクターは同種族が同時に睡眠状態になると、通常より早く睡眠状態から回復する。</w:t>
      </w:r>
    </w:p>
    <w:p w14:paraId="3DC70479" w14:textId="720FBEBA" w:rsidR="00EE58DB" w:rsidRPr="00EE58DB" w:rsidRDefault="00245D5A" w:rsidP="00EE58DB">
      <w:pPr>
        <w:pStyle w:val="a3"/>
        <w:numPr>
          <w:ilvl w:val="0"/>
          <w:numId w:val="10"/>
        </w:numPr>
        <w:ind w:leftChars="0"/>
        <w:jc w:val="left"/>
        <w:rPr>
          <w:rFonts w:ascii="ＭＳ ゴシック" w:eastAsia="ＭＳ ゴシック" w:hAnsi="ＭＳ ゴシック" w:hint="eastAsia"/>
          <w:sz w:val="24"/>
        </w:rPr>
      </w:pPr>
      <w:r w:rsidRPr="00245D5A">
        <w:rPr>
          <w:rFonts w:ascii="ＭＳ ゴシック" w:eastAsia="ＭＳ ゴシック" w:hAnsi="ＭＳ ゴシック" w:hint="eastAsia"/>
          <w:sz w:val="24"/>
        </w:rPr>
        <w:t>アクターの</w:t>
      </w:r>
      <w:r>
        <w:rPr>
          <w:rFonts w:ascii="ＭＳ ゴシック" w:eastAsia="ＭＳ ゴシック" w:hAnsi="ＭＳ ゴシック" w:hint="eastAsia"/>
          <w:sz w:val="24"/>
        </w:rPr>
        <w:t>状態を追加し、</w:t>
      </w:r>
      <w:r w:rsidR="00FC6078">
        <w:rPr>
          <w:rFonts w:ascii="ＭＳ ゴシック" w:eastAsia="ＭＳ ゴシック" w:hAnsi="ＭＳ ゴシック"/>
          <w:sz w:val="24"/>
        </w:rPr>
        <w:t>Game</w:t>
      </w:r>
      <w:r w:rsidR="00FC6078">
        <w:rPr>
          <w:rFonts w:ascii="ＭＳ ゴシック" w:eastAsia="ＭＳ ゴシック" w:hAnsi="ＭＳ ゴシック" w:hint="eastAsia"/>
          <w:sz w:val="24"/>
        </w:rPr>
        <w:t>クラスの</w:t>
      </w:r>
      <w:r w:rsidR="00FC6078">
        <w:rPr>
          <w:rFonts w:ascii="ＭＳ ゴシック" w:eastAsia="ＭＳ ゴシック" w:hAnsi="ＭＳ ゴシック"/>
          <w:sz w:val="24"/>
        </w:rPr>
        <w:t>turn()</w:t>
      </w:r>
      <w:r w:rsidR="00FC6078">
        <w:rPr>
          <w:rFonts w:ascii="ＭＳ ゴシック" w:eastAsia="ＭＳ ゴシック" w:hAnsi="ＭＳ ゴシック" w:hint="eastAsia"/>
          <w:sz w:val="24"/>
        </w:rPr>
        <w:t>メソッドで、</w:t>
      </w:r>
      <w:r w:rsidR="006927D2">
        <w:rPr>
          <w:rFonts w:ascii="ＭＳ ゴシック" w:eastAsia="ＭＳ ゴシック" w:hAnsi="ＭＳ ゴシック" w:hint="eastAsia"/>
          <w:sz w:val="24"/>
        </w:rPr>
        <w:t>睡眠</w:t>
      </w:r>
      <w:r w:rsidR="00FC6078">
        <w:rPr>
          <w:rFonts w:ascii="ＭＳ ゴシック" w:eastAsia="ＭＳ ゴシック" w:hAnsi="ＭＳ ゴシック" w:hint="eastAsia"/>
          <w:sz w:val="24"/>
        </w:rPr>
        <w:t>状態の</w:t>
      </w:r>
      <w:r w:rsidR="006927D2">
        <w:rPr>
          <w:rFonts w:ascii="ＭＳ ゴシック" w:eastAsia="ＭＳ ゴシック" w:hAnsi="ＭＳ ゴシック" w:hint="eastAsia"/>
          <w:sz w:val="24"/>
        </w:rPr>
        <w:t>ターン数をカウントし、</w:t>
      </w:r>
      <w:r w:rsidR="006927D2" w:rsidRPr="006927D2">
        <w:rPr>
          <w:rFonts w:ascii="ＭＳ ゴシック" w:eastAsia="ＭＳ ゴシック" w:hAnsi="ＭＳ ゴシック" w:hint="eastAsia"/>
          <w:sz w:val="24"/>
        </w:rPr>
        <w:t>睡眠状態の</w:t>
      </w:r>
      <w:r w:rsidR="00FC6078" w:rsidRPr="006927D2">
        <w:rPr>
          <w:rFonts w:ascii="ＭＳ ゴシック" w:eastAsia="ＭＳ ゴシック" w:hAnsi="ＭＳ ゴシック" w:hint="eastAsia"/>
          <w:sz w:val="24"/>
        </w:rPr>
        <w:t>アクター</w:t>
      </w:r>
      <w:r w:rsidR="00FC6078" w:rsidRPr="006927D2">
        <w:rPr>
          <w:rFonts w:ascii="ＭＳ ゴシック" w:eastAsia="ＭＳ ゴシック" w:hAnsi="ＭＳ ゴシック" w:hint="eastAsia"/>
          <w:sz w:val="24"/>
        </w:rPr>
        <w:t>は</w:t>
      </w:r>
      <w:r w:rsidR="00FC6078" w:rsidRPr="006927D2">
        <w:rPr>
          <w:rFonts w:ascii="ＭＳ ゴシック" w:eastAsia="ＭＳ ゴシック" w:hAnsi="ＭＳ ゴシック" w:hint="eastAsia"/>
          <w:sz w:val="24"/>
        </w:rPr>
        <w:t>、アクションを起こさないようにする。</w:t>
      </w:r>
    </w:p>
    <w:p w14:paraId="0E8E8D0B" w14:textId="3F0E1178" w:rsidR="00FC6078" w:rsidRPr="00FC6078" w:rsidRDefault="00FC6078" w:rsidP="00FC6078">
      <w:pPr>
        <w:pStyle w:val="a3"/>
        <w:numPr>
          <w:ilvl w:val="0"/>
          <w:numId w:val="9"/>
        </w:numPr>
        <w:ind w:leftChars="0"/>
        <w:rPr>
          <w:rFonts w:ascii="ＭＳ ゴシック" w:eastAsia="ＭＳ ゴシック" w:hAnsi="ＭＳ ゴシック"/>
          <w:sz w:val="24"/>
        </w:rPr>
      </w:pPr>
      <w:r w:rsidRPr="00FC6078">
        <w:rPr>
          <w:rFonts w:ascii="ＭＳ ゴシック" w:eastAsia="ＭＳ ゴシック" w:hAnsi="ＭＳ ゴシック" w:hint="eastAsia"/>
          <w:sz w:val="24"/>
        </w:rPr>
        <w:t>表示文字は</w:t>
      </w:r>
      <w:r w:rsidRPr="00FC6078">
        <w:rPr>
          <w:rFonts w:ascii="ＭＳ ゴシック" w:eastAsia="ＭＳ ゴシック" w:hAnsi="ＭＳ ゴシック"/>
          <w:sz w:val="24"/>
        </w:rPr>
        <w:t>[</w:t>
      </w:r>
      <w:r>
        <w:rPr>
          <w:rFonts w:ascii="ＭＳ ゴシック" w:eastAsia="ＭＳ ゴシック" w:hAnsi="ＭＳ ゴシック" w:hint="eastAsia"/>
          <w:sz w:val="24"/>
        </w:rPr>
        <w:t>s</w:t>
      </w:r>
      <w:r w:rsidRPr="00FC6078">
        <w:rPr>
          <w:rFonts w:ascii="ＭＳ ゴシック" w:eastAsia="ＭＳ ゴシック" w:hAnsi="ＭＳ ゴシック"/>
          <w:sz w:val="24"/>
        </w:rPr>
        <w:t>]とする。</w:t>
      </w:r>
    </w:p>
    <w:p w14:paraId="57BB344E" w14:textId="4D74046B" w:rsidR="00FC6078" w:rsidRDefault="00FC6078" w:rsidP="00FC6078">
      <w:pPr>
        <w:pStyle w:val="a3"/>
        <w:numPr>
          <w:ilvl w:val="0"/>
          <w:numId w:val="9"/>
        </w:numPr>
        <w:ind w:leftChars="0"/>
        <w:jc w:val="left"/>
        <w:rPr>
          <w:rFonts w:ascii="ＭＳ ゴシック" w:eastAsia="ＭＳ ゴシック" w:hAnsi="ＭＳ ゴシック"/>
          <w:sz w:val="24"/>
        </w:rPr>
      </w:pPr>
      <w:r>
        <w:rPr>
          <w:rFonts w:ascii="ＭＳ ゴシック" w:eastAsia="ＭＳ ゴシック" w:hAnsi="ＭＳ ゴシック" w:hint="eastAsia"/>
          <w:sz w:val="24"/>
        </w:rPr>
        <w:t>表示する文字色は</w:t>
      </w:r>
      <w:r>
        <w:rPr>
          <w:rFonts w:ascii="ＭＳ ゴシック" w:eastAsia="ＭＳ ゴシック" w:hAnsi="ＭＳ ゴシック"/>
          <w:sz w:val="24"/>
        </w:rPr>
        <w:t>[</w:t>
      </w:r>
      <w:r>
        <w:rPr>
          <w:rFonts w:ascii="ＭＳ ゴシック" w:eastAsia="ＭＳ ゴシック" w:hAnsi="ＭＳ ゴシック" w:hint="eastAsia"/>
          <w:sz w:val="24"/>
        </w:rPr>
        <w:t>緑</w:t>
      </w:r>
      <w:r>
        <w:rPr>
          <w:rFonts w:ascii="ＭＳ ゴシック" w:eastAsia="ＭＳ ゴシック" w:hAnsi="ＭＳ ゴシック"/>
          <w:sz w:val="24"/>
        </w:rPr>
        <w:t>]</w:t>
      </w:r>
      <w:r>
        <w:rPr>
          <w:rFonts w:ascii="ＭＳ ゴシック" w:eastAsia="ＭＳ ゴシック" w:hAnsi="ＭＳ ゴシック" w:hint="eastAsia"/>
          <w:sz w:val="24"/>
        </w:rPr>
        <w:t>とし、背景の色は変更しない。</w:t>
      </w:r>
    </w:p>
    <w:p w14:paraId="76DA550F" w14:textId="588309D0" w:rsidR="006927D2" w:rsidRDefault="006927D2" w:rsidP="006927D2">
      <w:pPr>
        <w:pStyle w:val="a3"/>
        <w:numPr>
          <w:ilvl w:val="0"/>
          <w:numId w:val="1"/>
        </w:numPr>
        <w:ind w:leftChars="0"/>
        <w:jc w:val="left"/>
        <w:rPr>
          <w:rFonts w:ascii="ＭＳ ゴシック" w:eastAsia="ＭＳ ゴシック" w:hAnsi="ＭＳ ゴシック"/>
          <w:b/>
          <w:bCs/>
          <w:sz w:val="24"/>
        </w:rPr>
      </w:pPr>
      <w:proofErr w:type="spellStart"/>
      <w:r w:rsidRPr="006927D2">
        <w:rPr>
          <w:rFonts w:ascii="ＭＳ ゴシック" w:eastAsia="ＭＳ ゴシック" w:hAnsi="ＭＳ ゴシック"/>
          <w:b/>
          <w:bCs/>
          <w:sz w:val="24"/>
        </w:rPr>
        <w:t>InvincibleCell</w:t>
      </w:r>
      <w:proofErr w:type="spellEnd"/>
    </w:p>
    <w:p w14:paraId="361C5DCF" w14:textId="29E248B2" w:rsidR="006927D2" w:rsidRDefault="006927D2" w:rsidP="006927D2">
      <w:pPr>
        <w:pStyle w:val="a3"/>
        <w:numPr>
          <w:ilvl w:val="0"/>
          <w:numId w:val="15"/>
        </w:numPr>
        <w:ind w:leftChars="0"/>
        <w:jc w:val="left"/>
        <w:rPr>
          <w:rFonts w:ascii="ＭＳ ゴシック" w:eastAsia="ＭＳ ゴシック" w:hAnsi="ＭＳ ゴシック"/>
          <w:sz w:val="24"/>
        </w:rPr>
      </w:pPr>
      <w:r w:rsidRPr="006927D2">
        <w:rPr>
          <w:rFonts w:ascii="ＭＳ ゴシック" w:eastAsia="ＭＳ ゴシック" w:hAnsi="ＭＳ ゴシック" w:hint="eastAsia"/>
          <w:sz w:val="24"/>
        </w:rPr>
        <w:t>プレイヤーが移動すると</w:t>
      </w:r>
      <w:r>
        <w:rPr>
          <w:rFonts w:ascii="ＭＳ ゴシック" w:eastAsia="ＭＳ ゴシック" w:hAnsi="ＭＳ ゴシック" w:hint="eastAsia"/>
          <w:sz w:val="24"/>
        </w:rPr>
        <w:t>、５ターンの間、無敵状態</w:t>
      </w:r>
      <w:r>
        <w:rPr>
          <w:rFonts w:ascii="ＭＳ ゴシック" w:eastAsia="ＭＳ ゴシック" w:hAnsi="ＭＳ ゴシック"/>
          <w:sz w:val="24"/>
        </w:rPr>
        <w:t>(</w:t>
      </w:r>
      <w:r>
        <w:rPr>
          <w:rFonts w:ascii="ＭＳ ゴシック" w:eastAsia="ＭＳ ゴシック" w:hAnsi="ＭＳ ゴシック" w:hint="eastAsia"/>
          <w:sz w:val="24"/>
        </w:rPr>
        <w:t>ダメージ無効・状態異常無効</w:t>
      </w:r>
      <w:r>
        <w:rPr>
          <w:rFonts w:ascii="ＭＳ ゴシック" w:eastAsia="ＭＳ ゴシック" w:hAnsi="ＭＳ ゴシック"/>
          <w:sz w:val="24"/>
        </w:rPr>
        <w:t>)</w:t>
      </w:r>
      <w:r>
        <w:rPr>
          <w:rFonts w:ascii="ＭＳ ゴシック" w:eastAsia="ＭＳ ゴシック" w:hAnsi="ＭＳ ゴシック" w:hint="eastAsia"/>
          <w:sz w:val="24"/>
        </w:rPr>
        <w:t>になる。</w:t>
      </w:r>
    </w:p>
    <w:p w14:paraId="690B9FBD" w14:textId="7B4C45A5" w:rsidR="006927D2" w:rsidRDefault="006927D2" w:rsidP="0065792E">
      <w:pPr>
        <w:pStyle w:val="a3"/>
        <w:numPr>
          <w:ilvl w:val="0"/>
          <w:numId w:val="10"/>
        </w:numPr>
        <w:ind w:leftChars="0"/>
        <w:jc w:val="left"/>
        <w:rPr>
          <w:rFonts w:ascii="ＭＳ ゴシック" w:eastAsia="ＭＳ ゴシック" w:hAnsi="ＭＳ ゴシック"/>
          <w:sz w:val="24"/>
        </w:rPr>
      </w:pPr>
      <w:r w:rsidRPr="006927D2">
        <w:rPr>
          <w:rFonts w:ascii="ＭＳ ゴシック" w:eastAsia="ＭＳ ゴシック" w:hAnsi="ＭＳ ゴシック" w:hint="eastAsia"/>
          <w:sz w:val="24"/>
        </w:rPr>
        <w:t>アクターの状態を追加し、</w:t>
      </w:r>
      <w:r w:rsidRPr="006927D2">
        <w:rPr>
          <w:rFonts w:ascii="ＭＳ ゴシック" w:eastAsia="ＭＳ ゴシック" w:hAnsi="ＭＳ ゴシック"/>
          <w:sz w:val="24"/>
        </w:rPr>
        <w:t>Game</w:t>
      </w:r>
      <w:r w:rsidRPr="006927D2">
        <w:rPr>
          <w:rFonts w:ascii="ＭＳ ゴシック" w:eastAsia="ＭＳ ゴシック" w:hAnsi="ＭＳ ゴシック" w:hint="eastAsia"/>
          <w:sz w:val="24"/>
        </w:rPr>
        <w:t>クラスの</w:t>
      </w:r>
      <w:r w:rsidRPr="006927D2">
        <w:rPr>
          <w:rFonts w:ascii="ＭＳ ゴシック" w:eastAsia="ＭＳ ゴシック" w:hAnsi="ＭＳ ゴシック"/>
          <w:sz w:val="24"/>
        </w:rPr>
        <w:t>turn()</w:t>
      </w:r>
      <w:r w:rsidRPr="006927D2">
        <w:rPr>
          <w:rFonts w:ascii="ＭＳ ゴシック" w:eastAsia="ＭＳ ゴシック" w:hAnsi="ＭＳ ゴシック" w:hint="eastAsia"/>
          <w:sz w:val="24"/>
        </w:rPr>
        <w:t>メソッドでターン数をカウント</w:t>
      </w:r>
      <w:r>
        <w:rPr>
          <w:rFonts w:ascii="ＭＳ ゴシック" w:eastAsia="ＭＳ ゴシック" w:hAnsi="ＭＳ ゴシック" w:hint="eastAsia"/>
          <w:sz w:val="24"/>
        </w:rPr>
        <w:t>する。</w:t>
      </w:r>
    </w:p>
    <w:p w14:paraId="3818C899" w14:textId="2981E02E" w:rsidR="006927D2" w:rsidRDefault="006927D2" w:rsidP="0065792E">
      <w:pPr>
        <w:pStyle w:val="a3"/>
        <w:numPr>
          <w:ilvl w:val="0"/>
          <w:numId w:val="10"/>
        </w:numPr>
        <w:ind w:leftChars="0"/>
        <w:jc w:val="left"/>
        <w:rPr>
          <w:rFonts w:ascii="ＭＳ ゴシック" w:eastAsia="ＭＳ ゴシック" w:hAnsi="ＭＳ ゴシック"/>
          <w:sz w:val="24"/>
        </w:rPr>
      </w:pPr>
      <w:r>
        <w:rPr>
          <w:rFonts w:ascii="ＭＳ ゴシック" w:eastAsia="ＭＳ ゴシック" w:hAnsi="ＭＳ ゴシック" w:hint="eastAsia"/>
          <w:sz w:val="24"/>
        </w:rPr>
        <w:t>毒セルや睡眠セル、敵アクターからの攻撃を、プレイヤーの状態に場合分けし、実行する。</w:t>
      </w:r>
    </w:p>
    <w:p w14:paraId="4668C815" w14:textId="661EF5E6" w:rsidR="006927D2" w:rsidRPr="006927D2" w:rsidRDefault="006927D2" w:rsidP="006927D2">
      <w:pPr>
        <w:pStyle w:val="a3"/>
        <w:numPr>
          <w:ilvl w:val="0"/>
          <w:numId w:val="15"/>
        </w:numPr>
        <w:ind w:leftChars="0"/>
        <w:jc w:val="left"/>
        <w:rPr>
          <w:rFonts w:ascii="ＭＳ ゴシック" w:eastAsia="ＭＳ ゴシック" w:hAnsi="ＭＳ ゴシック"/>
          <w:sz w:val="24"/>
        </w:rPr>
      </w:pPr>
      <w:r w:rsidRPr="006927D2">
        <w:rPr>
          <w:rFonts w:ascii="ＭＳ ゴシック" w:eastAsia="ＭＳ ゴシック" w:hAnsi="ＭＳ ゴシック" w:hint="eastAsia"/>
          <w:sz w:val="24"/>
        </w:rPr>
        <w:t>表示文字は</w:t>
      </w:r>
      <w:r w:rsidRPr="006927D2">
        <w:rPr>
          <w:rFonts w:ascii="ＭＳ ゴシック" w:eastAsia="ＭＳ ゴシック" w:hAnsi="ＭＳ ゴシック"/>
          <w:sz w:val="24"/>
        </w:rPr>
        <w:t>[</w:t>
      </w:r>
      <w:r>
        <w:rPr>
          <w:rFonts w:ascii="ＭＳ ゴシック" w:eastAsia="ＭＳ ゴシック" w:hAnsi="ＭＳ ゴシック"/>
          <w:sz w:val="24"/>
        </w:rPr>
        <w:t>*</w:t>
      </w:r>
      <w:r w:rsidRPr="006927D2">
        <w:rPr>
          <w:rFonts w:ascii="ＭＳ ゴシック" w:eastAsia="ＭＳ ゴシック" w:hAnsi="ＭＳ ゴシック"/>
          <w:sz w:val="24"/>
        </w:rPr>
        <w:t>]とする。</w:t>
      </w:r>
    </w:p>
    <w:p w14:paraId="76821C86" w14:textId="324FF28C" w:rsidR="006927D2" w:rsidRPr="00EE58DB" w:rsidRDefault="006927D2" w:rsidP="00EE58DB">
      <w:pPr>
        <w:pStyle w:val="a3"/>
        <w:numPr>
          <w:ilvl w:val="0"/>
          <w:numId w:val="15"/>
        </w:numPr>
        <w:ind w:leftChars="0"/>
        <w:jc w:val="left"/>
        <w:rPr>
          <w:rFonts w:ascii="ＭＳ ゴシック" w:eastAsia="ＭＳ ゴシック" w:hAnsi="ＭＳ ゴシック" w:hint="eastAsia"/>
          <w:sz w:val="24"/>
        </w:rPr>
      </w:pPr>
      <w:r w:rsidRPr="006927D2">
        <w:rPr>
          <w:rFonts w:ascii="ＭＳ ゴシック" w:eastAsia="ＭＳ ゴシック" w:hAnsi="ＭＳ ゴシック" w:hint="eastAsia"/>
          <w:sz w:val="24"/>
        </w:rPr>
        <w:t>表示する文字色は</w:t>
      </w:r>
      <w:r w:rsidRPr="006927D2">
        <w:rPr>
          <w:rFonts w:ascii="ＭＳ ゴシック" w:eastAsia="ＭＳ ゴシック" w:hAnsi="ＭＳ ゴシック"/>
          <w:sz w:val="24"/>
        </w:rPr>
        <w:t>[</w:t>
      </w:r>
      <w:r w:rsidR="00EE58DB">
        <w:rPr>
          <w:rFonts w:ascii="ＭＳ ゴシック" w:eastAsia="ＭＳ ゴシック" w:hAnsi="ＭＳ ゴシック" w:hint="eastAsia"/>
          <w:sz w:val="24"/>
        </w:rPr>
        <w:t>黄色</w:t>
      </w:r>
      <w:r w:rsidRPr="006927D2">
        <w:rPr>
          <w:rFonts w:ascii="ＭＳ ゴシック" w:eastAsia="ＭＳ ゴシック" w:hAnsi="ＭＳ ゴシック"/>
          <w:sz w:val="24"/>
        </w:rPr>
        <w:t>]とし、背景の色は変更しない。</w:t>
      </w:r>
    </w:p>
    <w:p w14:paraId="3E1090FD" w14:textId="6A338952" w:rsidR="007841E8" w:rsidRDefault="007841E8" w:rsidP="007841E8">
      <w:pPr>
        <w:pStyle w:val="a3"/>
        <w:numPr>
          <w:ilvl w:val="0"/>
          <w:numId w:val="1"/>
        </w:numPr>
        <w:ind w:leftChars="0"/>
        <w:jc w:val="left"/>
        <w:rPr>
          <w:rFonts w:ascii="ＭＳ ゴシック" w:eastAsia="ＭＳ ゴシック" w:hAnsi="ＭＳ ゴシック"/>
          <w:b/>
          <w:bCs/>
          <w:sz w:val="24"/>
        </w:rPr>
      </w:pPr>
      <w:r w:rsidRPr="007841E8">
        <w:rPr>
          <w:rFonts w:ascii="ＭＳ ゴシック" w:eastAsia="ＭＳ ゴシック" w:hAnsi="ＭＳ ゴシック" w:hint="eastAsia"/>
          <w:b/>
          <w:bCs/>
          <w:sz w:val="24"/>
        </w:rPr>
        <w:t>その他</w:t>
      </w:r>
    </w:p>
    <w:p w14:paraId="5627F60A" w14:textId="243935BB" w:rsidR="00D6067C" w:rsidRPr="00245D5A" w:rsidRDefault="00D6067C" w:rsidP="00D6067C">
      <w:pPr>
        <w:pStyle w:val="a3"/>
        <w:numPr>
          <w:ilvl w:val="0"/>
          <w:numId w:val="9"/>
        </w:numPr>
        <w:ind w:leftChars="0"/>
        <w:jc w:val="left"/>
        <w:rPr>
          <w:rFonts w:ascii="ＭＳ ゴシック" w:eastAsia="ＭＳ ゴシック" w:hAnsi="ＭＳ ゴシック"/>
          <w:b/>
          <w:bCs/>
          <w:sz w:val="24"/>
        </w:rPr>
      </w:pPr>
      <w:r>
        <w:rPr>
          <w:rFonts w:ascii="ＭＳ ゴシック" w:eastAsia="ＭＳ ゴシック" w:hAnsi="ＭＳ ゴシック" w:hint="eastAsia"/>
          <w:sz w:val="24"/>
        </w:rPr>
        <w:t>プレイヤーの名前を入力</w:t>
      </w:r>
      <w:r w:rsidR="00245D5A">
        <w:rPr>
          <w:rFonts w:ascii="ＭＳ ゴシック" w:eastAsia="ＭＳ ゴシック" w:hAnsi="ＭＳ ゴシック" w:hint="eastAsia"/>
          <w:sz w:val="24"/>
        </w:rPr>
        <w:t>させ、その名前をプレイヤー名としてゲーム内で使用するように設定する。</w:t>
      </w:r>
    </w:p>
    <w:p w14:paraId="26955877" w14:textId="3854947D" w:rsidR="00245D5A" w:rsidRPr="0066721A" w:rsidRDefault="00FC6078" w:rsidP="00D6067C">
      <w:pPr>
        <w:pStyle w:val="a3"/>
        <w:numPr>
          <w:ilvl w:val="0"/>
          <w:numId w:val="9"/>
        </w:numPr>
        <w:ind w:leftChars="0"/>
        <w:jc w:val="left"/>
        <w:rPr>
          <w:rFonts w:ascii="ＭＳ ゴシック" w:eastAsia="ＭＳ ゴシック" w:hAnsi="ＭＳ ゴシック" w:hint="eastAsia"/>
          <w:b/>
          <w:bCs/>
          <w:sz w:val="24"/>
        </w:rPr>
      </w:pPr>
      <w:r>
        <w:rPr>
          <w:rFonts w:ascii="ＭＳ ゴシック" w:eastAsia="ＭＳ ゴシック" w:hAnsi="ＭＳ ゴシック" w:hint="eastAsia"/>
          <w:sz w:val="24"/>
        </w:rPr>
        <w:t>アクション時、</w:t>
      </w:r>
      <w:r w:rsidR="00EE58DB">
        <w:rPr>
          <w:rFonts w:ascii="ＭＳ ゴシック" w:eastAsia="ＭＳ ゴシック" w:hAnsi="ＭＳ ゴシック" w:hint="eastAsia"/>
          <w:sz w:val="24"/>
        </w:rPr>
        <w:t>アクターの移動セル、</w:t>
      </w:r>
      <w:r w:rsidR="00EE58DB">
        <w:rPr>
          <w:rFonts w:ascii="ＭＳ ゴシック" w:eastAsia="ＭＳ ゴシック" w:hAnsi="ＭＳ ゴシック"/>
          <w:sz w:val="24"/>
        </w:rPr>
        <w:t>HP</w:t>
      </w:r>
      <w:r w:rsidR="00EE58DB">
        <w:rPr>
          <w:rFonts w:ascii="ＭＳ ゴシック" w:eastAsia="ＭＳ ゴシック" w:hAnsi="ＭＳ ゴシック" w:hint="eastAsia"/>
          <w:sz w:val="24"/>
        </w:rPr>
        <w:t>の変化、状態の変化などを表示する。</w:t>
      </w:r>
    </w:p>
    <w:p w14:paraId="0D1C879F" w14:textId="0E71E8AC" w:rsidR="0066721A" w:rsidRPr="007841E8" w:rsidRDefault="00EE58DB" w:rsidP="00D6067C">
      <w:pPr>
        <w:pStyle w:val="a3"/>
        <w:numPr>
          <w:ilvl w:val="0"/>
          <w:numId w:val="9"/>
        </w:numPr>
        <w:ind w:leftChars="0"/>
        <w:jc w:val="left"/>
        <w:rPr>
          <w:rFonts w:ascii="ＭＳ ゴシック" w:eastAsia="ＭＳ ゴシック" w:hAnsi="ＭＳ ゴシック" w:hint="eastAsia"/>
          <w:b/>
          <w:bCs/>
          <w:sz w:val="24"/>
        </w:rPr>
      </w:pPr>
      <w:r>
        <w:rPr>
          <w:rFonts w:ascii="ＭＳ ゴシック" w:eastAsia="ＭＳ ゴシック" w:hAnsi="ＭＳ ゴシック" w:hint="eastAsia"/>
          <w:sz w:val="24"/>
        </w:rPr>
        <w:t>サンプルプログラムから実装されているセルの表示する際の文字色・背景色の変更をする。</w:t>
      </w:r>
    </w:p>
    <w:sectPr w:rsidR="0066721A" w:rsidRPr="007841E8" w:rsidSect="007F1151">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4079"/>
    <w:multiLevelType w:val="hybridMultilevel"/>
    <w:tmpl w:val="6D722C7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095D5849"/>
    <w:multiLevelType w:val="hybridMultilevel"/>
    <w:tmpl w:val="2578F3F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09AA6488"/>
    <w:multiLevelType w:val="hybridMultilevel"/>
    <w:tmpl w:val="F38CEED6"/>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 w15:restartNumberingAfterBreak="0">
    <w:nsid w:val="15103AB9"/>
    <w:multiLevelType w:val="hybridMultilevel"/>
    <w:tmpl w:val="A6FCB1B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17042A91"/>
    <w:multiLevelType w:val="hybridMultilevel"/>
    <w:tmpl w:val="7D405FF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23AB20FB"/>
    <w:multiLevelType w:val="hybridMultilevel"/>
    <w:tmpl w:val="61FA3E06"/>
    <w:lvl w:ilvl="0" w:tplc="8A28A198">
      <w:start w:val="1"/>
      <w:numFmt w:val="decimal"/>
      <w:lvlText w:val="%1."/>
      <w:lvlJc w:val="left"/>
      <w:pPr>
        <w:ind w:left="420" w:hanging="420"/>
      </w:pPr>
      <w:rPr>
        <w:b/>
        <w:bC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7C02205"/>
    <w:multiLevelType w:val="hybridMultilevel"/>
    <w:tmpl w:val="AFEC8C4A"/>
    <w:lvl w:ilvl="0" w:tplc="DD64FC40">
      <w:start w:val="1"/>
      <w:numFmt w:val="bullet"/>
      <w:lvlText w:val=""/>
      <w:lvlJc w:val="left"/>
      <w:pPr>
        <w:ind w:left="1200" w:hanging="420"/>
      </w:pPr>
      <w:rPr>
        <w:rFonts w:ascii="Symbol" w:hAnsi="Symbol" w:hint="default"/>
        <w:color w:val="auto"/>
      </w:rPr>
    </w:lvl>
    <w:lvl w:ilvl="1" w:tplc="0409000B" w:tentative="1">
      <w:start w:val="1"/>
      <w:numFmt w:val="bullet"/>
      <w:lvlText w:val=""/>
      <w:lvlJc w:val="left"/>
      <w:pPr>
        <w:ind w:left="1620" w:hanging="420"/>
      </w:pPr>
      <w:rPr>
        <w:rFonts w:ascii="Wingdings" w:hAnsi="Wingdings" w:hint="default"/>
      </w:rPr>
    </w:lvl>
    <w:lvl w:ilvl="2" w:tplc="0409000D"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B" w:tentative="1">
      <w:start w:val="1"/>
      <w:numFmt w:val="bullet"/>
      <w:lvlText w:val=""/>
      <w:lvlJc w:val="left"/>
      <w:pPr>
        <w:ind w:left="2880" w:hanging="420"/>
      </w:pPr>
      <w:rPr>
        <w:rFonts w:ascii="Wingdings" w:hAnsi="Wingdings" w:hint="default"/>
      </w:rPr>
    </w:lvl>
    <w:lvl w:ilvl="5" w:tplc="0409000D"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B" w:tentative="1">
      <w:start w:val="1"/>
      <w:numFmt w:val="bullet"/>
      <w:lvlText w:val=""/>
      <w:lvlJc w:val="left"/>
      <w:pPr>
        <w:ind w:left="4140" w:hanging="420"/>
      </w:pPr>
      <w:rPr>
        <w:rFonts w:ascii="Wingdings" w:hAnsi="Wingdings" w:hint="default"/>
      </w:rPr>
    </w:lvl>
    <w:lvl w:ilvl="8" w:tplc="0409000D" w:tentative="1">
      <w:start w:val="1"/>
      <w:numFmt w:val="bullet"/>
      <w:lvlText w:val=""/>
      <w:lvlJc w:val="left"/>
      <w:pPr>
        <w:ind w:left="4560" w:hanging="420"/>
      </w:pPr>
      <w:rPr>
        <w:rFonts w:ascii="Wingdings" w:hAnsi="Wingdings" w:hint="default"/>
      </w:rPr>
    </w:lvl>
  </w:abstractNum>
  <w:abstractNum w:abstractNumId="7" w15:restartNumberingAfterBreak="0">
    <w:nsid w:val="2C656545"/>
    <w:multiLevelType w:val="hybridMultilevel"/>
    <w:tmpl w:val="CF801E8E"/>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8" w15:restartNumberingAfterBreak="0">
    <w:nsid w:val="35385328"/>
    <w:multiLevelType w:val="hybridMultilevel"/>
    <w:tmpl w:val="B4A849DA"/>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9" w15:restartNumberingAfterBreak="0">
    <w:nsid w:val="523455AF"/>
    <w:multiLevelType w:val="hybridMultilevel"/>
    <w:tmpl w:val="03202F58"/>
    <w:lvl w:ilvl="0" w:tplc="403C9AA4">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 w15:restartNumberingAfterBreak="0">
    <w:nsid w:val="582E34BC"/>
    <w:multiLevelType w:val="hybridMultilevel"/>
    <w:tmpl w:val="9870891A"/>
    <w:lvl w:ilvl="0" w:tplc="DD64FC40">
      <w:start w:val="1"/>
      <w:numFmt w:val="bullet"/>
      <w:lvlText w:val=""/>
      <w:lvlJc w:val="left"/>
      <w:pPr>
        <w:ind w:left="1200" w:hanging="420"/>
      </w:pPr>
      <w:rPr>
        <w:rFonts w:ascii="Symbol" w:hAnsi="Symbol" w:hint="default"/>
        <w:color w:val="auto"/>
      </w:rPr>
    </w:lvl>
    <w:lvl w:ilvl="1" w:tplc="0409000B" w:tentative="1">
      <w:start w:val="1"/>
      <w:numFmt w:val="bullet"/>
      <w:lvlText w:val=""/>
      <w:lvlJc w:val="left"/>
      <w:pPr>
        <w:ind w:left="1620" w:hanging="420"/>
      </w:pPr>
      <w:rPr>
        <w:rFonts w:ascii="Wingdings" w:hAnsi="Wingdings" w:hint="default"/>
      </w:rPr>
    </w:lvl>
    <w:lvl w:ilvl="2" w:tplc="0409000D"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B" w:tentative="1">
      <w:start w:val="1"/>
      <w:numFmt w:val="bullet"/>
      <w:lvlText w:val=""/>
      <w:lvlJc w:val="left"/>
      <w:pPr>
        <w:ind w:left="2880" w:hanging="420"/>
      </w:pPr>
      <w:rPr>
        <w:rFonts w:ascii="Wingdings" w:hAnsi="Wingdings" w:hint="default"/>
      </w:rPr>
    </w:lvl>
    <w:lvl w:ilvl="5" w:tplc="0409000D"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B" w:tentative="1">
      <w:start w:val="1"/>
      <w:numFmt w:val="bullet"/>
      <w:lvlText w:val=""/>
      <w:lvlJc w:val="left"/>
      <w:pPr>
        <w:ind w:left="4140" w:hanging="420"/>
      </w:pPr>
      <w:rPr>
        <w:rFonts w:ascii="Wingdings" w:hAnsi="Wingdings" w:hint="default"/>
      </w:rPr>
    </w:lvl>
    <w:lvl w:ilvl="8" w:tplc="0409000D" w:tentative="1">
      <w:start w:val="1"/>
      <w:numFmt w:val="bullet"/>
      <w:lvlText w:val=""/>
      <w:lvlJc w:val="left"/>
      <w:pPr>
        <w:ind w:left="4560" w:hanging="420"/>
      </w:pPr>
      <w:rPr>
        <w:rFonts w:ascii="Wingdings" w:hAnsi="Wingdings" w:hint="default"/>
      </w:rPr>
    </w:lvl>
  </w:abstractNum>
  <w:abstractNum w:abstractNumId="11" w15:restartNumberingAfterBreak="0">
    <w:nsid w:val="60196294"/>
    <w:multiLevelType w:val="hybridMultilevel"/>
    <w:tmpl w:val="1854C1C2"/>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2" w15:restartNumberingAfterBreak="0">
    <w:nsid w:val="648C26D5"/>
    <w:multiLevelType w:val="hybridMultilevel"/>
    <w:tmpl w:val="D9703EF6"/>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3" w15:restartNumberingAfterBreak="0">
    <w:nsid w:val="6D0E7B25"/>
    <w:multiLevelType w:val="hybridMultilevel"/>
    <w:tmpl w:val="85CEB2F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15:restartNumberingAfterBreak="0">
    <w:nsid w:val="79464C0E"/>
    <w:multiLevelType w:val="hybridMultilevel"/>
    <w:tmpl w:val="CCA6743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5"/>
  </w:num>
  <w:num w:numId="2">
    <w:abstractNumId w:val="0"/>
  </w:num>
  <w:num w:numId="3">
    <w:abstractNumId w:val="4"/>
  </w:num>
  <w:num w:numId="4">
    <w:abstractNumId w:val="1"/>
  </w:num>
  <w:num w:numId="5">
    <w:abstractNumId w:val="9"/>
  </w:num>
  <w:num w:numId="6">
    <w:abstractNumId w:val="6"/>
  </w:num>
  <w:num w:numId="7">
    <w:abstractNumId w:val="10"/>
  </w:num>
  <w:num w:numId="8">
    <w:abstractNumId w:val="3"/>
  </w:num>
  <w:num w:numId="9">
    <w:abstractNumId w:val="13"/>
  </w:num>
  <w:num w:numId="10">
    <w:abstractNumId w:val="8"/>
  </w:num>
  <w:num w:numId="11">
    <w:abstractNumId w:val="12"/>
  </w:num>
  <w:num w:numId="12">
    <w:abstractNumId w:val="11"/>
  </w:num>
  <w:num w:numId="13">
    <w:abstractNumId w:val="7"/>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1E8"/>
    <w:rsid w:val="00245D5A"/>
    <w:rsid w:val="00333DF3"/>
    <w:rsid w:val="00447A16"/>
    <w:rsid w:val="0066721A"/>
    <w:rsid w:val="006927D2"/>
    <w:rsid w:val="007841E8"/>
    <w:rsid w:val="007C534C"/>
    <w:rsid w:val="00A50E66"/>
    <w:rsid w:val="00D6067C"/>
    <w:rsid w:val="00D65771"/>
    <w:rsid w:val="00EE4CD3"/>
    <w:rsid w:val="00EE58DB"/>
    <w:rsid w:val="00FC60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1836728"/>
  <w15:chartTrackingRefBased/>
  <w15:docId w15:val="{999970DF-46E3-6945-827D-859E24535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41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41E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92665">
      <w:bodyDiv w:val="1"/>
      <w:marLeft w:val="0"/>
      <w:marRight w:val="0"/>
      <w:marTop w:val="0"/>
      <w:marBottom w:val="0"/>
      <w:divBdr>
        <w:top w:val="none" w:sz="0" w:space="0" w:color="auto"/>
        <w:left w:val="none" w:sz="0" w:space="0" w:color="auto"/>
        <w:bottom w:val="none" w:sz="0" w:space="0" w:color="auto"/>
        <w:right w:val="none" w:sz="0" w:space="0" w:color="auto"/>
      </w:divBdr>
      <w:divsChild>
        <w:div w:id="2122724386">
          <w:marLeft w:val="0"/>
          <w:marRight w:val="0"/>
          <w:marTop w:val="0"/>
          <w:marBottom w:val="0"/>
          <w:divBdr>
            <w:top w:val="none" w:sz="0" w:space="0" w:color="auto"/>
            <w:left w:val="none" w:sz="0" w:space="0" w:color="auto"/>
            <w:bottom w:val="none" w:sz="0" w:space="0" w:color="auto"/>
            <w:right w:val="none" w:sz="0" w:space="0" w:color="auto"/>
          </w:divBdr>
          <w:divsChild>
            <w:div w:id="80416876">
              <w:marLeft w:val="0"/>
              <w:marRight w:val="0"/>
              <w:marTop w:val="0"/>
              <w:marBottom w:val="0"/>
              <w:divBdr>
                <w:top w:val="none" w:sz="0" w:space="0" w:color="auto"/>
                <w:left w:val="none" w:sz="0" w:space="0" w:color="auto"/>
                <w:bottom w:val="none" w:sz="0" w:space="0" w:color="auto"/>
                <w:right w:val="none" w:sz="0" w:space="0" w:color="auto"/>
              </w:divBdr>
              <w:divsChild>
                <w:div w:id="6113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090002">
      <w:bodyDiv w:val="1"/>
      <w:marLeft w:val="0"/>
      <w:marRight w:val="0"/>
      <w:marTop w:val="0"/>
      <w:marBottom w:val="0"/>
      <w:divBdr>
        <w:top w:val="none" w:sz="0" w:space="0" w:color="auto"/>
        <w:left w:val="none" w:sz="0" w:space="0" w:color="auto"/>
        <w:bottom w:val="none" w:sz="0" w:space="0" w:color="auto"/>
        <w:right w:val="none" w:sz="0" w:space="0" w:color="auto"/>
      </w:divBdr>
      <w:divsChild>
        <w:div w:id="1988624668">
          <w:marLeft w:val="0"/>
          <w:marRight w:val="0"/>
          <w:marTop w:val="0"/>
          <w:marBottom w:val="0"/>
          <w:divBdr>
            <w:top w:val="none" w:sz="0" w:space="0" w:color="auto"/>
            <w:left w:val="none" w:sz="0" w:space="0" w:color="auto"/>
            <w:bottom w:val="none" w:sz="0" w:space="0" w:color="auto"/>
            <w:right w:val="none" w:sz="0" w:space="0" w:color="auto"/>
          </w:divBdr>
          <w:divsChild>
            <w:div w:id="70603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3393">
      <w:bodyDiv w:val="1"/>
      <w:marLeft w:val="0"/>
      <w:marRight w:val="0"/>
      <w:marTop w:val="0"/>
      <w:marBottom w:val="0"/>
      <w:divBdr>
        <w:top w:val="none" w:sz="0" w:space="0" w:color="auto"/>
        <w:left w:val="none" w:sz="0" w:space="0" w:color="auto"/>
        <w:bottom w:val="none" w:sz="0" w:space="0" w:color="auto"/>
        <w:right w:val="none" w:sz="0" w:space="0" w:color="auto"/>
      </w:divBdr>
      <w:divsChild>
        <w:div w:id="1938557389">
          <w:marLeft w:val="0"/>
          <w:marRight w:val="0"/>
          <w:marTop w:val="0"/>
          <w:marBottom w:val="0"/>
          <w:divBdr>
            <w:top w:val="none" w:sz="0" w:space="0" w:color="auto"/>
            <w:left w:val="none" w:sz="0" w:space="0" w:color="auto"/>
            <w:bottom w:val="none" w:sz="0" w:space="0" w:color="auto"/>
            <w:right w:val="none" w:sz="0" w:space="0" w:color="auto"/>
          </w:divBdr>
          <w:divsChild>
            <w:div w:id="519783048">
              <w:marLeft w:val="0"/>
              <w:marRight w:val="0"/>
              <w:marTop w:val="0"/>
              <w:marBottom w:val="0"/>
              <w:divBdr>
                <w:top w:val="none" w:sz="0" w:space="0" w:color="auto"/>
                <w:left w:val="none" w:sz="0" w:space="0" w:color="auto"/>
                <w:bottom w:val="none" w:sz="0" w:space="0" w:color="auto"/>
                <w:right w:val="none" w:sz="0" w:space="0" w:color="auto"/>
              </w:divBdr>
              <w:divsChild>
                <w:div w:id="20792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77531">
      <w:bodyDiv w:val="1"/>
      <w:marLeft w:val="0"/>
      <w:marRight w:val="0"/>
      <w:marTop w:val="0"/>
      <w:marBottom w:val="0"/>
      <w:divBdr>
        <w:top w:val="none" w:sz="0" w:space="0" w:color="auto"/>
        <w:left w:val="none" w:sz="0" w:space="0" w:color="auto"/>
        <w:bottom w:val="none" w:sz="0" w:space="0" w:color="auto"/>
        <w:right w:val="none" w:sz="0" w:space="0" w:color="auto"/>
      </w:divBdr>
      <w:divsChild>
        <w:div w:id="654987856">
          <w:marLeft w:val="0"/>
          <w:marRight w:val="0"/>
          <w:marTop w:val="0"/>
          <w:marBottom w:val="0"/>
          <w:divBdr>
            <w:top w:val="none" w:sz="0" w:space="0" w:color="auto"/>
            <w:left w:val="none" w:sz="0" w:space="0" w:color="auto"/>
            <w:bottom w:val="none" w:sz="0" w:space="0" w:color="auto"/>
            <w:right w:val="none" w:sz="0" w:space="0" w:color="auto"/>
          </w:divBdr>
          <w:divsChild>
            <w:div w:id="1820925848">
              <w:marLeft w:val="0"/>
              <w:marRight w:val="0"/>
              <w:marTop w:val="0"/>
              <w:marBottom w:val="0"/>
              <w:divBdr>
                <w:top w:val="none" w:sz="0" w:space="0" w:color="auto"/>
                <w:left w:val="none" w:sz="0" w:space="0" w:color="auto"/>
                <w:bottom w:val="none" w:sz="0" w:space="0" w:color="auto"/>
                <w:right w:val="none" w:sz="0" w:space="0" w:color="auto"/>
              </w:divBdr>
              <w:divsChild>
                <w:div w:id="90900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51563">
      <w:bodyDiv w:val="1"/>
      <w:marLeft w:val="0"/>
      <w:marRight w:val="0"/>
      <w:marTop w:val="0"/>
      <w:marBottom w:val="0"/>
      <w:divBdr>
        <w:top w:val="none" w:sz="0" w:space="0" w:color="auto"/>
        <w:left w:val="none" w:sz="0" w:space="0" w:color="auto"/>
        <w:bottom w:val="none" w:sz="0" w:space="0" w:color="auto"/>
        <w:right w:val="none" w:sz="0" w:space="0" w:color="auto"/>
      </w:divBdr>
      <w:divsChild>
        <w:div w:id="1659572648">
          <w:marLeft w:val="0"/>
          <w:marRight w:val="0"/>
          <w:marTop w:val="0"/>
          <w:marBottom w:val="0"/>
          <w:divBdr>
            <w:top w:val="none" w:sz="0" w:space="0" w:color="auto"/>
            <w:left w:val="none" w:sz="0" w:space="0" w:color="auto"/>
            <w:bottom w:val="none" w:sz="0" w:space="0" w:color="auto"/>
            <w:right w:val="none" w:sz="0" w:space="0" w:color="auto"/>
          </w:divBdr>
          <w:divsChild>
            <w:div w:id="1395935189">
              <w:marLeft w:val="0"/>
              <w:marRight w:val="0"/>
              <w:marTop w:val="0"/>
              <w:marBottom w:val="0"/>
              <w:divBdr>
                <w:top w:val="none" w:sz="0" w:space="0" w:color="auto"/>
                <w:left w:val="none" w:sz="0" w:space="0" w:color="auto"/>
                <w:bottom w:val="none" w:sz="0" w:space="0" w:color="auto"/>
                <w:right w:val="none" w:sz="0" w:space="0" w:color="auto"/>
              </w:divBdr>
              <w:divsChild>
                <w:div w:id="16147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66739">
      <w:bodyDiv w:val="1"/>
      <w:marLeft w:val="0"/>
      <w:marRight w:val="0"/>
      <w:marTop w:val="0"/>
      <w:marBottom w:val="0"/>
      <w:divBdr>
        <w:top w:val="none" w:sz="0" w:space="0" w:color="auto"/>
        <w:left w:val="none" w:sz="0" w:space="0" w:color="auto"/>
        <w:bottom w:val="none" w:sz="0" w:space="0" w:color="auto"/>
        <w:right w:val="none" w:sz="0" w:space="0" w:color="auto"/>
      </w:divBdr>
      <w:divsChild>
        <w:div w:id="378482871">
          <w:marLeft w:val="0"/>
          <w:marRight w:val="0"/>
          <w:marTop w:val="0"/>
          <w:marBottom w:val="0"/>
          <w:divBdr>
            <w:top w:val="none" w:sz="0" w:space="0" w:color="auto"/>
            <w:left w:val="none" w:sz="0" w:space="0" w:color="auto"/>
            <w:bottom w:val="none" w:sz="0" w:space="0" w:color="auto"/>
            <w:right w:val="none" w:sz="0" w:space="0" w:color="auto"/>
          </w:divBdr>
          <w:divsChild>
            <w:div w:id="141237487">
              <w:marLeft w:val="0"/>
              <w:marRight w:val="0"/>
              <w:marTop w:val="0"/>
              <w:marBottom w:val="0"/>
              <w:divBdr>
                <w:top w:val="none" w:sz="0" w:space="0" w:color="auto"/>
                <w:left w:val="none" w:sz="0" w:space="0" w:color="auto"/>
                <w:bottom w:val="none" w:sz="0" w:space="0" w:color="auto"/>
                <w:right w:val="none" w:sz="0" w:space="0" w:color="auto"/>
              </w:divBdr>
              <w:divsChild>
                <w:div w:id="4877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1</Pages>
  <Words>144</Words>
  <Characters>825</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19238901 明石　華実</dc:creator>
  <cp:keywords/>
  <dc:description/>
  <cp:lastModifiedBy>19238901 明石　華実</cp:lastModifiedBy>
  <cp:revision>1</cp:revision>
  <dcterms:created xsi:type="dcterms:W3CDTF">2021-07-04T17:05:00Z</dcterms:created>
  <dcterms:modified xsi:type="dcterms:W3CDTF">2021-07-06T08:19:00Z</dcterms:modified>
</cp:coreProperties>
</file>