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Name: Monisha G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60498046875" w:line="240" w:lineRule="auto"/>
        <w:ind w:left="6.3800048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 No:192411020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60498046875" w:line="240" w:lineRule="auto"/>
        <w:ind w:left="10.56015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Course code and Name: CSA0923- Programming in Java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659667968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ASSESMENT TOOL 1-CODING CHALLENGE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260498046875" w:line="240" w:lineRule="auto"/>
        <w:ind w:left="18.48007202148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Library Book Management using Classes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0166015625" w:line="240" w:lineRule="auto"/>
        <w:ind w:left="2.14004516601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481320" cy="256209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25620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40011596679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Employee Payroll System using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52038574218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3415" cy="294767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47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480102539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Vehicle Rental System using Runtime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71875" w:line="240" w:lineRule="auto"/>
        <w:ind w:left="2.14004516601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505322" cy="41084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322" cy="410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6401367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Bank Account System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400390625" w:line="240" w:lineRule="auto"/>
        <w:ind w:left="2.14004516601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495800" cy="380809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3808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80001831054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University Admission System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718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0875" cy="7238619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72386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20" w:w="11900" w:orient="portrait"/>
      <w:pgMar w:bottom="1934.47998046875" w:top="1425.6005859375" w:left="1437.8599548339844" w:right="1440.99975585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