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54FF" w14:textId="7D960E3C" w:rsidR="00031E59" w:rsidRDefault="00515334">
      <w:pPr>
        <w:spacing w:after="80"/>
        <w:jc w:val="center"/>
      </w:pPr>
      <w:r>
        <w:rPr>
          <w:b/>
          <w:bCs/>
          <w:sz w:val="28"/>
          <w:szCs w:val="28"/>
        </w:rPr>
        <w:t>\</w:t>
      </w:r>
      <w:r w:rsidR="000702D9">
        <w:rPr>
          <w:b/>
          <w:bCs/>
          <w:sz w:val="28"/>
          <w:szCs w:val="28"/>
        </w:rPr>
        <w:t>SIMATS ENGINEERING</w:t>
      </w:r>
    </w:p>
    <w:p w14:paraId="51897874" w14:textId="77777777" w:rsidR="00031E59" w:rsidRDefault="000702D9">
      <w:pPr>
        <w:spacing w:after="80"/>
        <w:jc w:val="center"/>
      </w:pPr>
      <w:r>
        <w:rPr>
          <w:b/>
          <w:bCs/>
          <w:sz w:val="28"/>
          <w:szCs w:val="28"/>
        </w:rPr>
        <w:t>CSA6303 – Threat Intelligence and Network Security</w:t>
      </w:r>
    </w:p>
    <w:p w14:paraId="21DECE5D" w14:textId="4F13DB04" w:rsidR="00031E59" w:rsidRDefault="00022AD7">
      <w:pPr>
        <w:spacing w:after="80"/>
        <w:jc w:val="center"/>
      </w:pPr>
      <w:r>
        <w:rPr>
          <w:b/>
          <w:bCs/>
          <w:sz w:val="28"/>
          <w:szCs w:val="28"/>
        </w:rPr>
        <w:t>CO2-</w:t>
      </w:r>
      <w:r w:rsidR="000702D9">
        <w:rPr>
          <w:b/>
          <w:bCs/>
          <w:sz w:val="28"/>
          <w:szCs w:val="28"/>
        </w:rPr>
        <w:t>A1 – Threat Intelligence Report</w:t>
      </w:r>
    </w:p>
    <w:p w14:paraId="7B9F7F8D" w14:textId="77777777" w:rsidR="00031E59" w:rsidRDefault="00031E5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31E59" w14:paraId="025002B0" w14:textId="77777777">
        <w:trPr>
          <w:cantSplit/>
          <w:tblHeader/>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0ED4626" w14:textId="77777777" w:rsidR="00031E59" w:rsidRDefault="000702D9">
            <w:pPr>
              <w:spacing w:after="30"/>
              <w:jc w:val="center"/>
            </w:pPr>
            <w:r>
              <w:rPr>
                <w:b/>
                <w:bCs/>
              </w:rPr>
              <w:t>Particulars</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9A8F873" w14:textId="77777777" w:rsidR="00031E59" w:rsidRDefault="000702D9">
            <w:pPr>
              <w:spacing w:after="30"/>
              <w:jc w:val="center"/>
            </w:pPr>
            <w:r>
              <w:rPr>
                <w:b/>
                <w:bCs/>
              </w:rPr>
              <w:t>Details</w:t>
            </w:r>
          </w:p>
        </w:tc>
      </w:tr>
      <w:tr w:rsidR="00031E59" w14:paraId="24CC2282"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283C22C" w14:textId="77777777" w:rsidR="00031E59" w:rsidRDefault="000702D9">
            <w:pPr>
              <w:spacing w:after="30"/>
            </w:pPr>
            <w:r>
              <w:rPr>
                <w:b/>
                <w:bCs/>
              </w:rPr>
              <w:t>Subject</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3BD0095" w14:textId="77777777" w:rsidR="00031E59" w:rsidRDefault="000702D9">
            <w:pPr>
              <w:spacing w:after="30"/>
            </w:pPr>
            <w:r>
              <w:t>Threat Intelligence</w:t>
            </w:r>
          </w:p>
        </w:tc>
      </w:tr>
      <w:tr w:rsidR="00031E59" w14:paraId="1CDFF26C"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654888D" w14:textId="77777777" w:rsidR="00031E59" w:rsidRDefault="000702D9">
            <w:pPr>
              <w:spacing w:after="30"/>
            </w:pPr>
            <w:r>
              <w:rPr>
                <w:b/>
                <w:bCs/>
              </w:rPr>
              <w:t>Total Marks</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4077352" w14:textId="77777777" w:rsidR="00031E59" w:rsidRDefault="000702D9">
            <w:pPr>
              <w:spacing w:after="30"/>
            </w:pPr>
            <w:r>
              <w:t>50</w:t>
            </w:r>
          </w:p>
        </w:tc>
      </w:tr>
      <w:tr w:rsidR="00031E59" w14:paraId="1B8E2DD6"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663E6B6" w14:textId="77777777" w:rsidR="00031E59" w:rsidRDefault="000702D9">
            <w:pPr>
              <w:spacing w:after="30"/>
            </w:pPr>
            <w:r>
              <w:rPr>
                <w:b/>
                <w:bCs/>
              </w:rPr>
              <w:t>Questions</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196A6EA" w14:textId="662849E2" w:rsidR="00031E59" w:rsidRDefault="000702D9">
            <w:pPr>
              <w:spacing w:after="30"/>
            </w:pPr>
            <w:r>
              <w:t xml:space="preserve">10 </w:t>
            </w:r>
          </w:p>
        </w:tc>
      </w:tr>
      <w:tr w:rsidR="00031E59" w14:paraId="1E66D209"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8812184" w14:textId="77777777" w:rsidR="00031E59" w:rsidRDefault="000702D9">
            <w:pPr>
              <w:spacing w:after="30"/>
            </w:pPr>
            <w:r>
              <w:rPr>
                <w:b/>
                <w:bCs/>
              </w:rPr>
              <w:t>Reg. No.</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CEF9653" w14:textId="77777777" w:rsidR="00031E59" w:rsidRDefault="000702D9">
            <w:pPr>
              <w:spacing w:after="30"/>
            </w:pPr>
            <w:r>
              <w:t>192411211</w:t>
            </w:r>
          </w:p>
        </w:tc>
      </w:tr>
      <w:tr w:rsidR="00031E59" w14:paraId="32B98EBC"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9945B9D" w14:textId="77777777" w:rsidR="00031E59" w:rsidRDefault="000702D9">
            <w:pPr>
              <w:spacing w:after="30"/>
            </w:pPr>
            <w:r>
              <w:rPr>
                <w:b/>
                <w:bCs/>
              </w:rPr>
              <w:t>Name</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B8B86A6" w14:textId="77777777" w:rsidR="00031E59" w:rsidRDefault="000702D9">
            <w:pPr>
              <w:spacing w:after="30"/>
            </w:pPr>
            <w:r>
              <w:t>V Teja Sree</w:t>
            </w:r>
          </w:p>
        </w:tc>
      </w:tr>
      <w:tr w:rsidR="00031E59" w14:paraId="3EBA5887"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3A582AA" w14:textId="77777777" w:rsidR="00031E59" w:rsidRDefault="000702D9">
            <w:pPr>
              <w:spacing w:after="30"/>
            </w:pPr>
            <w:r>
              <w:rPr>
                <w:b/>
                <w:bCs/>
              </w:rPr>
              <w:t>Faculty</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F92685B" w14:textId="77777777" w:rsidR="00031E59" w:rsidRDefault="000702D9">
            <w:pPr>
              <w:spacing w:after="30"/>
            </w:pPr>
            <w:r>
              <w:t>Dr. V. Parthipan</w:t>
            </w:r>
          </w:p>
        </w:tc>
      </w:tr>
      <w:tr w:rsidR="00031E59" w14:paraId="07505939"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DE31B59" w14:textId="77777777" w:rsidR="00031E59" w:rsidRDefault="000702D9">
            <w:pPr>
              <w:spacing w:after="30"/>
            </w:pPr>
            <w:r>
              <w:rPr>
                <w:b/>
                <w:bCs/>
              </w:rPr>
              <w:t>Slot</w:t>
            </w:r>
          </w:p>
        </w:tc>
        <w:tc>
          <w:tcPr>
            <w:tcW w:w="62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C9CD2D0" w14:textId="77777777" w:rsidR="00031E59" w:rsidRDefault="000702D9">
            <w:pPr>
              <w:spacing w:after="30"/>
            </w:pPr>
            <w:r>
              <w:t>A</w:t>
            </w:r>
          </w:p>
        </w:tc>
      </w:tr>
    </w:tbl>
    <w:p w14:paraId="307B8326" w14:textId="77777777" w:rsidR="00031E59" w:rsidRDefault="00031E59">
      <w:pPr>
        <w:spacing w:after="80"/>
      </w:pPr>
    </w:p>
    <w:p w14:paraId="1AAA5FF2" w14:textId="77777777" w:rsidR="000476FE" w:rsidRPr="002A222E" w:rsidRDefault="000476FE" w:rsidP="000476FE">
      <w:pPr>
        <w:jc w:val="both"/>
        <w:rPr>
          <w:b/>
          <w:bCs/>
        </w:rPr>
      </w:pPr>
    </w:p>
    <w:p w14:paraId="152F845C" w14:textId="77777777" w:rsidR="000476FE" w:rsidRPr="002A222E" w:rsidRDefault="000476FE" w:rsidP="000476FE">
      <w:pPr>
        <w:jc w:val="both"/>
        <w:rPr>
          <w:b/>
          <w:bCs/>
        </w:rPr>
      </w:pPr>
      <w:r w:rsidRPr="002A222E">
        <w:rPr>
          <w:b/>
          <w:bCs/>
        </w:rPr>
        <w:t>Code of Conduct:</w:t>
      </w:r>
    </w:p>
    <w:p w14:paraId="5AF56ECC" w14:textId="77777777" w:rsidR="000476FE" w:rsidRPr="002A222E" w:rsidRDefault="000476FE" w:rsidP="000476FE">
      <w:pPr>
        <w:jc w:val="both"/>
      </w:pPr>
      <w:r w:rsidRPr="002A222E">
        <w:t xml:space="preserve">I  </w:t>
      </w:r>
      <w:r w:rsidRPr="002A222E">
        <w:rPr>
          <w:u w:val="single"/>
        </w:rPr>
        <w:t>V. Teja Sree (192411211)</w:t>
      </w:r>
      <w:r w:rsidRPr="002A222E">
        <w:t xml:space="preserve"> (Name / Reg No) certify that this submission is my original work</w:t>
      </w:r>
      <w:r>
        <w:t xml:space="preserve"> </w:t>
      </w:r>
      <w:r w:rsidRPr="002A222E">
        <w:t>and that I have adhered to the guidelines specified for this assessment. I understand that</w:t>
      </w:r>
      <w:r>
        <w:t xml:space="preserve"> </w:t>
      </w:r>
      <w:r w:rsidRPr="002A222E">
        <w:t>any violation of academic integrity rules will result in disciplinary action.</w:t>
      </w:r>
    </w:p>
    <w:p w14:paraId="14A87CDA" w14:textId="77777777" w:rsidR="000476FE" w:rsidRPr="002A222E" w:rsidRDefault="000476FE" w:rsidP="000476FE">
      <w:pPr>
        <w:jc w:val="both"/>
        <w:rPr>
          <w:b/>
          <w:bCs/>
        </w:rPr>
      </w:pPr>
    </w:p>
    <w:p w14:paraId="1ECA6A86" w14:textId="77777777" w:rsidR="000476FE" w:rsidRDefault="000476FE" w:rsidP="000476FE">
      <w:pPr>
        <w:jc w:val="both"/>
        <w:rPr>
          <w:b/>
          <w:bCs/>
        </w:rPr>
      </w:pPr>
      <w:r w:rsidRPr="002A222E">
        <w:rPr>
          <w:b/>
          <w:bCs/>
        </w:rPr>
        <w:t>Signature of the student</w:t>
      </w:r>
    </w:p>
    <w:p w14:paraId="56655A6A" w14:textId="77777777" w:rsidR="000476FE" w:rsidRDefault="000476FE" w:rsidP="000476FE">
      <w:pPr>
        <w:jc w:val="both"/>
        <w:rPr>
          <w:b/>
          <w:bCs/>
        </w:rPr>
      </w:pPr>
      <w:r w:rsidRPr="00B31545">
        <w:rPr>
          <w:b/>
          <w:bCs/>
          <w:i/>
          <w:iCs/>
          <w:noProof/>
          <w:color w:val="000000" w:themeColor="text1"/>
        </w:rPr>
        <w:drawing>
          <wp:inline distT="0" distB="0" distL="0" distR="0" wp14:anchorId="094A7625" wp14:editId="08A3108F">
            <wp:extent cx="1584960" cy="920750"/>
            <wp:effectExtent l="0" t="0" r="0" b="0"/>
            <wp:docPr id="15632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8096" name=""/>
                    <pic:cNvPicPr/>
                  </pic:nvPicPr>
                  <pic:blipFill>
                    <a:blip r:embed="rId7"/>
                    <a:stretch>
                      <a:fillRect/>
                    </a:stretch>
                  </pic:blipFill>
                  <pic:spPr>
                    <a:xfrm>
                      <a:off x="0" y="0"/>
                      <a:ext cx="1611578" cy="936213"/>
                    </a:xfrm>
                    <a:prstGeom prst="rect">
                      <a:avLst/>
                    </a:prstGeom>
                  </pic:spPr>
                </pic:pic>
              </a:graphicData>
            </a:graphic>
          </wp:inline>
        </w:drawing>
      </w:r>
    </w:p>
    <w:p w14:paraId="3859205A" w14:textId="77777777" w:rsidR="000476FE" w:rsidRDefault="000476FE" w:rsidP="000476FE">
      <w:pPr>
        <w:jc w:val="both"/>
        <w:rPr>
          <w:b/>
          <w:bCs/>
        </w:rPr>
      </w:pPr>
    </w:p>
    <w:p w14:paraId="46E2B983" w14:textId="77777777" w:rsidR="000476FE" w:rsidRDefault="000476FE" w:rsidP="000476FE">
      <w:pPr>
        <w:jc w:val="both"/>
        <w:rPr>
          <w:b/>
          <w:bCs/>
        </w:rPr>
      </w:pPr>
    </w:p>
    <w:p w14:paraId="58151108" w14:textId="77777777" w:rsidR="000476FE" w:rsidRDefault="000476FE" w:rsidP="000476FE">
      <w:pPr>
        <w:jc w:val="both"/>
        <w:rPr>
          <w:b/>
          <w:bCs/>
        </w:rPr>
      </w:pPr>
    </w:p>
    <w:p w14:paraId="6AB8B656" w14:textId="77777777" w:rsidR="000476FE" w:rsidRDefault="000476FE" w:rsidP="000476FE">
      <w:pPr>
        <w:jc w:val="both"/>
        <w:rPr>
          <w:b/>
          <w:bCs/>
        </w:rPr>
      </w:pPr>
    </w:p>
    <w:p w14:paraId="39D0DB4F" w14:textId="77777777" w:rsidR="000476FE" w:rsidRDefault="000476FE" w:rsidP="000476FE">
      <w:pPr>
        <w:jc w:val="both"/>
        <w:rPr>
          <w:b/>
          <w:bCs/>
        </w:rPr>
      </w:pPr>
    </w:p>
    <w:p w14:paraId="18128C40" w14:textId="77777777" w:rsidR="000476FE" w:rsidRDefault="000476FE" w:rsidP="000476FE">
      <w:pPr>
        <w:jc w:val="both"/>
        <w:rPr>
          <w:b/>
          <w:bCs/>
        </w:rPr>
      </w:pPr>
    </w:p>
    <w:p w14:paraId="4C2F6A7E" w14:textId="77777777" w:rsidR="000476FE" w:rsidRDefault="000476FE" w:rsidP="000476FE">
      <w:pPr>
        <w:jc w:val="both"/>
        <w:rPr>
          <w:b/>
          <w:bCs/>
        </w:rPr>
      </w:pPr>
    </w:p>
    <w:p w14:paraId="15D50B98" w14:textId="77777777" w:rsidR="000476FE" w:rsidRDefault="000476FE" w:rsidP="000476FE">
      <w:pPr>
        <w:jc w:val="both"/>
        <w:rPr>
          <w:b/>
          <w:bCs/>
        </w:rPr>
      </w:pPr>
    </w:p>
    <w:p w14:paraId="611AAA57" w14:textId="77777777" w:rsidR="000476FE" w:rsidRDefault="000476FE" w:rsidP="000476FE">
      <w:pPr>
        <w:jc w:val="both"/>
        <w:rPr>
          <w:b/>
          <w:bCs/>
        </w:rPr>
      </w:pPr>
    </w:p>
    <w:p w14:paraId="0E49FC5B" w14:textId="77777777" w:rsidR="000476FE" w:rsidRDefault="000476FE" w:rsidP="000476FE">
      <w:pPr>
        <w:jc w:val="both"/>
        <w:rPr>
          <w:b/>
          <w:bCs/>
        </w:rPr>
      </w:pPr>
    </w:p>
    <w:p w14:paraId="3AAA3023" w14:textId="77777777" w:rsidR="000476FE" w:rsidRDefault="000476FE" w:rsidP="000476FE">
      <w:pPr>
        <w:jc w:val="both"/>
        <w:rPr>
          <w:b/>
          <w:bCs/>
        </w:rPr>
      </w:pPr>
    </w:p>
    <w:p w14:paraId="5BA796C7" w14:textId="77777777" w:rsidR="00031E59" w:rsidRDefault="000702D9">
      <w:pPr>
        <w:pStyle w:val="Heading1"/>
        <w:keepNext/>
        <w:spacing w:before="120" w:after="120"/>
      </w:pPr>
      <w:r>
        <w:lastRenderedPageBreak/>
        <w:t xml:space="preserve">Q1. Malware </w:t>
      </w:r>
    </w:p>
    <w:p w14:paraId="47502F01" w14:textId="77777777" w:rsidR="00426E00" w:rsidRDefault="000702D9">
      <w:pPr>
        <w:jc w:val="center"/>
      </w:pPr>
      <w:r>
        <w:rPr>
          <w:noProof/>
        </w:rPr>
        <w:drawing>
          <wp:inline distT="0" distB="0" distL="0" distR="0" wp14:anchorId="1538D33A" wp14:editId="400C10F1">
            <wp:extent cx="5303520" cy="15117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lware_types.png"/>
                    <pic:cNvPicPr/>
                  </pic:nvPicPr>
                  <pic:blipFill>
                    <a:blip r:embed="rId8"/>
                    <a:stretch>
                      <a:fillRect/>
                    </a:stretch>
                  </pic:blipFill>
                  <pic:spPr>
                    <a:xfrm>
                      <a:off x="0" y="0"/>
                      <a:ext cx="5303520" cy="1511769"/>
                    </a:xfrm>
                    <a:prstGeom prst="rect">
                      <a:avLst/>
                    </a:prstGeom>
                  </pic:spPr>
                </pic:pic>
              </a:graphicData>
            </a:graphic>
          </wp:inline>
        </w:drawing>
      </w:r>
    </w:p>
    <w:p w14:paraId="6A28039D" w14:textId="77777777" w:rsidR="00031E59" w:rsidRDefault="000702D9">
      <w:pPr>
        <w:keepNext/>
        <w:spacing w:before="120" w:after="60"/>
      </w:pPr>
      <w:r>
        <w:rPr>
          <w:b/>
          <w:bCs/>
        </w:rPr>
        <w:t>Definition</w:t>
      </w:r>
    </w:p>
    <w:p w14:paraId="1C1F9E77" w14:textId="77777777" w:rsidR="00031E59" w:rsidRDefault="000702D9">
      <w:pPr>
        <w:spacing w:after="100" w:line="276" w:lineRule="auto"/>
        <w:jc w:val="both"/>
      </w:pPr>
      <w:r>
        <w:rPr>
          <w:b/>
          <w:bCs/>
        </w:rPr>
        <w:t>Malware</w:t>
      </w:r>
      <w:r>
        <w:t xml:space="preserve"> (malicious software) is any program, script or code that is deliberately designed to infiltrate, damage, disrupt or gain unauthorised access to a computer system, network or data without the knowledge or consent of the owner.</w:t>
      </w:r>
    </w:p>
    <w:p w14:paraId="040EFB73" w14:textId="77777777" w:rsidR="00031E59" w:rsidRDefault="000702D9">
      <w:pPr>
        <w:keepNext/>
        <w:spacing w:before="120" w:after="60"/>
      </w:pPr>
      <w:r>
        <w:rPr>
          <w:b/>
          <w:bCs/>
        </w:rPr>
        <w:t>Types of Malware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50"/>
        <w:gridCol w:w="2550"/>
        <w:gridCol w:w="2266"/>
      </w:tblGrid>
      <w:tr w:rsidR="00031E59" w14:paraId="5E6A4CAA" w14:textId="77777777">
        <w:trPr>
          <w:cantSplit/>
          <w:tblHeader/>
        </w:trPr>
        <w:tc>
          <w:tcPr>
            <w:tcW w:w="15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DD11171" w14:textId="77777777" w:rsidR="00031E59" w:rsidRDefault="000702D9">
            <w:pPr>
              <w:spacing w:after="30"/>
              <w:jc w:val="center"/>
            </w:pPr>
            <w:r>
              <w:rPr>
                <w:b/>
                <w:bCs/>
              </w:rPr>
              <w:t>Type</w:t>
            </w:r>
          </w:p>
        </w:tc>
        <w:tc>
          <w:tcPr>
            <w:tcW w:w="26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896EB66" w14:textId="77777777" w:rsidR="00031E59" w:rsidRDefault="000702D9">
            <w:pPr>
              <w:spacing w:after="30"/>
              <w:jc w:val="center"/>
            </w:pPr>
            <w:r>
              <w:rPr>
                <w:b/>
                <w:bCs/>
              </w:rPr>
              <w:t>Description</w:t>
            </w:r>
          </w:p>
        </w:tc>
        <w:tc>
          <w:tcPr>
            <w:tcW w:w="25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0D18F9C" w14:textId="77777777" w:rsidR="00031E59" w:rsidRDefault="000702D9">
            <w:pPr>
              <w:spacing w:after="30"/>
              <w:jc w:val="center"/>
            </w:pPr>
            <w:r>
              <w:rPr>
                <w:b/>
                <w:bCs/>
              </w:rPr>
              <w:t>How it spreads</w:t>
            </w:r>
          </w:p>
        </w:tc>
        <w:tc>
          <w:tcPr>
            <w:tcW w:w="2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27F0833" w14:textId="77777777" w:rsidR="00031E59" w:rsidRDefault="000702D9">
            <w:pPr>
              <w:spacing w:after="30"/>
              <w:jc w:val="center"/>
            </w:pPr>
            <w:r>
              <w:rPr>
                <w:b/>
                <w:bCs/>
              </w:rPr>
              <w:t>Impact on the victim</w:t>
            </w:r>
          </w:p>
        </w:tc>
      </w:tr>
      <w:tr w:rsidR="00031E59" w14:paraId="2082F9DB" w14:textId="77777777">
        <w:trPr>
          <w:cantSplit/>
        </w:trPr>
        <w:tc>
          <w:tcPr>
            <w:tcW w:w="15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F0C0DAE" w14:textId="77777777" w:rsidR="00031E59" w:rsidRDefault="000702D9">
            <w:pPr>
              <w:spacing w:after="30"/>
            </w:pPr>
            <w:r>
              <w:rPr>
                <w:b/>
                <w:bCs/>
              </w:rPr>
              <w:t>Virus</w:t>
            </w:r>
          </w:p>
        </w:tc>
        <w:tc>
          <w:tcPr>
            <w:tcW w:w="26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C75975C" w14:textId="77777777" w:rsidR="00031E59" w:rsidRDefault="000702D9">
            <w:pPr>
              <w:spacing w:after="30"/>
            </w:pPr>
            <w:r>
              <w:t>Malicious code that attaches itself to a legitimate program or file and runs when the host is executed.</w:t>
            </w:r>
          </w:p>
        </w:tc>
        <w:tc>
          <w:tcPr>
            <w:tcW w:w="25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63CABBE" w14:textId="77777777" w:rsidR="00031E59" w:rsidRDefault="000702D9">
            <w:pPr>
              <w:spacing w:after="30"/>
            </w:pPr>
            <w:r>
              <w:t>Infected files, email attachments, USB drives and downloaded software shared by users.</w:t>
            </w:r>
          </w:p>
        </w:tc>
        <w:tc>
          <w:tcPr>
            <w:tcW w:w="2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09573AA" w14:textId="77777777" w:rsidR="00031E59" w:rsidRDefault="000702D9">
            <w:pPr>
              <w:spacing w:after="30"/>
            </w:pPr>
            <w:r>
              <w:t>Corrupts or deletes files and slows down or crashes the system.</w:t>
            </w:r>
          </w:p>
        </w:tc>
      </w:tr>
      <w:tr w:rsidR="00031E59" w14:paraId="14B1BA8A" w14:textId="77777777">
        <w:trPr>
          <w:cantSplit/>
        </w:trPr>
        <w:tc>
          <w:tcPr>
            <w:tcW w:w="15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BB809C5" w14:textId="77777777" w:rsidR="00031E59" w:rsidRDefault="000702D9">
            <w:pPr>
              <w:spacing w:after="30"/>
            </w:pPr>
            <w:r>
              <w:rPr>
                <w:b/>
                <w:bCs/>
              </w:rPr>
              <w:t>Worm</w:t>
            </w:r>
          </w:p>
        </w:tc>
        <w:tc>
          <w:tcPr>
            <w:tcW w:w="26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E5BA1C9" w14:textId="77777777" w:rsidR="00031E59" w:rsidRDefault="000702D9">
            <w:pPr>
              <w:spacing w:after="30"/>
            </w:pPr>
            <w:r>
              <w:t>Self-replicating malware that is a standalone program and needs no host file or user action.</w:t>
            </w:r>
          </w:p>
        </w:tc>
        <w:tc>
          <w:tcPr>
            <w:tcW w:w="25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C5A5FFA" w14:textId="77777777" w:rsidR="00031E59" w:rsidRDefault="000702D9">
            <w:pPr>
              <w:spacing w:after="30"/>
            </w:pPr>
            <w:r>
              <w:t xml:space="preserve">Exploits network vulnerabilities and open ports; also spreads through email and shared folders (e.g. WannaCry, </w:t>
            </w:r>
            <w:proofErr w:type="spellStart"/>
            <w:r>
              <w:t>Conficker</w:t>
            </w:r>
            <w:proofErr w:type="spellEnd"/>
            <w:r>
              <w:t>).</w:t>
            </w:r>
          </w:p>
        </w:tc>
        <w:tc>
          <w:tcPr>
            <w:tcW w:w="2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220F05C" w14:textId="77777777" w:rsidR="00031E59" w:rsidRDefault="000702D9">
            <w:pPr>
              <w:spacing w:after="30"/>
            </w:pPr>
            <w:r>
              <w:t>Consumes bandwidth and resources, causing network congestion and service outages.</w:t>
            </w:r>
          </w:p>
        </w:tc>
      </w:tr>
      <w:tr w:rsidR="00031E59" w14:paraId="6592BB0E" w14:textId="77777777">
        <w:trPr>
          <w:cantSplit/>
        </w:trPr>
        <w:tc>
          <w:tcPr>
            <w:tcW w:w="15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14DEDB2" w14:textId="77777777" w:rsidR="00031E59" w:rsidRDefault="000702D9">
            <w:pPr>
              <w:spacing w:after="30"/>
            </w:pPr>
            <w:r>
              <w:rPr>
                <w:b/>
                <w:bCs/>
              </w:rPr>
              <w:t>Trojan</w:t>
            </w:r>
          </w:p>
        </w:tc>
        <w:tc>
          <w:tcPr>
            <w:tcW w:w="26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5A46390" w14:textId="77777777" w:rsidR="00031E59" w:rsidRDefault="000702D9">
            <w:pPr>
              <w:spacing w:after="30"/>
            </w:pPr>
            <w:r>
              <w:t>Malware disguised as genuine or useful software that tricks the user into installing it. It does not self-replicate.</w:t>
            </w:r>
          </w:p>
        </w:tc>
        <w:tc>
          <w:tcPr>
            <w:tcW w:w="25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E8C5100" w14:textId="77777777" w:rsidR="00031E59" w:rsidRDefault="000702D9">
            <w:pPr>
              <w:spacing w:after="30"/>
            </w:pPr>
            <w:r>
              <w:t>Fake software downloads, cracked applications and malicious email attachments.</w:t>
            </w:r>
          </w:p>
        </w:tc>
        <w:tc>
          <w:tcPr>
            <w:tcW w:w="2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80C2921" w14:textId="77777777" w:rsidR="00031E59" w:rsidRDefault="000702D9">
            <w:pPr>
              <w:spacing w:after="30"/>
            </w:pPr>
            <w:r>
              <w:t>Opens a backdoor, giving the attacker remote control and enabling data theft.</w:t>
            </w:r>
          </w:p>
        </w:tc>
      </w:tr>
      <w:tr w:rsidR="00031E59" w14:paraId="3B539A51" w14:textId="77777777">
        <w:trPr>
          <w:cantSplit/>
        </w:trPr>
        <w:tc>
          <w:tcPr>
            <w:tcW w:w="156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91EE4FF" w14:textId="77777777" w:rsidR="00031E59" w:rsidRDefault="000702D9">
            <w:pPr>
              <w:spacing w:after="30"/>
            </w:pPr>
            <w:r>
              <w:rPr>
                <w:b/>
                <w:bCs/>
              </w:rPr>
              <w:t>Ransomware</w:t>
            </w:r>
          </w:p>
        </w:tc>
        <w:tc>
          <w:tcPr>
            <w:tcW w:w="26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143ED78" w14:textId="77777777" w:rsidR="00031E59" w:rsidRDefault="000702D9">
            <w:pPr>
              <w:spacing w:after="30"/>
            </w:pPr>
            <w:r>
              <w:t>Malware that encrypts the victim's files or locks the system and demands a ransom for the decryption key.</w:t>
            </w:r>
          </w:p>
        </w:tc>
        <w:tc>
          <w:tcPr>
            <w:tcW w:w="25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5F9DE79" w14:textId="77777777" w:rsidR="00031E59" w:rsidRDefault="000702D9">
            <w:pPr>
              <w:spacing w:after="30"/>
            </w:pPr>
            <w:r>
              <w:t>Phishing emails, malicious links, exposed Remote Desktop (RDP) and unpatched software.</w:t>
            </w:r>
          </w:p>
        </w:tc>
        <w:tc>
          <w:tcPr>
            <w:tcW w:w="22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DD8A58B" w14:textId="77777777" w:rsidR="00031E59" w:rsidRDefault="000702D9">
            <w:pPr>
              <w:spacing w:after="30"/>
            </w:pPr>
            <w:r>
              <w:t xml:space="preserve">Loss of access to data, business downtime and financial loss (e.g. WannaCry, </w:t>
            </w:r>
            <w:proofErr w:type="spellStart"/>
            <w:r>
              <w:t>LockBit</w:t>
            </w:r>
            <w:proofErr w:type="spellEnd"/>
            <w:r>
              <w:t>).</w:t>
            </w:r>
          </w:p>
        </w:tc>
      </w:tr>
    </w:tbl>
    <w:p w14:paraId="1153E095" w14:textId="77777777" w:rsidR="00031E59" w:rsidRDefault="00031E59">
      <w:pPr>
        <w:spacing w:after="80"/>
      </w:pPr>
    </w:p>
    <w:p w14:paraId="59DB6EB9" w14:textId="77777777" w:rsidR="00031E59" w:rsidRDefault="000702D9">
      <w:pPr>
        <w:pStyle w:val="Heading1"/>
        <w:keepNext/>
        <w:spacing w:before="120" w:after="120"/>
      </w:pPr>
      <w:r>
        <w:lastRenderedPageBreak/>
        <w:t xml:space="preserve">Q2. Phishing </w:t>
      </w:r>
    </w:p>
    <w:p w14:paraId="52338AB2" w14:textId="77777777" w:rsidR="00426E00" w:rsidRDefault="000702D9">
      <w:pPr>
        <w:jc w:val="center"/>
      </w:pPr>
      <w:r>
        <w:rPr>
          <w:noProof/>
        </w:rPr>
        <w:drawing>
          <wp:inline distT="0" distB="0" distL="0" distR="0" wp14:anchorId="29F2C239" wp14:editId="6111C1EC">
            <wp:extent cx="5303520" cy="15117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shing_flow.png"/>
                    <pic:cNvPicPr/>
                  </pic:nvPicPr>
                  <pic:blipFill>
                    <a:blip r:embed="rId9"/>
                    <a:stretch>
                      <a:fillRect/>
                    </a:stretch>
                  </pic:blipFill>
                  <pic:spPr>
                    <a:xfrm>
                      <a:off x="0" y="0"/>
                      <a:ext cx="5303520" cy="1511769"/>
                    </a:xfrm>
                    <a:prstGeom prst="rect">
                      <a:avLst/>
                    </a:prstGeom>
                  </pic:spPr>
                </pic:pic>
              </a:graphicData>
            </a:graphic>
          </wp:inline>
        </w:drawing>
      </w:r>
    </w:p>
    <w:p w14:paraId="1E5CA030" w14:textId="77777777" w:rsidR="00031E59" w:rsidRDefault="000702D9">
      <w:pPr>
        <w:keepNext/>
        <w:spacing w:before="120" w:after="60"/>
      </w:pPr>
      <w:r>
        <w:rPr>
          <w:b/>
          <w:bCs/>
        </w:rPr>
        <w:t>How a Phishing Attack is Carried Out</w:t>
      </w:r>
    </w:p>
    <w:p w14:paraId="627A1CE3" w14:textId="77777777" w:rsidR="00031E59" w:rsidRDefault="000702D9">
      <w:pPr>
        <w:keepNext/>
        <w:spacing w:after="100" w:line="276" w:lineRule="auto"/>
        <w:jc w:val="both"/>
      </w:pPr>
      <w:r>
        <w:t>Phishing is a social-engineering attack in which the attacker impersonates a trusted entity (a bank, employer or service provider) to trick the victim into revealing sensitive information or installing malware. The attack proceeds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40"/>
        <w:gridCol w:w="1459"/>
        <w:gridCol w:w="440"/>
        <w:gridCol w:w="1440"/>
        <w:gridCol w:w="440"/>
        <w:gridCol w:w="1429"/>
        <w:gridCol w:w="440"/>
        <w:gridCol w:w="1470"/>
      </w:tblGrid>
      <w:tr w:rsidR="00031E59" w14:paraId="5E5B1E32" w14:textId="77777777">
        <w:tc>
          <w:tcPr>
            <w:tcW w:w="156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1B32D4D" w14:textId="77777777" w:rsidR="00031E59" w:rsidRDefault="000702D9">
            <w:pPr>
              <w:spacing w:after="30"/>
              <w:jc w:val="center"/>
            </w:pPr>
            <w:r>
              <w:rPr>
                <w:b/>
                <w:bCs/>
              </w:rPr>
              <w:t>Target research</w:t>
            </w:r>
          </w:p>
        </w:tc>
        <w:tc>
          <w:tcPr>
            <w:tcW w:w="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1DD879D" w14:textId="77777777" w:rsidR="00031E59" w:rsidRDefault="000702D9">
            <w:pPr>
              <w:spacing w:after="30"/>
              <w:jc w:val="center"/>
            </w:pPr>
            <w:r>
              <w:t>→</w:t>
            </w:r>
          </w:p>
        </w:tc>
        <w:tc>
          <w:tcPr>
            <w:tcW w:w="156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AA8650F" w14:textId="77777777" w:rsidR="00031E59" w:rsidRDefault="000702D9">
            <w:pPr>
              <w:spacing w:after="30"/>
              <w:jc w:val="center"/>
            </w:pPr>
            <w:r>
              <w:rPr>
                <w:b/>
                <w:bCs/>
              </w:rPr>
              <w:t>Craft fake message</w:t>
            </w:r>
          </w:p>
        </w:tc>
        <w:tc>
          <w:tcPr>
            <w:tcW w:w="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939C4D1" w14:textId="77777777" w:rsidR="00031E59" w:rsidRDefault="000702D9">
            <w:pPr>
              <w:spacing w:after="30"/>
              <w:jc w:val="center"/>
            </w:pPr>
            <w:r>
              <w:t>→</w:t>
            </w:r>
          </w:p>
        </w:tc>
        <w:tc>
          <w:tcPr>
            <w:tcW w:w="156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84073FE" w14:textId="77777777" w:rsidR="00031E59" w:rsidRDefault="000702D9">
            <w:pPr>
              <w:spacing w:after="30"/>
              <w:jc w:val="center"/>
            </w:pPr>
            <w:r>
              <w:rPr>
                <w:b/>
                <w:bCs/>
              </w:rPr>
              <w:t>Deliver by email / SMS</w:t>
            </w:r>
          </w:p>
        </w:tc>
        <w:tc>
          <w:tcPr>
            <w:tcW w:w="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BAED0F6" w14:textId="77777777" w:rsidR="00031E59" w:rsidRDefault="000702D9">
            <w:pPr>
              <w:spacing w:after="30"/>
              <w:jc w:val="center"/>
            </w:pPr>
            <w:r>
              <w:t>→</w:t>
            </w:r>
          </w:p>
        </w:tc>
        <w:tc>
          <w:tcPr>
            <w:tcW w:w="156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C93203E" w14:textId="77777777" w:rsidR="00031E59" w:rsidRDefault="000702D9">
            <w:pPr>
              <w:spacing w:after="30"/>
              <w:jc w:val="center"/>
            </w:pPr>
            <w:r>
              <w:rPr>
                <w:b/>
                <w:bCs/>
              </w:rPr>
              <w:t>Victim clicks or replies</w:t>
            </w:r>
          </w:p>
        </w:tc>
        <w:tc>
          <w:tcPr>
            <w:tcW w:w="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348D12D" w14:textId="77777777" w:rsidR="00031E59" w:rsidRDefault="000702D9">
            <w:pPr>
              <w:spacing w:after="30"/>
              <w:jc w:val="center"/>
            </w:pPr>
            <w:r>
              <w:t>→</w:t>
            </w:r>
          </w:p>
        </w:tc>
        <w:tc>
          <w:tcPr>
            <w:tcW w:w="15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B8D7F57" w14:textId="77777777" w:rsidR="00031E59" w:rsidRDefault="000702D9">
            <w:pPr>
              <w:spacing w:after="30"/>
              <w:jc w:val="center"/>
            </w:pPr>
            <w:r>
              <w:rPr>
                <w:b/>
                <w:bCs/>
              </w:rPr>
              <w:t>Data stolen or malware installed</w:t>
            </w:r>
          </w:p>
        </w:tc>
      </w:tr>
    </w:tbl>
    <w:p w14:paraId="68A24C16" w14:textId="77777777" w:rsidR="00031E59" w:rsidRDefault="00031E59">
      <w:pPr>
        <w:spacing w:after="80"/>
      </w:pPr>
    </w:p>
    <w:p w14:paraId="354DE5B9" w14:textId="77777777" w:rsidR="00031E59" w:rsidRDefault="000702D9">
      <w:pPr>
        <w:pStyle w:val="ListParagraph"/>
        <w:numPr>
          <w:ilvl w:val="0"/>
          <w:numId w:val="2"/>
        </w:numPr>
        <w:spacing w:after="50" w:line="276" w:lineRule="auto"/>
        <w:jc w:val="both"/>
      </w:pPr>
      <w:r>
        <w:rPr>
          <w:b/>
          <w:bCs/>
        </w:rPr>
        <w:t>Reconnaissance:</w:t>
      </w:r>
      <w:r>
        <w:t xml:space="preserve"> the attacker selects targets and collects details such as email addresses and organisation names.</w:t>
      </w:r>
    </w:p>
    <w:p w14:paraId="0872BC1B" w14:textId="77777777" w:rsidR="00031E59" w:rsidRDefault="000702D9">
      <w:pPr>
        <w:pStyle w:val="ListParagraph"/>
        <w:numPr>
          <w:ilvl w:val="0"/>
          <w:numId w:val="2"/>
        </w:numPr>
        <w:spacing w:after="50" w:line="276" w:lineRule="auto"/>
        <w:jc w:val="both"/>
      </w:pPr>
      <w:r>
        <w:rPr>
          <w:b/>
          <w:bCs/>
        </w:rPr>
        <w:t>Crafting the lure:</w:t>
      </w:r>
      <w:r>
        <w:t xml:space="preserve"> a convincing email, SMS or website is created with a spoofed sender address, logo and an urgent message (e.g. “Your account will be blocked”).</w:t>
      </w:r>
    </w:p>
    <w:p w14:paraId="34A71FBE" w14:textId="77777777" w:rsidR="00031E59" w:rsidRDefault="000702D9">
      <w:pPr>
        <w:pStyle w:val="ListParagraph"/>
        <w:numPr>
          <w:ilvl w:val="0"/>
          <w:numId w:val="2"/>
        </w:numPr>
        <w:spacing w:after="50" w:line="276" w:lineRule="auto"/>
        <w:jc w:val="both"/>
      </w:pPr>
      <w:r>
        <w:rPr>
          <w:b/>
          <w:bCs/>
        </w:rPr>
        <w:t>Delivery:</w:t>
      </w:r>
      <w:r>
        <w:t xml:space="preserve"> the message is sent with a malicious link to a fake login page or an infected attachment.</w:t>
      </w:r>
    </w:p>
    <w:p w14:paraId="0A797DE4" w14:textId="77777777" w:rsidR="00031E59" w:rsidRDefault="000702D9">
      <w:pPr>
        <w:pStyle w:val="ListParagraph"/>
        <w:numPr>
          <w:ilvl w:val="0"/>
          <w:numId w:val="2"/>
        </w:numPr>
        <w:spacing w:after="50" w:line="276" w:lineRule="auto"/>
        <w:jc w:val="both"/>
      </w:pPr>
      <w:r>
        <w:rPr>
          <w:b/>
          <w:bCs/>
        </w:rPr>
        <w:t>Victim action:</w:t>
      </w:r>
      <w:r>
        <w:t xml:space="preserve"> the user enters credentials or card details on the fake page, or opens the attachment.</w:t>
      </w:r>
    </w:p>
    <w:p w14:paraId="71DF3A57" w14:textId="77777777" w:rsidR="00031E59" w:rsidRDefault="000702D9">
      <w:pPr>
        <w:pStyle w:val="ListParagraph"/>
        <w:numPr>
          <w:ilvl w:val="0"/>
          <w:numId w:val="2"/>
        </w:numPr>
        <w:spacing w:after="50" w:line="276" w:lineRule="auto"/>
        <w:jc w:val="both"/>
      </w:pPr>
      <w:r>
        <w:rPr>
          <w:b/>
          <w:bCs/>
        </w:rPr>
        <w:t>Exploitation:</w:t>
      </w:r>
      <w:r>
        <w:t xml:space="preserve"> the attacker harvests credentials, installs malware or commits fraud using the stolen data.</w:t>
      </w:r>
    </w:p>
    <w:p w14:paraId="1BCE0362" w14:textId="77777777" w:rsidR="00031E59" w:rsidRDefault="000702D9">
      <w:pPr>
        <w:keepNext/>
        <w:spacing w:before="120" w:after="60"/>
      </w:pPr>
      <w:r>
        <w:rPr>
          <w:b/>
          <w:bCs/>
        </w:rPr>
        <w:t>Spear Phishing vs Whaling vs Vishing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75"/>
        <w:gridCol w:w="2575"/>
        <w:gridCol w:w="2576"/>
      </w:tblGrid>
      <w:tr w:rsidR="00031E59" w14:paraId="41B15B83" w14:textId="77777777">
        <w:trPr>
          <w:cantSplit/>
          <w:tblHeader/>
        </w:trPr>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964901B" w14:textId="77777777" w:rsidR="00031E59" w:rsidRDefault="000702D9">
            <w:pPr>
              <w:spacing w:after="30"/>
              <w:jc w:val="center"/>
            </w:pPr>
            <w:r>
              <w:rPr>
                <w:b/>
                <w:bCs/>
              </w:rPr>
              <w:t>Feature</w:t>
            </w:r>
          </w:p>
        </w:tc>
        <w:tc>
          <w:tcPr>
            <w:tcW w:w="257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1F93CEB" w14:textId="77777777" w:rsidR="00031E59" w:rsidRDefault="000702D9">
            <w:pPr>
              <w:spacing w:after="30"/>
              <w:jc w:val="center"/>
            </w:pPr>
            <w:r>
              <w:rPr>
                <w:b/>
                <w:bCs/>
              </w:rPr>
              <w:t>Spear Phishing</w:t>
            </w:r>
          </w:p>
        </w:tc>
        <w:tc>
          <w:tcPr>
            <w:tcW w:w="257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1A2C66F" w14:textId="77777777" w:rsidR="00031E59" w:rsidRDefault="000702D9">
            <w:pPr>
              <w:spacing w:after="30"/>
              <w:jc w:val="center"/>
            </w:pPr>
            <w:r>
              <w:rPr>
                <w:b/>
                <w:bCs/>
              </w:rPr>
              <w:t>Whaling</w:t>
            </w:r>
          </w:p>
        </w:tc>
        <w:tc>
          <w:tcPr>
            <w:tcW w:w="257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CA3599B" w14:textId="77777777" w:rsidR="00031E59" w:rsidRDefault="000702D9">
            <w:pPr>
              <w:spacing w:after="30"/>
              <w:jc w:val="center"/>
            </w:pPr>
            <w:r>
              <w:rPr>
                <w:b/>
                <w:bCs/>
              </w:rPr>
              <w:t>Vishing</w:t>
            </w:r>
          </w:p>
        </w:tc>
      </w:tr>
      <w:tr w:rsidR="00031E59" w14:paraId="1CF2A437"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C108003" w14:textId="77777777" w:rsidR="00031E59" w:rsidRDefault="000702D9">
            <w:pPr>
              <w:spacing w:after="30"/>
            </w:pPr>
            <w:r>
              <w:rPr>
                <w:b/>
                <w:bCs/>
              </w:rPr>
              <w:t>Target</w:t>
            </w:r>
          </w:p>
        </w:tc>
        <w:tc>
          <w:tcPr>
            <w:tcW w:w="257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00BE19C" w14:textId="77777777" w:rsidR="00031E59" w:rsidRDefault="000702D9">
            <w:pPr>
              <w:spacing w:after="30"/>
            </w:pPr>
            <w:r>
              <w:t>A specific individual or small group in an organisation.</w:t>
            </w:r>
          </w:p>
        </w:tc>
        <w:tc>
          <w:tcPr>
            <w:tcW w:w="257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2DAF470" w14:textId="77777777" w:rsidR="00031E59" w:rsidRDefault="000702D9">
            <w:pPr>
              <w:spacing w:after="30"/>
            </w:pPr>
            <w:r>
              <w:t>Senior executives such as the CEO, CFO or directors.</w:t>
            </w:r>
          </w:p>
        </w:tc>
        <w:tc>
          <w:tcPr>
            <w:tcW w:w="257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4E05391" w14:textId="77777777" w:rsidR="00031E59" w:rsidRDefault="000702D9">
            <w:pPr>
              <w:spacing w:after="30"/>
            </w:pPr>
            <w:r>
              <w:t>Any individual, using a phone call.</w:t>
            </w:r>
          </w:p>
        </w:tc>
      </w:tr>
      <w:tr w:rsidR="00031E59" w14:paraId="6F45364D"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39290D9" w14:textId="77777777" w:rsidR="00031E59" w:rsidRDefault="000702D9">
            <w:pPr>
              <w:spacing w:after="30"/>
            </w:pPr>
            <w:r>
              <w:rPr>
                <w:b/>
                <w:bCs/>
              </w:rPr>
              <w:t>Medium</w:t>
            </w:r>
          </w:p>
        </w:tc>
        <w:tc>
          <w:tcPr>
            <w:tcW w:w="257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8CB9785" w14:textId="77777777" w:rsidR="00031E59" w:rsidRDefault="000702D9">
            <w:pPr>
              <w:spacing w:after="30"/>
            </w:pPr>
            <w:r>
              <w:t>Personalised email or message.</w:t>
            </w:r>
          </w:p>
        </w:tc>
        <w:tc>
          <w:tcPr>
            <w:tcW w:w="257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580961E" w14:textId="77777777" w:rsidR="00031E59" w:rsidRDefault="000702D9">
            <w:pPr>
              <w:spacing w:after="30"/>
            </w:pPr>
            <w:r>
              <w:t>Highly polished email, often fake legal or business notices.</w:t>
            </w:r>
          </w:p>
        </w:tc>
        <w:tc>
          <w:tcPr>
            <w:tcW w:w="257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10BDDB4" w14:textId="77777777" w:rsidR="00031E59" w:rsidRDefault="000702D9">
            <w:pPr>
              <w:spacing w:after="30"/>
            </w:pPr>
            <w:r>
              <w:t>Voice call or voicemail (voice phishing).</w:t>
            </w:r>
          </w:p>
        </w:tc>
      </w:tr>
      <w:tr w:rsidR="00031E59" w14:paraId="411C86B7"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D41282D" w14:textId="77777777" w:rsidR="00031E59" w:rsidRDefault="000702D9">
            <w:pPr>
              <w:spacing w:after="30"/>
            </w:pPr>
            <w:r>
              <w:rPr>
                <w:b/>
                <w:bCs/>
              </w:rPr>
              <w:t>Method</w:t>
            </w:r>
          </w:p>
        </w:tc>
        <w:tc>
          <w:tcPr>
            <w:tcW w:w="257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7AF1818" w14:textId="77777777" w:rsidR="00031E59" w:rsidRDefault="000702D9">
            <w:pPr>
              <w:spacing w:after="30"/>
            </w:pPr>
            <w:r>
              <w:t>Uses researched personal details to look genuine.</w:t>
            </w:r>
          </w:p>
        </w:tc>
        <w:tc>
          <w:tcPr>
            <w:tcW w:w="257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33C3113" w14:textId="77777777" w:rsidR="00031E59" w:rsidRDefault="000702D9">
            <w:pPr>
              <w:spacing w:after="30"/>
            </w:pPr>
            <w:r>
              <w:t>Targets high-value approvals such as wire transfers.</w:t>
            </w:r>
          </w:p>
        </w:tc>
        <w:tc>
          <w:tcPr>
            <w:tcW w:w="257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733965E" w14:textId="77777777" w:rsidR="00031E59" w:rsidRDefault="000702D9">
            <w:pPr>
              <w:spacing w:after="30"/>
            </w:pPr>
            <w:r>
              <w:t>Caller poses as a bank or tech support and asks for OTP or PIN.</w:t>
            </w:r>
          </w:p>
        </w:tc>
      </w:tr>
      <w:tr w:rsidR="00031E59" w14:paraId="46823D3E" w14:textId="77777777">
        <w:trPr>
          <w:cantSplit/>
        </w:trPr>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E68E9E7" w14:textId="77777777" w:rsidR="00031E59" w:rsidRDefault="000702D9">
            <w:pPr>
              <w:spacing w:after="30"/>
            </w:pPr>
            <w:r>
              <w:rPr>
                <w:b/>
                <w:bCs/>
              </w:rPr>
              <w:lastRenderedPageBreak/>
              <w:t>Example</w:t>
            </w:r>
          </w:p>
        </w:tc>
        <w:tc>
          <w:tcPr>
            <w:tcW w:w="257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9E23171" w14:textId="77777777" w:rsidR="00031E59" w:rsidRDefault="000702D9">
            <w:pPr>
              <w:spacing w:after="30"/>
            </w:pPr>
            <w:r>
              <w:t>Fake email from the HR manager to an employee about payroll.</w:t>
            </w:r>
          </w:p>
        </w:tc>
        <w:tc>
          <w:tcPr>
            <w:tcW w:w="257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58F6C88" w14:textId="77777777" w:rsidR="00031E59" w:rsidRDefault="000702D9">
            <w:pPr>
              <w:spacing w:after="30"/>
            </w:pPr>
            <w:r>
              <w:t>Fake CEO-to-finance request for an urgent fund transfer.</w:t>
            </w:r>
          </w:p>
        </w:tc>
        <w:tc>
          <w:tcPr>
            <w:tcW w:w="257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A4364E3" w14:textId="77777777" w:rsidR="00031E59" w:rsidRDefault="000702D9">
            <w:pPr>
              <w:spacing w:after="30"/>
            </w:pPr>
            <w:r>
              <w:t>Call claiming “your account is compromised, share the OTP”.</w:t>
            </w:r>
          </w:p>
        </w:tc>
      </w:tr>
    </w:tbl>
    <w:p w14:paraId="0D745921" w14:textId="77777777" w:rsidR="00031E59" w:rsidRDefault="00031E59">
      <w:pPr>
        <w:spacing w:after="80"/>
      </w:pPr>
    </w:p>
    <w:p w14:paraId="438C0627" w14:textId="77777777" w:rsidR="00031E59" w:rsidRDefault="000702D9">
      <w:pPr>
        <w:keepNext/>
        <w:spacing w:before="120" w:after="60"/>
      </w:pPr>
      <w:r>
        <w:rPr>
          <w:b/>
          <w:bCs/>
        </w:rPr>
        <w:t>Measures to Reduce Phishing Risk</w:t>
      </w:r>
    </w:p>
    <w:p w14:paraId="6DD4E4BA" w14:textId="77777777" w:rsidR="00031E59" w:rsidRDefault="000702D9">
      <w:pPr>
        <w:pStyle w:val="ListParagraph"/>
        <w:numPr>
          <w:ilvl w:val="0"/>
          <w:numId w:val="3"/>
        </w:numPr>
        <w:spacing w:after="50" w:line="276" w:lineRule="auto"/>
        <w:jc w:val="both"/>
      </w:pPr>
      <w:r>
        <w:rPr>
          <w:b/>
          <w:bCs/>
        </w:rPr>
        <w:t>Security awareness training and simulated phishing exercises</w:t>
      </w:r>
      <w:r>
        <w:t xml:space="preserve"> so that employees can recognise and report suspicious messages.</w:t>
      </w:r>
    </w:p>
    <w:p w14:paraId="1B579641" w14:textId="77777777" w:rsidR="00031E59" w:rsidRDefault="000702D9">
      <w:pPr>
        <w:pStyle w:val="ListParagraph"/>
        <w:numPr>
          <w:ilvl w:val="0"/>
          <w:numId w:val="3"/>
        </w:numPr>
        <w:spacing w:after="50" w:line="276" w:lineRule="auto"/>
        <w:jc w:val="both"/>
      </w:pPr>
      <w:r>
        <w:rPr>
          <w:b/>
          <w:bCs/>
        </w:rPr>
        <w:t>Email security controls:</w:t>
      </w:r>
      <w:r>
        <w:t xml:space="preserve"> spam and phishing filters with SPF, DKIM and DMARC to block spoofed senders, plus attachment sandboxing.</w:t>
      </w:r>
    </w:p>
    <w:p w14:paraId="0A2BF7A2" w14:textId="77777777" w:rsidR="00031E59" w:rsidRDefault="000702D9">
      <w:pPr>
        <w:pStyle w:val="ListParagraph"/>
        <w:numPr>
          <w:ilvl w:val="0"/>
          <w:numId w:val="3"/>
        </w:numPr>
        <w:spacing w:after="50" w:line="276" w:lineRule="auto"/>
        <w:jc w:val="both"/>
      </w:pPr>
      <w:r>
        <w:rPr>
          <w:b/>
          <w:bCs/>
        </w:rPr>
        <w:t>Multi-factor authentication (MFA)</w:t>
      </w:r>
      <w:r>
        <w:t xml:space="preserve"> so that stolen passwords alone cannot be used, together with endpoint protection and a clear reporting procedure.</w:t>
      </w:r>
    </w:p>
    <w:p w14:paraId="53C7C849" w14:textId="77777777" w:rsidR="00031E59" w:rsidRDefault="000702D9">
      <w:pPr>
        <w:pStyle w:val="Heading1"/>
        <w:keepNext/>
        <w:spacing w:before="120" w:after="120"/>
      </w:pPr>
      <w:r>
        <w:t xml:space="preserve">Q3. DoS and DDoS </w:t>
      </w:r>
    </w:p>
    <w:p w14:paraId="325B6878" w14:textId="77777777" w:rsidR="00031E59" w:rsidRDefault="000702D9">
      <w:pPr>
        <w:keepNext/>
        <w:spacing w:before="120" w:after="60"/>
      </w:pPr>
      <w:r>
        <w:rPr>
          <w:b/>
          <w:bCs/>
        </w:rPr>
        <w:t>DoS vs DDoS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031E59" w14:paraId="369382F9" w14:textId="77777777">
        <w:trPr>
          <w:cantSplit/>
          <w:tblHeader/>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7C39629" w14:textId="77777777" w:rsidR="00031E59" w:rsidRDefault="000702D9">
            <w:pPr>
              <w:spacing w:after="30"/>
              <w:jc w:val="center"/>
            </w:pPr>
            <w:r>
              <w:rPr>
                <w:b/>
                <w:bCs/>
              </w:rPr>
              <w:t>Basis</w:t>
            </w:r>
          </w:p>
        </w:tc>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564A98B" w14:textId="77777777" w:rsidR="00031E59" w:rsidRDefault="000702D9">
            <w:pPr>
              <w:spacing w:after="30"/>
              <w:jc w:val="center"/>
            </w:pPr>
            <w:r>
              <w:rPr>
                <w:b/>
                <w:bCs/>
              </w:rPr>
              <w:t>DoS Attack</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1C8FCB5" w14:textId="77777777" w:rsidR="00031E59" w:rsidRDefault="000702D9">
            <w:pPr>
              <w:spacing w:after="30"/>
              <w:jc w:val="center"/>
            </w:pPr>
            <w:r>
              <w:rPr>
                <w:b/>
                <w:bCs/>
              </w:rPr>
              <w:t>DDoS Attack</w:t>
            </w:r>
          </w:p>
        </w:tc>
      </w:tr>
      <w:tr w:rsidR="00031E59" w14:paraId="608715E0"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4144E6B" w14:textId="77777777" w:rsidR="00031E59" w:rsidRDefault="000702D9">
            <w:pPr>
              <w:spacing w:after="30"/>
            </w:pPr>
            <w:r>
              <w:rPr>
                <w:b/>
                <w:bCs/>
              </w:rPr>
              <w:t>Full form</w:t>
            </w:r>
          </w:p>
        </w:tc>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A112F0C" w14:textId="77777777" w:rsidR="00031E59" w:rsidRDefault="000702D9">
            <w:pPr>
              <w:spacing w:after="30"/>
            </w:pPr>
            <w:r>
              <w:t>Denial of Service</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046A078" w14:textId="77777777" w:rsidR="00031E59" w:rsidRDefault="000702D9">
            <w:pPr>
              <w:spacing w:after="30"/>
            </w:pPr>
            <w:r>
              <w:t>Distributed Denial of Service</w:t>
            </w:r>
          </w:p>
        </w:tc>
      </w:tr>
      <w:tr w:rsidR="00031E59" w14:paraId="3EAE9E18"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95F1D00" w14:textId="77777777" w:rsidR="00031E59" w:rsidRDefault="000702D9">
            <w:pPr>
              <w:spacing w:after="30"/>
            </w:pPr>
            <w:r>
              <w:rPr>
                <w:b/>
                <w:bCs/>
              </w:rPr>
              <w:t>Attack source</w:t>
            </w:r>
          </w:p>
        </w:tc>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0E84EB0" w14:textId="77777777" w:rsidR="00031E59" w:rsidRDefault="000702D9">
            <w:pPr>
              <w:spacing w:after="30"/>
            </w:pPr>
            <w:r>
              <w:t>A single computer or connection.</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B1F6691" w14:textId="77777777" w:rsidR="00031E59" w:rsidRDefault="000702D9">
            <w:pPr>
              <w:spacing w:after="30"/>
            </w:pPr>
            <w:r>
              <w:t>Many compromised systems (a botnet) attacking together.</w:t>
            </w:r>
          </w:p>
        </w:tc>
      </w:tr>
      <w:tr w:rsidR="00031E59" w14:paraId="7BB875B0"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BF3DB41" w14:textId="77777777" w:rsidR="00031E59" w:rsidRDefault="000702D9">
            <w:pPr>
              <w:spacing w:after="30"/>
            </w:pPr>
            <w:r>
              <w:rPr>
                <w:b/>
                <w:bCs/>
              </w:rPr>
              <w:t>Scale / impact</w:t>
            </w:r>
          </w:p>
        </w:tc>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52F32F7" w14:textId="77777777" w:rsidR="00031E59" w:rsidRDefault="000702D9">
            <w:pPr>
              <w:spacing w:after="30"/>
            </w:pPr>
            <w:r>
              <w:t>Limited traffic volume; less powerful.</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EC30C37" w14:textId="77777777" w:rsidR="00031E59" w:rsidRDefault="000702D9">
            <w:pPr>
              <w:spacing w:after="30"/>
            </w:pPr>
            <w:r>
              <w:t>Very large volume; can overwhelm even strong servers.</w:t>
            </w:r>
          </w:p>
        </w:tc>
      </w:tr>
      <w:tr w:rsidR="00031E59" w14:paraId="7FC2AD33"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E87EDBA" w14:textId="77777777" w:rsidR="00031E59" w:rsidRDefault="000702D9">
            <w:pPr>
              <w:spacing w:after="30"/>
            </w:pPr>
            <w:r>
              <w:rPr>
                <w:b/>
                <w:bCs/>
              </w:rPr>
              <w:t>Detection and blocking</w:t>
            </w:r>
          </w:p>
        </w:tc>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FB7DE18" w14:textId="77777777" w:rsidR="00031E59" w:rsidRDefault="000702D9">
            <w:pPr>
              <w:spacing w:after="30"/>
            </w:pPr>
            <w:r>
              <w:t>Easy: block the single source IP.</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BD043B7" w14:textId="77777777" w:rsidR="00031E59" w:rsidRDefault="000702D9">
            <w:pPr>
              <w:spacing w:after="30"/>
            </w:pPr>
            <w:r>
              <w:t>Difficult: traffic comes from thousands of genuine-looking IPs.</w:t>
            </w:r>
          </w:p>
        </w:tc>
      </w:tr>
      <w:tr w:rsidR="00031E59" w14:paraId="2D87D0F7" w14:textId="77777777">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A7B891E" w14:textId="77777777" w:rsidR="00031E59" w:rsidRDefault="000702D9">
            <w:pPr>
              <w:spacing w:after="30"/>
            </w:pPr>
            <w:r>
              <w:rPr>
                <w:b/>
                <w:bCs/>
              </w:rPr>
              <w:t>Example</w:t>
            </w:r>
          </w:p>
        </w:tc>
        <w:tc>
          <w:tcPr>
            <w:tcW w:w="3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0482D06" w14:textId="77777777" w:rsidR="00031E59" w:rsidRDefault="000702D9">
            <w:pPr>
              <w:spacing w:after="30"/>
            </w:pPr>
            <w:r>
              <w:t>Ping flood from one machine.</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BF412F4" w14:textId="77777777" w:rsidR="00031E59" w:rsidRDefault="000702D9">
            <w:pPr>
              <w:spacing w:after="30"/>
            </w:pPr>
            <w:r>
              <w:t>Mirai botnet attack on Dyn DNS (2016).</w:t>
            </w:r>
          </w:p>
        </w:tc>
      </w:tr>
    </w:tbl>
    <w:p w14:paraId="4E6861A8" w14:textId="77777777" w:rsidR="00031E59" w:rsidRDefault="00031E59">
      <w:pPr>
        <w:spacing w:after="80"/>
      </w:pPr>
    </w:p>
    <w:p w14:paraId="15774047" w14:textId="77777777" w:rsidR="00031E59" w:rsidRDefault="000702D9">
      <w:pPr>
        <w:keepNext/>
        <w:spacing w:before="120" w:after="60"/>
      </w:pPr>
      <w:r>
        <w:rPr>
          <w:b/>
          <w:bCs/>
        </w:rPr>
        <w:t>Working of a SYN Flood</w:t>
      </w:r>
    </w:p>
    <w:p w14:paraId="1AE999E5" w14:textId="77777777" w:rsidR="00031E59" w:rsidRDefault="000702D9">
      <w:pPr>
        <w:keepNext/>
        <w:spacing w:after="100" w:line="276" w:lineRule="auto"/>
        <w:jc w:val="both"/>
      </w:pPr>
      <w:r>
        <w:t xml:space="preserve">A SYN flood exploits the TCP three-way handshake (SYN, SYN-ACK, ACK). In a normal connection the client sends SYN, the server replies with SYN-ACK and keeps the connection in its half-open queue, and the client completes it with ACK. In a SYN flood the attacker sends </w:t>
      </w:r>
      <w:r>
        <w:lastRenderedPageBreak/>
        <w:t>a very large number of SYN packets, usually with spoofed source IP addresses, and never sends the final 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31E59" w14:paraId="38390F0C" w14:textId="77777777">
        <w:trPr>
          <w:cantSplit/>
          <w:tblHeader/>
        </w:trPr>
        <w:tc>
          <w:tcPr>
            <w:tcW w:w="451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EC19F37" w14:textId="77777777" w:rsidR="00031E59" w:rsidRDefault="000702D9">
            <w:pPr>
              <w:spacing w:after="30"/>
              <w:jc w:val="center"/>
            </w:pPr>
            <w:r>
              <w:rPr>
                <w:b/>
                <w:bCs/>
              </w:rPr>
              <w:t>Normal handshake</w:t>
            </w:r>
          </w:p>
        </w:tc>
        <w:tc>
          <w:tcPr>
            <w:tcW w:w="451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505BD39" w14:textId="77777777" w:rsidR="00031E59" w:rsidRDefault="000702D9">
            <w:pPr>
              <w:spacing w:after="30"/>
              <w:jc w:val="center"/>
            </w:pPr>
            <w:r>
              <w:rPr>
                <w:b/>
                <w:bCs/>
              </w:rPr>
              <w:t>SYN flood</w:t>
            </w:r>
          </w:p>
        </w:tc>
      </w:tr>
      <w:tr w:rsidR="00031E59" w14:paraId="6A38AF9D" w14:textId="77777777">
        <w:trPr>
          <w:cantSplit/>
        </w:trPr>
        <w:tc>
          <w:tcPr>
            <w:tcW w:w="451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00302F3" w14:textId="77777777" w:rsidR="00031E59" w:rsidRDefault="000702D9">
            <w:pPr>
              <w:spacing w:after="30"/>
            </w:pPr>
            <w:r>
              <w:rPr>
                <w:b/>
                <w:bCs/>
              </w:rPr>
              <w:t>1. Client → Server: SYN</w:t>
            </w:r>
          </w:p>
          <w:p w14:paraId="0E94D19D" w14:textId="77777777" w:rsidR="00031E59" w:rsidRDefault="000702D9">
            <w:pPr>
              <w:spacing w:after="30"/>
            </w:pPr>
            <w:r>
              <w:rPr>
                <w:b/>
                <w:bCs/>
              </w:rPr>
              <w:t>2. Server → Client: SYN-ACK</w:t>
            </w:r>
          </w:p>
          <w:p w14:paraId="7E3A2363" w14:textId="77777777" w:rsidR="00031E59" w:rsidRDefault="000702D9">
            <w:pPr>
              <w:spacing w:after="30"/>
            </w:pPr>
            <w:r>
              <w:rPr>
                <w:b/>
                <w:bCs/>
              </w:rPr>
              <w:t>3. Client → Server: ACK</w:t>
            </w:r>
          </w:p>
          <w:p w14:paraId="176C9334" w14:textId="77777777" w:rsidR="00031E59" w:rsidRDefault="000702D9">
            <w:pPr>
              <w:spacing w:after="30"/>
            </w:pPr>
            <w:r>
              <w:rPr>
                <w:b/>
                <w:bCs/>
              </w:rPr>
              <w:t>Connection established</w:t>
            </w:r>
          </w:p>
        </w:tc>
        <w:tc>
          <w:tcPr>
            <w:tcW w:w="451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B57E1EC" w14:textId="77777777" w:rsidR="00031E59" w:rsidRDefault="000702D9">
            <w:pPr>
              <w:spacing w:after="30"/>
            </w:pPr>
            <w:r>
              <w:t>1. Attacker → Server: SYN (spoofed IPs, thousands per second)</w:t>
            </w:r>
          </w:p>
          <w:p w14:paraId="3582DEC5" w14:textId="77777777" w:rsidR="00031E59" w:rsidRDefault="000702D9">
            <w:pPr>
              <w:spacing w:after="30"/>
            </w:pPr>
            <w:r>
              <w:t>2. Server → Fake IPs: SYN-ACK, waits for ACK</w:t>
            </w:r>
          </w:p>
          <w:p w14:paraId="78A902B4" w14:textId="77777777" w:rsidR="00031E59" w:rsidRDefault="000702D9">
            <w:pPr>
              <w:spacing w:after="30"/>
            </w:pPr>
            <w:r>
              <w:t>3. ACK never arrives; half-open entries pile up</w:t>
            </w:r>
          </w:p>
          <w:p w14:paraId="06D9BD1D" w14:textId="77777777" w:rsidR="00031E59" w:rsidRDefault="000702D9">
            <w:pPr>
              <w:spacing w:after="30"/>
            </w:pPr>
            <w:r>
              <w:t>Backlog queue becomes full, so genuine users are refused</w:t>
            </w:r>
          </w:p>
        </w:tc>
      </w:tr>
    </w:tbl>
    <w:p w14:paraId="1BB60F13" w14:textId="77777777" w:rsidR="00031E59" w:rsidRDefault="00031E59">
      <w:pPr>
        <w:spacing w:after="80"/>
      </w:pPr>
    </w:p>
    <w:p w14:paraId="326D1B1A" w14:textId="77777777" w:rsidR="00031E59" w:rsidRDefault="000702D9">
      <w:pPr>
        <w:keepNext/>
        <w:spacing w:before="120" w:after="60"/>
      </w:pPr>
      <w:r>
        <w:rPr>
          <w:b/>
          <w:bCs/>
        </w:rPr>
        <w:t>Mitigation Techniques</w:t>
      </w:r>
    </w:p>
    <w:p w14:paraId="1EB58E10" w14:textId="77777777" w:rsidR="00031E59" w:rsidRDefault="000702D9">
      <w:pPr>
        <w:pStyle w:val="ListParagraph"/>
        <w:numPr>
          <w:ilvl w:val="0"/>
          <w:numId w:val="4"/>
        </w:numPr>
        <w:spacing w:after="50" w:line="276" w:lineRule="auto"/>
        <w:jc w:val="both"/>
      </w:pPr>
      <w:r>
        <w:rPr>
          <w:b/>
          <w:bCs/>
        </w:rPr>
        <w:t>SYN cookies:</w:t>
      </w:r>
      <w:r>
        <w:t xml:space="preserve"> the server does not store state for a half-open connection. It encodes the connection details in the initial sequence number of its SYN-ACK and allocates resources only when a valid ACK returns.</w:t>
      </w:r>
    </w:p>
    <w:p w14:paraId="3617B895" w14:textId="77777777" w:rsidR="00031E59" w:rsidRDefault="000702D9">
      <w:pPr>
        <w:pStyle w:val="ListParagraph"/>
        <w:numPr>
          <w:ilvl w:val="0"/>
          <w:numId w:val="4"/>
        </w:numPr>
        <w:spacing w:after="50" w:line="276" w:lineRule="auto"/>
        <w:jc w:val="both"/>
      </w:pPr>
      <w:r>
        <w:rPr>
          <w:b/>
          <w:bCs/>
        </w:rPr>
        <w:t>Rate limiting and filtering:</w:t>
      </w:r>
      <w:r>
        <w:t xml:space="preserve"> limit the number of SYN packets accepted per source or per second, and use firewalls or IPS. For large DDoS attacks, use CDN/scrubbing services or blackhole routing to drop attack traffic upstream.</w:t>
      </w:r>
    </w:p>
    <w:p w14:paraId="4710EB85" w14:textId="77777777" w:rsidR="00031E59" w:rsidRDefault="000702D9">
      <w:pPr>
        <w:pStyle w:val="Heading1"/>
        <w:keepNext/>
        <w:spacing w:before="120" w:after="120"/>
      </w:pPr>
      <w:r>
        <w:t xml:space="preserve">Q4. Man-in-the-Middle Attacks </w:t>
      </w:r>
    </w:p>
    <w:p w14:paraId="6F281A6A" w14:textId="77777777" w:rsidR="00426E00" w:rsidRDefault="000702D9">
      <w:pPr>
        <w:jc w:val="center"/>
      </w:pPr>
      <w:r>
        <w:rPr>
          <w:noProof/>
        </w:rPr>
        <w:drawing>
          <wp:inline distT="0" distB="0" distL="0" distR="0" wp14:anchorId="014963F0" wp14:editId="778BA28F">
            <wp:extent cx="5303520" cy="1511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m_flow.png"/>
                    <pic:cNvPicPr/>
                  </pic:nvPicPr>
                  <pic:blipFill>
                    <a:blip r:embed="rId10"/>
                    <a:stretch>
                      <a:fillRect/>
                    </a:stretch>
                  </pic:blipFill>
                  <pic:spPr>
                    <a:xfrm>
                      <a:off x="0" y="0"/>
                      <a:ext cx="5303520" cy="1511769"/>
                    </a:xfrm>
                    <a:prstGeom prst="rect">
                      <a:avLst/>
                    </a:prstGeom>
                  </pic:spPr>
                </pic:pic>
              </a:graphicData>
            </a:graphic>
          </wp:inline>
        </w:drawing>
      </w:r>
    </w:p>
    <w:p w14:paraId="708A5130" w14:textId="77777777" w:rsidR="00031E59" w:rsidRDefault="000702D9">
      <w:pPr>
        <w:keepNext/>
        <w:spacing w:before="120" w:after="60"/>
      </w:pPr>
      <w:r>
        <w:rPr>
          <w:b/>
          <w:bCs/>
        </w:rPr>
        <w:t>Definition and Interception Concept</w:t>
      </w:r>
    </w:p>
    <w:p w14:paraId="055981DF" w14:textId="77777777" w:rsidR="00031E59" w:rsidRDefault="000702D9">
      <w:pPr>
        <w:spacing w:after="100" w:line="276" w:lineRule="auto"/>
        <w:jc w:val="both"/>
      </w:pPr>
      <w:r>
        <w:t xml:space="preserve">A </w:t>
      </w:r>
      <w:r>
        <w:rPr>
          <w:b/>
          <w:bCs/>
        </w:rPr>
        <w:t>Man-in-the-Middle (MITM) attack</w:t>
      </w:r>
      <w:r>
        <w:t xml:space="preserve"> occurs when an attacker secretly positions themselves between two communicating parties (for example a user and a website), intercepts the traffic, and may read, modify or inject data while both parties believe they are talking directly to each other.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440"/>
        <w:gridCol w:w="2730"/>
        <w:gridCol w:w="440"/>
        <w:gridCol w:w="2718"/>
      </w:tblGrid>
      <w:tr w:rsidR="00031E59" w14:paraId="46F2CDDB" w14:textId="77777777">
        <w:tc>
          <w:tcPr>
            <w:tcW w:w="2808"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5D7FCFC" w14:textId="77777777" w:rsidR="00031E59" w:rsidRDefault="000702D9">
            <w:pPr>
              <w:spacing w:after="30"/>
              <w:jc w:val="center"/>
            </w:pPr>
            <w:r>
              <w:rPr>
                <w:b/>
                <w:bCs/>
              </w:rPr>
              <w:t>User</w:t>
            </w:r>
          </w:p>
        </w:tc>
        <w:tc>
          <w:tcPr>
            <w:tcW w:w="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A11397F" w14:textId="77777777" w:rsidR="00031E59" w:rsidRDefault="000702D9">
            <w:pPr>
              <w:spacing w:after="30"/>
              <w:jc w:val="center"/>
            </w:pPr>
            <w:r>
              <w:t>→</w:t>
            </w:r>
          </w:p>
        </w:tc>
        <w:tc>
          <w:tcPr>
            <w:tcW w:w="2808"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1D790D4" w14:textId="77777777" w:rsidR="00031E59" w:rsidRDefault="000702D9">
            <w:pPr>
              <w:spacing w:after="30"/>
              <w:jc w:val="center"/>
            </w:pPr>
            <w:r>
              <w:rPr>
                <w:b/>
                <w:bCs/>
              </w:rPr>
              <w:t>Attacker (intercepts / alters)</w:t>
            </w:r>
          </w:p>
        </w:tc>
        <w:tc>
          <w:tcPr>
            <w:tcW w:w="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5DC1119" w14:textId="77777777" w:rsidR="00031E59" w:rsidRDefault="000702D9">
            <w:pPr>
              <w:spacing w:after="30"/>
              <w:jc w:val="center"/>
            </w:pPr>
            <w:r>
              <w:t>→</w:t>
            </w:r>
          </w:p>
        </w:tc>
        <w:tc>
          <w:tcPr>
            <w:tcW w:w="281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688BE22" w14:textId="77777777" w:rsidR="00031E59" w:rsidRDefault="000702D9">
            <w:pPr>
              <w:spacing w:after="30"/>
              <w:jc w:val="center"/>
            </w:pPr>
            <w:r>
              <w:rPr>
                <w:b/>
                <w:bCs/>
              </w:rPr>
              <w:t>Server / Website</w:t>
            </w:r>
          </w:p>
        </w:tc>
      </w:tr>
    </w:tbl>
    <w:p w14:paraId="6BD02A8A" w14:textId="77777777" w:rsidR="00031E59" w:rsidRDefault="00031E59">
      <w:pPr>
        <w:spacing w:after="80"/>
      </w:pPr>
    </w:p>
    <w:p w14:paraId="2BFCE420" w14:textId="77777777" w:rsidR="00031E59" w:rsidRDefault="000702D9">
      <w:pPr>
        <w:keepNext/>
        <w:spacing w:before="120" w:after="60"/>
      </w:pPr>
      <w:r>
        <w:rPr>
          <w:b/>
          <w:bCs/>
        </w:rPr>
        <w:t>Techniques Used</w:t>
      </w:r>
    </w:p>
    <w:p w14:paraId="1FC859FF" w14:textId="77777777" w:rsidR="00031E59" w:rsidRDefault="000702D9">
      <w:pPr>
        <w:pStyle w:val="ListParagraph"/>
        <w:numPr>
          <w:ilvl w:val="0"/>
          <w:numId w:val="5"/>
        </w:numPr>
        <w:spacing w:after="50" w:line="276" w:lineRule="auto"/>
        <w:jc w:val="both"/>
      </w:pPr>
      <w:r>
        <w:rPr>
          <w:b/>
          <w:bCs/>
        </w:rPr>
        <w:t>ARP poisoning:</w:t>
      </w:r>
      <w:r>
        <w:t xml:space="preserve"> on a local network, the attacker sends forged ARP replies that map the attacker's MAC address to the IP address of the default gateway. The victim's traffic is then sent to the attacker, who reads it and forwards it to the real gateway so that the victim notices nothing.</w:t>
      </w:r>
    </w:p>
    <w:p w14:paraId="64315238" w14:textId="77777777" w:rsidR="00031E59" w:rsidRDefault="000702D9">
      <w:pPr>
        <w:pStyle w:val="ListParagraph"/>
        <w:numPr>
          <w:ilvl w:val="0"/>
          <w:numId w:val="5"/>
        </w:numPr>
        <w:spacing w:after="50" w:line="276" w:lineRule="auto"/>
        <w:jc w:val="both"/>
      </w:pPr>
      <w:r>
        <w:rPr>
          <w:b/>
          <w:bCs/>
        </w:rPr>
        <w:lastRenderedPageBreak/>
        <w:t>Rogue Wi-Fi access point (evil twin):</w:t>
      </w:r>
      <w:r>
        <w:t xml:space="preserve"> the attacker sets up a fake hotspot with a trusted name (e.g. “</w:t>
      </w:r>
      <w:proofErr w:type="spellStart"/>
      <w:r>
        <w:t>Free_Airport_WiFi</w:t>
      </w:r>
      <w:proofErr w:type="spellEnd"/>
      <w:r>
        <w:t>”). Users connect to it and all their traffic passes through the attacker's device, exposing logins and session cookies. (SSL stripping is a related technique that downgrades HTTPS to HTTP.)</w:t>
      </w:r>
    </w:p>
    <w:p w14:paraId="532C0C3A" w14:textId="77777777" w:rsidR="00031E59" w:rsidRDefault="000702D9">
      <w:pPr>
        <w:keepNext/>
        <w:spacing w:before="120" w:after="60"/>
      </w:pPr>
      <w:r>
        <w:rPr>
          <w:b/>
          <w:bCs/>
        </w:rPr>
        <w:t>How Encryption and Other Defences Help</w:t>
      </w:r>
    </w:p>
    <w:p w14:paraId="5BDDFDC3" w14:textId="77777777" w:rsidR="00031E59" w:rsidRDefault="000702D9">
      <w:pPr>
        <w:pStyle w:val="ListParagraph"/>
        <w:numPr>
          <w:ilvl w:val="0"/>
          <w:numId w:val="6"/>
        </w:numPr>
        <w:spacing w:after="50" w:line="276" w:lineRule="auto"/>
        <w:jc w:val="both"/>
      </w:pPr>
      <w:r>
        <w:rPr>
          <w:b/>
          <w:bCs/>
        </w:rPr>
        <w:t>TLS/HTTPS</w:t>
      </w:r>
      <w:r>
        <w:t xml:space="preserve"> encrypts data in transit, so intercepted traffic is unreadable and cannot be altered without detection.</w:t>
      </w:r>
    </w:p>
    <w:p w14:paraId="6E5D02DF" w14:textId="77777777" w:rsidR="00031E59" w:rsidRDefault="000702D9">
      <w:pPr>
        <w:pStyle w:val="ListParagraph"/>
        <w:numPr>
          <w:ilvl w:val="0"/>
          <w:numId w:val="6"/>
        </w:numPr>
        <w:spacing w:after="50" w:line="276" w:lineRule="auto"/>
        <w:jc w:val="both"/>
      </w:pPr>
      <w:r>
        <w:rPr>
          <w:b/>
          <w:bCs/>
        </w:rPr>
        <w:t>Certificate validation</w:t>
      </w:r>
      <w:r>
        <w:t xml:space="preserve"> lets the browser detect a fake server through an invalid or untrusted certificate, and </w:t>
      </w:r>
      <w:r>
        <w:rPr>
          <w:b/>
          <w:bCs/>
        </w:rPr>
        <w:t>HSTS</w:t>
      </w:r>
      <w:r>
        <w:t xml:space="preserve"> forces HTTPS and prevents SSL stripping.</w:t>
      </w:r>
    </w:p>
    <w:p w14:paraId="01440779" w14:textId="77777777" w:rsidR="00031E59" w:rsidRDefault="000702D9">
      <w:pPr>
        <w:pStyle w:val="ListParagraph"/>
        <w:numPr>
          <w:ilvl w:val="0"/>
          <w:numId w:val="6"/>
        </w:numPr>
        <w:spacing w:after="50" w:line="276" w:lineRule="auto"/>
        <w:jc w:val="both"/>
      </w:pPr>
      <w:r>
        <w:t xml:space="preserve">A </w:t>
      </w:r>
      <w:r>
        <w:rPr>
          <w:b/>
          <w:bCs/>
        </w:rPr>
        <w:t>VPN</w:t>
      </w:r>
      <w:r>
        <w:t xml:space="preserve"> encrypts all traffic on untrusted networks, and Dynamic ARP Inspection protects the local network from ARP poisoning.</w:t>
      </w:r>
    </w:p>
    <w:p w14:paraId="29DF5425" w14:textId="77777777" w:rsidR="00031E59" w:rsidRDefault="000702D9">
      <w:pPr>
        <w:pStyle w:val="Heading1"/>
        <w:keepNext/>
        <w:spacing w:before="120" w:after="120"/>
      </w:pPr>
      <w:r>
        <w:t xml:space="preserve">Q5. Spoofing and Sniffing </w:t>
      </w:r>
    </w:p>
    <w:p w14:paraId="77ABE934" w14:textId="77777777" w:rsidR="00031E59" w:rsidRDefault="000702D9">
      <w:pPr>
        <w:keepNext/>
        <w:spacing w:before="120" w:after="60"/>
      </w:pPr>
      <w:r>
        <w:rPr>
          <w:b/>
          <w:bCs/>
        </w:rPr>
        <w:t>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031E59" w14:paraId="64949912" w14:textId="77777777">
        <w:trPr>
          <w:cantSplit/>
          <w:tblHeader/>
        </w:trPr>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91E6C76" w14:textId="77777777" w:rsidR="00031E59" w:rsidRDefault="000702D9">
            <w:pPr>
              <w:spacing w:after="30"/>
              <w:jc w:val="center"/>
            </w:pPr>
            <w:r>
              <w:rPr>
                <w:b/>
                <w:bCs/>
              </w:rPr>
              <w:t>Basis</w:t>
            </w:r>
          </w:p>
        </w:tc>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F33B0C7" w14:textId="77777777" w:rsidR="00031E59" w:rsidRDefault="000702D9">
            <w:pPr>
              <w:spacing w:after="30"/>
              <w:jc w:val="center"/>
            </w:pPr>
            <w:r>
              <w:rPr>
                <w:b/>
                <w:bCs/>
              </w:rPr>
              <w:t>Spoofing</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D1187D4" w14:textId="77777777" w:rsidR="00031E59" w:rsidRDefault="000702D9">
            <w:pPr>
              <w:spacing w:after="30"/>
              <w:jc w:val="center"/>
            </w:pPr>
            <w:r>
              <w:rPr>
                <w:b/>
                <w:bCs/>
              </w:rPr>
              <w:t>Sniffing</w:t>
            </w:r>
          </w:p>
        </w:tc>
      </w:tr>
      <w:tr w:rsidR="00031E59" w14:paraId="722DA4D5"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3C12533" w14:textId="77777777" w:rsidR="00031E59" w:rsidRDefault="000702D9">
            <w:pPr>
              <w:spacing w:after="30"/>
            </w:pPr>
            <w:r>
              <w:rPr>
                <w:b/>
                <w:bCs/>
              </w:rPr>
              <w:t>Meaning</w:t>
            </w:r>
          </w:p>
        </w:tc>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3BCF151" w14:textId="77777777" w:rsidR="00031E59" w:rsidRDefault="000702D9">
            <w:pPr>
              <w:spacing w:after="30"/>
            </w:pPr>
            <w:r>
              <w:t>Forging identity (IP, MAC, email) to impersonate a trusted device or user.</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2827775" w14:textId="77777777" w:rsidR="00031E59" w:rsidRDefault="000702D9">
            <w:pPr>
              <w:spacing w:after="30"/>
            </w:pPr>
            <w:r>
              <w:t>Capturing and inspecting network packets passing through a network.</w:t>
            </w:r>
          </w:p>
        </w:tc>
      </w:tr>
      <w:tr w:rsidR="00031E59" w14:paraId="3C412039"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C197DB5" w14:textId="77777777" w:rsidR="00031E59" w:rsidRDefault="000702D9">
            <w:pPr>
              <w:spacing w:after="30"/>
            </w:pPr>
            <w:r>
              <w:rPr>
                <w:b/>
                <w:bCs/>
              </w:rPr>
              <w:t>Nature</w:t>
            </w:r>
          </w:p>
        </w:tc>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8F86C2F" w14:textId="77777777" w:rsidR="00031E59" w:rsidRDefault="000702D9">
            <w:pPr>
              <w:spacing w:after="30"/>
            </w:pPr>
            <w:r>
              <w:t>Active: the attacker sends fake packets.</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D5B2256" w14:textId="77777777" w:rsidR="00031E59" w:rsidRDefault="000702D9">
            <w:pPr>
              <w:spacing w:after="30"/>
            </w:pPr>
            <w:r>
              <w:t>Mostly passive: the attacker only listens.</w:t>
            </w:r>
          </w:p>
        </w:tc>
      </w:tr>
      <w:tr w:rsidR="00031E59" w14:paraId="0F883CDD"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97E0286" w14:textId="77777777" w:rsidR="00031E59" w:rsidRDefault="000702D9">
            <w:pPr>
              <w:spacing w:after="30"/>
            </w:pPr>
            <w:r>
              <w:rPr>
                <w:b/>
                <w:bCs/>
              </w:rPr>
              <w:t>Goal</w:t>
            </w:r>
          </w:p>
        </w:tc>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233A405" w14:textId="77777777" w:rsidR="00031E59" w:rsidRDefault="000702D9">
            <w:pPr>
              <w:spacing w:after="30"/>
            </w:pPr>
            <w:r>
              <w:t>Bypass authentication, hide the source or redirect traffic.</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2284FBF" w14:textId="77777777" w:rsidR="00031E59" w:rsidRDefault="000702D9">
            <w:pPr>
              <w:spacing w:after="30"/>
            </w:pPr>
            <w:r>
              <w:t>Steal passwords, data and learn about the network.</w:t>
            </w:r>
          </w:p>
        </w:tc>
      </w:tr>
      <w:tr w:rsidR="00031E59" w14:paraId="6F52D42B"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893A21B" w14:textId="77777777" w:rsidR="00031E59" w:rsidRDefault="000702D9">
            <w:pPr>
              <w:spacing w:after="30"/>
            </w:pPr>
            <w:r>
              <w:rPr>
                <w:b/>
                <w:bCs/>
              </w:rPr>
              <w:t>Examples</w:t>
            </w:r>
          </w:p>
        </w:tc>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2BECC03" w14:textId="77777777" w:rsidR="00031E59" w:rsidRDefault="000702D9">
            <w:pPr>
              <w:spacing w:after="30"/>
            </w:pPr>
            <w:r>
              <w:t>IP spoofing, ARP spoofing, email spoofing.</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CA55FA2" w14:textId="77777777" w:rsidR="00031E59" w:rsidRDefault="000702D9">
            <w:pPr>
              <w:spacing w:after="30"/>
            </w:pPr>
            <w:r>
              <w:t xml:space="preserve">Wireshark, </w:t>
            </w:r>
            <w:proofErr w:type="spellStart"/>
            <w:r>
              <w:t>tcpdump</w:t>
            </w:r>
            <w:proofErr w:type="spellEnd"/>
            <w:r>
              <w:t>.</w:t>
            </w:r>
          </w:p>
        </w:tc>
      </w:tr>
    </w:tbl>
    <w:p w14:paraId="57A25B73" w14:textId="77777777" w:rsidR="00031E59" w:rsidRDefault="00031E59">
      <w:pPr>
        <w:spacing w:after="80"/>
      </w:pPr>
    </w:p>
    <w:p w14:paraId="0A9B1EED" w14:textId="77777777" w:rsidR="00031E59" w:rsidRDefault="000702D9">
      <w:pPr>
        <w:keepNext/>
        <w:spacing w:before="120" w:after="60"/>
      </w:pPr>
      <w:r>
        <w:rPr>
          <w:b/>
          <w:bCs/>
        </w:rPr>
        <w:t>IP Spoofing</w:t>
      </w:r>
    </w:p>
    <w:p w14:paraId="7BFE1CE5" w14:textId="77777777" w:rsidR="00031E59" w:rsidRDefault="000702D9">
      <w:pPr>
        <w:spacing w:after="100" w:line="276" w:lineRule="auto"/>
        <w:jc w:val="both"/>
      </w:pPr>
      <w:r>
        <w:t xml:space="preserve">The attacker alters the source IP field in packet headers to pretend to be another host. </w:t>
      </w:r>
      <w:r>
        <w:rPr>
          <w:b/>
          <w:bCs/>
        </w:rPr>
        <w:t>Example:</w:t>
      </w:r>
      <w:r>
        <w:t xml:space="preserve"> in a SYN flood or a reflection DDoS attack, packets carry fake or the victim's source IPs so that the attacker stays hidden and replies are directed at the victim.</w:t>
      </w:r>
    </w:p>
    <w:p w14:paraId="5EA7833D" w14:textId="77777777" w:rsidR="00031E59" w:rsidRDefault="000702D9">
      <w:pPr>
        <w:keepNext/>
        <w:spacing w:before="120" w:after="60"/>
      </w:pPr>
      <w:r>
        <w:rPr>
          <w:b/>
          <w:bCs/>
        </w:rPr>
        <w:t>ARP Spoofing</w:t>
      </w:r>
    </w:p>
    <w:p w14:paraId="5B629359" w14:textId="77777777" w:rsidR="00031E59" w:rsidRDefault="000702D9">
      <w:pPr>
        <w:spacing w:after="100" w:line="276" w:lineRule="auto"/>
        <w:jc w:val="both"/>
      </w:pPr>
      <w:r>
        <w:t xml:space="preserve">The attacker sends false ARP replies that link their own MAC address to a legitimate IP address (such as the gateway) so that traffic is redirected through the attacker. </w:t>
      </w:r>
      <w:r>
        <w:rPr>
          <w:b/>
          <w:bCs/>
        </w:rPr>
        <w:t>Example:</w:t>
      </w:r>
      <w:r>
        <w:t xml:space="preserve"> on a college LAN, the attacker poisons the ARP cache of a student's PC to capture its traffic (a MITM attack).</w:t>
      </w:r>
    </w:p>
    <w:p w14:paraId="6FBBB584" w14:textId="77777777" w:rsidR="00031E59" w:rsidRDefault="000702D9">
      <w:pPr>
        <w:keepNext/>
        <w:spacing w:before="120" w:after="60"/>
      </w:pPr>
      <w:r>
        <w:rPr>
          <w:b/>
          <w:bCs/>
        </w:rPr>
        <w:t>Dual Use of Packet Sniffers such as Wireshark</w:t>
      </w:r>
    </w:p>
    <w:p w14:paraId="0F2F7048" w14:textId="77777777" w:rsidR="00031E59" w:rsidRDefault="000702D9">
      <w:pPr>
        <w:pStyle w:val="ListParagraph"/>
        <w:numPr>
          <w:ilvl w:val="0"/>
          <w:numId w:val="6"/>
        </w:numPr>
        <w:spacing w:after="50" w:line="276" w:lineRule="auto"/>
        <w:jc w:val="both"/>
      </w:pPr>
      <w:r>
        <w:rPr>
          <w:b/>
          <w:bCs/>
        </w:rPr>
        <w:t>Malicious use:</w:t>
      </w:r>
      <w:r>
        <w:t xml:space="preserve"> capturing unencrypted passwords, session cookies and emails on open Wi-Fi or a compromised network, and mapping the network before an attack.</w:t>
      </w:r>
    </w:p>
    <w:p w14:paraId="29F34037" w14:textId="77777777" w:rsidR="00031E59" w:rsidRDefault="000702D9">
      <w:pPr>
        <w:pStyle w:val="ListParagraph"/>
        <w:numPr>
          <w:ilvl w:val="0"/>
          <w:numId w:val="6"/>
        </w:numPr>
        <w:spacing w:after="50" w:line="276" w:lineRule="auto"/>
        <w:jc w:val="both"/>
      </w:pPr>
      <w:r>
        <w:rPr>
          <w:b/>
          <w:bCs/>
        </w:rPr>
        <w:t>Legitimate use:</w:t>
      </w:r>
      <w:r>
        <w:t xml:space="preserve"> network troubleshooting, performance analysis, detecting malware or suspicious traffic, forensic investigation and security testing with authorisation.</w:t>
      </w:r>
    </w:p>
    <w:p w14:paraId="73F35173" w14:textId="77777777" w:rsidR="00031E59" w:rsidRDefault="000702D9">
      <w:pPr>
        <w:spacing w:after="100" w:line="276" w:lineRule="auto"/>
        <w:jc w:val="both"/>
      </w:pPr>
      <w:r>
        <w:rPr>
          <w:b/>
          <w:bCs/>
        </w:rPr>
        <w:lastRenderedPageBreak/>
        <w:t>Countermeasure:</w:t>
      </w:r>
      <w:r>
        <w:t xml:space="preserve"> use encrypted protocols (HTTPS, SSH, VPN) so that sniffed data is unreadable; Dynamic ARP Inspection and ingress/egress filtering reduce ARP and IP spoofing.</w:t>
      </w:r>
    </w:p>
    <w:p w14:paraId="58888FF4" w14:textId="77777777" w:rsidR="00031E59" w:rsidRDefault="000702D9">
      <w:pPr>
        <w:pStyle w:val="Heading1"/>
        <w:keepNext/>
        <w:spacing w:before="120" w:after="120"/>
      </w:pPr>
      <w:r>
        <w:t xml:space="preserve">Q6. Vulnerability Assessment </w:t>
      </w:r>
    </w:p>
    <w:p w14:paraId="0A076221" w14:textId="77777777" w:rsidR="00426E00" w:rsidRDefault="000702D9">
      <w:pPr>
        <w:jc w:val="center"/>
      </w:pPr>
      <w:r>
        <w:rPr>
          <w:noProof/>
        </w:rPr>
        <w:drawing>
          <wp:inline distT="0" distB="0" distL="0" distR="0" wp14:anchorId="42E846E1" wp14:editId="63F3FF93">
            <wp:extent cx="5303520" cy="15117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_flow.png"/>
                    <pic:cNvPicPr/>
                  </pic:nvPicPr>
                  <pic:blipFill>
                    <a:blip r:embed="rId11"/>
                    <a:stretch>
                      <a:fillRect/>
                    </a:stretch>
                  </pic:blipFill>
                  <pic:spPr>
                    <a:xfrm>
                      <a:off x="0" y="0"/>
                      <a:ext cx="5303520" cy="1511769"/>
                    </a:xfrm>
                    <a:prstGeom prst="rect">
                      <a:avLst/>
                    </a:prstGeom>
                  </pic:spPr>
                </pic:pic>
              </a:graphicData>
            </a:graphic>
          </wp:inline>
        </w:drawing>
      </w:r>
    </w:p>
    <w:p w14:paraId="584C4156" w14:textId="77777777" w:rsidR="00031E59" w:rsidRDefault="000702D9">
      <w:pPr>
        <w:keepNext/>
        <w:spacing w:before="120" w:after="60"/>
      </w:pPr>
      <w:r>
        <w:rPr>
          <w:b/>
          <w:bCs/>
        </w:rPr>
        <w:t>Vulnerability Assessment Process</w:t>
      </w:r>
    </w:p>
    <w:p w14:paraId="007366AC" w14:textId="77777777" w:rsidR="00031E59" w:rsidRDefault="000702D9">
      <w:pPr>
        <w:spacing w:after="100" w:line="276" w:lineRule="auto"/>
        <w:jc w:val="both"/>
      </w:pPr>
      <w:r>
        <w:t>Vulnerability assessment (VA) is the systematic process of identifying, classifying and prioritising security weaknesses in systems, networks and applications so that they can be fixed before attackers exploit them.</w:t>
      </w:r>
    </w:p>
    <w:p w14:paraId="66369392" w14:textId="77777777" w:rsidR="00031E59" w:rsidRDefault="000702D9">
      <w:pPr>
        <w:keepNext/>
        <w:spacing w:before="120" w:after="60"/>
      </w:pPr>
      <w:r>
        <w:rPr>
          <w:b/>
          <w:bCs/>
        </w:rPr>
        <w:t>Main Phases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440"/>
        <w:gridCol w:w="1574"/>
        <w:gridCol w:w="440"/>
        <w:gridCol w:w="1561"/>
        <w:gridCol w:w="440"/>
        <w:gridCol w:w="1328"/>
        <w:gridCol w:w="440"/>
        <w:gridCol w:w="1523"/>
      </w:tblGrid>
      <w:tr w:rsidR="00031E59" w14:paraId="78FD7A7D" w14:textId="77777777">
        <w:tc>
          <w:tcPr>
            <w:tcW w:w="156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6C845FE" w14:textId="77777777" w:rsidR="00031E59" w:rsidRDefault="000702D9">
            <w:pPr>
              <w:spacing w:after="30"/>
              <w:jc w:val="center"/>
            </w:pPr>
            <w:r>
              <w:rPr>
                <w:b/>
                <w:bCs/>
              </w:rPr>
              <w:t>Asset discovery</w:t>
            </w:r>
          </w:p>
        </w:tc>
        <w:tc>
          <w:tcPr>
            <w:tcW w:w="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C32138A" w14:textId="77777777" w:rsidR="00031E59" w:rsidRDefault="000702D9">
            <w:pPr>
              <w:spacing w:after="30"/>
              <w:jc w:val="center"/>
            </w:pPr>
            <w:r>
              <w:t>→</w:t>
            </w:r>
          </w:p>
        </w:tc>
        <w:tc>
          <w:tcPr>
            <w:tcW w:w="156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8246F0D" w14:textId="77777777" w:rsidR="00031E59" w:rsidRDefault="000702D9">
            <w:pPr>
              <w:spacing w:after="30"/>
              <w:jc w:val="center"/>
            </w:pPr>
            <w:r>
              <w:rPr>
                <w:b/>
                <w:bCs/>
              </w:rPr>
              <w:t>Vulnerability scanning</w:t>
            </w:r>
          </w:p>
        </w:tc>
        <w:tc>
          <w:tcPr>
            <w:tcW w:w="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8C4F7FF" w14:textId="77777777" w:rsidR="00031E59" w:rsidRDefault="000702D9">
            <w:pPr>
              <w:spacing w:after="30"/>
              <w:jc w:val="center"/>
            </w:pPr>
            <w:r>
              <w:t>→</w:t>
            </w:r>
          </w:p>
        </w:tc>
        <w:tc>
          <w:tcPr>
            <w:tcW w:w="156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76AED45" w14:textId="77777777" w:rsidR="00031E59" w:rsidRDefault="000702D9">
            <w:pPr>
              <w:spacing w:after="30"/>
              <w:jc w:val="center"/>
            </w:pPr>
            <w:r>
              <w:rPr>
                <w:b/>
                <w:bCs/>
              </w:rPr>
              <w:t>Analysis and prioritisation</w:t>
            </w:r>
          </w:p>
        </w:tc>
        <w:tc>
          <w:tcPr>
            <w:tcW w:w="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C1D3ED2" w14:textId="77777777" w:rsidR="00031E59" w:rsidRDefault="000702D9">
            <w:pPr>
              <w:spacing w:after="30"/>
              <w:jc w:val="center"/>
            </w:pPr>
            <w:r>
              <w:t>→</w:t>
            </w:r>
          </w:p>
        </w:tc>
        <w:tc>
          <w:tcPr>
            <w:tcW w:w="1565"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8FFAE18" w14:textId="77777777" w:rsidR="00031E59" w:rsidRDefault="000702D9">
            <w:pPr>
              <w:spacing w:after="30"/>
              <w:jc w:val="center"/>
            </w:pPr>
            <w:r>
              <w:rPr>
                <w:b/>
                <w:bCs/>
              </w:rPr>
              <w:t>Reporting</w:t>
            </w:r>
          </w:p>
        </w:tc>
        <w:tc>
          <w:tcPr>
            <w:tcW w:w="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3C6A436" w14:textId="77777777" w:rsidR="00031E59" w:rsidRDefault="000702D9">
            <w:pPr>
              <w:spacing w:after="30"/>
              <w:jc w:val="center"/>
            </w:pPr>
            <w:r>
              <w:t>→</w:t>
            </w:r>
          </w:p>
        </w:tc>
        <w:tc>
          <w:tcPr>
            <w:tcW w:w="156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6968F20" w14:textId="77777777" w:rsidR="00031E59" w:rsidRDefault="000702D9">
            <w:pPr>
              <w:spacing w:after="30"/>
              <w:jc w:val="center"/>
            </w:pPr>
            <w:r>
              <w:rPr>
                <w:b/>
                <w:bCs/>
              </w:rPr>
              <w:t>Remediation</w:t>
            </w:r>
          </w:p>
        </w:tc>
      </w:tr>
    </w:tbl>
    <w:p w14:paraId="2F5112A2" w14:textId="77777777" w:rsidR="00031E59" w:rsidRDefault="00031E59">
      <w:pPr>
        <w:spacing w:after="80"/>
      </w:pPr>
    </w:p>
    <w:p w14:paraId="5444A931" w14:textId="77777777" w:rsidR="00031E59" w:rsidRDefault="000702D9">
      <w:pPr>
        <w:pStyle w:val="ListParagraph"/>
        <w:numPr>
          <w:ilvl w:val="0"/>
          <w:numId w:val="7"/>
        </w:numPr>
        <w:spacing w:after="50" w:line="276" w:lineRule="auto"/>
        <w:jc w:val="both"/>
      </w:pPr>
      <w:r>
        <w:rPr>
          <w:b/>
          <w:bCs/>
        </w:rPr>
        <w:t>Asset discovery:</w:t>
      </w:r>
      <w:r>
        <w:t xml:space="preserve"> identify and list all hosts, devices, applications and services in scope.</w:t>
      </w:r>
    </w:p>
    <w:p w14:paraId="691B9C8F" w14:textId="77777777" w:rsidR="00031E59" w:rsidRDefault="000702D9">
      <w:pPr>
        <w:pStyle w:val="ListParagraph"/>
        <w:numPr>
          <w:ilvl w:val="0"/>
          <w:numId w:val="7"/>
        </w:numPr>
        <w:spacing w:after="50" w:line="276" w:lineRule="auto"/>
        <w:jc w:val="both"/>
      </w:pPr>
      <w:r>
        <w:rPr>
          <w:b/>
          <w:bCs/>
        </w:rPr>
        <w:t>Scanning:</w:t>
      </w:r>
      <w:r>
        <w:t xml:space="preserve"> run automated tools to detect missing patches, misconfigurations, weak passwords and known vulnerabilities.</w:t>
      </w:r>
    </w:p>
    <w:p w14:paraId="6351F908" w14:textId="77777777" w:rsidR="00031E59" w:rsidRDefault="000702D9">
      <w:pPr>
        <w:pStyle w:val="ListParagraph"/>
        <w:numPr>
          <w:ilvl w:val="0"/>
          <w:numId w:val="7"/>
        </w:numPr>
        <w:spacing w:after="50" w:line="276" w:lineRule="auto"/>
        <w:jc w:val="both"/>
      </w:pPr>
      <w:r>
        <w:rPr>
          <w:b/>
          <w:bCs/>
        </w:rPr>
        <w:t>Analysis and prioritisation:</w:t>
      </w:r>
      <w:r>
        <w:t xml:space="preserve"> remove false positives and rank findings by severity (CVSS), exploitability and asset importance.</w:t>
      </w:r>
    </w:p>
    <w:p w14:paraId="5ACB9500" w14:textId="77777777" w:rsidR="00031E59" w:rsidRDefault="000702D9">
      <w:pPr>
        <w:pStyle w:val="ListParagraph"/>
        <w:numPr>
          <w:ilvl w:val="0"/>
          <w:numId w:val="7"/>
        </w:numPr>
        <w:spacing w:after="50" w:line="276" w:lineRule="auto"/>
        <w:jc w:val="both"/>
      </w:pPr>
      <w:r>
        <w:rPr>
          <w:b/>
          <w:bCs/>
        </w:rPr>
        <w:t>Reporting:</w:t>
      </w:r>
      <w:r>
        <w:t xml:space="preserve"> document the findings, risk ratings and recommended fixes for management and technical teams.</w:t>
      </w:r>
    </w:p>
    <w:p w14:paraId="4F200CD2" w14:textId="77777777" w:rsidR="00031E59" w:rsidRDefault="000702D9">
      <w:pPr>
        <w:pStyle w:val="ListParagraph"/>
        <w:numPr>
          <w:ilvl w:val="0"/>
          <w:numId w:val="7"/>
        </w:numPr>
        <w:spacing w:after="50" w:line="276" w:lineRule="auto"/>
        <w:jc w:val="both"/>
      </w:pPr>
      <w:r>
        <w:rPr>
          <w:b/>
          <w:bCs/>
        </w:rPr>
        <w:t>Remediation:</w:t>
      </w:r>
      <w:r>
        <w:t xml:space="preserve"> patch, reconfigure or apply compensating controls, then rescan to verify the fix.</w:t>
      </w:r>
    </w:p>
    <w:p w14:paraId="1B98BCBE" w14:textId="77777777" w:rsidR="00031E59" w:rsidRDefault="000702D9">
      <w:pPr>
        <w:keepNext/>
        <w:spacing w:before="120" w:after="60"/>
      </w:pPr>
      <w:r>
        <w:rPr>
          <w:b/>
          <w:bCs/>
        </w:rPr>
        <w:t>Vulnerability Assessment vs Penetration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031E59" w14:paraId="0F2DCB99" w14:textId="77777777">
        <w:trPr>
          <w:cantSplit/>
          <w:tblHeader/>
        </w:trPr>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D8D8071" w14:textId="77777777" w:rsidR="00031E59" w:rsidRDefault="000702D9">
            <w:pPr>
              <w:spacing w:after="30"/>
              <w:jc w:val="center"/>
            </w:pPr>
            <w:r>
              <w:rPr>
                <w:b/>
                <w:bCs/>
              </w:rPr>
              <w:t>Basis</w:t>
            </w:r>
          </w:p>
        </w:tc>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8854A77" w14:textId="77777777" w:rsidR="00031E59" w:rsidRDefault="000702D9">
            <w:pPr>
              <w:spacing w:after="30"/>
              <w:jc w:val="center"/>
            </w:pPr>
            <w:r>
              <w:rPr>
                <w:b/>
                <w:bCs/>
              </w:rPr>
              <w:t>Vulnerability Assessment</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C8681C9" w14:textId="77777777" w:rsidR="00031E59" w:rsidRDefault="000702D9">
            <w:pPr>
              <w:spacing w:after="30"/>
              <w:jc w:val="center"/>
            </w:pPr>
            <w:r>
              <w:rPr>
                <w:b/>
                <w:bCs/>
              </w:rPr>
              <w:t>Penetration Testing</w:t>
            </w:r>
          </w:p>
        </w:tc>
      </w:tr>
      <w:tr w:rsidR="00031E59" w14:paraId="333829D5"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AE85C4F" w14:textId="77777777" w:rsidR="00031E59" w:rsidRDefault="000702D9">
            <w:pPr>
              <w:spacing w:after="30"/>
            </w:pPr>
            <w:r>
              <w:rPr>
                <w:b/>
                <w:bCs/>
              </w:rPr>
              <w:t>Purpose</w:t>
            </w:r>
          </w:p>
        </w:tc>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F2A3796" w14:textId="77777777" w:rsidR="00031E59" w:rsidRDefault="000702D9">
            <w:pPr>
              <w:spacing w:after="30"/>
            </w:pPr>
            <w:r>
              <w:t>Find and list as many weaknesses as possible.</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1A35D1E" w14:textId="77777777" w:rsidR="00031E59" w:rsidRDefault="000702D9">
            <w:pPr>
              <w:spacing w:after="30"/>
            </w:pPr>
            <w:r>
              <w:t>Exploit weaknesses to prove real impact.</w:t>
            </w:r>
          </w:p>
        </w:tc>
      </w:tr>
      <w:tr w:rsidR="00031E59" w14:paraId="20B5C0DA"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CA9935E" w14:textId="77777777" w:rsidR="00031E59" w:rsidRDefault="000702D9">
            <w:pPr>
              <w:spacing w:after="30"/>
            </w:pPr>
            <w:r>
              <w:rPr>
                <w:b/>
                <w:bCs/>
              </w:rPr>
              <w:t>Approach</w:t>
            </w:r>
          </w:p>
        </w:tc>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0873F75" w14:textId="77777777" w:rsidR="00031E59" w:rsidRDefault="000702D9">
            <w:pPr>
              <w:spacing w:after="30"/>
            </w:pPr>
            <w:r>
              <w:t>Mostly automated scanning.</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F9A6231" w14:textId="77777777" w:rsidR="00031E59" w:rsidRDefault="000702D9">
            <w:pPr>
              <w:spacing w:after="30"/>
            </w:pPr>
            <w:r>
              <w:t>Manual, simulated attack by skilled testers.</w:t>
            </w:r>
          </w:p>
        </w:tc>
      </w:tr>
      <w:tr w:rsidR="00031E59" w14:paraId="65B84652"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7B436DF" w14:textId="77777777" w:rsidR="00031E59" w:rsidRDefault="000702D9">
            <w:pPr>
              <w:spacing w:after="30"/>
            </w:pPr>
            <w:r>
              <w:rPr>
                <w:b/>
                <w:bCs/>
              </w:rPr>
              <w:t>Depth</w:t>
            </w:r>
          </w:p>
        </w:tc>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7A9F462" w14:textId="77777777" w:rsidR="00031E59" w:rsidRDefault="000702D9">
            <w:pPr>
              <w:spacing w:after="30"/>
            </w:pPr>
            <w:r>
              <w:t>Broad coverage, does not exploit.</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E1138AE" w14:textId="77777777" w:rsidR="00031E59" w:rsidRDefault="000702D9">
            <w:pPr>
              <w:spacing w:after="30"/>
            </w:pPr>
            <w:r>
              <w:t>Deep, focused on attack paths and chaining.</w:t>
            </w:r>
          </w:p>
        </w:tc>
      </w:tr>
      <w:tr w:rsidR="00031E59" w14:paraId="205B3696"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96EB332" w14:textId="77777777" w:rsidR="00031E59" w:rsidRDefault="000702D9">
            <w:pPr>
              <w:spacing w:after="30"/>
            </w:pPr>
            <w:r>
              <w:rPr>
                <w:b/>
                <w:bCs/>
              </w:rPr>
              <w:t>Output</w:t>
            </w:r>
          </w:p>
        </w:tc>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6DD6539" w14:textId="77777777" w:rsidR="00031E59" w:rsidRDefault="000702D9">
            <w:pPr>
              <w:spacing w:after="30"/>
            </w:pPr>
            <w:r>
              <w:t>Prioritised list of vulnerabilities.</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681104E" w14:textId="77777777" w:rsidR="00031E59" w:rsidRDefault="000702D9">
            <w:pPr>
              <w:spacing w:after="30"/>
            </w:pPr>
            <w:r>
              <w:t>Proof of compromise and attack narrative.</w:t>
            </w:r>
          </w:p>
        </w:tc>
      </w:tr>
      <w:tr w:rsidR="00031E59" w14:paraId="13E16C2B" w14:textId="77777777">
        <w:trPr>
          <w:cantSplit/>
        </w:trPr>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649DF73" w14:textId="77777777" w:rsidR="00031E59" w:rsidRDefault="000702D9">
            <w:pPr>
              <w:spacing w:after="30"/>
            </w:pPr>
            <w:r>
              <w:rPr>
                <w:b/>
                <w:bCs/>
              </w:rPr>
              <w:lastRenderedPageBreak/>
              <w:t>Frequency</w:t>
            </w:r>
          </w:p>
        </w:tc>
        <w:tc>
          <w:tcPr>
            <w:tcW w:w="3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B0E1924" w14:textId="77777777" w:rsidR="00031E59" w:rsidRDefault="000702D9">
            <w:pPr>
              <w:spacing w:after="30"/>
            </w:pPr>
            <w:r>
              <w:t>Regular and continuous (monthly or quarterly).</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6E7562B" w14:textId="77777777" w:rsidR="00031E59" w:rsidRDefault="000702D9">
            <w:pPr>
              <w:spacing w:after="30"/>
            </w:pPr>
            <w:r>
              <w:t>Periodic (annually or after major changes).</w:t>
            </w:r>
          </w:p>
        </w:tc>
      </w:tr>
    </w:tbl>
    <w:p w14:paraId="49FF581B" w14:textId="77777777" w:rsidR="00031E59" w:rsidRDefault="00031E59">
      <w:pPr>
        <w:spacing w:after="80"/>
      </w:pPr>
    </w:p>
    <w:p w14:paraId="63E3DD45" w14:textId="77777777" w:rsidR="00031E59" w:rsidRDefault="000702D9">
      <w:pPr>
        <w:keepNext/>
        <w:spacing w:before="120" w:after="60"/>
      </w:pPr>
      <w:r>
        <w:rPr>
          <w:b/>
          <w:bCs/>
        </w:rPr>
        <w:t>Commonly Used Scanning Tools</w:t>
      </w:r>
    </w:p>
    <w:p w14:paraId="37AC9BA0" w14:textId="77777777" w:rsidR="00031E59" w:rsidRDefault="000702D9">
      <w:pPr>
        <w:pStyle w:val="ListParagraph"/>
        <w:numPr>
          <w:ilvl w:val="0"/>
          <w:numId w:val="6"/>
        </w:numPr>
        <w:spacing w:after="50" w:line="276" w:lineRule="auto"/>
        <w:jc w:val="both"/>
      </w:pPr>
      <w:r>
        <w:rPr>
          <w:b/>
          <w:bCs/>
        </w:rPr>
        <w:t>Nessus</w:t>
      </w:r>
      <w:r>
        <w:t xml:space="preserve"> (Tenable): a widely used commercial scanner with a large plugin database.</w:t>
      </w:r>
    </w:p>
    <w:p w14:paraId="73DB10C1" w14:textId="77777777" w:rsidR="00031E59" w:rsidRDefault="000702D9">
      <w:pPr>
        <w:pStyle w:val="ListParagraph"/>
        <w:numPr>
          <w:ilvl w:val="0"/>
          <w:numId w:val="6"/>
        </w:numPr>
        <w:spacing w:after="50" w:line="276" w:lineRule="auto"/>
        <w:jc w:val="both"/>
      </w:pPr>
      <w:r>
        <w:rPr>
          <w:b/>
          <w:bCs/>
        </w:rPr>
        <w:t>OpenVAS:</w:t>
      </w:r>
      <w:r>
        <w:t xml:space="preserve"> an open-source vulnerability scanner. Qualys is another popular cloud-based option.</w:t>
      </w:r>
    </w:p>
    <w:p w14:paraId="361EAED4" w14:textId="77777777" w:rsidR="00031E59" w:rsidRDefault="000702D9">
      <w:pPr>
        <w:pStyle w:val="Heading1"/>
        <w:keepNext/>
        <w:spacing w:before="120" w:after="120"/>
      </w:pPr>
      <w:r>
        <w:t xml:space="preserve">Q7. Vulnerability Scoring </w:t>
      </w:r>
    </w:p>
    <w:p w14:paraId="5225D873" w14:textId="77777777" w:rsidR="00031E59" w:rsidRDefault="000702D9">
      <w:pPr>
        <w:keepNext/>
        <w:spacing w:before="120" w:after="60"/>
      </w:pPr>
      <w:r>
        <w:rPr>
          <w:b/>
          <w:bCs/>
        </w:rPr>
        <w:t>CVE</w:t>
      </w:r>
    </w:p>
    <w:p w14:paraId="10EDA107" w14:textId="77777777" w:rsidR="00031E59" w:rsidRDefault="000702D9">
      <w:pPr>
        <w:spacing w:after="100" w:line="276" w:lineRule="auto"/>
        <w:jc w:val="both"/>
      </w:pPr>
      <w:r>
        <w:rPr>
          <w:b/>
          <w:bCs/>
        </w:rPr>
        <w:t>CVE (Common Vulnerabilities and Exposures)</w:t>
      </w:r>
      <w:r>
        <w:t xml:space="preserve"> is a public catalogue that gives each publicly known vulnerability a unique identifier in the format CVE-YEAR-NUMBER (e.g. CVE-2021-44228, Log4Shell). It provides a common name so that tools, vendors and security teams refer to the same flaw.</w:t>
      </w:r>
    </w:p>
    <w:p w14:paraId="07473694" w14:textId="77777777" w:rsidR="00031E59" w:rsidRDefault="000702D9">
      <w:pPr>
        <w:keepNext/>
        <w:spacing w:before="120" w:after="60"/>
      </w:pPr>
      <w:r>
        <w:rPr>
          <w:b/>
          <w:bCs/>
        </w:rPr>
        <w:t>CVSS</w:t>
      </w:r>
    </w:p>
    <w:p w14:paraId="5205859C" w14:textId="77777777" w:rsidR="00031E59" w:rsidRDefault="000702D9">
      <w:pPr>
        <w:keepNext/>
        <w:spacing w:after="100" w:line="276" w:lineRule="auto"/>
        <w:jc w:val="both"/>
      </w:pPr>
      <w:r>
        <w:rPr>
          <w:b/>
          <w:bCs/>
        </w:rPr>
        <w:t>CVSS (Common Vulnerability Scoring System)</w:t>
      </w:r>
      <w:r>
        <w:t xml:space="preserve"> is an open standard that rates the severity of a vulnerability on a scale of 0.0 to 10.0, based on factors such as attack vector, complexity, privileges required, user interaction and impact on confidentiality, integrity and availability.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31E59" w14:paraId="1C21C90C" w14:textId="77777777">
        <w:trPr>
          <w:cantSplit/>
          <w:tblHeader/>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8E39434" w14:textId="77777777" w:rsidR="00031E59" w:rsidRDefault="000702D9">
            <w:pPr>
              <w:spacing w:after="30"/>
              <w:jc w:val="center"/>
            </w:pPr>
            <w:r>
              <w:rPr>
                <w:b/>
                <w:bCs/>
              </w:rPr>
              <w:t>Score</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DB96343" w14:textId="77777777" w:rsidR="00031E59" w:rsidRDefault="000702D9">
            <w:pPr>
              <w:spacing w:after="30"/>
              <w:jc w:val="center"/>
            </w:pPr>
            <w:r>
              <w:rPr>
                <w:b/>
                <w:bCs/>
              </w:rPr>
              <w:t>Severity</w:t>
            </w:r>
          </w:p>
        </w:tc>
      </w:tr>
      <w:tr w:rsidR="00031E59" w14:paraId="06D8A26F"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72AA4AE" w14:textId="77777777" w:rsidR="00031E59" w:rsidRDefault="000702D9">
            <w:pPr>
              <w:spacing w:after="30"/>
            </w:pPr>
            <w:r>
              <w:rPr>
                <w:b/>
                <w:bCs/>
              </w:rPr>
              <w:t>0.0</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9FC8074" w14:textId="77777777" w:rsidR="00031E59" w:rsidRDefault="000702D9">
            <w:pPr>
              <w:spacing w:after="30"/>
            </w:pPr>
            <w:r>
              <w:t>None</w:t>
            </w:r>
          </w:p>
        </w:tc>
      </w:tr>
      <w:tr w:rsidR="00031E59" w14:paraId="1A7F2A5D"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FDC29F5" w14:textId="77777777" w:rsidR="00031E59" w:rsidRDefault="000702D9">
            <w:pPr>
              <w:spacing w:after="30"/>
            </w:pPr>
            <w:r>
              <w:rPr>
                <w:b/>
                <w:bCs/>
              </w:rPr>
              <w:t>0.1 – 3.9</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C42673B" w14:textId="77777777" w:rsidR="00031E59" w:rsidRDefault="000702D9">
            <w:pPr>
              <w:spacing w:after="30"/>
            </w:pPr>
            <w:r>
              <w:t>Low</w:t>
            </w:r>
          </w:p>
        </w:tc>
      </w:tr>
      <w:tr w:rsidR="00031E59" w14:paraId="18C2C8FB"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B88E2DE" w14:textId="77777777" w:rsidR="00031E59" w:rsidRDefault="000702D9">
            <w:pPr>
              <w:spacing w:after="30"/>
            </w:pPr>
            <w:r>
              <w:rPr>
                <w:b/>
                <w:bCs/>
              </w:rPr>
              <w:t>4.0 – 6.9</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D741126" w14:textId="77777777" w:rsidR="00031E59" w:rsidRDefault="000702D9">
            <w:pPr>
              <w:spacing w:after="30"/>
            </w:pPr>
            <w:r>
              <w:t>Medium</w:t>
            </w:r>
          </w:p>
        </w:tc>
      </w:tr>
      <w:tr w:rsidR="00031E59" w14:paraId="1B7D74EB"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3A50780" w14:textId="77777777" w:rsidR="00031E59" w:rsidRDefault="000702D9">
            <w:pPr>
              <w:spacing w:after="30"/>
            </w:pPr>
            <w:r>
              <w:rPr>
                <w:b/>
                <w:bCs/>
              </w:rPr>
              <w:t>7.0 – 8.9</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D1D6375" w14:textId="77777777" w:rsidR="00031E59" w:rsidRDefault="000702D9">
            <w:pPr>
              <w:spacing w:after="30"/>
            </w:pPr>
            <w:r>
              <w:t>High</w:t>
            </w:r>
          </w:p>
        </w:tc>
      </w:tr>
      <w:tr w:rsidR="00031E59" w14:paraId="3CEE6ED4"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6FB2720" w14:textId="77777777" w:rsidR="00031E59" w:rsidRDefault="000702D9">
            <w:pPr>
              <w:spacing w:after="30"/>
            </w:pPr>
            <w:r>
              <w:rPr>
                <w:b/>
                <w:bCs/>
              </w:rPr>
              <w:t>9.0 – 10.0</w:t>
            </w:r>
          </w:p>
        </w:tc>
        <w:tc>
          <w:tcPr>
            <w:tcW w:w="60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C18C29A" w14:textId="77777777" w:rsidR="00031E59" w:rsidRDefault="000702D9">
            <w:pPr>
              <w:spacing w:after="30"/>
            </w:pPr>
            <w:r>
              <w:t>Critical</w:t>
            </w:r>
          </w:p>
        </w:tc>
      </w:tr>
    </w:tbl>
    <w:p w14:paraId="221E8F89" w14:textId="77777777" w:rsidR="00031E59" w:rsidRDefault="00031E59">
      <w:pPr>
        <w:spacing w:after="80"/>
      </w:pPr>
    </w:p>
    <w:p w14:paraId="0975506B" w14:textId="77777777" w:rsidR="00031E59" w:rsidRDefault="000702D9">
      <w:pPr>
        <w:keepNext/>
        <w:spacing w:before="120" w:after="60"/>
      </w:pPr>
      <w:r>
        <w:rPr>
          <w:b/>
          <w:bCs/>
        </w:rPr>
        <w:t>Role in Prioritisation</w:t>
      </w:r>
    </w:p>
    <w:p w14:paraId="749ABD95" w14:textId="77777777" w:rsidR="00031E59" w:rsidRDefault="000702D9">
      <w:pPr>
        <w:spacing w:after="100" w:line="276" w:lineRule="auto"/>
        <w:jc w:val="both"/>
      </w:pPr>
      <w:r>
        <w:t>CVSS gives a standard, objective number so that teams can sort thousands of vulnerabilities and fix the Critical and High ones first, set patch deadlines (SLAs) and communicate risk consistently.</w:t>
      </w:r>
    </w:p>
    <w:p w14:paraId="6F67FD7A" w14:textId="77777777" w:rsidR="00031E59" w:rsidRDefault="000702D9">
      <w:pPr>
        <w:keepNext/>
        <w:spacing w:before="120" w:after="60"/>
      </w:pPr>
      <w:r>
        <w:rPr>
          <w:b/>
          <w:bCs/>
        </w:rPr>
        <w:t>Why a High CVSS Score Alone Does Not Decide Patching Order</w:t>
      </w:r>
    </w:p>
    <w:p w14:paraId="0374375F" w14:textId="77777777" w:rsidR="00031E59" w:rsidRDefault="000702D9">
      <w:pPr>
        <w:keepNext/>
        <w:spacing w:after="100" w:line="276" w:lineRule="auto"/>
        <w:jc w:val="both"/>
      </w:pPr>
      <w:r>
        <w:t>CVSS measures technical severity, not the risk to a particular organisation. Other context factors must be considered:</w:t>
      </w:r>
    </w:p>
    <w:p w14:paraId="1C7CE957" w14:textId="77777777" w:rsidR="00031E59" w:rsidRDefault="000702D9">
      <w:pPr>
        <w:pStyle w:val="ListParagraph"/>
        <w:numPr>
          <w:ilvl w:val="0"/>
          <w:numId w:val="6"/>
        </w:numPr>
        <w:spacing w:after="50" w:line="276" w:lineRule="auto"/>
        <w:jc w:val="both"/>
      </w:pPr>
      <w:r>
        <w:rPr>
          <w:b/>
          <w:bCs/>
        </w:rPr>
        <w:t>Exploitability:</w:t>
      </w:r>
      <w:r>
        <w:t xml:space="preserve"> whether a working exploit exists or the flaw is being exploited in the wild. A Medium flaw under active attack may be fixed before a High one with no known exploit.</w:t>
      </w:r>
    </w:p>
    <w:p w14:paraId="7F10806C" w14:textId="77777777" w:rsidR="00031E59" w:rsidRDefault="000702D9">
      <w:pPr>
        <w:pStyle w:val="ListParagraph"/>
        <w:numPr>
          <w:ilvl w:val="0"/>
          <w:numId w:val="6"/>
        </w:numPr>
        <w:spacing w:after="50" w:line="276" w:lineRule="auto"/>
        <w:jc w:val="both"/>
      </w:pPr>
      <w:r>
        <w:rPr>
          <w:b/>
          <w:bCs/>
        </w:rPr>
        <w:t>Asset criticality:</w:t>
      </w:r>
      <w:r>
        <w:t xml:space="preserve"> a vulnerability on an internet-facing payment server matters more than the same flaw on an isolated test machine.</w:t>
      </w:r>
    </w:p>
    <w:p w14:paraId="371BBCED" w14:textId="77777777" w:rsidR="00031E59" w:rsidRDefault="000702D9">
      <w:pPr>
        <w:pStyle w:val="ListParagraph"/>
        <w:numPr>
          <w:ilvl w:val="0"/>
          <w:numId w:val="6"/>
        </w:numPr>
        <w:spacing w:after="50" w:line="276" w:lineRule="auto"/>
        <w:jc w:val="both"/>
      </w:pPr>
      <w:r>
        <w:rPr>
          <w:b/>
          <w:bCs/>
        </w:rPr>
        <w:lastRenderedPageBreak/>
        <w:t>Exposure and compensating controls:</w:t>
      </w:r>
      <w:r>
        <w:t xml:space="preserve"> network reachability, firewalls or other mitigations, and the availability of a patch also affect urgency.</w:t>
      </w:r>
    </w:p>
    <w:p w14:paraId="3E2B9628" w14:textId="77777777" w:rsidR="00031E59" w:rsidRDefault="000702D9">
      <w:pPr>
        <w:pStyle w:val="Heading1"/>
        <w:keepNext/>
        <w:spacing w:before="120" w:after="120"/>
      </w:pPr>
      <w:r>
        <w:t xml:space="preserve">Q8. Threat Data Sources and OSINT </w:t>
      </w:r>
    </w:p>
    <w:p w14:paraId="292C5001" w14:textId="77777777" w:rsidR="00031E59" w:rsidRDefault="000702D9">
      <w:pPr>
        <w:keepNext/>
        <w:spacing w:before="120" w:after="60"/>
      </w:pPr>
      <w:r>
        <w:rPr>
          <w:b/>
          <w:bCs/>
        </w:rPr>
        <w:t>Main Sources of Threat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626"/>
      </w:tblGrid>
      <w:tr w:rsidR="00031E59" w14:paraId="443F88E4" w14:textId="77777777">
        <w:trPr>
          <w:cantSplit/>
          <w:tblHeader/>
        </w:trPr>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405F72E" w14:textId="77777777" w:rsidR="00031E59" w:rsidRDefault="000702D9">
            <w:pPr>
              <w:spacing w:after="30"/>
              <w:jc w:val="center"/>
            </w:pPr>
            <w:r>
              <w:rPr>
                <w:b/>
                <w:bCs/>
              </w:rPr>
              <w:t>Source</w:t>
            </w:r>
          </w:p>
        </w:tc>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3E857C3" w14:textId="77777777" w:rsidR="00031E59" w:rsidRDefault="000702D9">
            <w:pPr>
              <w:spacing w:after="30"/>
              <w:jc w:val="center"/>
            </w:pPr>
            <w:r>
              <w:rPr>
                <w:b/>
                <w:bCs/>
              </w:rPr>
              <w:t>Description</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37B8238" w14:textId="77777777" w:rsidR="00031E59" w:rsidRDefault="000702D9">
            <w:pPr>
              <w:spacing w:after="30"/>
              <w:jc w:val="center"/>
            </w:pPr>
            <w:r>
              <w:rPr>
                <w:b/>
                <w:bCs/>
              </w:rPr>
              <w:t>Examples</w:t>
            </w:r>
          </w:p>
        </w:tc>
      </w:tr>
      <w:tr w:rsidR="00031E59" w14:paraId="2CFBF16E"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47377E8" w14:textId="77777777" w:rsidR="00031E59" w:rsidRDefault="000702D9">
            <w:pPr>
              <w:spacing w:after="30"/>
            </w:pPr>
            <w:r>
              <w:rPr>
                <w:b/>
                <w:bCs/>
              </w:rPr>
              <w:t>Internal</w:t>
            </w:r>
          </w:p>
        </w:tc>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CCBDA64" w14:textId="77777777" w:rsidR="00031E59" w:rsidRDefault="000702D9">
            <w:pPr>
              <w:spacing w:after="30"/>
            </w:pPr>
            <w:r>
              <w:t>Data generated inside the organisation; most relevant to its own environment.</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38629BC" w14:textId="77777777" w:rsidR="00031E59" w:rsidRDefault="000702D9">
            <w:pPr>
              <w:spacing w:after="30"/>
            </w:pPr>
            <w:r>
              <w:t>Firewall, IDS/IPS, proxy and DNS logs, SIEM alerts, endpoint (EDR) telemetry, past incident reports.</w:t>
            </w:r>
          </w:p>
        </w:tc>
      </w:tr>
      <w:tr w:rsidR="00031E59" w14:paraId="20410645"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869E486" w14:textId="77777777" w:rsidR="00031E59" w:rsidRDefault="000702D9">
            <w:pPr>
              <w:spacing w:after="30"/>
            </w:pPr>
            <w:r>
              <w:rPr>
                <w:b/>
                <w:bCs/>
              </w:rPr>
              <w:t>External</w:t>
            </w:r>
          </w:p>
        </w:tc>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170C12B" w14:textId="77777777" w:rsidR="00031E59" w:rsidRDefault="000702D9">
            <w:pPr>
              <w:spacing w:after="30"/>
            </w:pPr>
            <w:r>
              <w:t>Data obtained from outside parties such as sharing communities and government agencies.</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DAF7C52" w14:textId="77777777" w:rsidR="00031E59" w:rsidRDefault="000702D9">
            <w:pPr>
              <w:spacing w:after="30"/>
            </w:pPr>
            <w:r>
              <w:t>ISACs, CERT-In and CERT advisories, vendor security bulletins, partner sharing.</w:t>
            </w:r>
          </w:p>
        </w:tc>
      </w:tr>
      <w:tr w:rsidR="00031E59" w14:paraId="41887453"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99A4C8B" w14:textId="77777777" w:rsidR="00031E59" w:rsidRDefault="000702D9">
            <w:pPr>
              <w:spacing w:after="30"/>
            </w:pPr>
            <w:r>
              <w:rPr>
                <w:b/>
                <w:bCs/>
              </w:rPr>
              <w:t>Open-source</w:t>
            </w:r>
          </w:p>
        </w:tc>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F777BA4" w14:textId="77777777" w:rsidR="00031E59" w:rsidRDefault="000702D9">
            <w:pPr>
              <w:spacing w:after="30"/>
            </w:pPr>
            <w:r>
              <w:t>Freely and publicly available information.</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5CF01E5" w14:textId="77777777" w:rsidR="00031E59" w:rsidRDefault="000702D9">
            <w:pPr>
              <w:spacing w:after="30"/>
            </w:pPr>
            <w:r>
              <w:t>Public blogs, social media, forums, WHOIS records, abuse.ch, AlienVault OTX.</w:t>
            </w:r>
          </w:p>
        </w:tc>
      </w:tr>
      <w:tr w:rsidR="00031E59" w14:paraId="05495343" w14:textId="77777777">
        <w:trPr>
          <w:cantSplit/>
        </w:trPr>
        <w:tc>
          <w:tcPr>
            <w:tcW w:w="1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AE36E98" w14:textId="77777777" w:rsidR="00031E59" w:rsidRDefault="000702D9">
            <w:pPr>
              <w:spacing w:after="30"/>
            </w:pPr>
            <w:r>
              <w:rPr>
                <w:b/>
                <w:bCs/>
              </w:rPr>
              <w:t>Commercial</w:t>
            </w:r>
          </w:p>
        </w:tc>
        <w:tc>
          <w:tcPr>
            <w:tcW w:w="3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21679E8" w14:textId="77777777" w:rsidR="00031E59" w:rsidRDefault="000702D9">
            <w:pPr>
              <w:spacing w:after="30"/>
            </w:pPr>
            <w:r>
              <w:t>Paid, curated feeds and reports from security vendors with analysis and support.</w:t>
            </w:r>
          </w:p>
        </w:tc>
        <w:tc>
          <w:tcPr>
            <w:tcW w:w="36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34FBE6D" w14:textId="77777777" w:rsidR="00031E59" w:rsidRDefault="000702D9">
            <w:pPr>
              <w:spacing w:after="30"/>
            </w:pPr>
            <w:r>
              <w:t>CrowdStrike, Recorded Future, Mandiant and Anomali subscriptions.</w:t>
            </w:r>
          </w:p>
        </w:tc>
      </w:tr>
    </w:tbl>
    <w:p w14:paraId="690BE7E3" w14:textId="77777777" w:rsidR="00031E59" w:rsidRDefault="00031E59">
      <w:pPr>
        <w:spacing w:after="80"/>
      </w:pPr>
    </w:p>
    <w:p w14:paraId="08CBD24D" w14:textId="77777777" w:rsidR="00031E59" w:rsidRDefault="000702D9">
      <w:pPr>
        <w:keepNext/>
        <w:spacing w:before="120" w:after="60"/>
      </w:pPr>
      <w:r>
        <w:rPr>
          <w:b/>
          <w:bCs/>
        </w:rPr>
        <w:t>Open-Source Intelligence (OSINT)</w:t>
      </w:r>
    </w:p>
    <w:p w14:paraId="0E4F777E" w14:textId="77777777" w:rsidR="00031E59" w:rsidRDefault="000702D9">
      <w:pPr>
        <w:spacing w:after="100" w:line="276" w:lineRule="auto"/>
        <w:jc w:val="both"/>
      </w:pPr>
      <w:r>
        <w:rPr>
          <w:b/>
          <w:bCs/>
        </w:rPr>
        <w:t>OSINT</w:t>
      </w:r>
      <w:r>
        <w:t xml:space="preserve"> is intelligence produced from information that is publicly and legally available, such as websites, social media, public records, search engines and technical databases. In threat intelligence it is used to profile attacker infrastructure, find exposed assets and enrich indicators at low cost.</w:t>
      </w:r>
    </w:p>
    <w:p w14:paraId="19A7D400" w14:textId="77777777" w:rsidR="00031E59" w:rsidRDefault="000702D9">
      <w:pPr>
        <w:keepNext/>
        <w:spacing w:before="120" w:after="60"/>
      </w:pPr>
      <w:r>
        <w:rPr>
          <w:b/>
          <w:bCs/>
        </w:rPr>
        <w:t>Three OSINT Sources / Tools</w:t>
      </w:r>
    </w:p>
    <w:p w14:paraId="567CB274" w14:textId="77777777" w:rsidR="00031E59" w:rsidRDefault="000702D9">
      <w:pPr>
        <w:pStyle w:val="ListParagraph"/>
        <w:numPr>
          <w:ilvl w:val="0"/>
          <w:numId w:val="8"/>
        </w:numPr>
        <w:spacing w:after="50" w:line="276" w:lineRule="auto"/>
        <w:jc w:val="both"/>
      </w:pPr>
      <w:r>
        <w:rPr>
          <w:b/>
          <w:bCs/>
        </w:rPr>
        <w:t>Shodan:</w:t>
      </w:r>
      <w:r>
        <w:t xml:space="preserve"> a search engine for internet-connected devices that shows open ports, services and exposed systems, helping to find vulnerable assets.</w:t>
      </w:r>
    </w:p>
    <w:p w14:paraId="08D6FDA9" w14:textId="77777777" w:rsidR="00031E59" w:rsidRDefault="000702D9">
      <w:pPr>
        <w:pStyle w:val="ListParagraph"/>
        <w:numPr>
          <w:ilvl w:val="0"/>
          <w:numId w:val="8"/>
        </w:numPr>
        <w:spacing w:after="50" w:line="276" w:lineRule="auto"/>
        <w:jc w:val="both"/>
      </w:pPr>
      <w:proofErr w:type="spellStart"/>
      <w:r>
        <w:rPr>
          <w:b/>
          <w:bCs/>
        </w:rPr>
        <w:t>VirusTotal</w:t>
      </w:r>
      <w:proofErr w:type="spellEnd"/>
      <w:r>
        <w:rPr>
          <w:b/>
          <w:bCs/>
        </w:rPr>
        <w:t>:</w:t>
      </w:r>
      <w:r>
        <w:t xml:space="preserve"> analyses files, URLs, domains and IPs using many antivirus engines and gives reputation, hash and behaviour information for malware.</w:t>
      </w:r>
    </w:p>
    <w:p w14:paraId="3ACDF6FD" w14:textId="77777777" w:rsidR="00031E59" w:rsidRDefault="000702D9">
      <w:pPr>
        <w:pStyle w:val="ListParagraph"/>
        <w:numPr>
          <w:ilvl w:val="0"/>
          <w:numId w:val="8"/>
        </w:numPr>
        <w:spacing w:after="50" w:line="276" w:lineRule="auto"/>
        <w:jc w:val="both"/>
      </w:pPr>
      <w:r>
        <w:rPr>
          <w:b/>
          <w:bCs/>
        </w:rPr>
        <w:t>WHOIS (with passive DNS):</w:t>
      </w:r>
      <w:r>
        <w:t xml:space="preserve"> reveals domain registration details, name servers and creation dates, helping to link malicious domains to the same attacker. Social-media and dark-web monitoring are other useful sources.</w:t>
      </w:r>
    </w:p>
    <w:p w14:paraId="0A892367" w14:textId="77777777" w:rsidR="00031E59" w:rsidRDefault="000702D9">
      <w:pPr>
        <w:pStyle w:val="Heading1"/>
        <w:keepNext/>
        <w:spacing w:before="120" w:after="120"/>
      </w:pPr>
      <w:r>
        <w:t>Q9. Indicators of Compromise (</w:t>
      </w:r>
      <w:proofErr w:type="spellStart"/>
      <w:r>
        <w:t>IoCs</w:t>
      </w:r>
      <w:proofErr w:type="spellEnd"/>
      <w:r>
        <w:t xml:space="preserve">) </w:t>
      </w:r>
    </w:p>
    <w:p w14:paraId="4A1FD194" w14:textId="77777777" w:rsidR="00426E00" w:rsidRDefault="000702D9">
      <w:pPr>
        <w:jc w:val="center"/>
      </w:pPr>
      <w:r>
        <w:rPr>
          <w:noProof/>
        </w:rPr>
        <w:drawing>
          <wp:inline distT="0" distB="0" distL="0" distR="0" wp14:anchorId="22A0A271" wp14:editId="07847C15">
            <wp:extent cx="5303520" cy="15117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c_flow.png"/>
                    <pic:cNvPicPr/>
                  </pic:nvPicPr>
                  <pic:blipFill>
                    <a:blip r:embed="rId12"/>
                    <a:stretch>
                      <a:fillRect/>
                    </a:stretch>
                  </pic:blipFill>
                  <pic:spPr>
                    <a:xfrm>
                      <a:off x="0" y="0"/>
                      <a:ext cx="5303520" cy="1511769"/>
                    </a:xfrm>
                    <a:prstGeom prst="rect">
                      <a:avLst/>
                    </a:prstGeom>
                  </pic:spPr>
                </pic:pic>
              </a:graphicData>
            </a:graphic>
          </wp:inline>
        </w:drawing>
      </w:r>
    </w:p>
    <w:p w14:paraId="41B7E638" w14:textId="77777777" w:rsidR="00031E59" w:rsidRDefault="000702D9">
      <w:pPr>
        <w:keepNext/>
        <w:spacing w:before="120" w:after="60"/>
      </w:pPr>
      <w:r>
        <w:rPr>
          <w:b/>
          <w:bCs/>
        </w:rPr>
        <w:lastRenderedPageBreak/>
        <w:t>Definition</w:t>
      </w:r>
    </w:p>
    <w:p w14:paraId="4707C8D0" w14:textId="77777777" w:rsidR="00031E59" w:rsidRDefault="000702D9">
      <w:pPr>
        <w:spacing w:after="100" w:line="276" w:lineRule="auto"/>
        <w:jc w:val="both"/>
      </w:pPr>
      <w:r>
        <w:rPr>
          <w:b/>
          <w:bCs/>
        </w:rPr>
        <w:t>Indicators of Compromise (</w:t>
      </w:r>
      <w:proofErr w:type="spellStart"/>
      <w:r>
        <w:rPr>
          <w:b/>
          <w:bCs/>
        </w:rPr>
        <w:t>IoCs</w:t>
      </w:r>
      <w:proofErr w:type="spellEnd"/>
      <w:r>
        <w:rPr>
          <w:b/>
          <w:bCs/>
        </w:rPr>
        <w:t>)</w:t>
      </w:r>
      <w:r>
        <w:t xml:space="preserve"> are pieces of forensic evidence, such as artefacts, data or behaviours observed on a network or system, which show that a system has been, or is being, compromised by a malicious actor.</w:t>
      </w:r>
    </w:p>
    <w:p w14:paraId="10AF9E92" w14:textId="77777777" w:rsidR="00031E59" w:rsidRDefault="000702D9">
      <w:pPr>
        <w:keepNext/>
        <w:spacing w:before="120" w:after="60"/>
      </w:pPr>
      <w:r>
        <w:rPr>
          <w:b/>
          <w:bCs/>
        </w:rPr>
        <w:t xml:space="preserve">Classification of </w:t>
      </w:r>
      <w:proofErr w:type="spellStart"/>
      <w:r>
        <w:rPr>
          <w:b/>
          <w:bCs/>
        </w:rPr>
        <w:t>IoCs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4726"/>
      </w:tblGrid>
      <w:tr w:rsidR="00031E59" w14:paraId="567EBDBA" w14:textId="77777777">
        <w:trPr>
          <w:cantSplit/>
          <w:tblHeader/>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C62F3B2" w14:textId="77777777" w:rsidR="00031E59" w:rsidRDefault="000702D9">
            <w:pPr>
              <w:spacing w:after="30"/>
              <w:jc w:val="center"/>
            </w:pPr>
            <w:r>
              <w:rPr>
                <w:b/>
                <w:bCs/>
              </w:rPr>
              <w:t>Type</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B2BD765" w14:textId="77777777" w:rsidR="00031E59" w:rsidRDefault="000702D9">
            <w:pPr>
              <w:spacing w:after="30"/>
              <w:jc w:val="center"/>
            </w:pPr>
            <w:r>
              <w:rPr>
                <w:b/>
                <w:bCs/>
              </w:rPr>
              <w:t>Meaning</w:t>
            </w:r>
          </w:p>
        </w:tc>
        <w:tc>
          <w:tcPr>
            <w:tcW w:w="4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BF30E77" w14:textId="77777777" w:rsidR="00031E59" w:rsidRDefault="000702D9">
            <w:pPr>
              <w:spacing w:after="30"/>
              <w:jc w:val="center"/>
            </w:pPr>
            <w:r>
              <w:rPr>
                <w:b/>
                <w:bCs/>
              </w:rPr>
              <w:t>Examples</w:t>
            </w:r>
          </w:p>
        </w:tc>
      </w:tr>
      <w:tr w:rsidR="00031E59" w14:paraId="568818D7"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574161E2" w14:textId="77777777" w:rsidR="00031E59" w:rsidRDefault="000702D9">
            <w:pPr>
              <w:spacing w:after="30"/>
            </w:pPr>
            <w:r>
              <w:rPr>
                <w:b/>
                <w:bCs/>
              </w:rPr>
              <w:t>Network-based</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025508BA" w14:textId="77777777" w:rsidR="00031E59" w:rsidRDefault="000702D9">
            <w:pPr>
              <w:spacing w:after="30"/>
            </w:pPr>
            <w:r>
              <w:t>Evidence seen in network traffic and communication.</w:t>
            </w:r>
          </w:p>
        </w:tc>
        <w:tc>
          <w:tcPr>
            <w:tcW w:w="4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33C7115" w14:textId="77777777" w:rsidR="00031E59" w:rsidRDefault="000702D9">
            <w:pPr>
              <w:spacing w:after="30"/>
            </w:pPr>
            <w:r>
              <w:t>1. Connections to known malicious IP addresses or command-and-control (C2) domains.</w:t>
            </w:r>
          </w:p>
          <w:p w14:paraId="10CAFE3D" w14:textId="77777777" w:rsidR="00031E59" w:rsidRDefault="000702D9">
            <w:pPr>
              <w:spacing w:after="30"/>
            </w:pPr>
            <w:r>
              <w:t>2. Unusual outbound traffic volume or abnormal DNS requests (e.g. beaconing).</w:t>
            </w:r>
          </w:p>
        </w:tc>
      </w:tr>
      <w:tr w:rsidR="00031E59" w14:paraId="5D5C5EE5"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E2DD02A" w14:textId="77777777" w:rsidR="00031E59" w:rsidRDefault="000702D9">
            <w:pPr>
              <w:spacing w:after="30"/>
            </w:pPr>
            <w:r>
              <w:rPr>
                <w:b/>
                <w:bCs/>
              </w:rPr>
              <w:t>Host-based</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E97AFD9" w14:textId="77777777" w:rsidR="00031E59" w:rsidRDefault="000702D9">
            <w:pPr>
              <w:spacing w:after="30"/>
            </w:pPr>
            <w:r>
              <w:t>Evidence found on an individual computer or server.</w:t>
            </w:r>
          </w:p>
        </w:tc>
        <w:tc>
          <w:tcPr>
            <w:tcW w:w="4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C421ACF" w14:textId="77777777" w:rsidR="00031E59" w:rsidRDefault="000702D9">
            <w:pPr>
              <w:spacing w:after="30"/>
            </w:pPr>
            <w:r>
              <w:t>1. New or modified registry run keys and scheduled tasks created for persistence.</w:t>
            </w:r>
          </w:p>
          <w:p w14:paraId="2F0B3E28" w14:textId="77777777" w:rsidR="00031E59" w:rsidRDefault="000702D9">
            <w:pPr>
              <w:spacing w:after="30"/>
            </w:pPr>
            <w:r>
              <w:t>2. Unexpected processes or unauthorised new user accounts.</w:t>
            </w:r>
          </w:p>
        </w:tc>
      </w:tr>
      <w:tr w:rsidR="00031E59" w14:paraId="5F8AEB4C"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3BB15347" w14:textId="77777777" w:rsidR="00031E59" w:rsidRDefault="000702D9">
            <w:pPr>
              <w:spacing w:after="30"/>
            </w:pPr>
            <w:r>
              <w:rPr>
                <w:b/>
                <w:bCs/>
              </w:rPr>
              <w:t>File-based</w:t>
            </w:r>
          </w:p>
        </w:tc>
        <w:tc>
          <w:tcPr>
            <w:tcW w:w="2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1CD4ADB3" w14:textId="77777777" w:rsidR="00031E59" w:rsidRDefault="000702D9">
            <w:pPr>
              <w:spacing w:after="30"/>
            </w:pPr>
            <w:r>
              <w:t>Evidence tied to specific files.</w:t>
            </w:r>
          </w:p>
        </w:tc>
        <w:tc>
          <w:tcPr>
            <w:tcW w:w="472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26187CE0" w14:textId="77777777" w:rsidR="00031E59" w:rsidRDefault="000702D9">
            <w:pPr>
              <w:spacing w:after="30"/>
            </w:pPr>
            <w:r>
              <w:t>1. Hash values (MD5, SHA-256) of known malware samples.</w:t>
            </w:r>
          </w:p>
          <w:p w14:paraId="147B76D8" w14:textId="77777777" w:rsidR="00031E59" w:rsidRDefault="000702D9">
            <w:pPr>
              <w:spacing w:after="30"/>
            </w:pPr>
            <w:r>
              <w:t>2. Suspicious file names or paths and YARA-matched strings in files.</w:t>
            </w:r>
          </w:p>
        </w:tc>
      </w:tr>
    </w:tbl>
    <w:p w14:paraId="6F71B09A" w14:textId="77777777" w:rsidR="00031E59" w:rsidRDefault="00031E59">
      <w:pPr>
        <w:spacing w:after="80"/>
      </w:pPr>
    </w:p>
    <w:p w14:paraId="7790F6A8" w14:textId="77777777" w:rsidR="00031E59" w:rsidRDefault="000702D9">
      <w:pPr>
        <w:keepNext/>
        <w:spacing w:before="120" w:after="60"/>
      </w:pPr>
      <w:r>
        <w:rPr>
          <w:b/>
          <w:bCs/>
        </w:rPr>
        <w:t xml:space="preserve">Use of </w:t>
      </w:r>
      <w:proofErr w:type="spellStart"/>
      <w:r>
        <w:rPr>
          <w:b/>
          <w:bCs/>
        </w:rPr>
        <w:t>IoCs</w:t>
      </w:r>
      <w:proofErr w:type="spellEnd"/>
      <w:r>
        <w:rPr>
          <w:b/>
          <w:bCs/>
        </w:rPr>
        <w:t xml:space="preserve"> in Incident Response</w:t>
      </w:r>
    </w:p>
    <w:p w14:paraId="0F538ED5" w14:textId="77777777" w:rsidR="00031E59" w:rsidRDefault="000702D9">
      <w:pPr>
        <w:pStyle w:val="ListParagraph"/>
        <w:numPr>
          <w:ilvl w:val="0"/>
          <w:numId w:val="6"/>
        </w:numPr>
        <w:spacing w:after="50" w:line="276" w:lineRule="auto"/>
        <w:jc w:val="both"/>
      </w:pPr>
      <w:r>
        <w:rPr>
          <w:b/>
          <w:bCs/>
        </w:rPr>
        <w:t>Detection:</w:t>
      </w:r>
      <w:r>
        <w:t xml:space="preserve"> </w:t>
      </w:r>
      <w:proofErr w:type="spellStart"/>
      <w:r>
        <w:t>IoCs</w:t>
      </w:r>
      <w:proofErr w:type="spellEnd"/>
      <w:r>
        <w:t xml:space="preserve"> are loaded into SIEM, IDS/IPS, firewalls and EDR to raise alerts and to hunt for the same indicators across the environment.</w:t>
      </w:r>
    </w:p>
    <w:p w14:paraId="139B4857" w14:textId="77777777" w:rsidR="00031E59" w:rsidRDefault="000702D9">
      <w:pPr>
        <w:pStyle w:val="ListParagraph"/>
        <w:numPr>
          <w:ilvl w:val="0"/>
          <w:numId w:val="6"/>
        </w:numPr>
        <w:spacing w:after="50" w:line="276" w:lineRule="auto"/>
        <w:jc w:val="both"/>
      </w:pPr>
      <w:r>
        <w:rPr>
          <w:b/>
          <w:bCs/>
        </w:rPr>
        <w:t>Scoping and containment:</w:t>
      </w:r>
      <w:r>
        <w:t xml:space="preserve"> matching </w:t>
      </w:r>
      <w:proofErr w:type="spellStart"/>
      <w:r>
        <w:t>IoCs</w:t>
      </w:r>
      <w:proofErr w:type="spellEnd"/>
      <w:r>
        <w:t xml:space="preserve"> identifies which systems are affected, so infected hosts can be isolated and malicious IPs and domains blocked.</w:t>
      </w:r>
    </w:p>
    <w:p w14:paraId="4732E59B" w14:textId="77777777" w:rsidR="00031E59" w:rsidRDefault="000702D9">
      <w:pPr>
        <w:pStyle w:val="ListParagraph"/>
        <w:numPr>
          <w:ilvl w:val="0"/>
          <w:numId w:val="6"/>
        </w:numPr>
        <w:spacing w:after="50" w:line="276" w:lineRule="auto"/>
        <w:jc w:val="both"/>
      </w:pPr>
      <w:r>
        <w:rPr>
          <w:b/>
          <w:bCs/>
        </w:rPr>
        <w:t>Eradication, recovery and sharing:</w:t>
      </w:r>
      <w:r>
        <w:t xml:space="preserve"> </w:t>
      </w:r>
      <w:proofErr w:type="spellStart"/>
      <w:r>
        <w:t>IoCs</w:t>
      </w:r>
      <w:proofErr w:type="spellEnd"/>
      <w:r>
        <w:t xml:space="preserve"> guide the removal of malware and persistence mechanisms, confirm clean-up, and are shared with peers to help others defend.</w:t>
      </w:r>
    </w:p>
    <w:p w14:paraId="069F4766" w14:textId="77777777" w:rsidR="00031E59" w:rsidRDefault="000702D9">
      <w:pPr>
        <w:pStyle w:val="Heading1"/>
        <w:keepNext/>
        <w:spacing w:before="120" w:after="120"/>
      </w:pPr>
      <w:r>
        <w:t xml:space="preserve">Q10. Threat Feeds </w:t>
      </w:r>
    </w:p>
    <w:p w14:paraId="2782D099" w14:textId="77777777" w:rsidR="00031E59" w:rsidRDefault="000702D9">
      <w:pPr>
        <w:keepNext/>
        <w:spacing w:before="120" w:after="60"/>
      </w:pPr>
      <w:r>
        <w:rPr>
          <w:b/>
          <w:bCs/>
        </w:rPr>
        <w:t>Definition</w:t>
      </w:r>
    </w:p>
    <w:p w14:paraId="60894E6E" w14:textId="77777777" w:rsidR="00031E59" w:rsidRDefault="000702D9">
      <w:pPr>
        <w:spacing w:after="100" w:line="276" w:lineRule="auto"/>
        <w:jc w:val="both"/>
      </w:pPr>
      <w:r>
        <w:t xml:space="preserve">A </w:t>
      </w:r>
      <w:r>
        <w:rPr>
          <w:b/>
          <w:bCs/>
        </w:rPr>
        <w:t>threat intelligence feed</w:t>
      </w:r>
      <w:r>
        <w:t xml:space="preserve"> is a continuously updated stream of machine-readable threat data, such as malicious IPs, domains, URLs, file hashes and malware signatures, supplied by a provider so that security tools can detect and block known threats automatically.</w:t>
      </w:r>
    </w:p>
    <w:p w14:paraId="0E92AB6E" w14:textId="77777777" w:rsidR="00031E59" w:rsidRDefault="000702D9">
      <w:pPr>
        <w:keepNext/>
        <w:spacing w:before="120" w:after="60"/>
      </w:pPr>
      <w:r>
        <w:rPr>
          <w:b/>
          <w:bCs/>
        </w:rPr>
        <w:t>Common Feed Formats and Sharing Standards</w:t>
      </w:r>
    </w:p>
    <w:p w14:paraId="2BC749CB" w14:textId="77777777" w:rsidR="00031E59" w:rsidRDefault="000702D9">
      <w:pPr>
        <w:pStyle w:val="ListParagraph"/>
        <w:numPr>
          <w:ilvl w:val="0"/>
          <w:numId w:val="6"/>
        </w:numPr>
        <w:spacing w:after="50" w:line="276" w:lineRule="auto"/>
        <w:jc w:val="both"/>
      </w:pPr>
      <w:r>
        <w:rPr>
          <w:b/>
          <w:bCs/>
        </w:rPr>
        <w:t xml:space="preserve">STIX (Structured Threat Information </w:t>
      </w:r>
      <w:proofErr w:type="spellStart"/>
      <w:r>
        <w:rPr>
          <w:b/>
          <w:bCs/>
        </w:rPr>
        <w:t>eXpression</w:t>
      </w:r>
      <w:proofErr w:type="spellEnd"/>
      <w:r>
        <w:rPr>
          <w:b/>
          <w:bCs/>
        </w:rPr>
        <w:t>):</w:t>
      </w:r>
      <w:r>
        <w:t xml:space="preserve"> a standard JSON-based language used to describe threat information such as indicators, malware, threat actors and campaigns.</w:t>
      </w:r>
    </w:p>
    <w:p w14:paraId="1766B861" w14:textId="77777777" w:rsidR="00031E59" w:rsidRDefault="000702D9">
      <w:pPr>
        <w:pStyle w:val="ListParagraph"/>
        <w:numPr>
          <w:ilvl w:val="0"/>
          <w:numId w:val="6"/>
        </w:numPr>
        <w:spacing w:after="50" w:line="276" w:lineRule="auto"/>
        <w:jc w:val="both"/>
      </w:pPr>
      <w:r>
        <w:rPr>
          <w:b/>
          <w:bCs/>
        </w:rPr>
        <w:t xml:space="preserve">TAXII (Trusted Automated </w:t>
      </w:r>
      <w:proofErr w:type="spellStart"/>
      <w:r>
        <w:rPr>
          <w:b/>
          <w:bCs/>
        </w:rPr>
        <w:t>eXchange</w:t>
      </w:r>
      <w:proofErr w:type="spellEnd"/>
      <w:r>
        <w:rPr>
          <w:b/>
          <w:bCs/>
        </w:rPr>
        <w:t xml:space="preserve"> of Intelligence Information):</w:t>
      </w:r>
      <w:r>
        <w:t xml:space="preserve"> a protocol that transports STIX data between systems over HTTPS (for example through a collection or a publish-subscribe channel).</w:t>
      </w:r>
    </w:p>
    <w:p w14:paraId="5ABC2D97" w14:textId="77777777" w:rsidR="00031E59" w:rsidRDefault="000702D9">
      <w:pPr>
        <w:pStyle w:val="ListParagraph"/>
        <w:numPr>
          <w:ilvl w:val="0"/>
          <w:numId w:val="6"/>
        </w:numPr>
        <w:spacing w:after="50" w:line="276" w:lineRule="auto"/>
        <w:jc w:val="both"/>
      </w:pPr>
      <w:r>
        <w:rPr>
          <w:b/>
          <w:bCs/>
        </w:rPr>
        <w:lastRenderedPageBreak/>
        <w:t>Other formats:</w:t>
      </w:r>
      <w:r>
        <w:t xml:space="preserve"> CSV and plain-text lists, JSON, </w:t>
      </w:r>
      <w:proofErr w:type="spellStart"/>
      <w:r>
        <w:t>OpenIOC</w:t>
      </w:r>
      <w:proofErr w:type="spellEnd"/>
      <w:r>
        <w:t xml:space="preserve"> and MISP format, and detection rules such as Snort/Suricata and YARA.</w:t>
      </w:r>
    </w:p>
    <w:p w14:paraId="002DD738" w14:textId="77777777" w:rsidR="00031E59" w:rsidRDefault="000702D9">
      <w:pPr>
        <w:keepNext/>
        <w:spacing w:before="120" w:after="60"/>
      </w:pPr>
      <w:r>
        <w:rPr>
          <w:b/>
          <w:bCs/>
        </w:rPr>
        <w:t>Advantages and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31E59" w14:paraId="132E35FF" w14:textId="77777777">
        <w:trPr>
          <w:cantSplit/>
          <w:tblHeader/>
        </w:trPr>
        <w:tc>
          <w:tcPr>
            <w:tcW w:w="451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9A63F41" w14:textId="77777777" w:rsidR="00031E59" w:rsidRDefault="000702D9">
            <w:pPr>
              <w:spacing w:after="30"/>
              <w:jc w:val="center"/>
            </w:pPr>
            <w:r>
              <w:rPr>
                <w:b/>
                <w:bCs/>
              </w:rPr>
              <w:t>Advantages</w:t>
            </w:r>
          </w:p>
        </w:tc>
        <w:tc>
          <w:tcPr>
            <w:tcW w:w="451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79D59E7E" w14:textId="77777777" w:rsidR="00031E59" w:rsidRDefault="000702D9">
            <w:pPr>
              <w:spacing w:after="30"/>
              <w:jc w:val="center"/>
            </w:pPr>
            <w:r>
              <w:rPr>
                <w:b/>
                <w:bCs/>
              </w:rPr>
              <w:t>Limitations</w:t>
            </w:r>
          </w:p>
        </w:tc>
      </w:tr>
      <w:tr w:rsidR="00031E59" w14:paraId="054B210F" w14:textId="77777777">
        <w:trPr>
          <w:cantSplit/>
        </w:trPr>
        <w:tc>
          <w:tcPr>
            <w:tcW w:w="451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6EDA329A" w14:textId="77777777" w:rsidR="00031E59" w:rsidRDefault="000702D9">
            <w:pPr>
              <w:spacing w:after="30"/>
            </w:pPr>
            <w:r>
              <w:rPr>
                <w:b/>
                <w:bCs/>
              </w:rPr>
              <w:t>1. Provides timely, automated updates that can be fed directly into SIEM and firewalls.</w:t>
            </w:r>
          </w:p>
          <w:p w14:paraId="43D43C46" w14:textId="77777777" w:rsidR="00031E59" w:rsidRDefault="000702D9">
            <w:pPr>
              <w:spacing w:after="30"/>
            </w:pPr>
            <w:r>
              <w:rPr>
                <w:b/>
                <w:bCs/>
              </w:rPr>
              <w:t>2. Gives wider visibility of global threats than an organisation can gather alone.</w:t>
            </w:r>
          </w:p>
        </w:tc>
        <w:tc>
          <w:tcPr>
            <w:tcW w:w="451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vAlign w:val="center"/>
          </w:tcPr>
          <w:p w14:paraId="40192CDC" w14:textId="77777777" w:rsidR="00031E59" w:rsidRDefault="000702D9">
            <w:pPr>
              <w:spacing w:after="30"/>
            </w:pPr>
            <w:r>
              <w:t>1. Can produce false positives and noise, and indicators quickly become outdated.</w:t>
            </w:r>
          </w:p>
          <w:p w14:paraId="20DACF30" w14:textId="77777777" w:rsidR="00031E59" w:rsidRDefault="000702D9">
            <w:pPr>
              <w:spacing w:after="30"/>
            </w:pPr>
            <w:r>
              <w:t>2. Often lacks context and may not be relevant to the organisation, so analysts are overloaded.</w:t>
            </w:r>
          </w:p>
        </w:tc>
      </w:tr>
    </w:tbl>
    <w:p w14:paraId="2E3FEDE7" w14:textId="77777777" w:rsidR="00031E59" w:rsidRDefault="00031E59">
      <w:pPr>
        <w:spacing w:after="80"/>
      </w:pPr>
    </w:p>
    <w:p w14:paraId="65968C42" w14:textId="77777777" w:rsidR="00031E59" w:rsidRDefault="000702D9">
      <w:pPr>
        <w:keepNext/>
        <w:spacing w:before="120" w:after="60"/>
      </w:pPr>
      <w:r>
        <w:rPr>
          <w:b/>
          <w:bCs/>
        </w:rPr>
        <w:t>Example Feeds</w:t>
      </w:r>
    </w:p>
    <w:p w14:paraId="5B8FBBE8" w14:textId="77777777" w:rsidR="00031E59" w:rsidRDefault="000702D9">
      <w:pPr>
        <w:pStyle w:val="ListParagraph"/>
        <w:numPr>
          <w:ilvl w:val="0"/>
          <w:numId w:val="6"/>
        </w:numPr>
        <w:spacing w:after="50" w:line="276" w:lineRule="auto"/>
        <w:jc w:val="both"/>
      </w:pPr>
      <w:r>
        <w:rPr>
          <w:b/>
          <w:bCs/>
        </w:rPr>
        <w:t>AlienVault OTX (Open Threat Exchange):</w:t>
      </w:r>
      <w:r>
        <w:t xml:space="preserve"> a community-driven platform for sharing threat indicators.</w:t>
      </w:r>
    </w:p>
    <w:p w14:paraId="34289DC1" w14:textId="77777777" w:rsidR="00031E59" w:rsidRDefault="000702D9">
      <w:pPr>
        <w:pStyle w:val="ListParagraph"/>
        <w:numPr>
          <w:ilvl w:val="0"/>
          <w:numId w:val="6"/>
        </w:numPr>
        <w:spacing w:after="50" w:line="276" w:lineRule="auto"/>
        <w:jc w:val="both"/>
      </w:pPr>
      <w:r>
        <w:rPr>
          <w:b/>
          <w:bCs/>
        </w:rPr>
        <w:t>abuse.ch</w:t>
      </w:r>
      <w:r>
        <w:t xml:space="preserve"> (</w:t>
      </w:r>
      <w:proofErr w:type="spellStart"/>
      <w:r>
        <w:t>URLhaus</w:t>
      </w:r>
      <w:proofErr w:type="spellEnd"/>
      <w:r>
        <w:t xml:space="preserve">, </w:t>
      </w:r>
      <w:proofErr w:type="spellStart"/>
      <w:r>
        <w:t>MalwareBazaar</w:t>
      </w:r>
      <w:proofErr w:type="spellEnd"/>
      <w:r>
        <w:t xml:space="preserve">, </w:t>
      </w:r>
      <w:proofErr w:type="spellStart"/>
      <w:r>
        <w:t>Feodo</w:t>
      </w:r>
      <w:proofErr w:type="spellEnd"/>
      <w:r>
        <w:t xml:space="preserve"> Tracker) and </w:t>
      </w:r>
      <w:r>
        <w:rPr>
          <w:b/>
          <w:bCs/>
        </w:rPr>
        <w:t>MISP</w:t>
      </w:r>
      <w:r>
        <w:t xml:space="preserve"> are other well-known feeds and sharing platforms.</w:t>
      </w:r>
    </w:p>
    <w:sectPr w:rsidR="00031E59">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E3AE4" w14:textId="77777777" w:rsidR="008D73A2" w:rsidRDefault="008D73A2">
      <w:r>
        <w:separator/>
      </w:r>
    </w:p>
  </w:endnote>
  <w:endnote w:type="continuationSeparator" w:id="0">
    <w:p w14:paraId="19D34997" w14:textId="77777777" w:rsidR="008D73A2" w:rsidRDefault="008D7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8A0E" w14:textId="77777777" w:rsidR="00031E59" w:rsidRDefault="00031E5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85427" w14:textId="77777777" w:rsidR="008D73A2" w:rsidRDefault="008D73A2">
      <w:r>
        <w:separator/>
      </w:r>
    </w:p>
  </w:footnote>
  <w:footnote w:type="continuationSeparator" w:id="0">
    <w:p w14:paraId="21292731" w14:textId="77777777" w:rsidR="008D73A2" w:rsidRDefault="008D73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02663"/>
    <w:multiLevelType w:val="hybridMultilevel"/>
    <w:tmpl w:val="CF769C60"/>
    <w:lvl w:ilvl="0" w:tplc="7B726B32">
      <w:start w:val="1"/>
      <w:numFmt w:val="bullet"/>
      <w:lvlText w:val="●"/>
      <w:lvlJc w:val="left"/>
      <w:pPr>
        <w:ind w:left="720" w:hanging="360"/>
      </w:pPr>
    </w:lvl>
    <w:lvl w:ilvl="1" w:tplc="F80A32A6">
      <w:start w:val="1"/>
      <w:numFmt w:val="bullet"/>
      <w:lvlText w:val="○"/>
      <w:lvlJc w:val="left"/>
      <w:pPr>
        <w:ind w:left="1440" w:hanging="360"/>
      </w:pPr>
    </w:lvl>
    <w:lvl w:ilvl="2" w:tplc="5B927844">
      <w:start w:val="1"/>
      <w:numFmt w:val="bullet"/>
      <w:lvlText w:val="■"/>
      <w:lvlJc w:val="left"/>
      <w:pPr>
        <w:ind w:left="2160" w:hanging="360"/>
      </w:pPr>
    </w:lvl>
    <w:lvl w:ilvl="3" w:tplc="36C8F828">
      <w:start w:val="1"/>
      <w:numFmt w:val="bullet"/>
      <w:lvlText w:val="●"/>
      <w:lvlJc w:val="left"/>
      <w:pPr>
        <w:ind w:left="2880" w:hanging="360"/>
      </w:pPr>
    </w:lvl>
    <w:lvl w:ilvl="4" w:tplc="DCDC6D98">
      <w:start w:val="1"/>
      <w:numFmt w:val="bullet"/>
      <w:lvlText w:val="○"/>
      <w:lvlJc w:val="left"/>
      <w:pPr>
        <w:ind w:left="3600" w:hanging="360"/>
      </w:pPr>
    </w:lvl>
    <w:lvl w:ilvl="5" w:tplc="DA1AB65E">
      <w:start w:val="1"/>
      <w:numFmt w:val="bullet"/>
      <w:lvlText w:val="■"/>
      <w:lvlJc w:val="left"/>
      <w:pPr>
        <w:ind w:left="4320" w:hanging="360"/>
      </w:pPr>
    </w:lvl>
    <w:lvl w:ilvl="6" w:tplc="CBA291B8">
      <w:start w:val="1"/>
      <w:numFmt w:val="bullet"/>
      <w:lvlText w:val="●"/>
      <w:lvlJc w:val="left"/>
      <w:pPr>
        <w:ind w:left="5040" w:hanging="360"/>
      </w:pPr>
    </w:lvl>
    <w:lvl w:ilvl="7" w:tplc="A7F2A28E">
      <w:start w:val="1"/>
      <w:numFmt w:val="bullet"/>
      <w:lvlText w:val="●"/>
      <w:lvlJc w:val="left"/>
      <w:pPr>
        <w:ind w:left="5760" w:hanging="360"/>
      </w:pPr>
    </w:lvl>
    <w:lvl w:ilvl="8" w:tplc="8AFC8088">
      <w:start w:val="1"/>
      <w:numFmt w:val="bullet"/>
      <w:lvlText w:val="●"/>
      <w:lvlJc w:val="left"/>
      <w:pPr>
        <w:ind w:left="6480" w:hanging="360"/>
      </w:pPr>
    </w:lvl>
  </w:abstractNum>
  <w:abstractNum w:abstractNumId="1" w15:restartNumberingAfterBreak="0">
    <w:nsid w:val="55A44EBB"/>
    <w:multiLevelType w:val="hybridMultilevel"/>
    <w:tmpl w:val="34A640F2"/>
    <w:lvl w:ilvl="0" w:tplc="EF6E0D32">
      <w:start w:val="1"/>
      <w:numFmt w:val="decimal"/>
      <w:lvlText w:val="%1."/>
      <w:lvlJc w:val="left"/>
      <w:pPr>
        <w:ind w:left="540" w:hanging="360"/>
      </w:pPr>
      <w:rPr>
        <w:rFonts w:ascii="Times New Roman" w:eastAsia="Times New Roman" w:hAnsi="Times New Roman" w:cs="Times New Roman"/>
        <w:color w:val="000000"/>
        <w:sz w:val="24"/>
        <w:szCs w:val="24"/>
      </w:rPr>
    </w:lvl>
    <w:lvl w:ilvl="1" w:tplc="8D84AD8A">
      <w:numFmt w:val="decimal"/>
      <w:lvlText w:val=""/>
      <w:lvlJc w:val="left"/>
    </w:lvl>
    <w:lvl w:ilvl="2" w:tplc="0CEC3C92">
      <w:numFmt w:val="decimal"/>
      <w:lvlText w:val=""/>
      <w:lvlJc w:val="left"/>
    </w:lvl>
    <w:lvl w:ilvl="3" w:tplc="084EEF18">
      <w:numFmt w:val="decimal"/>
      <w:lvlText w:val=""/>
      <w:lvlJc w:val="left"/>
    </w:lvl>
    <w:lvl w:ilvl="4" w:tplc="2D5220F2">
      <w:numFmt w:val="decimal"/>
      <w:lvlText w:val=""/>
      <w:lvlJc w:val="left"/>
    </w:lvl>
    <w:lvl w:ilvl="5" w:tplc="5CBE6860">
      <w:numFmt w:val="decimal"/>
      <w:lvlText w:val=""/>
      <w:lvlJc w:val="left"/>
    </w:lvl>
    <w:lvl w:ilvl="6" w:tplc="892E0B4A">
      <w:numFmt w:val="decimal"/>
      <w:lvlText w:val=""/>
      <w:lvlJc w:val="left"/>
    </w:lvl>
    <w:lvl w:ilvl="7" w:tplc="886C3414">
      <w:numFmt w:val="decimal"/>
      <w:lvlText w:val=""/>
      <w:lvlJc w:val="left"/>
    </w:lvl>
    <w:lvl w:ilvl="8" w:tplc="5CA21204">
      <w:numFmt w:val="decimal"/>
      <w:lvlText w:val=""/>
      <w:lvlJc w:val="left"/>
    </w:lvl>
  </w:abstractNum>
  <w:abstractNum w:abstractNumId="2" w15:restartNumberingAfterBreak="0">
    <w:nsid w:val="5D3626E9"/>
    <w:multiLevelType w:val="hybridMultilevel"/>
    <w:tmpl w:val="F7F4DA86"/>
    <w:lvl w:ilvl="0" w:tplc="E852566A">
      <w:start w:val="1"/>
      <w:numFmt w:val="bullet"/>
      <w:lvlText w:val="•"/>
      <w:lvlJc w:val="left"/>
      <w:pPr>
        <w:ind w:left="540" w:hanging="270"/>
      </w:pPr>
      <w:rPr>
        <w:rFonts w:ascii="Times New Roman" w:eastAsia="Times New Roman" w:hAnsi="Times New Roman" w:cs="Times New Roman"/>
        <w:color w:val="000000"/>
        <w:sz w:val="24"/>
        <w:szCs w:val="24"/>
      </w:rPr>
    </w:lvl>
    <w:lvl w:ilvl="1" w:tplc="A992C246">
      <w:numFmt w:val="decimal"/>
      <w:lvlText w:val=""/>
      <w:lvlJc w:val="left"/>
    </w:lvl>
    <w:lvl w:ilvl="2" w:tplc="AF3E64F0">
      <w:numFmt w:val="decimal"/>
      <w:lvlText w:val=""/>
      <w:lvlJc w:val="left"/>
    </w:lvl>
    <w:lvl w:ilvl="3" w:tplc="C138221C">
      <w:numFmt w:val="decimal"/>
      <w:lvlText w:val=""/>
      <w:lvlJc w:val="left"/>
    </w:lvl>
    <w:lvl w:ilvl="4" w:tplc="06D683C2">
      <w:numFmt w:val="decimal"/>
      <w:lvlText w:val=""/>
      <w:lvlJc w:val="left"/>
    </w:lvl>
    <w:lvl w:ilvl="5" w:tplc="3CC818F2">
      <w:numFmt w:val="decimal"/>
      <w:lvlText w:val=""/>
      <w:lvlJc w:val="left"/>
    </w:lvl>
    <w:lvl w:ilvl="6" w:tplc="7020DF58">
      <w:numFmt w:val="decimal"/>
      <w:lvlText w:val=""/>
      <w:lvlJc w:val="left"/>
    </w:lvl>
    <w:lvl w:ilvl="7" w:tplc="E97A711A">
      <w:numFmt w:val="decimal"/>
      <w:lvlText w:val=""/>
      <w:lvlJc w:val="left"/>
    </w:lvl>
    <w:lvl w:ilvl="8" w:tplc="6E1A3624">
      <w:numFmt w:val="decimal"/>
      <w:lvlText w:val=""/>
      <w:lvlJc w:val="left"/>
    </w:lvl>
  </w:abstractNum>
  <w:num w:numId="1" w16cid:durableId="1050763262">
    <w:abstractNumId w:val="0"/>
    <w:lvlOverride w:ilvl="0">
      <w:startOverride w:val="1"/>
    </w:lvlOverride>
  </w:num>
  <w:num w:numId="2" w16cid:durableId="1986814819">
    <w:abstractNumId w:val="1"/>
    <w:lvlOverride w:ilvl="0">
      <w:startOverride w:val="1"/>
    </w:lvlOverride>
  </w:num>
  <w:num w:numId="3" w16cid:durableId="196626423">
    <w:abstractNumId w:val="1"/>
    <w:lvlOverride w:ilvl="0">
      <w:startOverride w:val="1"/>
    </w:lvlOverride>
  </w:num>
  <w:num w:numId="4" w16cid:durableId="1509100885">
    <w:abstractNumId w:val="1"/>
    <w:lvlOverride w:ilvl="0">
      <w:startOverride w:val="1"/>
    </w:lvlOverride>
  </w:num>
  <w:num w:numId="5" w16cid:durableId="1621186934">
    <w:abstractNumId w:val="1"/>
    <w:lvlOverride w:ilvl="0">
      <w:startOverride w:val="1"/>
    </w:lvlOverride>
  </w:num>
  <w:num w:numId="6" w16cid:durableId="888154730">
    <w:abstractNumId w:val="2"/>
    <w:lvlOverride w:ilvl="0">
      <w:startOverride w:val="1"/>
    </w:lvlOverride>
  </w:num>
  <w:num w:numId="7" w16cid:durableId="284585757">
    <w:abstractNumId w:val="1"/>
    <w:lvlOverride w:ilvl="0">
      <w:startOverride w:val="1"/>
    </w:lvlOverride>
  </w:num>
  <w:num w:numId="8" w16cid:durableId="347451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E59"/>
    <w:rsid w:val="00022AD7"/>
    <w:rsid w:val="00031E59"/>
    <w:rsid w:val="00037C71"/>
    <w:rsid w:val="000476FE"/>
    <w:rsid w:val="000702D9"/>
    <w:rsid w:val="003A6AC1"/>
    <w:rsid w:val="003F493A"/>
    <w:rsid w:val="00426E00"/>
    <w:rsid w:val="00515334"/>
    <w:rsid w:val="006D5910"/>
    <w:rsid w:val="0081704C"/>
    <w:rsid w:val="008D7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1A32"/>
  <w15:docId w15:val="{F35C7891-8C73-4030-AD18-363D83405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2500</Words>
  <Characters>14255</Characters>
  <Application>Microsoft Office Word</Application>
  <DocSecurity>0</DocSecurity>
  <Lines>118</Lines>
  <Paragraphs>33</Paragraphs>
  <ScaleCrop>false</ScaleCrop>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CSA6303 A1 Threat Intelligence Report</dc:title>
  <dc:creator>V Teja Sree</dc:creator>
  <cp:lastModifiedBy>V Tejasree</cp:lastModifiedBy>
  <cp:revision>5</cp:revision>
  <dcterms:created xsi:type="dcterms:W3CDTF">2026-10-15T14:09:00Z</dcterms:created>
  <dcterms:modified xsi:type="dcterms:W3CDTF">2026-10-26T04:48:00Z</dcterms:modified>
</cp:coreProperties>
</file>