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E379D5" w:rsidRDefault="00000000">
      <w:pPr>
        <w:jc w:val="center"/>
      </w:pPr>
      <w:r w:rsidRPr="00E379D5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E379D5" w:rsidRDefault="00000000">
      <w:pPr>
        <w:jc w:val="center"/>
      </w:pPr>
      <w:r w:rsidRPr="00E379D5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DBB914B" w14:textId="65E43539" w:rsidR="007618B9" w:rsidRPr="00E379D5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E379D5">
        <w:rPr>
          <w:b/>
          <w:bCs/>
          <w:color w:val="C00000"/>
          <w:sz w:val="24"/>
          <w:szCs w:val="24"/>
        </w:rPr>
        <w:t xml:space="preserve">ASSESSMENT TOOL </w:t>
      </w:r>
      <w:r w:rsidR="00932351" w:rsidRPr="00E379D5">
        <w:rPr>
          <w:b/>
          <w:bCs/>
          <w:color w:val="C00000"/>
          <w:sz w:val="24"/>
          <w:szCs w:val="24"/>
        </w:rPr>
        <w:t>1</w:t>
      </w:r>
      <w:r w:rsidRPr="00E379D5">
        <w:rPr>
          <w:b/>
          <w:bCs/>
          <w:color w:val="C00000"/>
          <w:sz w:val="24"/>
          <w:szCs w:val="24"/>
        </w:rPr>
        <w:t xml:space="preserve"> –  </w:t>
      </w:r>
      <w:r w:rsidR="00E379D5" w:rsidRPr="00E379D5">
        <w:rPr>
          <w:b/>
          <w:bCs/>
          <w:color w:val="C00000"/>
          <w:sz w:val="24"/>
          <w:szCs w:val="24"/>
        </w:rPr>
        <w:t>ANALYTICAL PROBLEM SOLVING</w:t>
      </w:r>
    </w:p>
    <w:p w14:paraId="5FC1CC2C" w14:textId="77777777" w:rsidR="007618B9" w:rsidRPr="00E379D5" w:rsidRDefault="007618B9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E379D5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1891E067" w:rsidR="007618B9" w:rsidRPr="00E379D5" w:rsidRDefault="00000000">
            <w:r w:rsidRPr="00E379D5">
              <w:rPr>
                <w:sz w:val="18"/>
                <w:szCs w:val="18"/>
              </w:rPr>
              <w:t>CSA0</w:t>
            </w:r>
            <w:r w:rsidR="006F6AFD" w:rsidRPr="00E379D5">
              <w:rPr>
                <w:sz w:val="18"/>
                <w:szCs w:val="18"/>
              </w:rPr>
              <w:t>6</w:t>
            </w:r>
            <w:r w:rsidR="00830A75">
              <w:rPr>
                <w:sz w:val="18"/>
                <w:szCs w:val="18"/>
              </w:rPr>
              <w:t>08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E379D5" w:rsidRDefault="006F6AFD">
            <w:r w:rsidRPr="00E379D5">
              <w:rPr>
                <w:sz w:val="18"/>
                <w:szCs w:val="18"/>
              </w:rPr>
              <w:t>Design and Analysis of Algorithms</w:t>
            </w:r>
          </w:p>
        </w:tc>
      </w:tr>
      <w:tr w:rsidR="007618B9" w:rsidRPr="00E379D5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33C9FE68" w:rsidR="007618B9" w:rsidRPr="00E379D5" w:rsidRDefault="00000000">
            <w:r w:rsidRPr="00E379D5">
              <w:rPr>
                <w:sz w:val="18"/>
                <w:szCs w:val="18"/>
              </w:rPr>
              <w:t>CO</w:t>
            </w:r>
            <w:r w:rsidR="00601359">
              <w:rPr>
                <w:sz w:val="18"/>
                <w:szCs w:val="18"/>
              </w:rPr>
              <w:t>2</w:t>
            </w:r>
            <w:r w:rsidRPr="00E379D5">
              <w:rPr>
                <w:sz w:val="18"/>
                <w:szCs w:val="18"/>
              </w:rPr>
              <w:t xml:space="preserve"> – </w:t>
            </w:r>
            <w:r w:rsidR="00601359" w:rsidRPr="00601359">
              <w:rPr>
                <w:sz w:val="18"/>
                <w:szCs w:val="18"/>
              </w:rPr>
              <w:t>Manipulation</w:t>
            </w:r>
            <w:r w:rsidR="006F6AFD" w:rsidRPr="00E379D5">
              <w:rPr>
                <w:sz w:val="18"/>
                <w:szCs w:val="18"/>
              </w:rPr>
              <w:t xml:space="preserve">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2F2C4454" w:rsidR="007618B9" w:rsidRPr="00E379D5" w:rsidRDefault="00000000">
            <w:pPr>
              <w:rPr>
                <w:sz w:val="18"/>
                <w:szCs w:val="18"/>
              </w:rPr>
            </w:pPr>
            <w:r w:rsidRPr="00E379D5">
              <w:rPr>
                <w:sz w:val="18"/>
                <w:szCs w:val="18"/>
              </w:rPr>
              <w:t xml:space="preserve">Assessment Tool </w:t>
            </w:r>
            <w:r w:rsidR="006F6AFD" w:rsidRPr="00E379D5">
              <w:rPr>
                <w:sz w:val="18"/>
                <w:szCs w:val="18"/>
              </w:rPr>
              <w:t>1</w:t>
            </w:r>
            <w:r w:rsidRPr="00E379D5">
              <w:rPr>
                <w:sz w:val="18"/>
                <w:szCs w:val="18"/>
              </w:rPr>
              <w:t xml:space="preserve"> – </w:t>
            </w:r>
            <w:r w:rsidR="00E379D5" w:rsidRPr="00E379D5">
              <w:rPr>
                <w:sz w:val="18"/>
                <w:szCs w:val="18"/>
              </w:rPr>
              <w:t>Analytical Problem Solving</w:t>
            </w:r>
          </w:p>
        </w:tc>
      </w:tr>
      <w:tr w:rsidR="007618B9" w:rsidRPr="00E379D5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102A2A06" w:rsidR="007618B9" w:rsidRPr="00E379D5" w:rsidRDefault="006F6AFD">
            <w:r w:rsidRPr="00E379D5">
              <w:rPr>
                <w:sz w:val="18"/>
                <w:szCs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1470E2C8" w:rsidR="007618B9" w:rsidRPr="00E379D5" w:rsidRDefault="00000000">
            <w:r w:rsidRPr="00E379D5">
              <w:rPr>
                <w:sz w:val="18"/>
                <w:szCs w:val="18"/>
              </w:rPr>
              <w:t xml:space="preserve">100 </w:t>
            </w:r>
          </w:p>
        </w:tc>
      </w:tr>
      <w:tr w:rsidR="007618B9" w:rsidRPr="00E379D5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0D490801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AF4005">
              <w:rPr>
                <w:b/>
                <w:bCs/>
                <w:color w:val="1F4E79"/>
                <w:sz w:val="18"/>
                <w:szCs w:val="18"/>
              </w:rPr>
              <w:t>2</w:t>
            </w:r>
            <w:r w:rsidRPr="00E379D5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77A75F85" w:rsidR="007618B9" w:rsidRPr="00E379D5" w:rsidRDefault="00601359">
            <w:r w:rsidRPr="00601359">
              <w:rPr>
                <w:i/>
                <w:iCs/>
                <w:sz w:val="18"/>
                <w:szCs w:val="18"/>
              </w:rPr>
              <w:t>Apply Brute Force technique to solve sorting, searching, Closest-Pair and Convex-Hull problems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 w:rsidRPr="00601359">
              <w:rPr>
                <w:i/>
                <w:iCs/>
                <w:sz w:val="18"/>
                <w:szCs w:val="18"/>
              </w:rPr>
              <w:t>(BL1, BL2, BL3)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</w:p>
        </w:tc>
      </w:tr>
      <w:tr w:rsidR="007618B9" w:rsidRPr="00E379D5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36341298" w:rsidR="007618B9" w:rsidRPr="00E379D5" w:rsidRDefault="00830A75">
            <w:r>
              <w:t>V. Teja Sree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5EF57573" w:rsidR="007618B9" w:rsidRPr="00E379D5" w:rsidRDefault="00830A75">
            <w:r>
              <w:t>192411211</w:t>
            </w:r>
          </w:p>
        </w:tc>
      </w:tr>
      <w:tr w:rsidR="007618B9" w:rsidRPr="00E379D5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5F64EDC5" w:rsidR="007618B9" w:rsidRPr="00E379D5" w:rsidRDefault="00830A75">
            <w: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4F3DD6FE" w:rsidR="007618B9" w:rsidRPr="00E379D5" w:rsidRDefault="00830A75">
            <w:r>
              <w:t>23/07/2026</w:t>
            </w:r>
          </w:p>
        </w:tc>
      </w:tr>
    </w:tbl>
    <w:p w14:paraId="5FD450DF" w14:textId="77777777" w:rsidR="007618B9" w:rsidRPr="00E379D5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E379D5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E379D5" w:rsidRDefault="00000000">
            <w:r w:rsidRPr="00E379D5">
              <w:rPr>
                <w:b/>
                <w:bCs/>
                <w:color w:val="C00000"/>
              </w:rPr>
              <w:t>Instructions to Students</w:t>
            </w:r>
          </w:p>
          <w:p w14:paraId="5DFC283D" w14:textId="71C1AABB" w:rsidR="007618B9" w:rsidRPr="00E379D5" w:rsidRDefault="00AF4005" w:rsidP="00AF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AF4005">
              <w:rPr>
                <w:color w:val="000000"/>
                <w:sz w:val="18"/>
                <w:szCs w:val="18"/>
              </w:rPr>
              <w:t>• Answer ALL questions. Total Marks: 100.</w:t>
            </w:r>
            <w:r w:rsidRPr="00AF4005">
              <w:rPr>
                <w:color w:val="000000"/>
                <w:sz w:val="18"/>
                <w:szCs w:val="18"/>
              </w:rPr>
              <w:br/>
              <w:t>• Analyze each problem carefully before applying the appropriate Brute Force technique.</w:t>
            </w:r>
            <w:r w:rsidRPr="00AF4005">
              <w:rPr>
                <w:color w:val="000000"/>
                <w:sz w:val="18"/>
                <w:szCs w:val="18"/>
              </w:rPr>
              <w:br/>
              <w:t>• Clearly show all intermediate steps, comparisons, iterations, and logical reasoning used in solving the problems.</w:t>
            </w:r>
            <w:r w:rsidRPr="00AF4005">
              <w:rPr>
                <w:color w:val="000000"/>
                <w:sz w:val="18"/>
                <w:szCs w:val="18"/>
              </w:rPr>
              <w:br/>
              <w:t>• Apply suitable algorithms for sorting, searching, Closest-Pair, and Convex-Hull problems wherever required.</w:t>
            </w:r>
            <w:r w:rsidRPr="00AF4005">
              <w:rPr>
                <w:color w:val="000000"/>
                <w:sz w:val="18"/>
                <w:szCs w:val="18"/>
              </w:rPr>
              <w:br/>
              <w:t>• Justify the correctness and efficiency of the proposed solution using appropriate complexity analysis.</w:t>
            </w:r>
            <w:r w:rsidRPr="00AF4005">
              <w:rPr>
                <w:color w:val="000000"/>
                <w:sz w:val="18"/>
                <w:szCs w:val="18"/>
              </w:rPr>
              <w:br/>
              <w:t>• Use diagrams, tables, or stepwise illustrations wherever necessary for better explanation.</w:t>
            </w:r>
            <w:r w:rsidRPr="00AF4005">
              <w:rPr>
                <w:color w:val="000000"/>
                <w:sz w:val="18"/>
                <w:szCs w:val="18"/>
              </w:rPr>
              <w:br/>
              <w:t>• Maintain neat presentation, proper algorithmic notation, and structured analytical reasoning throughout the answers.</w:t>
            </w:r>
          </w:p>
        </w:tc>
      </w:tr>
    </w:tbl>
    <w:p w14:paraId="01A646A9" w14:textId="77777777" w:rsidR="007618B9" w:rsidRPr="00E379D5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395"/>
        <w:gridCol w:w="1255"/>
        <w:gridCol w:w="1600"/>
      </w:tblGrid>
      <w:tr w:rsidR="007618B9" w:rsidRPr="00E379D5" w14:paraId="1D14DF2E" w14:textId="77777777" w:rsidTr="00685DFD">
        <w:trPr>
          <w:trHeight w:val="251"/>
        </w:trPr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E379D5" w:rsidRDefault="00000000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3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2010E0" w:rsidRDefault="00000000">
            <w:pPr>
              <w:jc w:val="center"/>
              <w:rPr>
                <w:color w:val="EE0000"/>
              </w:rPr>
            </w:pPr>
            <w:r w:rsidRPr="002010E0">
              <w:rPr>
                <w:b/>
                <w:bCs/>
                <w:color w:val="EE0000"/>
                <w:sz w:val="19"/>
                <w:szCs w:val="19"/>
              </w:rPr>
              <w:t>Focus Area</w:t>
            </w:r>
          </w:p>
        </w:tc>
        <w:tc>
          <w:tcPr>
            <w:tcW w:w="12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E379D5" w:rsidRDefault="00000000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E379D5" w:rsidRDefault="00000000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E379D5" w14:paraId="6AE4C352" w14:textId="77777777" w:rsidTr="00685DFD">
        <w:trPr>
          <w:trHeight w:val="409"/>
        </w:trPr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68CDED7A" w:rsidR="006F6AFD" w:rsidRPr="00E379D5" w:rsidRDefault="006F6AFD" w:rsidP="006F6AFD">
            <w:r w:rsidRPr="00E379D5">
              <w:rPr>
                <w:b/>
                <w:bCs/>
                <w:color w:val="1F4E79"/>
                <w:sz w:val="18"/>
                <w:szCs w:val="18"/>
              </w:rPr>
              <w:t xml:space="preserve">Application-Based </w:t>
            </w:r>
            <w:r w:rsidR="00414F80" w:rsidRPr="00E379D5">
              <w:rPr>
                <w:b/>
                <w:bCs/>
                <w:color w:val="1F4E79"/>
                <w:sz w:val="18"/>
                <w:szCs w:val="18"/>
              </w:rPr>
              <w:t>Question</w:t>
            </w:r>
            <w:r w:rsidRPr="00E379D5">
              <w:rPr>
                <w:b/>
                <w:bCs/>
                <w:color w:val="1F4E79"/>
                <w:sz w:val="18"/>
                <w:szCs w:val="18"/>
              </w:rPr>
              <w:t>s</w:t>
            </w:r>
          </w:p>
        </w:tc>
        <w:tc>
          <w:tcPr>
            <w:tcW w:w="43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60B103F5" w:rsidR="006F6AFD" w:rsidRPr="002010E0" w:rsidRDefault="006F6AFD" w:rsidP="006F6AFD">
            <w:pPr>
              <w:rPr>
                <w:color w:val="EE0000"/>
              </w:rPr>
            </w:pPr>
            <w:r w:rsidRPr="00685DFD">
              <w:rPr>
                <w:sz w:val="18"/>
                <w:szCs w:val="18"/>
              </w:rPr>
              <w:t xml:space="preserve">Apply </w:t>
            </w:r>
            <w:r w:rsidR="00AF4005" w:rsidRPr="00685DFD">
              <w:rPr>
                <w:sz w:val="18"/>
                <w:szCs w:val="18"/>
              </w:rPr>
              <w:t xml:space="preserve">Brute Force techniques for </w:t>
            </w:r>
            <w:r w:rsidR="00677150" w:rsidRPr="00685DFD">
              <w:rPr>
                <w:sz w:val="18"/>
                <w:szCs w:val="18"/>
              </w:rPr>
              <w:t>sorting, searching, Closest-Pair and Convex-Hull problem</w:t>
            </w:r>
            <w:r w:rsidR="00427248">
              <w:rPr>
                <w:sz w:val="18"/>
                <w:szCs w:val="18"/>
              </w:rPr>
              <w:t xml:space="preserve"> </w:t>
            </w:r>
            <w:r w:rsidR="00427248" w:rsidRPr="00427248">
              <w:rPr>
                <w:sz w:val="18"/>
                <w:szCs w:val="18"/>
              </w:rPr>
              <w:t>analysis</w:t>
            </w:r>
          </w:p>
        </w:tc>
        <w:tc>
          <w:tcPr>
            <w:tcW w:w="12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233C54CC" w:rsidR="006F6AFD" w:rsidRPr="00E379D5" w:rsidRDefault="006F6AFD" w:rsidP="006F6AFD">
            <w:pPr>
              <w:jc w:val="center"/>
            </w:pPr>
            <w:r w:rsidRPr="00E379D5">
              <w:rPr>
                <w:sz w:val="18"/>
                <w:szCs w:val="18"/>
              </w:rPr>
              <w:t xml:space="preserve">Q1 </w:t>
            </w:r>
            <w:r w:rsidR="00601359">
              <w:rPr>
                <w:sz w:val="18"/>
                <w:szCs w:val="18"/>
              </w:rPr>
              <w:br/>
              <w:t>Q2,Q3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2B1A6C12" w:rsidR="006F6AFD" w:rsidRPr="00E379D5" w:rsidRDefault="00601359" w:rsidP="006F6AFD">
            <w:pPr>
              <w:jc w:val="center"/>
            </w:pPr>
            <w:r>
              <w:rPr>
                <w:sz w:val="18"/>
                <w:szCs w:val="18"/>
              </w:rPr>
              <w:t>40</w:t>
            </w:r>
            <w:r w:rsidR="00414F80" w:rsidRPr="00E379D5">
              <w:rPr>
                <w:sz w:val="18"/>
                <w:szCs w:val="18"/>
              </w:rPr>
              <w:t xml:space="preserve"> </w:t>
            </w:r>
            <w:r w:rsidR="00414F80" w:rsidRPr="00E379D5">
              <w:rPr>
                <w:sz w:val="18"/>
                <w:szCs w:val="18"/>
              </w:rPr>
              <w:br/>
            </w:r>
            <w:r w:rsidR="000D2AC0">
              <w:t>60 (2X30)</w:t>
            </w:r>
          </w:p>
        </w:tc>
      </w:tr>
      <w:tr w:rsidR="007618B9" w:rsidRPr="00E379D5" w14:paraId="5B6FBCD5" w14:textId="77777777" w:rsidTr="00685DFD">
        <w:tc>
          <w:tcPr>
            <w:tcW w:w="722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E379D5" w:rsidRDefault="00000000">
            <w:pPr>
              <w:jc w:val="right"/>
            </w:pPr>
            <w:r w:rsidRPr="00E379D5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85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E379D5" w:rsidRDefault="00000000">
            <w:pPr>
              <w:jc w:val="center"/>
            </w:pPr>
            <w:r w:rsidRPr="00E379D5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E379D5" w:rsidRDefault="007618B9">
      <w:pPr>
        <w:spacing w:after="60"/>
      </w:pPr>
    </w:p>
    <w:p w14:paraId="62F584D9" w14:textId="77777777" w:rsidR="002D0339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E379D5">
        <w:rPr>
          <w:b/>
          <w:bCs/>
          <w:color w:val="1F4E79"/>
          <w:sz w:val="22"/>
          <w:szCs w:val="22"/>
        </w:rPr>
        <w:t>SECTION A – APPLICATION BASED QUESTIONS</w:t>
      </w:r>
    </w:p>
    <w:p w14:paraId="44F959AD" w14:textId="77777777" w:rsidR="00FE3CB1" w:rsidRPr="00FE3CB1" w:rsidRDefault="00FE3CB1" w:rsidP="00FE3CB1">
      <w:pPr>
        <w:spacing w:after="6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E3CB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Q133. Linear Search – Target Appearing Multiple Times</w:t>
      </w:r>
    </w:p>
    <w:p w14:paraId="08B2611B" w14:textId="2D6E841A" w:rsidR="00FE3CB1" w:rsidRPr="00FE3CB1" w:rsidRDefault="00FE3CB1" w:rsidP="00FE3CB1">
      <w:pPr>
        <w:spacing w:after="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E3CB1">
        <w:rPr>
          <w:rFonts w:ascii="Times New Roman" w:hAnsi="Times New Roman" w:cs="Times New Roman"/>
          <w:color w:val="000000" w:themeColor="text1"/>
          <w:sz w:val="22"/>
          <w:szCs w:val="22"/>
        </w:rPr>
        <w:t>Given the unsorted dataset [23, 45, 23, 67, 89, 23, 12], apply Linear Search to find the first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E3CB1">
        <w:rPr>
          <w:rFonts w:ascii="Times New Roman" w:hAnsi="Times New Roman" w:cs="Times New Roman"/>
          <w:color w:val="000000" w:themeColor="text1"/>
          <w:sz w:val="22"/>
          <w:szCs w:val="22"/>
        </w:rPr>
        <w:t>occurrence of the element 23. Clearly interpret the problem and explain the sequential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E3CB1">
        <w:rPr>
          <w:rFonts w:ascii="Times New Roman" w:hAnsi="Times New Roman" w:cs="Times New Roman"/>
          <w:color w:val="000000" w:themeColor="text1"/>
          <w:sz w:val="22"/>
          <w:szCs w:val="22"/>
        </w:rPr>
        <w:t>search process step-by-step. Count the number of comparisons required before locating the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E3CB1">
        <w:rPr>
          <w:rFonts w:ascii="Times New Roman" w:hAnsi="Times New Roman" w:cs="Times New Roman"/>
          <w:color w:val="000000" w:themeColor="text1"/>
          <w:sz w:val="22"/>
          <w:szCs w:val="22"/>
        </w:rPr>
        <w:t>first match. Analyze the best-case, average-case, and worst-case time complexity. Verify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E3CB1">
        <w:rPr>
          <w:rFonts w:ascii="Times New Roman" w:hAnsi="Times New Roman" w:cs="Times New Roman"/>
          <w:color w:val="000000" w:themeColor="text1"/>
          <w:sz w:val="22"/>
          <w:szCs w:val="22"/>
        </w:rPr>
        <w:t>the correctness of the result. Interpret the efficiency of Linear Search when the target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E3CB1">
        <w:rPr>
          <w:rFonts w:ascii="Times New Roman" w:hAnsi="Times New Roman" w:cs="Times New Roman"/>
          <w:color w:val="000000" w:themeColor="text1"/>
          <w:sz w:val="22"/>
          <w:szCs w:val="22"/>
        </w:rPr>
        <w:t>appears multiple times.</w:t>
      </w:r>
    </w:p>
    <w:p w14:paraId="0786E2EC" w14:textId="77777777" w:rsidR="00FE3CB1" w:rsidRPr="00FE3CB1" w:rsidRDefault="00FE3CB1" w:rsidP="00FE3CB1">
      <w:pPr>
        <w:spacing w:after="6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56D0870" w14:textId="77777777" w:rsidR="00FE3CB1" w:rsidRPr="00FE3CB1" w:rsidRDefault="00FE3CB1" w:rsidP="00FE3CB1">
      <w:pPr>
        <w:spacing w:after="6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E3CB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Q86. Binary Search – Exact Center Value Search</w:t>
      </w:r>
    </w:p>
    <w:p w14:paraId="3C424C3A" w14:textId="3636C4EB" w:rsidR="00FE3CB1" w:rsidRPr="00FE3CB1" w:rsidRDefault="00FE3CB1" w:rsidP="00FE3CB1">
      <w:pPr>
        <w:spacing w:after="6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E3CB1">
        <w:rPr>
          <w:rFonts w:ascii="Times New Roman" w:hAnsi="Times New Roman" w:cs="Times New Roman"/>
          <w:color w:val="000000" w:themeColor="text1"/>
          <w:sz w:val="22"/>
          <w:szCs w:val="22"/>
        </w:rPr>
        <w:t>Given the sorted dataset [8, 16, 24, 32, 40, 48, 56], apply Binary Search to find the element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E3CB1">
        <w:rPr>
          <w:rFonts w:ascii="Times New Roman" w:hAnsi="Times New Roman" w:cs="Times New Roman"/>
          <w:color w:val="000000" w:themeColor="text1"/>
          <w:sz w:val="22"/>
          <w:szCs w:val="22"/>
        </w:rPr>
        <w:t>32. Clearly interpret the problem and justify why Binary Search is ideal for this ordered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E3CB1">
        <w:rPr>
          <w:rFonts w:ascii="Times New Roman" w:hAnsi="Times New Roman" w:cs="Times New Roman"/>
          <w:color w:val="000000" w:themeColor="text1"/>
          <w:sz w:val="22"/>
          <w:szCs w:val="22"/>
        </w:rPr>
        <w:t>list. Show the step-by-step reduction of the search interval. Count the total number of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E3CB1">
        <w:rPr>
          <w:rFonts w:ascii="Times New Roman" w:hAnsi="Times New Roman" w:cs="Times New Roman"/>
          <w:color w:val="000000" w:themeColor="text1"/>
          <w:sz w:val="22"/>
          <w:szCs w:val="22"/>
        </w:rPr>
        <w:t>comparisons made before locating the target. Analyze the time complexity of the method.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E3CB1">
        <w:rPr>
          <w:rFonts w:ascii="Times New Roman" w:hAnsi="Times New Roman" w:cs="Times New Roman"/>
          <w:color w:val="000000" w:themeColor="text1"/>
          <w:sz w:val="22"/>
          <w:szCs w:val="22"/>
        </w:rPr>
        <w:t>Verify the correctness of the result and interpret the performance of Binary Search when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E3CB1">
        <w:rPr>
          <w:rFonts w:ascii="Times New Roman" w:hAnsi="Times New Roman" w:cs="Times New Roman"/>
          <w:color w:val="000000" w:themeColor="text1"/>
          <w:sz w:val="22"/>
          <w:szCs w:val="22"/>
        </w:rPr>
        <w:t>the target is exactly at the center.</w:t>
      </w:r>
    </w:p>
    <w:p w14:paraId="1723204A" w14:textId="77777777" w:rsidR="00FE3CB1" w:rsidRPr="00FE3CB1" w:rsidRDefault="00FE3CB1" w:rsidP="00FE3CB1">
      <w:pPr>
        <w:spacing w:after="6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5A2BA86A" w14:textId="77777777" w:rsidR="00FE3CB1" w:rsidRPr="00FE3CB1" w:rsidRDefault="00FE3CB1" w:rsidP="00FE3CB1">
      <w:pPr>
        <w:spacing w:after="6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E3CB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Q79. Linear Search – Target Immediately After First Element</w:t>
      </w:r>
    </w:p>
    <w:p w14:paraId="427E408E" w14:textId="0FCD4F98" w:rsidR="005B7DA4" w:rsidRPr="00FE3CB1" w:rsidRDefault="00FE3CB1" w:rsidP="00FE3CB1">
      <w:pPr>
        <w:spacing w:after="6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E3CB1">
        <w:rPr>
          <w:rFonts w:ascii="Times New Roman" w:hAnsi="Times New Roman" w:cs="Times New Roman"/>
          <w:color w:val="000000" w:themeColor="text1"/>
          <w:sz w:val="22"/>
          <w:szCs w:val="22"/>
        </w:rPr>
        <w:t>Given the unsorted dataset [60, 25, 33, 41, 52, 77, 89], apply Linear Search to find the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E3CB1">
        <w:rPr>
          <w:rFonts w:ascii="Times New Roman" w:hAnsi="Times New Roman" w:cs="Times New Roman"/>
          <w:color w:val="000000" w:themeColor="text1"/>
          <w:sz w:val="22"/>
          <w:szCs w:val="22"/>
        </w:rPr>
        <w:t>element 25. Clearly interpret the problem and explain the search process step-by-step.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E3CB1">
        <w:rPr>
          <w:rFonts w:ascii="Times New Roman" w:hAnsi="Times New Roman" w:cs="Times New Roman"/>
          <w:color w:val="000000" w:themeColor="text1"/>
          <w:sz w:val="22"/>
          <w:szCs w:val="22"/>
        </w:rPr>
        <w:t>Count the number of comparisons made before finding the target. Analyze the best-case,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E3CB1">
        <w:rPr>
          <w:rFonts w:ascii="Times New Roman" w:hAnsi="Times New Roman" w:cs="Times New Roman"/>
          <w:color w:val="000000" w:themeColor="text1"/>
          <w:sz w:val="22"/>
          <w:szCs w:val="22"/>
        </w:rPr>
        <w:t>average-case, and worst-case time complexity. Verify the correctness of the result. Interpret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E3CB1">
        <w:rPr>
          <w:rFonts w:ascii="Times New Roman" w:hAnsi="Times New Roman" w:cs="Times New Roman"/>
          <w:color w:val="000000" w:themeColor="text1"/>
          <w:sz w:val="22"/>
          <w:szCs w:val="22"/>
        </w:rPr>
        <w:t>the efficiency of Linear Search when the target appears near the beginning of the list.</w:t>
      </w:r>
    </w:p>
    <w:p w14:paraId="30C99E2B" w14:textId="77777777" w:rsidR="005B7DA4" w:rsidRPr="001972BF" w:rsidRDefault="005B7DA4" w:rsidP="001972BF">
      <w:pPr>
        <w:spacing w:before="240" w:after="240"/>
        <w:jc w:val="both"/>
        <w:rPr>
          <w:rFonts w:eastAsia="Times New Roman"/>
          <w:color w:val="000000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E379D5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E379D5" w:rsidRDefault="00000000">
            <w:r w:rsidRPr="00E379D5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E3EE9DB" w14:textId="77777777" w:rsidR="007618B9" w:rsidRPr="00E379D5" w:rsidRDefault="00000000">
            <w:pPr>
              <w:spacing w:after="80"/>
            </w:pPr>
            <w:r w:rsidRPr="00E379D5"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77777777" w:rsidR="007618B9" w:rsidRPr="00E379D5" w:rsidRDefault="00000000">
            <w:r w:rsidRPr="00E379D5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73DCA96D" w14:textId="05187374" w:rsidR="003148F9" w:rsidRPr="00E379D5" w:rsidRDefault="003148F9" w:rsidP="003148F9">
      <w:pPr>
        <w:pBdr>
          <w:bottom w:val="single" w:sz="4" w:space="1" w:color="2E75B6"/>
        </w:pBdr>
        <w:spacing w:before="120" w:after="60"/>
      </w:pPr>
      <w:r w:rsidRPr="00E379D5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709"/>
        <w:gridCol w:w="2295"/>
        <w:gridCol w:w="1800"/>
        <w:gridCol w:w="1900"/>
        <w:gridCol w:w="1680"/>
      </w:tblGrid>
      <w:tr w:rsidR="003148F9" w:rsidRPr="00E379D5" w14:paraId="1C29DB8A" w14:textId="77777777" w:rsidTr="001E30E4">
        <w:tc>
          <w:tcPr>
            <w:tcW w:w="16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B09B" w14:textId="77777777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7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2DCF" w14:textId="77777777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2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2FA6" w14:textId="5BCF4D7A" w:rsidR="003148F9" w:rsidRPr="00E379D5" w:rsidRDefault="003148F9" w:rsidP="008471BE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B7CA" w14:textId="3ADC28CC" w:rsidR="003148F9" w:rsidRPr="00E379D5" w:rsidRDefault="003148F9" w:rsidP="008471BE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9AFA" w14:textId="16170738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2 – Developing</w:t>
            </w:r>
            <w:r w:rsidR="008471BE" w:rsidRPr="00E379D5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w="1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0D16" w14:textId="4BDC41A6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1 – Beginning</w:t>
            </w:r>
            <w:r w:rsidR="008471BE" w:rsidRPr="00E379D5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</w:tr>
      <w:tr w:rsidR="003148F9" w:rsidRPr="00E379D5" w14:paraId="2C60BA77" w14:textId="77777777" w:rsidTr="001E30E4">
        <w:trPr>
          <w:trHeight w:val="1108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D7FFBF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Understanding of Problem Context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B0838" w14:textId="77777777" w:rsidR="003148F9" w:rsidRPr="001E30E4" w:rsidRDefault="003148F9" w:rsidP="00E057DC">
            <w:pPr>
              <w:jc w:val="center"/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73145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Clearly understands the problem and accurately identifies all requirements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2A179C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Good understanding with minor gaps</w:t>
            </w:r>
          </w:p>
        </w:tc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D872BF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Basic understanding; some requirements unclear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B6D045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Poor understanding or misinterpretation of the problem</w:t>
            </w:r>
          </w:p>
        </w:tc>
      </w:tr>
      <w:tr w:rsidR="003148F9" w:rsidRPr="00E379D5" w14:paraId="3E23810D" w14:textId="77777777" w:rsidTr="001E30E4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DE2114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Application of Concepts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7B870" w14:textId="77777777" w:rsidR="003148F9" w:rsidRPr="001E30E4" w:rsidRDefault="003148F9" w:rsidP="00E057DC">
            <w:pPr>
              <w:jc w:val="center"/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30%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5B4EB2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Accurately applies appropriate concepts to solve complex problems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6CA5E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Applies relevant concepts correctly with minor errors</w:t>
            </w:r>
          </w:p>
        </w:tc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EE71D5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Applies basic concepts with limited accuracy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1D19E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Fails to apply appropriate concepts</w:t>
            </w:r>
          </w:p>
        </w:tc>
      </w:tr>
      <w:tr w:rsidR="003148F9" w:rsidRPr="00E379D5" w14:paraId="6AB00B42" w14:textId="77777777" w:rsidTr="001E30E4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1AA3B7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Problem-Solving Approach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079512" w14:textId="77777777" w:rsidR="003148F9" w:rsidRPr="001E30E4" w:rsidRDefault="003148F9" w:rsidP="00E057DC">
            <w:pPr>
              <w:jc w:val="center"/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EEBB78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Logical, well-structured, and efficient approach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A9B98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Mostly logical approach with minor gaps</w:t>
            </w:r>
          </w:p>
        </w:tc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00E7A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Basic approach with some inconsistencies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484C9D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Illogical or unclear approach</w:t>
            </w:r>
          </w:p>
        </w:tc>
      </w:tr>
      <w:tr w:rsidR="003148F9" w:rsidRPr="00E379D5" w14:paraId="0BCB9464" w14:textId="77777777" w:rsidTr="001E30E4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CD636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Accuracy of Solution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A2E3C2" w14:textId="77777777" w:rsidR="003148F9" w:rsidRPr="001E30E4" w:rsidRDefault="003148F9" w:rsidP="00E057DC">
            <w:pPr>
              <w:jc w:val="center"/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0852FB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Completely correct solution with proper justification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64484B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Mostly correct with minor errors</w:t>
            </w:r>
          </w:p>
        </w:tc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36284E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Partially correct solution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527FB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Incorrect or incomplete solution</w:t>
            </w:r>
          </w:p>
        </w:tc>
      </w:tr>
      <w:tr w:rsidR="003148F9" w:rsidRPr="00E379D5" w14:paraId="447F61E5" w14:textId="77777777" w:rsidTr="001E30E4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086964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Clarity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FE97D" w14:textId="77777777" w:rsidR="003148F9" w:rsidRPr="001E30E4" w:rsidRDefault="003148F9" w:rsidP="00E057DC">
            <w:pPr>
              <w:jc w:val="center"/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10%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6D10D1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Clear, well-organized, and properly explained solution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AE270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Understandable with minor clarity issues</w:t>
            </w:r>
          </w:p>
        </w:tc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3DCB97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Limited clarity and explanation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B81EB9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Poorly presented and difficult to understand</w:t>
            </w:r>
          </w:p>
        </w:tc>
      </w:tr>
    </w:tbl>
    <w:p w14:paraId="65DB6674" w14:textId="77777777" w:rsidR="003148F9" w:rsidRPr="00E379D5" w:rsidRDefault="003148F9" w:rsidP="003148F9">
      <w:pPr>
        <w:spacing w:after="60"/>
      </w:pPr>
    </w:p>
    <w:p w14:paraId="3A26FDEB" w14:textId="77777777" w:rsidR="00241DCF" w:rsidRPr="00E379D5" w:rsidRDefault="00241DCF" w:rsidP="00241DCF">
      <w:pPr>
        <w:rPr>
          <w:rFonts w:eastAsia="Times New Roman"/>
          <w:b/>
          <w:bCs/>
          <w:sz w:val="24"/>
          <w:szCs w:val="24"/>
        </w:rPr>
      </w:pPr>
      <w:r w:rsidRPr="00E379D5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9339" w:type="dxa"/>
        <w:tblInd w:w="-5" w:type="dxa"/>
        <w:tblLook w:val="04A0" w:firstRow="1" w:lastRow="0" w:firstColumn="1" w:lastColumn="0" w:noHBand="0" w:noVBand="1"/>
      </w:tblPr>
      <w:tblGrid>
        <w:gridCol w:w="1276"/>
        <w:gridCol w:w="1628"/>
        <w:gridCol w:w="1602"/>
        <w:gridCol w:w="1245"/>
        <w:gridCol w:w="1117"/>
        <w:gridCol w:w="1214"/>
        <w:gridCol w:w="1426"/>
      </w:tblGrid>
      <w:tr w:rsidR="007D3C8B" w:rsidRPr="00E379D5" w14:paraId="6449F143" w14:textId="77777777" w:rsidTr="001E5575">
        <w:trPr>
          <w:trHeight w:val="971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4E7E310" w14:textId="477EECBC" w:rsidR="007D3C8B" w:rsidRPr="00E379D5" w:rsidRDefault="007D3C8B" w:rsidP="007D3C8B">
            <w:pPr>
              <w:jc w:val="center"/>
              <w:rPr>
                <w:b/>
                <w:bCs/>
              </w:rPr>
            </w:pPr>
            <w:r w:rsidRPr="00E379D5">
              <w:rPr>
                <w:b/>
                <w:bCs/>
              </w:rPr>
              <w:t>Question No.</w:t>
            </w:r>
          </w:p>
        </w:tc>
        <w:tc>
          <w:tcPr>
            <w:tcW w:w="1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EFE8340" w14:textId="3BF1E12C" w:rsidR="007D3C8B" w:rsidRPr="00E379D5" w:rsidRDefault="00414F80" w:rsidP="007D3C8B">
            <w:pPr>
              <w:jc w:val="center"/>
              <w:rPr>
                <w:b/>
                <w:bCs/>
              </w:rPr>
            </w:pPr>
            <w:r w:rsidRPr="00E379D5">
              <w:rPr>
                <w:b/>
                <w:bCs/>
              </w:rPr>
              <w:t xml:space="preserve">Understanding of Problem Context </w:t>
            </w:r>
            <w:r w:rsidR="007D3C8B" w:rsidRPr="00E379D5">
              <w:rPr>
                <w:b/>
                <w:bCs/>
              </w:rPr>
              <w:t>(2</w:t>
            </w:r>
            <w:r w:rsidRPr="00E379D5">
              <w:rPr>
                <w:b/>
                <w:bCs/>
              </w:rPr>
              <w:t>0</w:t>
            </w:r>
            <w:r w:rsidR="007D3C8B" w:rsidRPr="00E379D5">
              <w:rPr>
                <w:b/>
                <w:bCs/>
              </w:rPr>
              <w:t>%)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4FE0F0F" w14:textId="2217AD85" w:rsidR="007D3C8B" w:rsidRPr="00E379D5" w:rsidRDefault="00414F80" w:rsidP="007D3C8B">
            <w:pPr>
              <w:jc w:val="center"/>
              <w:rPr>
                <w:b/>
                <w:bCs/>
              </w:rPr>
            </w:pPr>
            <w:r w:rsidRPr="00E379D5">
              <w:rPr>
                <w:b/>
                <w:bCs/>
              </w:rPr>
              <w:t>Application of Concepts</w:t>
            </w:r>
            <w:r w:rsidR="007D3C8B" w:rsidRPr="00E379D5">
              <w:rPr>
                <w:b/>
                <w:bCs/>
              </w:rPr>
              <w:t xml:space="preserve"> (</w:t>
            </w:r>
            <w:r w:rsidRPr="00E379D5">
              <w:rPr>
                <w:b/>
                <w:bCs/>
              </w:rPr>
              <w:t>30</w:t>
            </w:r>
            <w:r w:rsidR="007D3C8B" w:rsidRPr="00E379D5">
              <w:rPr>
                <w:b/>
                <w:bCs/>
              </w:rPr>
              <w:t>%)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1947FFF" w14:textId="1C1A594A" w:rsidR="007D3C8B" w:rsidRPr="00E379D5" w:rsidRDefault="00414F80" w:rsidP="007D3C8B">
            <w:pPr>
              <w:jc w:val="center"/>
              <w:rPr>
                <w:b/>
                <w:bCs/>
              </w:rPr>
            </w:pPr>
            <w:r w:rsidRPr="00E379D5">
              <w:rPr>
                <w:b/>
                <w:bCs/>
              </w:rPr>
              <w:t>Problem-Solving Approach</w:t>
            </w:r>
            <w:r w:rsidR="007D3C8B" w:rsidRPr="00E379D5">
              <w:rPr>
                <w:b/>
                <w:bCs/>
              </w:rPr>
              <w:t xml:space="preserve"> (20%)</w:t>
            </w:r>
          </w:p>
        </w:tc>
        <w:tc>
          <w:tcPr>
            <w:tcW w:w="1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FF59C3" w14:textId="0BA5F14B" w:rsidR="007D3C8B" w:rsidRPr="00E379D5" w:rsidRDefault="00414F80" w:rsidP="007D3C8B">
            <w:pPr>
              <w:jc w:val="center"/>
              <w:rPr>
                <w:b/>
                <w:bCs/>
              </w:rPr>
            </w:pPr>
            <w:r w:rsidRPr="00E379D5">
              <w:rPr>
                <w:b/>
                <w:bCs/>
              </w:rPr>
              <w:t xml:space="preserve">Accuracy of Solution </w:t>
            </w:r>
            <w:r w:rsidR="007D3C8B" w:rsidRPr="00E379D5">
              <w:rPr>
                <w:b/>
                <w:bCs/>
              </w:rPr>
              <w:t>(20%)</w:t>
            </w: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7237F0F" w14:textId="284429BA" w:rsidR="007D3C8B" w:rsidRPr="00E379D5" w:rsidRDefault="00414F80" w:rsidP="007D3C8B">
            <w:pPr>
              <w:jc w:val="center"/>
              <w:rPr>
                <w:b/>
                <w:bCs/>
              </w:rPr>
            </w:pPr>
            <w:r w:rsidRPr="00E379D5">
              <w:rPr>
                <w:b/>
                <w:bCs/>
              </w:rPr>
              <w:t>Clarity</w:t>
            </w:r>
            <w:r w:rsidR="007D3C8B" w:rsidRPr="00E379D5">
              <w:rPr>
                <w:b/>
                <w:bCs/>
              </w:rPr>
              <w:t xml:space="preserve"> (10%)</w:t>
            </w:r>
          </w:p>
        </w:tc>
        <w:tc>
          <w:tcPr>
            <w:tcW w:w="1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ACF7860" w14:textId="00CD9762" w:rsidR="007D3C8B" w:rsidRPr="00E379D5" w:rsidRDefault="007D3C8B" w:rsidP="007D3C8B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E379D5">
              <w:rPr>
                <w:b/>
                <w:bCs/>
              </w:rPr>
              <w:t xml:space="preserve">Total Marks </w:t>
            </w:r>
          </w:p>
        </w:tc>
      </w:tr>
      <w:tr w:rsidR="001E5575" w:rsidRPr="00E379D5" w14:paraId="3175CBDB" w14:textId="77777777" w:rsidTr="003C25F9">
        <w:trPr>
          <w:trHeight w:val="357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970E2" w14:textId="2D567DD9" w:rsidR="001E5575" w:rsidRPr="00E379D5" w:rsidRDefault="001E5575" w:rsidP="001E557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Q1 </w:t>
            </w:r>
            <w:r>
              <w:rPr>
                <w:rFonts w:ascii="Calibri" w:hAnsi="Calibri" w:cs="Calibri"/>
                <w:b/>
                <w:bCs/>
                <w:color w:val="000000"/>
              </w:rPr>
              <w:br/>
              <w:t>(40 Marks)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C43E6" w14:textId="05C580D6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5B86E" w14:textId="4920AE24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120C4" w14:textId="15D5E0E0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2B9A6" w14:textId="54A9EC2A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8E2DA" w14:textId="4F74F363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C3C553" w14:textId="5552402D" w:rsidR="001E5575" w:rsidRPr="001E30E4" w:rsidRDefault="001E5575" w:rsidP="001E557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E5575" w:rsidRPr="00E379D5" w14:paraId="424328DC" w14:textId="77777777" w:rsidTr="001E30E4">
        <w:trPr>
          <w:trHeight w:val="293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E7C67" w14:textId="6A26BF5A" w:rsidR="001E5575" w:rsidRPr="00E379D5" w:rsidRDefault="001E5575" w:rsidP="001E557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Q2 </w:t>
            </w:r>
            <w:r>
              <w:rPr>
                <w:rFonts w:ascii="Calibri" w:hAnsi="Calibri" w:cs="Calibri"/>
                <w:b/>
                <w:bCs/>
                <w:color w:val="000000"/>
              </w:rPr>
              <w:br/>
              <w:t>(30 Marks)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74287" w14:textId="0D5B25A6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FF6FC" w14:textId="5146348F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2CF06" w14:textId="0159134D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2332" w14:textId="2476EC6F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C257C" w14:textId="753F9D00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6C43D" w14:textId="04EC387C" w:rsidR="001E5575" w:rsidRPr="001E30E4" w:rsidRDefault="001E5575" w:rsidP="001E5575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1E5575" w:rsidRPr="00E379D5" w14:paraId="24F07B02" w14:textId="77777777" w:rsidTr="001E30E4">
        <w:trPr>
          <w:trHeight w:val="358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1A6E13" w14:textId="547D650E" w:rsidR="001E5575" w:rsidRPr="00E379D5" w:rsidRDefault="001E5575" w:rsidP="001E557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Q3</w:t>
            </w:r>
            <w:r>
              <w:rPr>
                <w:rFonts w:ascii="Calibri" w:hAnsi="Calibri" w:cs="Calibri"/>
                <w:b/>
                <w:bCs/>
                <w:color w:val="000000"/>
              </w:rPr>
              <w:br/>
              <w:t>(30 Marks)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FD7665" w14:textId="0BFF48E3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3A99B" w14:textId="019A0004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7E5987" w14:textId="5DB84773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3D6F0D" w14:textId="3C4C7F31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A2BD9" w14:textId="6E9DF1A7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113C7" w14:textId="7CC00C1F" w:rsidR="001E5575" w:rsidRPr="001E30E4" w:rsidRDefault="001E5575" w:rsidP="001E557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241DCF" w:rsidRPr="00E379D5" w14:paraId="38DBC9F9" w14:textId="77777777" w:rsidTr="001E5575">
        <w:trPr>
          <w:trHeight w:val="443"/>
        </w:trPr>
        <w:tc>
          <w:tcPr>
            <w:tcW w:w="79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BBAAB" w14:textId="77777777" w:rsidR="00241DCF" w:rsidRPr="00E379D5" w:rsidRDefault="00241DCF" w:rsidP="00E057DC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E379D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4FBC7" w14:textId="5B9BDF1E" w:rsidR="00241DCF" w:rsidRPr="001E30E4" w:rsidRDefault="00241DCF" w:rsidP="00E057D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4CA13DB" w14:textId="77777777" w:rsidR="00241DCF" w:rsidRDefault="00241DCF">
      <w:pPr>
        <w:spacing w:after="60"/>
      </w:pPr>
    </w:p>
    <w:p w14:paraId="7E049A62" w14:textId="77777777" w:rsidR="001972BF" w:rsidRDefault="001972BF">
      <w:pPr>
        <w:spacing w:after="60"/>
      </w:pPr>
    </w:p>
    <w:p w14:paraId="6AB01AF6" w14:textId="77777777" w:rsidR="00C92B2A" w:rsidRPr="00E379D5" w:rsidRDefault="00C92B2A">
      <w:pPr>
        <w:spacing w:after="60"/>
      </w:pPr>
    </w:p>
    <w:tbl>
      <w:tblPr>
        <w:tblStyle w:val="a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618B9" w:rsidRPr="00E379D5" w14:paraId="4AF101D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E379D5" w14:paraId="7B7978D3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E379D5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E379D5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E379D5" w:rsidRDefault="007618B9"/>
        </w:tc>
      </w:tr>
      <w:tr w:rsidR="007618B9" w:rsidRPr="00E379D5" w14:paraId="215B88C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E379D5" w14:paraId="55D607E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</w:tr>
    </w:tbl>
    <w:p w14:paraId="67EBC541" w14:textId="77777777" w:rsidR="00C323B1" w:rsidRDefault="00C323B1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AF5580" w14:textId="77777777" w:rsidR="00830A75" w:rsidRDefault="00830A75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5F6F540" w14:textId="77777777" w:rsidR="00830A75" w:rsidRDefault="00830A75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817928" w14:textId="77777777" w:rsidR="00830A75" w:rsidRDefault="00830A75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C4BF1DC" w14:textId="2C21FC12" w:rsidR="00830A75" w:rsidRPr="00830A75" w:rsidRDefault="00830A75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830A75">
        <w:rPr>
          <w:b/>
          <w:bCs/>
        </w:rPr>
        <w:t>SOLUTIONS:</w:t>
      </w:r>
      <w:r w:rsidRPr="00830A75">
        <w:rPr>
          <w:b/>
          <w:bCs/>
        </w:rPr>
        <w:br/>
      </w:r>
    </w:p>
    <w:p w14:paraId="4228F532" w14:textId="62E34DFA" w:rsidR="00830A75" w:rsidRDefault="00830A75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5574B8C8" wp14:editId="409A403C">
            <wp:extent cx="6351270" cy="8175625"/>
            <wp:effectExtent l="0" t="0" r="0" b="0"/>
            <wp:docPr id="12122141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270" cy="817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57020" w14:textId="5C225EB1" w:rsidR="00830A75" w:rsidRDefault="00830A75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w:drawing>
          <wp:inline distT="0" distB="0" distL="0" distR="0" wp14:anchorId="44C2588C" wp14:editId="5BB03174">
            <wp:extent cx="6400800" cy="8856345"/>
            <wp:effectExtent l="0" t="0" r="0" b="1905"/>
            <wp:docPr id="13384837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85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4AAE3" w14:textId="3DAAF610" w:rsidR="00830A75" w:rsidRDefault="00830A75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w:drawing>
          <wp:inline distT="0" distB="0" distL="0" distR="0" wp14:anchorId="64D575A3" wp14:editId="4F605508">
            <wp:extent cx="6312535" cy="8922385"/>
            <wp:effectExtent l="0" t="0" r="0" b="0"/>
            <wp:docPr id="6364536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535" cy="892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824B3" w14:textId="7F96F6FD" w:rsidR="00830A75" w:rsidRDefault="00830A75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w:drawing>
          <wp:inline distT="0" distB="0" distL="0" distR="0" wp14:anchorId="28EF80C9" wp14:editId="172B9F9D">
            <wp:extent cx="6301740" cy="8922385"/>
            <wp:effectExtent l="0" t="0" r="3810" b="0"/>
            <wp:docPr id="20445940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892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A0793" w14:textId="290BB6CF" w:rsidR="00DF3A89" w:rsidRDefault="00DF3A89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DF3A89">
        <w:rPr>
          <w:b/>
          <w:bCs/>
        </w:rPr>
        <w:lastRenderedPageBreak/>
        <w:t>OUTPUTS:</w:t>
      </w:r>
    </w:p>
    <w:p w14:paraId="25B9A50A" w14:textId="1E843365" w:rsidR="00DF3A89" w:rsidRPr="00DF3A89" w:rsidRDefault="00DF3A89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>
        <w:rPr>
          <w:b/>
          <w:bCs/>
        </w:rPr>
        <w:t xml:space="preserve">Q133. </w:t>
      </w:r>
    </w:p>
    <w:p w14:paraId="336F8065" w14:textId="77777777" w:rsidR="00DF3A89" w:rsidRDefault="00830A75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39A01DE7" wp14:editId="5A83795D">
            <wp:extent cx="6400800" cy="5939790"/>
            <wp:effectExtent l="0" t="0" r="0" b="3810"/>
            <wp:docPr id="48081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10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7818" w14:textId="77777777" w:rsidR="00DF3A89" w:rsidRPr="00DF3A89" w:rsidRDefault="00DF3A89" w:rsidP="00DF3A89"/>
    <w:p w14:paraId="5F001223" w14:textId="77777777" w:rsidR="00DF3A89" w:rsidRPr="00DF3A89" w:rsidRDefault="00DF3A89" w:rsidP="00DF3A89"/>
    <w:p w14:paraId="3696857A" w14:textId="77777777" w:rsidR="00DF3A89" w:rsidRPr="00DF3A89" w:rsidRDefault="00DF3A89" w:rsidP="00DF3A89"/>
    <w:p w14:paraId="4B944027" w14:textId="77777777" w:rsidR="00DF3A89" w:rsidRPr="00DF3A89" w:rsidRDefault="00DF3A89" w:rsidP="00DF3A89"/>
    <w:p w14:paraId="42B33F59" w14:textId="77777777" w:rsidR="00DF3A89" w:rsidRPr="00DF3A89" w:rsidRDefault="00DF3A89" w:rsidP="00DF3A89"/>
    <w:p w14:paraId="08E873D6" w14:textId="77777777" w:rsidR="00DF3A89" w:rsidRDefault="00DF3A89" w:rsidP="00DF3A89"/>
    <w:p w14:paraId="0936840D" w14:textId="0B74A90A" w:rsidR="00DF3A89" w:rsidRDefault="00DF3A89" w:rsidP="00DF3A89">
      <w:pPr>
        <w:tabs>
          <w:tab w:val="left" w:pos="6000"/>
        </w:tabs>
      </w:pPr>
      <w:r>
        <w:tab/>
      </w:r>
    </w:p>
    <w:p w14:paraId="3FBC2C45" w14:textId="77777777" w:rsidR="00DF3A89" w:rsidRDefault="00DF3A89" w:rsidP="00DF3A89">
      <w:pPr>
        <w:tabs>
          <w:tab w:val="left" w:pos="6000"/>
        </w:tabs>
      </w:pPr>
    </w:p>
    <w:p w14:paraId="2CD74A66" w14:textId="77777777" w:rsidR="00DF3A89" w:rsidRDefault="00DF3A89" w:rsidP="00DF3A89">
      <w:pPr>
        <w:tabs>
          <w:tab w:val="left" w:pos="6000"/>
        </w:tabs>
      </w:pPr>
    </w:p>
    <w:p w14:paraId="7A0B25CE" w14:textId="77777777" w:rsidR="00DF3A89" w:rsidRDefault="00DF3A89" w:rsidP="00DF3A89">
      <w:pPr>
        <w:tabs>
          <w:tab w:val="left" w:pos="6000"/>
        </w:tabs>
      </w:pPr>
    </w:p>
    <w:p w14:paraId="250F829F" w14:textId="77777777" w:rsidR="00DF3A89" w:rsidRDefault="00DF3A89" w:rsidP="00DF3A89">
      <w:pPr>
        <w:tabs>
          <w:tab w:val="left" w:pos="6000"/>
        </w:tabs>
      </w:pPr>
    </w:p>
    <w:p w14:paraId="6F609DC0" w14:textId="77777777" w:rsidR="00DF3A89" w:rsidRDefault="00DF3A89" w:rsidP="00DF3A89">
      <w:pPr>
        <w:tabs>
          <w:tab w:val="left" w:pos="6000"/>
        </w:tabs>
      </w:pPr>
    </w:p>
    <w:p w14:paraId="1360BAD8" w14:textId="77777777" w:rsidR="00DF3A89" w:rsidRDefault="00DF3A89" w:rsidP="00DF3A89">
      <w:pPr>
        <w:tabs>
          <w:tab w:val="left" w:pos="6000"/>
        </w:tabs>
      </w:pPr>
    </w:p>
    <w:p w14:paraId="1534403B" w14:textId="77777777" w:rsidR="00DF3A89" w:rsidRDefault="00DF3A89" w:rsidP="00DF3A89">
      <w:pPr>
        <w:tabs>
          <w:tab w:val="left" w:pos="6000"/>
        </w:tabs>
      </w:pPr>
    </w:p>
    <w:p w14:paraId="1E970061" w14:textId="77777777" w:rsidR="00DF3A89" w:rsidRDefault="00DF3A89" w:rsidP="00DF3A89">
      <w:pPr>
        <w:tabs>
          <w:tab w:val="left" w:pos="6000"/>
        </w:tabs>
      </w:pPr>
    </w:p>
    <w:p w14:paraId="018D972C" w14:textId="77777777" w:rsidR="00DF3A89" w:rsidRDefault="00DF3A89" w:rsidP="00DF3A89">
      <w:pPr>
        <w:tabs>
          <w:tab w:val="left" w:pos="6000"/>
        </w:tabs>
      </w:pPr>
    </w:p>
    <w:p w14:paraId="3A632206" w14:textId="77777777" w:rsidR="00DF3A89" w:rsidRDefault="00DF3A89" w:rsidP="00DF3A89">
      <w:pPr>
        <w:tabs>
          <w:tab w:val="left" w:pos="6000"/>
        </w:tabs>
      </w:pPr>
    </w:p>
    <w:p w14:paraId="60117CC3" w14:textId="68944EC4" w:rsidR="00DF3A89" w:rsidRPr="00DF3A89" w:rsidRDefault="00DF3A89" w:rsidP="00DF3A89">
      <w:pPr>
        <w:tabs>
          <w:tab w:val="left" w:pos="6000"/>
        </w:tabs>
        <w:rPr>
          <w:b/>
          <w:bCs/>
        </w:rPr>
      </w:pPr>
      <w:r w:rsidRPr="00DF3A89">
        <w:rPr>
          <w:b/>
          <w:bCs/>
        </w:rPr>
        <w:lastRenderedPageBreak/>
        <w:t>Q79.</w:t>
      </w:r>
    </w:p>
    <w:p w14:paraId="0E09FAD2" w14:textId="07801452" w:rsidR="00DF3A89" w:rsidRDefault="00DF3A89" w:rsidP="00DF3A89">
      <w:pPr>
        <w:tabs>
          <w:tab w:val="left" w:pos="6000"/>
        </w:tabs>
        <w:rPr>
          <w:noProof/>
        </w:rPr>
      </w:pPr>
      <w:r>
        <w:rPr>
          <w:noProof/>
        </w:rPr>
        <w:drawing>
          <wp:inline distT="0" distB="0" distL="0" distR="0" wp14:anchorId="57984E9A" wp14:editId="090C485C">
            <wp:extent cx="6400000" cy="6380952"/>
            <wp:effectExtent l="0" t="0" r="1270" b="1270"/>
            <wp:docPr id="32283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32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000" cy="6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80D5" w14:textId="77777777" w:rsidR="00DF3A89" w:rsidRPr="00DF3A89" w:rsidRDefault="00DF3A89" w:rsidP="00DF3A89"/>
    <w:p w14:paraId="72493684" w14:textId="77777777" w:rsidR="00DF3A89" w:rsidRPr="00DF3A89" w:rsidRDefault="00DF3A89" w:rsidP="00DF3A89"/>
    <w:p w14:paraId="6452D1BB" w14:textId="77777777" w:rsidR="00DF3A89" w:rsidRPr="00DF3A89" w:rsidRDefault="00DF3A89" w:rsidP="00DF3A89"/>
    <w:p w14:paraId="63A70BA2" w14:textId="77777777" w:rsidR="00DF3A89" w:rsidRPr="00DF3A89" w:rsidRDefault="00DF3A89" w:rsidP="00DF3A89"/>
    <w:p w14:paraId="42E3C15E" w14:textId="77777777" w:rsidR="00DF3A89" w:rsidRPr="00DF3A89" w:rsidRDefault="00DF3A89" w:rsidP="00DF3A89"/>
    <w:p w14:paraId="1B272A35" w14:textId="77777777" w:rsidR="00DF3A89" w:rsidRPr="00DF3A89" w:rsidRDefault="00DF3A89" w:rsidP="00DF3A89"/>
    <w:p w14:paraId="16630759" w14:textId="77777777" w:rsidR="00DF3A89" w:rsidRPr="00DF3A89" w:rsidRDefault="00DF3A89" w:rsidP="00DF3A89"/>
    <w:p w14:paraId="5F94D180" w14:textId="77777777" w:rsidR="00DF3A89" w:rsidRDefault="00DF3A89" w:rsidP="00DF3A89">
      <w:pPr>
        <w:jc w:val="center"/>
      </w:pPr>
    </w:p>
    <w:p w14:paraId="152AE191" w14:textId="77777777" w:rsidR="00DF3A89" w:rsidRDefault="00DF3A89" w:rsidP="00DF3A89">
      <w:pPr>
        <w:jc w:val="center"/>
      </w:pPr>
    </w:p>
    <w:p w14:paraId="39F23A5B" w14:textId="77777777" w:rsidR="00DF3A89" w:rsidRDefault="00DF3A89" w:rsidP="00DF3A89">
      <w:pPr>
        <w:jc w:val="center"/>
      </w:pPr>
    </w:p>
    <w:p w14:paraId="7BF8A212" w14:textId="77777777" w:rsidR="00DF3A89" w:rsidRDefault="00DF3A89" w:rsidP="00DF3A89">
      <w:pPr>
        <w:jc w:val="center"/>
      </w:pPr>
    </w:p>
    <w:p w14:paraId="045FD1B6" w14:textId="77777777" w:rsidR="00DF3A89" w:rsidRDefault="00DF3A89" w:rsidP="00DF3A89">
      <w:pPr>
        <w:jc w:val="center"/>
      </w:pPr>
    </w:p>
    <w:p w14:paraId="0232D1E3" w14:textId="77777777" w:rsidR="00DF3A89" w:rsidRDefault="00DF3A89" w:rsidP="00DF3A89">
      <w:pPr>
        <w:jc w:val="center"/>
      </w:pPr>
    </w:p>
    <w:p w14:paraId="1838BB36" w14:textId="77777777" w:rsidR="00DF3A89" w:rsidRDefault="00DF3A89" w:rsidP="00DF3A89">
      <w:pPr>
        <w:jc w:val="center"/>
      </w:pPr>
    </w:p>
    <w:p w14:paraId="72F2810B" w14:textId="77777777" w:rsidR="00DF3A89" w:rsidRDefault="00DF3A89" w:rsidP="00DF3A89">
      <w:pPr>
        <w:jc w:val="center"/>
      </w:pPr>
    </w:p>
    <w:p w14:paraId="23DA56D9" w14:textId="77777777" w:rsidR="00DF3A89" w:rsidRDefault="00DF3A89" w:rsidP="00DF3A89">
      <w:pPr>
        <w:jc w:val="center"/>
      </w:pPr>
    </w:p>
    <w:p w14:paraId="3370DE7C" w14:textId="77777777" w:rsidR="00DF3A89" w:rsidRDefault="00DF3A89" w:rsidP="00DF3A89">
      <w:pPr>
        <w:jc w:val="center"/>
      </w:pPr>
    </w:p>
    <w:p w14:paraId="76335F82" w14:textId="77777777" w:rsidR="00DF3A89" w:rsidRDefault="00DF3A89" w:rsidP="00DF3A89">
      <w:pPr>
        <w:jc w:val="center"/>
      </w:pPr>
    </w:p>
    <w:p w14:paraId="65227732" w14:textId="237ECA54" w:rsidR="00DF3A89" w:rsidRPr="00DF3A89" w:rsidRDefault="00DF3A89" w:rsidP="00DF3A89">
      <w:pPr>
        <w:rPr>
          <w:b/>
          <w:bCs/>
        </w:rPr>
      </w:pPr>
      <w:r w:rsidRPr="00DF3A89">
        <w:rPr>
          <w:b/>
          <w:bCs/>
        </w:rPr>
        <w:t>Q86.</w:t>
      </w:r>
    </w:p>
    <w:p w14:paraId="1D3BB94C" w14:textId="50B4640F" w:rsidR="00830A75" w:rsidRPr="00E379D5" w:rsidRDefault="00830A75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09009305" wp14:editId="5B6486F3">
            <wp:extent cx="6400800" cy="5262880"/>
            <wp:effectExtent l="0" t="0" r="0" b="0"/>
            <wp:docPr id="82911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18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A75" w:rsidRPr="00E379D5" w:rsidSect="001972BF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F73F9FE-BB75-45F6-8F37-75E77BBB91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54E321-7931-4ECB-AE96-A8E0B94ACFDB}"/>
    <w:embedBold r:id="rId3" w:fontKey="{1A1CDE28-E101-4CCF-B0D2-7C292C0EFD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DD22053-5C98-4066-ABB7-5C11AD3A55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9775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0D2AC0"/>
    <w:rsid w:val="001972BF"/>
    <w:rsid w:val="001E30E4"/>
    <w:rsid w:val="001E5575"/>
    <w:rsid w:val="002010E0"/>
    <w:rsid w:val="00223056"/>
    <w:rsid w:val="00241DCF"/>
    <w:rsid w:val="00242F98"/>
    <w:rsid w:val="00285164"/>
    <w:rsid w:val="002D0339"/>
    <w:rsid w:val="003148F9"/>
    <w:rsid w:val="003B121F"/>
    <w:rsid w:val="003C25F9"/>
    <w:rsid w:val="003F63A7"/>
    <w:rsid w:val="00414F80"/>
    <w:rsid w:val="00427248"/>
    <w:rsid w:val="004772D9"/>
    <w:rsid w:val="005B7DA4"/>
    <w:rsid w:val="00601359"/>
    <w:rsid w:val="0063772E"/>
    <w:rsid w:val="00677150"/>
    <w:rsid w:val="00685DFD"/>
    <w:rsid w:val="006F6AFD"/>
    <w:rsid w:val="00706BE4"/>
    <w:rsid w:val="007618B9"/>
    <w:rsid w:val="007D3C8B"/>
    <w:rsid w:val="00830A75"/>
    <w:rsid w:val="008471BE"/>
    <w:rsid w:val="008E218D"/>
    <w:rsid w:val="00932351"/>
    <w:rsid w:val="009326A8"/>
    <w:rsid w:val="00A35BBF"/>
    <w:rsid w:val="00AD142E"/>
    <w:rsid w:val="00AF4005"/>
    <w:rsid w:val="00C323B1"/>
    <w:rsid w:val="00C92B2A"/>
    <w:rsid w:val="00CB7765"/>
    <w:rsid w:val="00CB7EB9"/>
    <w:rsid w:val="00CF6AA7"/>
    <w:rsid w:val="00D14868"/>
    <w:rsid w:val="00D97C2E"/>
    <w:rsid w:val="00DF3A89"/>
    <w:rsid w:val="00E379D5"/>
    <w:rsid w:val="00F81ADA"/>
    <w:rsid w:val="00FE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Herin Kevin</dc:creator>
  <cp:lastModifiedBy>V Tejasree</cp:lastModifiedBy>
  <cp:revision>3</cp:revision>
  <dcterms:created xsi:type="dcterms:W3CDTF">2026-07-23T11:16:00Z</dcterms:created>
  <dcterms:modified xsi:type="dcterms:W3CDTF">2026-07-23T13:34:00Z</dcterms:modified>
</cp:coreProperties>
</file>