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273DE" w14:textId="77777777" w:rsidR="00B3208D" w:rsidRDefault="00A564F3">
      <w:pPr>
        <w:pStyle w:val="Title"/>
      </w:pPr>
      <w:r>
        <w:t>ASSIGNMENT</w:t>
      </w:r>
      <w:r>
        <w:rPr>
          <w:spacing w:val="-14"/>
        </w:rPr>
        <w:t xml:space="preserve"> </w:t>
      </w:r>
      <w:r>
        <w:t>–</w:t>
      </w:r>
      <w:r>
        <w:rPr>
          <w:spacing w:val="-4"/>
        </w:rPr>
        <w:t xml:space="preserve"> </w:t>
      </w:r>
      <w:r>
        <w:rPr>
          <w:spacing w:val="-10"/>
        </w:rPr>
        <w:t>5</w:t>
      </w:r>
    </w:p>
    <w:p w14:paraId="04C3DFF2" w14:textId="77777777" w:rsidR="00B3208D" w:rsidRDefault="00A564F3">
      <w:pPr>
        <w:spacing w:before="391"/>
        <w:ind w:left="1820" w:right="1117"/>
        <w:jc w:val="center"/>
        <w:rPr>
          <w:b/>
          <w:sz w:val="36"/>
        </w:rPr>
      </w:pPr>
      <w:r>
        <w:rPr>
          <w:b/>
          <w:spacing w:val="-2"/>
          <w:sz w:val="36"/>
        </w:rPr>
        <w:t>CSA1006</w:t>
      </w:r>
    </w:p>
    <w:p w14:paraId="697307A6" w14:textId="77777777" w:rsidR="00B3208D" w:rsidRDefault="00A564F3">
      <w:pPr>
        <w:spacing w:before="205"/>
        <w:ind w:left="1742" w:right="1117"/>
        <w:jc w:val="center"/>
        <w:rPr>
          <w:b/>
          <w:sz w:val="36"/>
        </w:rPr>
      </w:pPr>
      <w:r>
        <w:rPr>
          <w:b/>
          <w:sz w:val="36"/>
        </w:rPr>
        <w:t>Software</w:t>
      </w:r>
      <w:r>
        <w:rPr>
          <w:b/>
          <w:spacing w:val="-12"/>
          <w:sz w:val="36"/>
        </w:rPr>
        <w:t xml:space="preserve"> </w:t>
      </w:r>
      <w:r>
        <w:rPr>
          <w:b/>
          <w:spacing w:val="-2"/>
          <w:sz w:val="36"/>
        </w:rPr>
        <w:t>Engineering</w:t>
      </w:r>
    </w:p>
    <w:p w14:paraId="7CF9691B" w14:textId="79915D34" w:rsidR="00B3208D" w:rsidRDefault="00A564F3">
      <w:pPr>
        <w:spacing w:before="367" w:line="465" w:lineRule="auto"/>
        <w:ind w:left="23" w:right="5898"/>
        <w:rPr>
          <w:b/>
          <w:sz w:val="32"/>
        </w:rPr>
      </w:pPr>
      <w:r>
        <w:rPr>
          <w:b/>
          <w:sz w:val="32"/>
        </w:rPr>
        <w:t>Name:</w:t>
      </w:r>
      <w:r w:rsidR="005E305D">
        <w:rPr>
          <w:b/>
          <w:sz w:val="32"/>
        </w:rPr>
        <w:t xml:space="preserve"> V. Teja Sree</w:t>
      </w:r>
      <w:r>
        <w:rPr>
          <w:b/>
          <w:sz w:val="32"/>
        </w:rPr>
        <w:t xml:space="preserve"> Register</w:t>
      </w:r>
      <w:r>
        <w:rPr>
          <w:b/>
          <w:spacing w:val="-20"/>
          <w:sz w:val="32"/>
        </w:rPr>
        <w:t xml:space="preserve"> </w:t>
      </w:r>
      <w:r>
        <w:rPr>
          <w:b/>
          <w:sz w:val="32"/>
        </w:rPr>
        <w:t>No:192</w:t>
      </w:r>
      <w:r w:rsidR="005E305D">
        <w:rPr>
          <w:b/>
          <w:sz w:val="32"/>
        </w:rPr>
        <w:t>411211</w:t>
      </w:r>
    </w:p>
    <w:p w14:paraId="0742300A" w14:textId="77777777" w:rsidR="00B3208D" w:rsidRDefault="00B3208D">
      <w:pPr>
        <w:pStyle w:val="BodyText"/>
        <w:spacing w:before="239"/>
        <w:rPr>
          <w:b/>
          <w:sz w:val="32"/>
        </w:rPr>
      </w:pPr>
    </w:p>
    <w:p w14:paraId="1139B399" w14:textId="77777777" w:rsidR="00B3208D" w:rsidRDefault="00A564F3">
      <w:pPr>
        <w:pStyle w:val="ListParagraph"/>
        <w:numPr>
          <w:ilvl w:val="0"/>
          <w:numId w:val="7"/>
        </w:numPr>
        <w:tabs>
          <w:tab w:val="left" w:pos="291"/>
        </w:tabs>
        <w:spacing w:line="360" w:lineRule="auto"/>
        <w:ind w:right="27" w:firstLine="0"/>
        <w:rPr>
          <w:b/>
          <w:sz w:val="26"/>
        </w:rPr>
      </w:pPr>
      <w:r>
        <w:rPr>
          <w:b/>
          <w:sz w:val="26"/>
        </w:rPr>
        <w:t>Explain</w:t>
      </w:r>
      <w:r>
        <w:rPr>
          <w:b/>
          <w:spacing w:val="-3"/>
          <w:sz w:val="26"/>
        </w:rPr>
        <w:t xml:space="preserve"> </w:t>
      </w:r>
      <w:r>
        <w:rPr>
          <w:b/>
          <w:sz w:val="26"/>
        </w:rPr>
        <w:t>Technical Debt.</w:t>
      </w:r>
      <w:r>
        <w:rPr>
          <w:b/>
          <w:spacing w:val="-2"/>
          <w:sz w:val="26"/>
        </w:rPr>
        <w:t xml:space="preserve"> </w:t>
      </w:r>
      <w:r>
        <w:rPr>
          <w:b/>
          <w:sz w:val="26"/>
        </w:rPr>
        <w:t>What are the major</w:t>
      </w:r>
      <w:r>
        <w:rPr>
          <w:b/>
          <w:spacing w:val="-2"/>
          <w:sz w:val="26"/>
        </w:rPr>
        <w:t xml:space="preserve"> </w:t>
      </w:r>
      <w:r>
        <w:rPr>
          <w:b/>
          <w:sz w:val="26"/>
        </w:rPr>
        <w:t>causes of technical debt, and how can organizations minimize it during software evolution?</w:t>
      </w:r>
    </w:p>
    <w:p w14:paraId="6DAB9E64" w14:textId="77777777" w:rsidR="00B3208D" w:rsidRDefault="00A564F3">
      <w:pPr>
        <w:spacing w:before="159"/>
        <w:ind w:left="23"/>
        <w:rPr>
          <w:b/>
          <w:sz w:val="26"/>
        </w:rPr>
      </w:pPr>
      <w:r>
        <w:rPr>
          <w:b/>
          <w:spacing w:val="-4"/>
          <w:sz w:val="26"/>
        </w:rPr>
        <w:t>Ans:</w:t>
      </w:r>
    </w:p>
    <w:p w14:paraId="6BE849CD" w14:textId="77777777" w:rsidR="00B3208D" w:rsidRDefault="00B3208D">
      <w:pPr>
        <w:pStyle w:val="BodyText"/>
        <w:spacing w:before="11"/>
        <w:rPr>
          <w:b/>
        </w:rPr>
      </w:pPr>
    </w:p>
    <w:p w14:paraId="496437D5" w14:textId="77777777" w:rsidR="00B3208D" w:rsidRDefault="00A564F3">
      <w:pPr>
        <w:spacing w:before="1"/>
        <w:ind w:left="23"/>
        <w:rPr>
          <w:b/>
          <w:sz w:val="26"/>
        </w:rPr>
      </w:pPr>
      <w:r>
        <w:rPr>
          <w:b/>
          <w:spacing w:val="-2"/>
          <w:sz w:val="26"/>
        </w:rPr>
        <w:t>Introduction</w:t>
      </w:r>
    </w:p>
    <w:p w14:paraId="24BEB1AF" w14:textId="77777777" w:rsidR="00B3208D" w:rsidRDefault="00B3208D">
      <w:pPr>
        <w:pStyle w:val="BodyText"/>
        <w:spacing w:before="11"/>
        <w:rPr>
          <w:b/>
        </w:rPr>
      </w:pPr>
    </w:p>
    <w:p w14:paraId="42B34F1B" w14:textId="77777777" w:rsidR="00B3208D" w:rsidRDefault="00A564F3">
      <w:pPr>
        <w:pStyle w:val="BodyText"/>
        <w:spacing w:line="357" w:lineRule="auto"/>
        <w:ind w:left="23"/>
      </w:pPr>
      <w:r>
        <w:t>Technical</w:t>
      </w:r>
      <w:r>
        <w:rPr>
          <w:spacing w:val="-1"/>
        </w:rPr>
        <w:t xml:space="preserve"> </w:t>
      </w:r>
      <w:r>
        <w:t>debt</w:t>
      </w:r>
      <w:r>
        <w:rPr>
          <w:spacing w:val="-1"/>
        </w:rPr>
        <w:t xml:space="preserve"> </w:t>
      </w:r>
      <w:r>
        <w:t>refers</w:t>
      </w:r>
      <w:r>
        <w:rPr>
          <w:spacing w:val="-1"/>
        </w:rPr>
        <w:t xml:space="preserve"> </w:t>
      </w:r>
      <w:r>
        <w:t>to</w:t>
      </w:r>
      <w:r>
        <w:rPr>
          <w:spacing w:val="-1"/>
        </w:rPr>
        <w:t xml:space="preserve"> </w:t>
      </w:r>
      <w:r>
        <w:t>the future cost or additional</w:t>
      </w:r>
      <w:r>
        <w:rPr>
          <w:spacing w:val="-1"/>
        </w:rPr>
        <w:t xml:space="preserve"> </w:t>
      </w:r>
      <w:r>
        <w:t>effort that arises when developers choose a quick or easy software solution instead of a better long-term solution.</w:t>
      </w:r>
    </w:p>
    <w:p w14:paraId="73EE920D" w14:textId="77777777" w:rsidR="00B3208D" w:rsidRDefault="00A564F3">
      <w:pPr>
        <w:pStyle w:val="BodyText"/>
        <w:spacing w:before="166" w:line="360" w:lineRule="auto"/>
        <w:ind w:left="23"/>
      </w:pPr>
      <w:r>
        <w:t>Similar to financial debt, technical debt may help a project move faster initially, but it creates additional work later.</w:t>
      </w:r>
    </w:p>
    <w:p w14:paraId="2265F55C" w14:textId="77777777" w:rsidR="00B3208D" w:rsidRDefault="00A564F3">
      <w:pPr>
        <w:pStyle w:val="BodyText"/>
        <w:spacing w:before="159"/>
        <w:ind w:left="23"/>
      </w:pPr>
      <w:r>
        <w:rPr>
          <w:spacing w:val="-2"/>
        </w:rPr>
        <w:t>Example</w:t>
      </w:r>
    </w:p>
    <w:p w14:paraId="3C828EFB" w14:textId="77777777" w:rsidR="00B3208D" w:rsidRDefault="00B3208D">
      <w:pPr>
        <w:pStyle w:val="BodyText"/>
        <w:spacing w:before="11"/>
      </w:pPr>
    </w:p>
    <w:p w14:paraId="77B414BD" w14:textId="77777777" w:rsidR="00B3208D" w:rsidRDefault="00A564F3">
      <w:pPr>
        <w:pStyle w:val="BodyText"/>
        <w:spacing w:line="360" w:lineRule="auto"/>
        <w:ind w:left="23"/>
      </w:pPr>
      <w:r>
        <w:t>Suppose</w:t>
      </w:r>
      <w:r>
        <w:rPr>
          <w:spacing w:val="40"/>
        </w:rPr>
        <w:t xml:space="preserve"> </w:t>
      </w:r>
      <w:r>
        <w:t>developers</w:t>
      </w:r>
      <w:r>
        <w:rPr>
          <w:spacing w:val="40"/>
        </w:rPr>
        <w:t xml:space="preserve"> </w:t>
      </w:r>
      <w:r>
        <w:t>need</w:t>
      </w:r>
      <w:r>
        <w:rPr>
          <w:spacing w:val="40"/>
        </w:rPr>
        <w:t xml:space="preserve"> </w:t>
      </w:r>
      <w:r>
        <w:t>to</w:t>
      </w:r>
      <w:r>
        <w:rPr>
          <w:spacing w:val="40"/>
        </w:rPr>
        <w:t xml:space="preserve"> </w:t>
      </w:r>
      <w:r>
        <w:t>add</w:t>
      </w:r>
      <w:r>
        <w:rPr>
          <w:spacing w:val="40"/>
        </w:rPr>
        <w:t xml:space="preserve"> </w:t>
      </w:r>
      <w:r>
        <w:t>a</w:t>
      </w:r>
      <w:r>
        <w:rPr>
          <w:spacing w:val="40"/>
        </w:rPr>
        <w:t xml:space="preserve"> </w:t>
      </w:r>
      <w:r>
        <w:t>feature</w:t>
      </w:r>
      <w:r>
        <w:rPr>
          <w:spacing w:val="40"/>
        </w:rPr>
        <w:t xml:space="preserve"> </w:t>
      </w:r>
      <w:r>
        <w:t>quickly.</w:t>
      </w:r>
      <w:r>
        <w:rPr>
          <w:spacing w:val="40"/>
        </w:rPr>
        <w:t xml:space="preserve"> </w:t>
      </w:r>
      <w:r>
        <w:t>Instead</w:t>
      </w:r>
      <w:r>
        <w:rPr>
          <w:spacing w:val="40"/>
        </w:rPr>
        <w:t xml:space="preserve"> </w:t>
      </w:r>
      <w:r>
        <w:t>of</w:t>
      </w:r>
      <w:r>
        <w:rPr>
          <w:spacing w:val="40"/>
        </w:rPr>
        <w:t xml:space="preserve"> </w:t>
      </w:r>
      <w:r>
        <w:t>designing</w:t>
      </w:r>
      <w:r>
        <w:rPr>
          <w:spacing w:val="40"/>
        </w:rPr>
        <w:t xml:space="preserve"> </w:t>
      </w:r>
      <w:r>
        <w:t>a</w:t>
      </w:r>
      <w:r>
        <w:rPr>
          <w:spacing w:val="40"/>
        </w:rPr>
        <w:t xml:space="preserve"> </w:t>
      </w:r>
      <w:r>
        <w:t>proper database structure, they use a temporary solution:</w:t>
      </w:r>
    </w:p>
    <w:p w14:paraId="528C8388" w14:textId="77777777" w:rsidR="00B3208D" w:rsidRDefault="00A564F3">
      <w:pPr>
        <w:pStyle w:val="BodyText"/>
        <w:spacing w:before="159"/>
        <w:ind w:left="23"/>
      </w:pPr>
      <w:r>
        <w:t>Quick</w:t>
      </w:r>
      <w:r>
        <w:rPr>
          <w:spacing w:val="-9"/>
        </w:rPr>
        <w:t xml:space="preserve"> </w:t>
      </w:r>
      <w:r>
        <w:t>Solution</w:t>
      </w:r>
      <w:r>
        <w:rPr>
          <w:spacing w:val="-8"/>
        </w:rPr>
        <w:t xml:space="preserve"> </w:t>
      </w:r>
      <w:r>
        <w:t>→</w:t>
      </w:r>
      <w:r>
        <w:rPr>
          <w:spacing w:val="-8"/>
        </w:rPr>
        <w:t xml:space="preserve"> </w:t>
      </w:r>
      <w:r>
        <w:t>Faster</w:t>
      </w:r>
      <w:r>
        <w:rPr>
          <w:spacing w:val="-9"/>
        </w:rPr>
        <w:t xml:space="preserve"> </w:t>
      </w:r>
      <w:r>
        <w:t>Delivery</w:t>
      </w:r>
      <w:r>
        <w:rPr>
          <w:spacing w:val="-7"/>
        </w:rPr>
        <w:t xml:space="preserve"> </w:t>
      </w:r>
      <w:r>
        <w:t>→</w:t>
      </w:r>
      <w:r>
        <w:rPr>
          <w:spacing w:val="-9"/>
        </w:rPr>
        <w:t xml:space="preserve"> </w:t>
      </w:r>
      <w:r>
        <w:t>More</w:t>
      </w:r>
      <w:r>
        <w:rPr>
          <w:spacing w:val="-7"/>
        </w:rPr>
        <w:t xml:space="preserve"> </w:t>
      </w:r>
      <w:r>
        <w:t>Maintenance</w:t>
      </w:r>
      <w:r>
        <w:rPr>
          <w:spacing w:val="-6"/>
        </w:rPr>
        <w:t xml:space="preserve"> </w:t>
      </w:r>
      <w:r>
        <w:t>→</w:t>
      </w:r>
      <w:r>
        <w:rPr>
          <w:spacing w:val="-12"/>
        </w:rPr>
        <w:t xml:space="preserve"> </w:t>
      </w:r>
      <w:r>
        <w:t>Technical</w:t>
      </w:r>
      <w:r>
        <w:rPr>
          <w:spacing w:val="-9"/>
        </w:rPr>
        <w:t xml:space="preserve"> </w:t>
      </w:r>
      <w:r>
        <w:rPr>
          <w:spacing w:val="-4"/>
        </w:rPr>
        <w:t>Debt</w:t>
      </w:r>
    </w:p>
    <w:p w14:paraId="739ECF65" w14:textId="77777777" w:rsidR="00B3208D" w:rsidRDefault="00B3208D">
      <w:pPr>
        <w:pStyle w:val="BodyText"/>
        <w:spacing w:before="12"/>
      </w:pPr>
    </w:p>
    <w:p w14:paraId="2E875179" w14:textId="77777777" w:rsidR="00B3208D" w:rsidRDefault="00A564F3">
      <w:pPr>
        <w:pStyle w:val="BodyText"/>
        <w:spacing w:before="1" w:line="360" w:lineRule="auto"/>
        <w:ind w:left="23"/>
      </w:pPr>
      <w:r>
        <w:t>Later, changing or extending the system becomes difficult because other parts of the</w:t>
      </w:r>
      <w:r>
        <w:rPr>
          <w:spacing w:val="40"/>
        </w:rPr>
        <w:t xml:space="preserve"> </w:t>
      </w:r>
      <w:r>
        <w:t>software depend on the temporary solution.</w:t>
      </w:r>
    </w:p>
    <w:p w14:paraId="184D6B7F" w14:textId="77777777" w:rsidR="00B3208D" w:rsidRDefault="00B3208D">
      <w:pPr>
        <w:pStyle w:val="BodyText"/>
        <w:spacing w:line="360" w:lineRule="auto"/>
        <w:sectPr w:rsidR="00B3208D">
          <w:type w:val="continuous"/>
          <w:pgSz w:w="11910" w:h="16840"/>
          <w:pgMar w:top="1360" w:right="1417" w:bottom="280" w:left="1417" w:header="720" w:footer="720" w:gutter="0"/>
          <w:cols w:space="720"/>
        </w:sectPr>
      </w:pPr>
    </w:p>
    <w:p w14:paraId="6D21A720" w14:textId="77777777" w:rsidR="00B3208D" w:rsidRDefault="00A564F3">
      <w:pPr>
        <w:pStyle w:val="Heading1"/>
        <w:spacing w:before="64"/>
        <w:ind w:left="23" w:firstLine="0"/>
      </w:pPr>
      <w:r>
        <w:lastRenderedPageBreak/>
        <w:t>Major</w:t>
      </w:r>
      <w:r>
        <w:rPr>
          <w:spacing w:val="-17"/>
        </w:rPr>
        <w:t xml:space="preserve"> </w:t>
      </w:r>
      <w:r>
        <w:t>Causes</w:t>
      </w:r>
      <w:r>
        <w:rPr>
          <w:spacing w:val="-16"/>
        </w:rPr>
        <w:t xml:space="preserve"> </w:t>
      </w:r>
      <w:r>
        <w:t>of</w:t>
      </w:r>
      <w:r>
        <w:rPr>
          <w:spacing w:val="-16"/>
        </w:rPr>
        <w:t xml:space="preserve"> </w:t>
      </w:r>
      <w:r>
        <w:t>Technical</w:t>
      </w:r>
      <w:r>
        <w:rPr>
          <w:spacing w:val="-15"/>
        </w:rPr>
        <w:t xml:space="preserve"> </w:t>
      </w:r>
      <w:r>
        <w:rPr>
          <w:spacing w:val="-4"/>
        </w:rPr>
        <w:t>Debt</w:t>
      </w:r>
    </w:p>
    <w:p w14:paraId="3F15551C" w14:textId="77777777" w:rsidR="00B3208D" w:rsidRDefault="00B3208D">
      <w:pPr>
        <w:pStyle w:val="BodyText"/>
        <w:spacing w:before="11"/>
        <w:rPr>
          <w:b/>
        </w:rPr>
      </w:pPr>
    </w:p>
    <w:p w14:paraId="306EEEF6" w14:textId="77777777" w:rsidR="00B3208D" w:rsidRDefault="00A564F3">
      <w:pPr>
        <w:pStyle w:val="ListParagraph"/>
        <w:numPr>
          <w:ilvl w:val="0"/>
          <w:numId w:val="6"/>
        </w:numPr>
        <w:tabs>
          <w:tab w:val="left" w:pos="276"/>
        </w:tabs>
        <w:ind w:left="276" w:hanging="253"/>
        <w:rPr>
          <w:b/>
          <w:sz w:val="26"/>
        </w:rPr>
      </w:pPr>
      <w:r>
        <w:rPr>
          <w:b/>
          <w:sz w:val="26"/>
        </w:rPr>
        <w:t>Tight</w:t>
      </w:r>
      <w:r>
        <w:rPr>
          <w:b/>
          <w:spacing w:val="-11"/>
          <w:sz w:val="26"/>
        </w:rPr>
        <w:t xml:space="preserve"> </w:t>
      </w:r>
      <w:r>
        <w:rPr>
          <w:b/>
          <w:sz w:val="26"/>
        </w:rPr>
        <w:t>Project</w:t>
      </w:r>
      <w:r>
        <w:rPr>
          <w:b/>
          <w:spacing w:val="-11"/>
          <w:sz w:val="26"/>
        </w:rPr>
        <w:t xml:space="preserve"> </w:t>
      </w:r>
      <w:r>
        <w:rPr>
          <w:b/>
          <w:spacing w:val="-2"/>
          <w:sz w:val="26"/>
        </w:rPr>
        <w:t>Deadlines</w:t>
      </w:r>
    </w:p>
    <w:p w14:paraId="2AD21A67" w14:textId="77777777" w:rsidR="00B3208D" w:rsidRDefault="00B3208D">
      <w:pPr>
        <w:pStyle w:val="BodyText"/>
        <w:spacing w:before="9"/>
        <w:rPr>
          <w:b/>
        </w:rPr>
      </w:pPr>
    </w:p>
    <w:p w14:paraId="594B9C63" w14:textId="77777777" w:rsidR="00B3208D" w:rsidRDefault="00A564F3">
      <w:pPr>
        <w:pStyle w:val="BodyText"/>
        <w:spacing w:before="1" w:line="360" w:lineRule="auto"/>
        <w:ind w:left="23"/>
      </w:pPr>
      <w:r>
        <w:t>When</w:t>
      </w:r>
      <w:r>
        <w:rPr>
          <w:spacing w:val="-6"/>
        </w:rPr>
        <w:t xml:space="preserve"> </w:t>
      </w:r>
      <w:r>
        <w:t>there</w:t>
      </w:r>
      <w:r>
        <w:rPr>
          <w:spacing w:val="-6"/>
        </w:rPr>
        <w:t xml:space="preserve"> </w:t>
      </w:r>
      <w:r>
        <w:t>is</w:t>
      </w:r>
      <w:r>
        <w:rPr>
          <w:spacing w:val="-6"/>
        </w:rPr>
        <w:t xml:space="preserve"> </w:t>
      </w:r>
      <w:r>
        <w:t>pressure</w:t>
      </w:r>
      <w:r>
        <w:rPr>
          <w:spacing w:val="-6"/>
        </w:rPr>
        <w:t xml:space="preserve"> </w:t>
      </w:r>
      <w:r>
        <w:t>to</w:t>
      </w:r>
      <w:r>
        <w:rPr>
          <w:spacing w:val="-6"/>
        </w:rPr>
        <w:t xml:space="preserve"> </w:t>
      </w:r>
      <w:r>
        <w:t>release</w:t>
      </w:r>
      <w:r>
        <w:rPr>
          <w:spacing w:val="-6"/>
        </w:rPr>
        <w:t xml:space="preserve"> </w:t>
      </w:r>
      <w:r>
        <w:t>software</w:t>
      </w:r>
      <w:r>
        <w:rPr>
          <w:spacing w:val="-6"/>
        </w:rPr>
        <w:t xml:space="preserve"> </w:t>
      </w:r>
      <w:r>
        <w:t>quickly,</w:t>
      </w:r>
      <w:r>
        <w:rPr>
          <w:spacing w:val="-6"/>
        </w:rPr>
        <w:t xml:space="preserve"> </w:t>
      </w:r>
      <w:r>
        <w:t>developers</w:t>
      </w:r>
      <w:r>
        <w:rPr>
          <w:spacing w:val="-6"/>
        </w:rPr>
        <w:t xml:space="preserve"> </w:t>
      </w:r>
      <w:r>
        <w:t>may</w:t>
      </w:r>
      <w:r>
        <w:rPr>
          <w:spacing w:val="-6"/>
        </w:rPr>
        <w:t xml:space="preserve"> </w:t>
      </w:r>
      <w:r>
        <w:t>skip</w:t>
      </w:r>
      <w:r>
        <w:rPr>
          <w:spacing w:val="-6"/>
        </w:rPr>
        <w:t xml:space="preserve"> </w:t>
      </w:r>
      <w:r>
        <w:t>proper</w:t>
      </w:r>
      <w:r>
        <w:rPr>
          <w:spacing w:val="-6"/>
        </w:rPr>
        <w:t xml:space="preserve"> </w:t>
      </w:r>
      <w:r>
        <w:t>design, testing, or documentation.</w:t>
      </w:r>
    </w:p>
    <w:p w14:paraId="44BB59EE" w14:textId="77777777" w:rsidR="00B3208D" w:rsidRDefault="00A564F3">
      <w:pPr>
        <w:pStyle w:val="Heading1"/>
        <w:numPr>
          <w:ilvl w:val="0"/>
          <w:numId w:val="6"/>
        </w:numPr>
        <w:tabs>
          <w:tab w:val="left" w:pos="281"/>
        </w:tabs>
        <w:spacing w:before="159"/>
        <w:ind w:left="281" w:hanging="258"/>
      </w:pPr>
      <w:r>
        <w:t>Poor</w:t>
      </w:r>
      <w:r>
        <w:rPr>
          <w:spacing w:val="-14"/>
        </w:rPr>
        <w:t xml:space="preserve"> </w:t>
      </w:r>
      <w:r>
        <w:t>Software</w:t>
      </w:r>
      <w:r>
        <w:rPr>
          <w:spacing w:val="-8"/>
        </w:rPr>
        <w:t xml:space="preserve"> </w:t>
      </w:r>
      <w:r>
        <w:rPr>
          <w:spacing w:val="-2"/>
        </w:rPr>
        <w:t>Design</w:t>
      </w:r>
    </w:p>
    <w:p w14:paraId="6275E2BD" w14:textId="77777777" w:rsidR="00B3208D" w:rsidRDefault="00B3208D">
      <w:pPr>
        <w:pStyle w:val="BodyText"/>
        <w:spacing w:before="11"/>
        <w:rPr>
          <w:b/>
        </w:rPr>
      </w:pPr>
    </w:p>
    <w:p w14:paraId="5F886059" w14:textId="77777777" w:rsidR="00B3208D" w:rsidRDefault="00A564F3">
      <w:pPr>
        <w:pStyle w:val="BodyText"/>
        <w:spacing w:line="360" w:lineRule="auto"/>
        <w:ind w:left="23"/>
      </w:pPr>
      <w:r>
        <w:t>Incorrect</w:t>
      </w:r>
      <w:r>
        <w:rPr>
          <w:spacing w:val="40"/>
        </w:rPr>
        <w:t xml:space="preserve"> </w:t>
      </w:r>
      <w:r>
        <w:t>architecture,</w:t>
      </w:r>
      <w:r>
        <w:rPr>
          <w:spacing w:val="40"/>
        </w:rPr>
        <w:t xml:space="preserve"> </w:t>
      </w:r>
      <w:r>
        <w:t>tightly</w:t>
      </w:r>
      <w:r>
        <w:rPr>
          <w:spacing w:val="40"/>
        </w:rPr>
        <w:t xml:space="preserve"> </w:t>
      </w:r>
      <w:r>
        <w:t>coupled</w:t>
      </w:r>
      <w:r>
        <w:rPr>
          <w:spacing w:val="40"/>
        </w:rPr>
        <w:t xml:space="preserve"> </w:t>
      </w:r>
      <w:r>
        <w:t>modules,</w:t>
      </w:r>
      <w:r>
        <w:rPr>
          <w:spacing w:val="40"/>
        </w:rPr>
        <w:t xml:space="preserve"> </w:t>
      </w:r>
      <w:r>
        <w:t>and</w:t>
      </w:r>
      <w:r>
        <w:rPr>
          <w:spacing w:val="40"/>
        </w:rPr>
        <w:t xml:space="preserve"> </w:t>
      </w:r>
      <w:r>
        <w:t>duplicated</w:t>
      </w:r>
      <w:r>
        <w:rPr>
          <w:spacing w:val="40"/>
        </w:rPr>
        <w:t xml:space="preserve"> </w:t>
      </w:r>
      <w:r>
        <w:t>code</w:t>
      </w:r>
      <w:r>
        <w:rPr>
          <w:spacing w:val="40"/>
        </w:rPr>
        <w:t xml:space="preserve"> </w:t>
      </w:r>
      <w:r>
        <w:t>make</w:t>
      </w:r>
      <w:r>
        <w:rPr>
          <w:spacing w:val="40"/>
        </w:rPr>
        <w:t xml:space="preserve"> </w:t>
      </w:r>
      <w:r>
        <w:t>future</w:t>
      </w:r>
      <w:r>
        <w:rPr>
          <w:spacing w:val="40"/>
        </w:rPr>
        <w:t xml:space="preserve"> </w:t>
      </w:r>
      <w:r>
        <w:t>modifications difficult.</w:t>
      </w:r>
    </w:p>
    <w:p w14:paraId="0DE5218F" w14:textId="77777777" w:rsidR="00B3208D" w:rsidRDefault="00A564F3">
      <w:pPr>
        <w:pStyle w:val="Heading1"/>
        <w:numPr>
          <w:ilvl w:val="0"/>
          <w:numId w:val="6"/>
        </w:numPr>
        <w:tabs>
          <w:tab w:val="left" w:pos="281"/>
        </w:tabs>
        <w:spacing w:before="160"/>
        <w:ind w:left="281" w:hanging="258"/>
      </w:pPr>
      <w:r>
        <w:t>Lack</w:t>
      </w:r>
      <w:r>
        <w:rPr>
          <w:spacing w:val="-7"/>
        </w:rPr>
        <w:t xml:space="preserve"> </w:t>
      </w:r>
      <w:r>
        <w:t>of</w:t>
      </w:r>
      <w:r>
        <w:rPr>
          <w:spacing w:val="-9"/>
        </w:rPr>
        <w:t xml:space="preserve"> </w:t>
      </w:r>
      <w:r>
        <w:rPr>
          <w:spacing w:val="-2"/>
        </w:rPr>
        <w:t>Testing</w:t>
      </w:r>
    </w:p>
    <w:p w14:paraId="2A451BA7" w14:textId="77777777" w:rsidR="00B3208D" w:rsidRDefault="00B3208D">
      <w:pPr>
        <w:pStyle w:val="BodyText"/>
        <w:spacing w:before="12"/>
        <w:rPr>
          <w:b/>
        </w:rPr>
      </w:pPr>
    </w:p>
    <w:p w14:paraId="3842B20E" w14:textId="77777777" w:rsidR="00B3208D" w:rsidRDefault="00A564F3">
      <w:pPr>
        <w:pStyle w:val="BodyText"/>
        <w:spacing w:line="360" w:lineRule="auto"/>
        <w:ind w:left="23"/>
      </w:pPr>
      <w:r>
        <w:t>Insufficient</w:t>
      </w:r>
      <w:r>
        <w:rPr>
          <w:spacing w:val="38"/>
        </w:rPr>
        <w:t xml:space="preserve"> </w:t>
      </w:r>
      <w:r>
        <w:t>unit,</w:t>
      </w:r>
      <w:r>
        <w:rPr>
          <w:spacing w:val="36"/>
        </w:rPr>
        <w:t xml:space="preserve"> </w:t>
      </w:r>
      <w:r>
        <w:t>integration,</w:t>
      </w:r>
      <w:r>
        <w:rPr>
          <w:spacing w:val="36"/>
        </w:rPr>
        <w:t xml:space="preserve"> </w:t>
      </w:r>
      <w:r>
        <w:t>and</w:t>
      </w:r>
      <w:r>
        <w:rPr>
          <w:spacing w:val="36"/>
        </w:rPr>
        <w:t xml:space="preserve"> </w:t>
      </w:r>
      <w:r>
        <w:t>regression</w:t>
      </w:r>
      <w:r>
        <w:rPr>
          <w:spacing w:val="38"/>
        </w:rPr>
        <w:t xml:space="preserve"> </w:t>
      </w:r>
      <w:r>
        <w:t>testing</w:t>
      </w:r>
      <w:r>
        <w:rPr>
          <w:spacing w:val="36"/>
        </w:rPr>
        <w:t xml:space="preserve"> </w:t>
      </w:r>
      <w:r>
        <w:t>allows</w:t>
      </w:r>
      <w:r>
        <w:rPr>
          <w:spacing w:val="38"/>
        </w:rPr>
        <w:t xml:space="preserve"> </w:t>
      </w:r>
      <w:r>
        <w:t>defects</w:t>
      </w:r>
      <w:r>
        <w:rPr>
          <w:spacing w:val="38"/>
        </w:rPr>
        <w:t xml:space="preserve"> </w:t>
      </w:r>
      <w:r>
        <w:t>to</w:t>
      </w:r>
      <w:r>
        <w:rPr>
          <w:spacing w:val="36"/>
        </w:rPr>
        <w:t xml:space="preserve"> </w:t>
      </w:r>
      <w:r>
        <w:t>remain</w:t>
      </w:r>
      <w:r>
        <w:rPr>
          <w:spacing w:val="36"/>
        </w:rPr>
        <w:t xml:space="preserve"> </w:t>
      </w:r>
      <w:r>
        <w:t>in</w:t>
      </w:r>
      <w:r>
        <w:rPr>
          <w:spacing w:val="38"/>
        </w:rPr>
        <w:t xml:space="preserve"> </w:t>
      </w:r>
      <w:r>
        <w:t xml:space="preserve">the </w:t>
      </w:r>
      <w:r>
        <w:rPr>
          <w:spacing w:val="-2"/>
        </w:rPr>
        <w:t>system.</w:t>
      </w:r>
    </w:p>
    <w:p w14:paraId="71B59B80" w14:textId="77777777" w:rsidR="00B3208D" w:rsidRDefault="00A564F3">
      <w:pPr>
        <w:pStyle w:val="Heading1"/>
        <w:numPr>
          <w:ilvl w:val="0"/>
          <w:numId w:val="6"/>
        </w:numPr>
        <w:tabs>
          <w:tab w:val="left" w:pos="281"/>
        </w:tabs>
        <w:spacing w:before="159"/>
        <w:ind w:left="281" w:hanging="258"/>
      </w:pPr>
      <w:r>
        <w:t>Outdated</w:t>
      </w:r>
      <w:r>
        <w:rPr>
          <w:spacing w:val="-16"/>
        </w:rPr>
        <w:t xml:space="preserve"> </w:t>
      </w:r>
      <w:r>
        <w:rPr>
          <w:spacing w:val="-2"/>
        </w:rPr>
        <w:t>Technologies</w:t>
      </w:r>
    </w:p>
    <w:p w14:paraId="5F1B643A" w14:textId="77777777" w:rsidR="00B3208D" w:rsidRDefault="00B3208D">
      <w:pPr>
        <w:pStyle w:val="BodyText"/>
        <w:spacing w:before="11"/>
        <w:rPr>
          <w:b/>
        </w:rPr>
      </w:pPr>
    </w:p>
    <w:p w14:paraId="38E0E01C" w14:textId="77777777" w:rsidR="00B3208D" w:rsidRDefault="00A564F3">
      <w:pPr>
        <w:pStyle w:val="BodyText"/>
        <w:spacing w:line="360" w:lineRule="auto"/>
        <w:ind w:left="23"/>
      </w:pPr>
      <w:r>
        <w:t>Old</w:t>
      </w:r>
      <w:r>
        <w:rPr>
          <w:spacing w:val="40"/>
        </w:rPr>
        <w:t xml:space="preserve"> </w:t>
      </w:r>
      <w:r>
        <w:t>programming</w:t>
      </w:r>
      <w:r>
        <w:rPr>
          <w:spacing w:val="40"/>
        </w:rPr>
        <w:t xml:space="preserve"> </w:t>
      </w:r>
      <w:r>
        <w:t>languages,</w:t>
      </w:r>
      <w:r>
        <w:rPr>
          <w:spacing w:val="40"/>
        </w:rPr>
        <w:t xml:space="preserve"> </w:t>
      </w:r>
      <w:r>
        <w:t>libraries,</w:t>
      </w:r>
      <w:r>
        <w:rPr>
          <w:spacing w:val="40"/>
        </w:rPr>
        <w:t xml:space="preserve"> </w:t>
      </w:r>
      <w:r>
        <w:t>frameworks,</w:t>
      </w:r>
      <w:r>
        <w:rPr>
          <w:spacing w:val="40"/>
        </w:rPr>
        <w:t xml:space="preserve"> </w:t>
      </w:r>
      <w:r>
        <w:t>or</w:t>
      </w:r>
      <w:r>
        <w:rPr>
          <w:spacing w:val="40"/>
        </w:rPr>
        <w:t xml:space="preserve"> </w:t>
      </w:r>
      <w:r>
        <w:t>dependencies</w:t>
      </w:r>
      <w:r>
        <w:rPr>
          <w:spacing w:val="40"/>
        </w:rPr>
        <w:t xml:space="preserve"> </w:t>
      </w:r>
      <w:r>
        <w:t>can</w:t>
      </w:r>
      <w:r>
        <w:rPr>
          <w:spacing w:val="40"/>
        </w:rPr>
        <w:t xml:space="preserve"> </w:t>
      </w:r>
      <w:r>
        <w:t>become</w:t>
      </w:r>
      <w:r>
        <w:rPr>
          <w:spacing w:val="40"/>
        </w:rPr>
        <w:t xml:space="preserve"> </w:t>
      </w:r>
      <w:r>
        <w:t>difficult to maintain and integrate.</w:t>
      </w:r>
    </w:p>
    <w:p w14:paraId="26026040" w14:textId="77777777" w:rsidR="00B3208D" w:rsidRDefault="00A564F3">
      <w:pPr>
        <w:pStyle w:val="Heading1"/>
        <w:numPr>
          <w:ilvl w:val="0"/>
          <w:numId w:val="6"/>
        </w:numPr>
        <w:tabs>
          <w:tab w:val="left" w:pos="281"/>
        </w:tabs>
        <w:spacing w:before="160"/>
        <w:ind w:left="281" w:hanging="258"/>
      </w:pPr>
      <w:r>
        <w:t>Poor</w:t>
      </w:r>
      <w:r>
        <w:rPr>
          <w:spacing w:val="-11"/>
        </w:rPr>
        <w:t xml:space="preserve"> </w:t>
      </w:r>
      <w:r>
        <w:rPr>
          <w:spacing w:val="-2"/>
        </w:rPr>
        <w:t>Documentation</w:t>
      </w:r>
    </w:p>
    <w:p w14:paraId="44333511" w14:textId="77777777" w:rsidR="00B3208D" w:rsidRDefault="00B3208D">
      <w:pPr>
        <w:pStyle w:val="BodyText"/>
        <w:spacing w:before="11"/>
        <w:rPr>
          <w:b/>
        </w:rPr>
      </w:pPr>
    </w:p>
    <w:p w14:paraId="7B87A164" w14:textId="77777777" w:rsidR="00B3208D" w:rsidRDefault="00A564F3">
      <w:pPr>
        <w:pStyle w:val="BodyText"/>
        <w:spacing w:before="1" w:line="360" w:lineRule="auto"/>
        <w:ind w:left="23"/>
      </w:pPr>
      <w:r>
        <w:t>When</w:t>
      </w:r>
      <w:r>
        <w:rPr>
          <w:spacing w:val="40"/>
        </w:rPr>
        <w:t xml:space="preserve"> </w:t>
      </w:r>
      <w:r>
        <w:t>the</w:t>
      </w:r>
      <w:r>
        <w:rPr>
          <w:spacing w:val="40"/>
        </w:rPr>
        <w:t xml:space="preserve"> </w:t>
      </w:r>
      <w:r>
        <w:t>system</w:t>
      </w:r>
      <w:r>
        <w:rPr>
          <w:spacing w:val="40"/>
        </w:rPr>
        <w:t xml:space="preserve"> </w:t>
      </w:r>
      <w:r>
        <w:t>is</w:t>
      </w:r>
      <w:r>
        <w:rPr>
          <w:spacing w:val="40"/>
        </w:rPr>
        <w:t xml:space="preserve"> </w:t>
      </w:r>
      <w:r>
        <w:t>not</w:t>
      </w:r>
      <w:r>
        <w:rPr>
          <w:spacing w:val="40"/>
        </w:rPr>
        <w:t xml:space="preserve"> </w:t>
      </w:r>
      <w:r>
        <w:t>properly</w:t>
      </w:r>
      <w:r>
        <w:rPr>
          <w:spacing w:val="40"/>
        </w:rPr>
        <w:t xml:space="preserve"> </w:t>
      </w:r>
      <w:r>
        <w:t>documented,</w:t>
      </w:r>
      <w:r>
        <w:rPr>
          <w:spacing w:val="40"/>
        </w:rPr>
        <w:t xml:space="preserve"> </w:t>
      </w:r>
      <w:r>
        <w:t>future</w:t>
      </w:r>
      <w:r>
        <w:rPr>
          <w:spacing w:val="40"/>
        </w:rPr>
        <w:t xml:space="preserve"> </w:t>
      </w:r>
      <w:r>
        <w:t>developers</w:t>
      </w:r>
      <w:r>
        <w:rPr>
          <w:spacing w:val="40"/>
        </w:rPr>
        <w:t xml:space="preserve"> </w:t>
      </w:r>
      <w:r>
        <w:t>spend</w:t>
      </w:r>
      <w:r>
        <w:rPr>
          <w:spacing w:val="40"/>
        </w:rPr>
        <w:t xml:space="preserve"> </w:t>
      </w:r>
      <w:r>
        <w:t>more</w:t>
      </w:r>
      <w:r>
        <w:rPr>
          <w:spacing w:val="40"/>
        </w:rPr>
        <w:t xml:space="preserve"> </w:t>
      </w:r>
      <w:r>
        <w:t>time understanding the code.</w:t>
      </w:r>
    </w:p>
    <w:p w14:paraId="1D477FD4" w14:textId="77777777" w:rsidR="00B3208D" w:rsidRDefault="00A564F3">
      <w:pPr>
        <w:pStyle w:val="Heading1"/>
        <w:numPr>
          <w:ilvl w:val="0"/>
          <w:numId w:val="6"/>
        </w:numPr>
        <w:tabs>
          <w:tab w:val="left" w:pos="281"/>
        </w:tabs>
        <w:spacing w:before="159"/>
        <w:ind w:left="281" w:hanging="258"/>
      </w:pPr>
      <w:r>
        <w:t>Code</w:t>
      </w:r>
      <w:r>
        <w:rPr>
          <w:spacing w:val="-7"/>
        </w:rPr>
        <w:t xml:space="preserve"> </w:t>
      </w:r>
      <w:r>
        <w:rPr>
          <w:spacing w:val="-2"/>
        </w:rPr>
        <w:t>Duplication</w:t>
      </w:r>
    </w:p>
    <w:p w14:paraId="5AFF9D4A" w14:textId="77777777" w:rsidR="00B3208D" w:rsidRDefault="00B3208D">
      <w:pPr>
        <w:pStyle w:val="BodyText"/>
        <w:spacing w:before="11"/>
        <w:rPr>
          <w:b/>
        </w:rPr>
      </w:pPr>
    </w:p>
    <w:p w14:paraId="1B41FF58" w14:textId="77777777" w:rsidR="00B3208D" w:rsidRDefault="00A564F3">
      <w:pPr>
        <w:pStyle w:val="BodyText"/>
        <w:spacing w:line="357" w:lineRule="auto"/>
        <w:ind w:left="23"/>
      </w:pPr>
      <w:r>
        <w:t>Repeated code increases maintenance effort because the same logic must be modified in multiple places.</w:t>
      </w:r>
    </w:p>
    <w:p w14:paraId="4DED962E" w14:textId="77777777" w:rsidR="00B3208D" w:rsidRDefault="00A564F3">
      <w:pPr>
        <w:pStyle w:val="Heading1"/>
        <w:numPr>
          <w:ilvl w:val="0"/>
          <w:numId w:val="6"/>
        </w:numPr>
        <w:tabs>
          <w:tab w:val="left" w:pos="281"/>
        </w:tabs>
        <w:spacing w:before="165"/>
        <w:ind w:left="281" w:hanging="258"/>
      </w:pPr>
      <w:r>
        <w:rPr>
          <w:spacing w:val="-2"/>
        </w:rPr>
        <w:t>Frequent</w:t>
      </w:r>
      <w:r>
        <w:rPr>
          <w:spacing w:val="2"/>
        </w:rPr>
        <w:t xml:space="preserve"> </w:t>
      </w:r>
      <w:r>
        <w:rPr>
          <w:spacing w:val="-2"/>
        </w:rPr>
        <w:t>Requirement</w:t>
      </w:r>
      <w:r>
        <w:rPr>
          <w:spacing w:val="3"/>
        </w:rPr>
        <w:t xml:space="preserve"> </w:t>
      </w:r>
      <w:r>
        <w:rPr>
          <w:spacing w:val="-2"/>
        </w:rPr>
        <w:t>Changes</w:t>
      </w:r>
    </w:p>
    <w:p w14:paraId="2EA739EE" w14:textId="77777777" w:rsidR="00B3208D" w:rsidRDefault="00B3208D">
      <w:pPr>
        <w:pStyle w:val="BodyText"/>
        <w:spacing w:before="12"/>
        <w:rPr>
          <w:b/>
        </w:rPr>
      </w:pPr>
    </w:p>
    <w:p w14:paraId="6066236B" w14:textId="77777777" w:rsidR="00B3208D" w:rsidRDefault="00A564F3">
      <w:pPr>
        <w:pStyle w:val="BodyText"/>
        <w:spacing w:before="1" w:line="357" w:lineRule="auto"/>
        <w:ind w:left="23"/>
      </w:pPr>
      <w:r>
        <w:t>Continuous</w:t>
      </w:r>
      <w:r>
        <w:rPr>
          <w:spacing w:val="40"/>
        </w:rPr>
        <w:t xml:space="preserve"> </w:t>
      </w:r>
      <w:r>
        <w:t>changes</w:t>
      </w:r>
      <w:r>
        <w:rPr>
          <w:spacing w:val="40"/>
        </w:rPr>
        <w:t xml:space="preserve"> </w:t>
      </w:r>
      <w:r>
        <w:t>in</w:t>
      </w:r>
      <w:r>
        <w:rPr>
          <w:spacing w:val="40"/>
        </w:rPr>
        <w:t xml:space="preserve"> </w:t>
      </w:r>
      <w:r>
        <w:t>business</w:t>
      </w:r>
      <w:r>
        <w:rPr>
          <w:spacing w:val="40"/>
        </w:rPr>
        <w:t xml:space="preserve"> </w:t>
      </w:r>
      <w:r>
        <w:t>requirements</w:t>
      </w:r>
      <w:r>
        <w:rPr>
          <w:spacing w:val="40"/>
        </w:rPr>
        <w:t xml:space="preserve"> </w:t>
      </w:r>
      <w:r>
        <w:t>can</w:t>
      </w:r>
      <w:r>
        <w:rPr>
          <w:spacing w:val="40"/>
        </w:rPr>
        <w:t xml:space="preserve"> </w:t>
      </w:r>
      <w:r>
        <w:t>result</w:t>
      </w:r>
      <w:r>
        <w:rPr>
          <w:spacing w:val="40"/>
        </w:rPr>
        <w:t xml:space="preserve"> </w:t>
      </w:r>
      <w:r>
        <w:t>in</w:t>
      </w:r>
      <w:r>
        <w:rPr>
          <w:spacing w:val="40"/>
        </w:rPr>
        <w:t xml:space="preserve"> </w:t>
      </w:r>
      <w:r>
        <w:t>patches</w:t>
      </w:r>
      <w:r>
        <w:rPr>
          <w:spacing w:val="40"/>
        </w:rPr>
        <w:t xml:space="preserve"> </w:t>
      </w:r>
      <w:r>
        <w:t>and</w:t>
      </w:r>
      <w:r>
        <w:rPr>
          <w:spacing w:val="40"/>
        </w:rPr>
        <w:t xml:space="preserve"> </w:t>
      </w:r>
      <w:r>
        <w:t xml:space="preserve">temporary </w:t>
      </w:r>
      <w:r>
        <w:rPr>
          <w:spacing w:val="-2"/>
        </w:rPr>
        <w:t>solutions.</w:t>
      </w:r>
    </w:p>
    <w:p w14:paraId="4969B668" w14:textId="77777777" w:rsidR="00B3208D" w:rsidRDefault="00A564F3">
      <w:pPr>
        <w:pStyle w:val="Heading1"/>
        <w:numPr>
          <w:ilvl w:val="0"/>
          <w:numId w:val="6"/>
        </w:numPr>
        <w:tabs>
          <w:tab w:val="left" w:pos="281"/>
        </w:tabs>
        <w:spacing w:before="165"/>
        <w:ind w:left="281" w:hanging="258"/>
      </w:pPr>
      <w:r>
        <w:t>Lack</w:t>
      </w:r>
      <w:r>
        <w:rPr>
          <w:spacing w:val="-7"/>
        </w:rPr>
        <w:t xml:space="preserve"> </w:t>
      </w:r>
      <w:r>
        <w:t>of</w:t>
      </w:r>
      <w:r>
        <w:rPr>
          <w:spacing w:val="-4"/>
        </w:rPr>
        <w:t xml:space="preserve"> </w:t>
      </w:r>
      <w:r>
        <w:t>Code</w:t>
      </w:r>
      <w:r>
        <w:rPr>
          <w:spacing w:val="-5"/>
        </w:rPr>
        <w:t xml:space="preserve"> </w:t>
      </w:r>
      <w:r>
        <w:rPr>
          <w:spacing w:val="-2"/>
        </w:rPr>
        <w:t>Reviews</w:t>
      </w:r>
    </w:p>
    <w:p w14:paraId="77879B41" w14:textId="77777777" w:rsidR="00B3208D" w:rsidRDefault="00B3208D">
      <w:pPr>
        <w:pStyle w:val="BodyText"/>
        <w:spacing w:before="9"/>
        <w:rPr>
          <w:b/>
        </w:rPr>
      </w:pPr>
    </w:p>
    <w:p w14:paraId="285C06E6" w14:textId="77777777" w:rsidR="00B3208D" w:rsidRDefault="00A564F3">
      <w:pPr>
        <w:pStyle w:val="BodyText"/>
        <w:ind w:left="23"/>
      </w:pPr>
      <w:r>
        <w:t>Without</w:t>
      </w:r>
      <w:r>
        <w:rPr>
          <w:spacing w:val="-12"/>
        </w:rPr>
        <w:t xml:space="preserve"> </w:t>
      </w:r>
      <w:r>
        <w:t>peer</w:t>
      </w:r>
      <w:r>
        <w:rPr>
          <w:spacing w:val="-12"/>
        </w:rPr>
        <w:t xml:space="preserve"> </w:t>
      </w:r>
      <w:r>
        <w:t>review,</w:t>
      </w:r>
      <w:r>
        <w:rPr>
          <w:spacing w:val="-12"/>
        </w:rPr>
        <w:t xml:space="preserve"> </w:t>
      </w:r>
      <w:r>
        <w:t>poor</w:t>
      </w:r>
      <w:r>
        <w:rPr>
          <w:spacing w:val="-12"/>
        </w:rPr>
        <w:t xml:space="preserve"> </w:t>
      </w:r>
      <w:r>
        <w:t>coding</w:t>
      </w:r>
      <w:r>
        <w:rPr>
          <w:spacing w:val="-12"/>
        </w:rPr>
        <w:t xml:space="preserve"> </w:t>
      </w:r>
      <w:r>
        <w:t>practices</w:t>
      </w:r>
      <w:r>
        <w:rPr>
          <w:spacing w:val="-12"/>
        </w:rPr>
        <w:t xml:space="preserve"> </w:t>
      </w:r>
      <w:r>
        <w:t>and</w:t>
      </w:r>
      <w:r>
        <w:rPr>
          <w:spacing w:val="-12"/>
        </w:rPr>
        <w:t xml:space="preserve"> </w:t>
      </w:r>
      <w:r>
        <w:t>design</w:t>
      </w:r>
      <w:r>
        <w:rPr>
          <w:spacing w:val="-12"/>
        </w:rPr>
        <w:t xml:space="preserve"> </w:t>
      </w:r>
      <w:r>
        <w:t>problems</w:t>
      </w:r>
      <w:r>
        <w:rPr>
          <w:spacing w:val="-12"/>
        </w:rPr>
        <w:t xml:space="preserve"> </w:t>
      </w:r>
      <w:r>
        <w:t>can</w:t>
      </w:r>
      <w:r>
        <w:rPr>
          <w:spacing w:val="-11"/>
        </w:rPr>
        <w:t xml:space="preserve"> </w:t>
      </w:r>
      <w:r>
        <w:t>remain</w:t>
      </w:r>
      <w:r>
        <w:rPr>
          <w:spacing w:val="-12"/>
        </w:rPr>
        <w:t xml:space="preserve"> </w:t>
      </w:r>
      <w:r>
        <w:rPr>
          <w:spacing w:val="-2"/>
        </w:rPr>
        <w:t>unnoticed.</w:t>
      </w:r>
    </w:p>
    <w:p w14:paraId="6D8169D0" w14:textId="77777777" w:rsidR="00B3208D" w:rsidRDefault="00B3208D">
      <w:pPr>
        <w:pStyle w:val="BodyText"/>
        <w:sectPr w:rsidR="00B3208D">
          <w:pgSz w:w="11910" w:h="16840"/>
          <w:pgMar w:top="1360" w:right="1417" w:bottom="280" w:left="1417" w:header="720" w:footer="720" w:gutter="0"/>
          <w:cols w:space="720"/>
        </w:sectPr>
      </w:pPr>
    </w:p>
    <w:p w14:paraId="18C53C9D" w14:textId="77777777" w:rsidR="00B3208D" w:rsidRDefault="00A564F3">
      <w:pPr>
        <w:pStyle w:val="Heading1"/>
        <w:spacing w:before="64"/>
        <w:ind w:left="23" w:firstLine="0"/>
      </w:pPr>
      <w:r>
        <w:rPr>
          <w:spacing w:val="-2"/>
        </w:rPr>
        <w:lastRenderedPageBreak/>
        <w:t>How</w:t>
      </w:r>
      <w:r>
        <w:rPr>
          <w:spacing w:val="-4"/>
        </w:rPr>
        <w:t xml:space="preserve"> </w:t>
      </w:r>
      <w:r>
        <w:rPr>
          <w:spacing w:val="-2"/>
        </w:rPr>
        <w:t>Organizations</w:t>
      </w:r>
      <w:r>
        <w:rPr>
          <w:spacing w:val="-3"/>
        </w:rPr>
        <w:t xml:space="preserve"> </w:t>
      </w:r>
      <w:r>
        <w:rPr>
          <w:spacing w:val="-2"/>
        </w:rPr>
        <w:t>Can</w:t>
      </w:r>
      <w:r>
        <w:rPr>
          <w:spacing w:val="-4"/>
        </w:rPr>
        <w:t xml:space="preserve"> </w:t>
      </w:r>
      <w:r>
        <w:rPr>
          <w:spacing w:val="-2"/>
        </w:rPr>
        <w:t>Minimize</w:t>
      </w:r>
      <w:r>
        <w:rPr>
          <w:spacing w:val="-7"/>
        </w:rPr>
        <w:t xml:space="preserve"> </w:t>
      </w:r>
      <w:r>
        <w:rPr>
          <w:spacing w:val="-2"/>
        </w:rPr>
        <w:t>Technical</w:t>
      </w:r>
      <w:r>
        <w:rPr>
          <w:spacing w:val="-3"/>
        </w:rPr>
        <w:t xml:space="preserve"> </w:t>
      </w:r>
      <w:r>
        <w:rPr>
          <w:spacing w:val="-4"/>
        </w:rPr>
        <w:t>Debt</w:t>
      </w:r>
    </w:p>
    <w:p w14:paraId="61B303D0" w14:textId="77777777" w:rsidR="00B3208D" w:rsidRDefault="00B3208D">
      <w:pPr>
        <w:pStyle w:val="BodyText"/>
        <w:spacing w:before="11"/>
        <w:rPr>
          <w:b/>
        </w:rPr>
      </w:pPr>
    </w:p>
    <w:p w14:paraId="2BA625EB" w14:textId="77777777" w:rsidR="00B3208D" w:rsidRDefault="00A564F3">
      <w:pPr>
        <w:pStyle w:val="ListParagraph"/>
        <w:numPr>
          <w:ilvl w:val="0"/>
          <w:numId w:val="5"/>
        </w:numPr>
        <w:tabs>
          <w:tab w:val="left" w:pos="281"/>
        </w:tabs>
        <w:ind w:left="281" w:hanging="258"/>
        <w:rPr>
          <w:b/>
          <w:sz w:val="26"/>
        </w:rPr>
      </w:pPr>
      <w:r>
        <w:rPr>
          <w:b/>
          <w:sz w:val="26"/>
        </w:rPr>
        <w:t>Use</w:t>
      </w:r>
      <w:r>
        <w:rPr>
          <w:b/>
          <w:spacing w:val="-12"/>
          <w:sz w:val="26"/>
        </w:rPr>
        <w:t xml:space="preserve"> </w:t>
      </w:r>
      <w:r>
        <w:rPr>
          <w:b/>
          <w:sz w:val="26"/>
        </w:rPr>
        <w:t>Good</w:t>
      </w:r>
      <w:r>
        <w:rPr>
          <w:b/>
          <w:spacing w:val="-9"/>
          <w:sz w:val="26"/>
        </w:rPr>
        <w:t xml:space="preserve"> </w:t>
      </w:r>
      <w:r>
        <w:rPr>
          <w:b/>
          <w:sz w:val="26"/>
        </w:rPr>
        <w:t>Software</w:t>
      </w:r>
      <w:r>
        <w:rPr>
          <w:b/>
          <w:spacing w:val="-17"/>
          <w:sz w:val="26"/>
        </w:rPr>
        <w:t xml:space="preserve"> </w:t>
      </w:r>
      <w:r>
        <w:rPr>
          <w:b/>
          <w:spacing w:val="-2"/>
          <w:sz w:val="26"/>
        </w:rPr>
        <w:t>Architecture</w:t>
      </w:r>
    </w:p>
    <w:p w14:paraId="20097CAB" w14:textId="77777777" w:rsidR="00B3208D" w:rsidRDefault="00B3208D">
      <w:pPr>
        <w:pStyle w:val="BodyText"/>
        <w:spacing w:before="9"/>
        <w:rPr>
          <w:b/>
        </w:rPr>
      </w:pPr>
    </w:p>
    <w:p w14:paraId="27006CDC" w14:textId="77777777" w:rsidR="00B3208D" w:rsidRDefault="00A564F3">
      <w:pPr>
        <w:pStyle w:val="BodyText"/>
        <w:spacing w:before="1" w:line="360" w:lineRule="auto"/>
        <w:ind w:left="23"/>
      </w:pPr>
      <w:r>
        <w:t>Organizations</w:t>
      </w:r>
      <w:r>
        <w:rPr>
          <w:spacing w:val="40"/>
        </w:rPr>
        <w:t xml:space="preserve"> </w:t>
      </w:r>
      <w:r>
        <w:t>should</w:t>
      </w:r>
      <w:r>
        <w:rPr>
          <w:spacing w:val="40"/>
        </w:rPr>
        <w:t xml:space="preserve"> </w:t>
      </w:r>
      <w:r>
        <w:t>design</w:t>
      </w:r>
      <w:r>
        <w:rPr>
          <w:spacing w:val="40"/>
        </w:rPr>
        <w:t xml:space="preserve"> </w:t>
      </w:r>
      <w:r>
        <w:t>modular,</w:t>
      </w:r>
      <w:r>
        <w:rPr>
          <w:spacing w:val="40"/>
        </w:rPr>
        <w:t xml:space="preserve"> </w:t>
      </w:r>
      <w:r>
        <w:t>scalable,</w:t>
      </w:r>
      <w:r>
        <w:rPr>
          <w:spacing w:val="40"/>
        </w:rPr>
        <w:t xml:space="preserve"> </w:t>
      </w:r>
      <w:r>
        <w:t>and</w:t>
      </w:r>
      <w:r>
        <w:rPr>
          <w:spacing w:val="40"/>
        </w:rPr>
        <w:t xml:space="preserve"> </w:t>
      </w:r>
      <w:r>
        <w:t>maintainable</w:t>
      </w:r>
      <w:r>
        <w:rPr>
          <w:spacing w:val="40"/>
        </w:rPr>
        <w:t xml:space="preserve"> </w:t>
      </w:r>
      <w:r>
        <w:t>systems</w:t>
      </w:r>
      <w:r>
        <w:rPr>
          <w:spacing w:val="40"/>
        </w:rPr>
        <w:t xml:space="preserve"> </w:t>
      </w:r>
      <w:r>
        <w:t>from</w:t>
      </w:r>
      <w:r>
        <w:rPr>
          <w:spacing w:val="40"/>
        </w:rPr>
        <w:t xml:space="preserve"> </w:t>
      </w:r>
      <w:r>
        <w:t xml:space="preserve">the </w:t>
      </w:r>
      <w:r>
        <w:rPr>
          <w:spacing w:val="-2"/>
        </w:rPr>
        <w:t>beginning.</w:t>
      </w:r>
    </w:p>
    <w:p w14:paraId="565D0B5D" w14:textId="77777777" w:rsidR="00B3208D" w:rsidRDefault="00A564F3">
      <w:pPr>
        <w:pStyle w:val="Heading1"/>
        <w:numPr>
          <w:ilvl w:val="0"/>
          <w:numId w:val="5"/>
        </w:numPr>
        <w:tabs>
          <w:tab w:val="left" w:pos="281"/>
        </w:tabs>
        <w:spacing w:before="159"/>
        <w:ind w:left="281" w:hanging="258"/>
      </w:pPr>
      <w:r>
        <w:t>Perform</w:t>
      </w:r>
      <w:r>
        <w:rPr>
          <w:spacing w:val="-6"/>
        </w:rPr>
        <w:t xml:space="preserve"> </w:t>
      </w:r>
      <w:r>
        <w:t>Regular</w:t>
      </w:r>
      <w:r>
        <w:rPr>
          <w:spacing w:val="-11"/>
        </w:rPr>
        <w:t xml:space="preserve"> </w:t>
      </w:r>
      <w:r>
        <w:t>Code</w:t>
      </w:r>
      <w:r>
        <w:rPr>
          <w:spacing w:val="-8"/>
        </w:rPr>
        <w:t xml:space="preserve"> </w:t>
      </w:r>
      <w:r>
        <w:rPr>
          <w:spacing w:val="-2"/>
        </w:rPr>
        <w:t>Reviews</w:t>
      </w:r>
    </w:p>
    <w:p w14:paraId="4A89C7A6" w14:textId="77777777" w:rsidR="00B3208D" w:rsidRDefault="00B3208D">
      <w:pPr>
        <w:pStyle w:val="BodyText"/>
        <w:spacing w:before="11"/>
        <w:rPr>
          <w:b/>
        </w:rPr>
      </w:pPr>
    </w:p>
    <w:p w14:paraId="22BD157B" w14:textId="77777777" w:rsidR="00B3208D" w:rsidRDefault="00A564F3">
      <w:pPr>
        <w:pStyle w:val="BodyText"/>
        <w:spacing w:line="360" w:lineRule="auto"/>
        <w:ind w:left="23"/>
      </w:pPr>
      <w:r>
        <w:t>Developers should review each other's code to identify design problems, duplication, and bad practices.</w:t>
      </w:r>
    </w:p>
    <w:p w14:paraId="4AEDD1EB" w14:textId="77777777" w:rsidR="00B3208D" w:rsidRDefault="00A564F3">
      <w:pPr>
        <w:pStyle w:val="Heading1"/>
        <w:numPr>
          <w:ilvl w:val="0"/>
          <w:numId w:val="5"/>
        </w:numPr>
        <w:tabs>
          <w:tab w:val="left" w:pos="267"/>
        </w:tabs>
        <w:spacing w:before="160"/>
        <w:ind w:left="267" w:hanging="244"/>
      </w:pPr>
      <w:r>
        <w:t>Automate</w:t>
      </w:r>
      <w:r>
        <w:rPr>
          <w:spacing w:val="-14"/>
        </w:rPr>
        <w:t xml:space="preserve"> </w:t>
      </w:r>
      <w:r>
        <w:rPr>
          <w:spacing w:val="-2"/>
        </w:rPr>
        <w:t>Testing</w:t>
      </w:r>
    </w:p>
    <w:p w14:paraId="209B1417" w14:textId="77777777" w:rsidR="00B3208D" w:rsidRDefault="00B3208D">
      <w:pPr>
        <w:pStyle w:val="BodyText"/>
        <w:spacing w:before="12"/>
        <w:rPr>
          <w:b/>
        </w:rPr>
      </w:pPr>
    </w:p>
    <w:p w14:paraId="785E8986" w14:textId="77777777" w:rsidR="00B3208D" w:rsidRDefault="00A564F3">
      <w:pPr>
        <w:pStyle w:val="BodyText"/>
        <w:ind w:left="23"/>
      </w:pPr>
      <w:r>
        <w:t>Automated</w:t>
      </w:r>
      <w:r>
        <w:rPr>
          <w:spacing w:val="-6"/>
        </w:rPr>
        <w:t xml:space="preserve"> </w:t>
      </w:r>
      <w:r>
        <w:t>unit,</w:t>
      </w:r>
      <w:r>
        <w:rPr>
          <w:spacing w:val="-7"/>
        </w:rPr>
        <w:t xml:space="preserve"> </w:t>
      </w:r>
      <w:r>
        <w:t>integration,</w:t>
      </w:r>
      <w:r>
        <w:rPr>
          <w:spacing w:val="-7"/>
        </w:rPr>
        <w:t xml:space="preserve"> </w:t>
      </w:r>
      <w:r>
        <w:t>and</w:t>
      </w:r>
      <w:r>
        <w:rPr>
          <w:spacing w:val="-7"/>
        </w:rPr>
        <w:t xml:space="preserve"> </w:t>
      </w:r>
      <w:r>
        <w:t>regression</w:t>
      </w:r>
      <w:r>
        <w:rPr>
          <w:spacing w:val="-7"/>
        </w:rPr>
        <w:t xml:space="preserve"> </w:t>
      </w:r>
      <w:r>
        <w:t>tests</w:t>
      </w:r>
      <w:r>
        <w:rPr>
          <w:spacing w:val="-7"/>
        </w:rPr>
        <w:t xml:space="preserve"> </w:t>
      </w:r>
      <w:r>
        <w:t>help</w:t>
      </w:r>
      <w:r>
        <w:rPr>
          <w:spacing w:val="-8"/>
        </w:rPr>
        <w:t xml:space="preserve"> </w:t>
      </w:r>
      <w:r>
        <w:t>detect</w:t>
      </w:r>
      <w:r>
        <w:rPr>
          <w:spacing w:val="-7"/>
        </w:rPr>
        <w:t xml:space="preserve"> </w:t>
      </w:r>
      <w:r>
        <w:t>defects</w:t>
      </w:r>
      <w:r>
        <w:rPr>
          <w:spacing w:val="-7"/>
        </w:rPr>
        <w:t xml:space="preserve"> </w:t>
      </w:r>
      <w:r>
        <w:rPr>
          <w:spacing w:val="-2"/>
        </w:rPr>
        <w:t>early.</w:t>
      </w:r>
    </w:p>
    <w:p w14:paraId="5DCECB58" w14:textId="77777777" w:rsidR="00B3208D" w:rsidRDefault="00B3208D">
      <w:pPr>
        <w:pStyle w:val="BodyText"/>
        <w:spacing w:before="9"/>
      </w:pPr>
    </w:p>
    <w:p w14:paraId="615BDDF0" w14:textId="77777777" w:rsidR="00B3208D" w:rsidRDefault="00A564F3">
      <w:pPr>
        <w:pStyle w:val="Heading1"/>
        <w:numPr>
          <w:ilvl w:val="0"/>
          <w:numId w:val="5"/>
        </w:numPr>
        <w:tabs>
          <w:tab w:val="left" w:pos="281"/>
        </w:tabs>
        <w:ind w:left="281" w:hanging="258"/>
      </w:pPr>
      <w:r>
        <w:t>Refactor</w:t>
      </w:r>
      <w:r>
        <w:rPr>
          <w:spacing w:val="-13"/>
        </w:rPr>
        <w:t xml:space="preserve"> </w:t>
      </w:r>
      <w:r>
        <w:rPr>
          <w:spacing w:val="-2"/>
        </w:rPr>
        <w:t>Regularly</w:t>
      </w:r>
    </w:p>
    <w:p w14:paraId="1C5E1A67" w14:textId="77777777" w:rsidR="00B3208D" w:rsidRDefault="00B3208D">
      <w:pPr>
        <w:pStyle w:val="BodyText"/>
        <w:spacing w:before="11"/>
        <w:rPr>
          <w:b/>
        </w:rPr>
      </w:pPr>
    </w:p>
    <w:p w14:paraId="6127AF91" w14:textId="77777777" w:rsidR="00B3208D" w:rsidRDefault="00A564F3">
      <w:pPr>
        <w:pStyle w:val="BodyText"/>
        <w:spacing w:before="1" w:line="360" w:lineRule="auto"/>
        <w:ind w:left="23"/>
      </w:pPr>
      <w:r>
        <w:t>Refactoring</w:t>
      </w:r>
      <w:r>
        <w:rPr>
          <w:spacing w:val="40"/>
        </w:rPr>
        <w:t xml:space="preserve"> </w:t>
      </w:r>
      <w:r>
        <w:t>means</w:t>
      </w:r>
      <w:r>
        <w:rPr>
          <w:spacing w:val="40"/>
        </w:rPr>
        <w:t xml:space="preserve"> </w:t>
      </w:r>
      <w:r>
        <w:t>improving</w:t>
      </w:r>
      <w:r>
        <w:rPr>
          <w:spacing w:val="40"/>
        </w:rPr>
        <w:t xml:space="preserve"> </w:t>
      </w:r>
      <w:r>
        <w:t>the</w:t>
      </w:r>
      <w:r>
        <w:rPr>
          <w:spacing w:val="40"/>
        </w:rPr>
        <w:t xml:space="preserve"> </w:t>
      </w:r>
      <w:r>
        <w:t>internal</w:t>
      </w:r>
      <w:r>
        <w:rPr>
          <w:spacing w:val="40"/>
        </w:rPr>
        <w:t xml:space="preserve"> </w:t>
      </w:r>
      <w:r>
        <w:t>structure</w:t>
      </w:r>
      <w:r>
        <w:rPr>
          <w:spacing w:val="40"/>
        </w:rPr>
        <w:t xml:space="preserve"> </w:t>
      </w:r>
      <w:r>
        <w:t>of</w:t>
      </w:r>
      <w:r>
        <w:rPr>
          <w:spacing w:val="40"/>
        </w:rPr>
        <w:t xml:space="preserve"> </w:t>
      </w:r>
      <w:r>
        <w:t>code</w:t>
      </w:r>
      <w:r>
        <w:rPr>
          <w:spacing w:val="40"/>
        </w:rPr>
        <w:t xml:space="preserve"> </w:t>
      </w:r>
      <w:r>
        <w:t>without</w:t>
      </w:r>
      <w:r>
        <w:rPr>
          <w:spacing w:val="40"/>
        </w:rPr>
        <w:t xml:space="preserve"> </w:t>
      </w:r>
      <w:r>
        <w:t>changing</w:t>
      </w:r>
      <w:r>
        <w:rPr>
          <w:spacing w:val="40"/>
        </w:rPr>
        <w:t xml:space="preserve"> </w:t>
      </w:r>
      <w:r>
        <w:t>its</w:t>
      </w:r>
      <w:r>
        <w:rPr>
          <w:spacing w:val="40"/>
        </w:rPr>
        <w:t xml:space="preserve"> </w:t>
      </w:r>
      <w:r>
        <w:t>external behavior.</w:t>
      </w:r>
    </w:p>
    <w:p w14:paraId="4A8738D3" w14:textId="77777777" w:rsidR="00B3208D" w:rsidRDefault="00A564F3">
      <w:pPr>
        <w:pStyle w:val="Heading1"/>
        <w:numPr>
          <w:ilvl w:val="0"/>
          <w:numId w:val="5"/>
        </w:numPr>
        <w:tabs>
          <w:tab w:val="left" w:pos="281"/>
        </w:tabs>
        <w:spacing w:before="159"/>
        <w:ind w:left="281" w:hanging="258"/>
      </w:pPr>
      <w:r>
        <w:t>Keep</w:t>
      </w:r>
      <w:r>
        <w:rPr>
          <w:spacing w:val="-13"/>
        </w:rPr>
        <w:t xml:space="preserve"> </w:t>
      </w:r>
      <w:r>
        <w:t>Dependencies</w:t>
      </w:r>
      <w:r>
        <w:rPr>
          <w:spacing w:val="-11"/>
        </w:rPr>
        <w:t xml:space="preserve"> </w:t>
      </w:r>
      <w:r>
        <w:rPr>
          <w:spacing w:val="-2"/>
        </w:rPr>
        <w:t>Updated</w:t>
      </w:r>
    </w:p>
    <w:p w14:paraId="409BC6C0" w14:textId="77777777" w:rsidR="00B3208D" w:rsidRDefault="00B3208D">
      <w:pPr>
        <w:pStyle w:val="BodyText"/>
        <w:spacing w:before="12"/>
        <w:rPr>
          <w:b/>
        </w:rPr>
      </w:pPr>
    </w:p>
    <w:p w14:paraId="33249442" w14:textId="77777777" w:rsidR="00B3208D" w:rsidRDefault="00A564F3">
      <w:pPr>
        <w:pStyle w:val="BodyText"/>
        <w:tabs>
          <w:tab w:val="left" w:pos="1162"/>
          <w:tab w:val="left" w:pos="1740"/>
          <w:tab w:val="left" w:pos="3187"/>
          <w:tab w:val="left" w:pos="4084"/>
          <w:tab w:val="left" w:pos="4533"/>
          <w:tab w:val="left" w:pos="5559"/>
          <w:tab w:val="left" w:pos="6699"/>
          <w:tab w:val="left" w:pos="7104"/>
          <w:tab w:val="left" w:pos="8174"/>
        </w:tabs>
        <w:spacing w:line="360" w:lineRule="auto"/>
        <w:ind w:left="23" w:right="24"/>
      </w:pPr>
      <w:r>
        <w:rPr>
          <w:spacing w:val="-2"/>
        </w:rPr>
        <w:t>Libraries</w:t>
      </w:r>
      <w:r>
        <w:tab/>
      </w:r>
      <w:r>
        <w:rPr>
          <w:spacing w:val="-4"/>
        </w:rPr>
        <w:t>and</w:t>
      </w:r>
      <w:r>
        <w:tab/>
      </w:r>
      <w:r>
        <w:rPr>
          <w:spacing w:val="-2"/>
        </w:rPr>
        <w:t>frameworks</w:t>
      </w:r>
      <w:r>
        <w:tab/>
      </w:r>
      <w:r>
        <w:rPr>
          <w:spacing w:val="-2"/>
        </w:rPr>
        <w:t>should</w:t>
      </w:r>
      <w:r>
        <w:tab/>
      </w:r>
      <w:r>
        <w:rPr>
          <w:spacing w:val="-6"/>
        </w:rPr>
        <w:t>be</w:t>
      </w:r>
      <w:r>
        <w:tab/>
      </w:r>
      <w:r>
        <w:rPr>
          <w:spacing w:val="-2"/>
        </w:rPr>
        <w:t>updated</w:t>
      </w:r>
      <w:r>
        <w:tab/>
      </w:r>
      <w:r>
        <w:rPr>
          <w:spacing w:val="-2"/>
        </w:rPr>
        <w:t>regularly</w:t>
      </w:r>
      <w:r>
        <w:tab/>
      </w:r>
      <w:r>
        <w:rPr>
          <w:spacing w:val="-6"/>
        </w:rPr>
        <w:t>to</w:t>
      </w:r>
      <w:r>
        <w:tab/>
      </w:r>
      <w:r>
        <w:rPr>
          <w:spacing w:val="-2"/>
        </w:rPr>
        <w:t>improve</w:t>
      </w:r>
      <w:r>
        <w:tab/>
      </w:r>
      <w:r>
        <w:rPr>
          <w:spacing w:val="-4"/>
        </w:rPr>
        <w:t xml:space="preserve">security, </w:t>
      </w:r>
      <w:r>
        <w:t>compatibility, and maintainability.</w:t>
      </w:r>
    </w:p>
    <w:p w14:paraId="1D588005" w14:textId="77777777" w:rsidR="00B3208D" w:rsidRDefault="00A564F3">
      <w:pPr>
        <w:pStyle w:val="Heading1"/>
        <w:numPr>
          <w:ilvl w:val="0"/>
          <w:numId w:val="5"/>
        </w:numPr>
        <w:tabs>
          <w:tab w:val="left" w:pos="281"/>
        </w:tabs>
        <w:spacing w:before="159"/>
        <w:ind w:left="281" w:hanging="258"/>
      </w:pPr>
      <w:r>
        <w:t>Maintain</w:t>
      </w:r>
      <w:r>
        <w:rPr>
          <w:spacing w:val="-11"/>
        </w:rPr>
        <w:t xml:space="preserve"> </w:t>
      </w:r>
      <w:r>
        <w:t>Proper</w:t>
      </w:r>
      <w:r>
        <w:rPr>
          <w:spacing w:val="-15"/>
        </w:rPr>
        <w:t xml:space="preserve"> </w:t>
      </w:r>
      <w:r>
        <w:rPr>
          <w:spacing w:val="-2"/>
        </w:rPr>
        <w:t>Documentation</w:t>
      </w:r>
    </w:p>
    <w:p w14:paraId="673403B3" w14:textId="77777777" w:rsidR="00B3208D" w:rsidRDefault="00B3208D">
      <w:pPr>
        <w:pStyle w:val="BodyText"/>
        <w:spacing w:before="11"/>
        <w:rPr>
          <w:b/>
        </w:rPr>
      </w:pPr>
    </w:p>
    <w:p w14:paraId="517ED998" w14:textId="77777777" w:rsidR="00B3208D" w:rsidRDefault="00A564F3">
      <w:pPr>
        <w:pStyle w:val="BodyText"/>
        <w:ind w:left="23"/>
      </w:pPr>
      <w:r>
        <w:t>Architecture,</w:t>
      </w:r>
      <w:r>
        <w:rPr>
          <w:spacing w:val="-17"/>
        </w:rPr>
        <w:t xml:space="preserve"> </w:t>
      </w:r>
      <w:r>
        <w:t>APIs,</w:t>
      </w:r>
      <w:r>
        <w:rPr>
          <w:spacing w:val="-9"/>
        </w:rPr>
        <w:t xml:space="preserve"> </w:t>
      </w:r>
      <w:r>
        <w:t>important</w:t>
      </w:r>
      <w:r>
        <w:rPr>
          <w:spacing w:val="-8"/>
        </w:rPr>
        <w:t xml:space="preserve"> </w:t>
      </w:r>
      <w:r>
        <w:t>decisions,</w:t>
      </w:r>
      <w:r>
        <w:rPr>
          <w:spacing w:val="-8"/>
        </w:rPr>
        <w:t xml:space="preserve"> </w:t>
      </w:r>
      <w:r>
        <w:t>and</w:t>
      </w:r>
      <w:r>
        <w:rPr>
          <w:spacing w:val="-8"/>
        </w:rPr>
        <w:t xml:space="preserve"> </w:t>
      </w:r>
      <w:r>
        <w:t>system</w:t>
      </w:r>
      <w:r>
        <w:rPr>
          <w:spacing w:val="-8"/>
        </w:rPr>
        <w:t xml:space="preserve"> </w:t>
      </w:r>
      <w:r>
        <w:t>behavior</w:t>
      </w:r>
      <w:r>
        <w:rPr>
          <w:spacing w:val="-8"/>
        </w:rPr>
        <w:t xml:space="preserve"> </w:t>
      </w:r>
      <w:r>
        <w:t>should</w:t>
      </w:r>
      <w:r>
        <w:rPr>
          <w:spacing w:val="-7"/>
        </w:rPr>
        <w:t xml:space="preserve"> </w:t>
      </w:r>
      <w:r>
        <w:t>be</w:t>
      </w:r>
      <w:r>
        <w:rPr>
          <w:spacing w:val="-8"/>
        </w:rPr>
        <w:t xml:space="preserve"> </w:t>
      </w:r>
      <w:r>
        <w:rPr>
          <w:spacing w:val="-2"/>
        </w:rPr>
        <w:t>documented.</w:t>
      </w:r>
    </w:p>
    <w:p w14:paraId="0A6E87D2" w14:textId="77777777" w:rsidR="00B3208D" w:rsidRDefault="00B3208D">
      <w:pPr>
        <w:pStyle w:val="BodyText"/>
        <w:spacing w:before="10"/>
      </w:pPr>
    </w:p>
    <w:p w14:paraId="4D5D3078" w14:textId="77777777" w:rsidR="00B3208D" w:rsidRDefault="00A564F3">
      <w:pPr>
        <w:pStyle w:val="Heading1"/>
        <w:numPr>
          <w:ilvl w:val="0"/>
          <w:numId w:val="5"/>
        </w:numPr>
        <w:tabs>
          <w:tab w:val="left" w:pos="276"/>
        </w:tabs>
        <w:ind w:left="276" w:hanging="253"/>
      </w:pPr>
      <w:r>
        <w:rPr>
          <w:spacing w:val="-4"/>
        </w:rPr>
        <w:t>Track</w:t>
      </w:r>
      <w:r>
        <w:rPr>
          <w:spacing w:val="-7"/>
        </w:rPr>
        <w:t xml:space="preserve"> </w:t>
      </w:r>
      <w:r>
        <w:rPr>
          <w:spacing w:val="-4"/>
        </w:rPr>
        <w:t>Technical</w:t>
      </w:r>
      <w:r>
        <w:rPr>
          <w:spacing w:val="-5"/>
        </w:rPr>
        <w:t xml:space="preserve"> </w:t>
      </w:r>
      <w:r>
        <w:rPr>
          <w:spacing w:val="-4"/>
        </w:rPr>
        <w:t>Debt</w:t>
      </w:r>
    </w:p>
    <w:p w14:paraId="0B1959BE" w14:textId="77777777" w:rsidR="00B3208D" w:rsidRDefault="00B3208D">
      <w:pPr>
        <w:pStyle w:val="BodyText"/>
        <w:spacing w:before="11"/>
        <w:rPr>
          <w:b/>
        </w:rPr>
      </w:pPr>
    </w:p>
    <w:p w14:paraId="669481F2" w14:textId="77777777" w:rsidR="00B3208D" w:rsidRDefault="00A564F3">
      <w:pPr>
        <w:pStyle w:val="BodyText"/>
        <w:spacing w:line="360" w:lineRule="auto"/>
        <w:ind w:left="23"/>
      </w:pPr>
      <w:r>
        <w:t>Technical debt items should be recorded in the project backlog and prioritized along</w:t>
      </w:r>
      <w:r>
        <w:rPr>
          <w:spacing w:val="40"/>
        </w:rPr>
        <w:t xml:space="preserve"> </w:t>
      </w:r>
      <w:r>
        <w:t>with normal development tasks.</w:t>
      </w:r>
    </w:p>
    <w:p w14:paraId="6A4A1C65" w14:textId="77777777" w:rsidR="00B3208D" w:rsidRDefault="00A564F3">
      <w:pPr>
        <w:pStyle w:val="Heading1"/>
        <w:numPr>
          <w:ilvl w:val="0"/>
          <w:numId w:val="5"/>
        </w:numPr>
        <w:tabs>
          <w:tab w:val="left" w:pos="281"/>
        </w:tabs>
        <w:spacing w:before="160"/>
        <w:ind w:left="281" w:hanging="258"/>
      </w:pPr>
      <w:r>
        <w:t>Follow</w:t>
      </w:r>
      <w:r>
        <w:rPr>
          <w:spacing w:val="-11"/>
        </w:rPr>
        <w:t xml:space="preserve"> </w:t>
      </w:r>
      <w:r>
        <w:t>Coding</w:t>
      </w:r>
      <w:r>
        <w:rPr>
          <w:spacing w:val="-13"/>
        </w:rPr>
        <w:t xml:space="preserve"> </w:t>
      </w:r>
      <w:r>
        <w:rPr>
          <w:spacing w:val="-2"/>
        </w:rPr>
        <w:t>Standards</w:t>
      </w:r>
    </w:p>
    <w:p w14:paraId="383035B8" w14:textId="77777777" w:rsidR="00B3208D" w:rsidRDefault="00B3208D">
      <w:pPr>
        <w:pStyle w:val="BodyText"/>
        <w:spacing w:before="12"/>
        <w:rPr>
          <w:b/>
        </w:rPr>
      </w:pPr>
    </w:p>
    <w:p w14:paraId="2C89A451" w14:textId="77777777" w:rsidR="00B3208D" w:rsidRDefault="00A564F3">
      <w:pPr>
        <w:pStyle w:val="BodyText"/>
        <w:spacing w:line="360" w:lineRule="auto"/>
        <w:ind w:left="23"/>
      </w:pPr>
      <w:r>
        <w:t>Common</w:t>
      </w:r>
      <w:r>
        <w:rPr>
          <w:spacing w:val="80"/>
        </w:rPr>
        <w:t xml:space="preserve"> </w:t>
      </w:r>
      <w:r>
        <w:t>naming</w:t>
      </w:r>
      <w:r>
        <w:rPr>
          <w:spacing w:val="80"/>
        </w:rPr>
        <w:t xml:space="preserve"> </w:t>
      </w:r>
      <w:r>
        <w:t>conventions,</w:t>
      </w:r>
      <w:r>
        <w:rPr>
          <w:spacing w:val="80"/>
        </w:rPr>
        <w:t xml:space="preserve"> </w:t>
      </w:r>
      <w:r>
        <w:t>design</w:t>
      </w:r>
      <w:r>
        <w:rPr>
          <w:spacing w:val="80"/>
        </w:rPr>
        <w:t xml:space="preserve"> </w:t>
      </w:r>
      <w:r>
        <w:t>principles,</w:t>
      </w:r>
      <w:r>
        <w:rPr>
          <w:spacing w:val="80"/>
        </w:rPr>
        <w:t xml:space="preserve"> </w:t>
      </w:r>
      <w:r>
        <w:t>and</w:t>
      </w:r>
      <w:r>
        <w:rPr>
          <w:spacing w:val="80"/>
        </w:rPr>
        <w:t xml:space="preserve"> </w:t>
      </w:r>
      <w:r>
        <w:t>coding</w:t>
      </w:r>
      <w:r>
        <w:rPr>
          <w:spacing w:val="80"/>
        </w:rPr>
        <w:t xml:space="preserve"> </w:t>
      </w:r>
      <w:r>
        <w:t>standards</w:t>
      </w:r>
      <w:r>
        <w:rPr>
          <w:spacing w:val="80"/>
        </w:rPr>
        <w:t xml:space="preserve"> </w:t>
      </w:r>
      <w:r>
        <w:t xml:space="preserve">improve </w:t>
      </w:r>
      <w:r>
        <w:rPr>
          <w:spacing w:val="-2"/>
        </w:rPr>
        <w:t>consistency.</w:t>
      </w:r>
    </w:p>
    <w:p w14:paraId="3771946A" w14:textId="77777777" w:rsidR="00B3208D" w:rsidRDefault="00B3208D">
      <w:pPr>
        <w:pStyle w:val="BodyText"/>
        <w:spacing w:line="360" w:lineRule="auto"/>
        <w:sectPr w:rsidR="00B3208D">
          <w:pgSz w:w="11910" w:h="16840"/>
          <w:pgMar w:top="1360" w:right="1417" w:bottom="280" w:left="1417" w:header="720" w:footer="720" w:gutter="0"/>
          <w:cols w:space="720"/>
        </w:sectPr>
      </w:pPr>
    </w:p>
    <w:p w14:paraId="1B5769F2" w14:textId="77777777" w:rsidR="00B3208D" w:rsidRDefault="00A564F3">
      <w:pPr>
        <w:pStyle w:val="Heading1"/>
        <w:spacing w:before="64" w:line="489" w:lineRule="auto"/>
        <w:ind w:left="23" w:right="1917" w:firstLine="0"/>
      </w:pPr>
      <w:r>
        <w:lastRenderedPageBreak/>
        <w:t>Technical</w:t>
      </w:r>
      <w:r>
        <w:rPr>
          <w:spacing w:val="-13"/>
        </w:rPr>
        <w:t xml:space="preserve"> </w:t>
      </w:r>
      <w:r>
        <w:t>Debt</w:t>
      </w:r>
      <w:r>
        <w:rPr>
          <w:spacing w:val="-12"/>
        </w:rPr>
        <w:t xml:space="preserve"> </w:t>
      </w:r>
      <w:r>
        <w:t>Management</w:t>
      </w:r>
      <w:r>
        <w:rPr>
          <w:spacing w:val="-15"/>
        </w:rPr>
        <w:t xml:space="preserve"> </w:t>
      </w:r>
      <w:r>
        <w:t>During</w:t>
      </w:r>
      <w:r>
        <w:rPr>
          <w:spacing w:val="-15"/>
        </w:rPr>
        <w:t xml:space="preserve"> </w:t>
      </w:r>
      <w:r>
        <w:t>Software</w:t>
      </w:r>
      <w:r>
        <w:rPr>
          <w:spacing w:val="-15"/>
        </w:rPr>
        <w:t xml:space="preserve"> </w:t>
      </w:r>
      <w:r>
        <w:t>Evolution Software continuously changes through:</w:t>
      </w:r>
    </w:p>
    <w:p w14:paraId="03882EAD" w14:textId="77777777" w:rsidR="00B3208D" w:rsidRDefault="00A564F3">
      <w:pPr>
        <w:pStyle w:val="BodyText"/>
        <w:spacing w:line="296" w:lineRule="exact"/>
        <w:ind w:left="23"/>
      </w:pPr>
      <w:r>
        <w:t>New</w:t>
      </w:r>
      <w:r>
        <w:rPr>
          <w:spacing w:val="-8"/>
        </w:rPr>
        <w:t xml:space="preserve"> </w:t>
      </w:r>
      <w:r>
        <w:t>Requirements</w:t>
      </w:r>
      <w:r>
        <w:rPr>
          <w:spacing w:val="-6"/>
        </w:rPr>
        <w:t xml:space="preserve"> </w:t>
      </w:r>
      <w:r>
        <w:t>→</w:t>
      </w:r>
      <w:r>
        <w:rPr>
          <w:spacing w:val="-6"/>
        </w:rPr>
        <w:t xml:space="preserve"> </w:t>
      </w:r>
      <w:r>
        <w:t>Modifications</w:t>
      </w:r>
      <w:r>
        <w:rPr>
          <w:spacing w:val="-7"/>
        </w:rPr>
        <w:t xml:space="preserve"> </w:t>
      </w:r>
      <w:r>
        <w:t>→</w:t>
      </w:r>
      <w:r>
        <w:rPr>
          <w:spacing w:val="-6"/>
        </w:rPr>
        <w:t xml:space="preserve"> </w:t>
      </w:r>
      <w:r>
        <w:t>New</w:t>
      </w:r>
      <w:r>
        <w:rPr>
          <w:spacing w:val="-6"/>
        </w:rPr>
        <w:t xml:space="preserve"> </w:t>
      </w:r>
      <w:r>
        <w:t>Features</w:t>
      </w:r>
      <w:r>
        <w:rPr>
          <w:spacing w:val="-7"/>
        </w:rPr>
        <w:t xml:space="preserve"> </w:t>
      </w:r>
      <w:r>
        <w:t>→</w:t>
      </w:r>
      <w:r>
        <w:rPr>
          <w:spacing w:val="-6"/>
        </w:rPr>
        <w:t xml:space="preserve"> </w:t>
      </w:r>
      <w:r>
        <w:t>Maintenance</w:t>
      </w:r>
      <w:r>
        <w:rPr>
          <w:spacing w:val="-7"/>
        </w:rPr>
        <w:t xml:space="preserve"> </w:t>
      </w:r>
      <w:r>
        <w:t>→</w:t>
      </w:r>
      <w:r>
        <w:rPr>
          <w:spacing w:val="-8"/>
        </w:rPr>
        <w:t xml:space="preserve"> </w:t>
      </w:r>
      <w:r>
        <w:rPr>
          <w:spacing w:val="-2"/>
        </w:rPr>
        <w:t>Evolution</w:t>
      </w:r>
    </w:p>
    <w:p w14:paraId="1A735A72" w14:textId="77777777" w:rsidR="00B3208D" w:rsidRDefault="00B3208D">
      <w:pPr>
        <w:pStyle w:val="BodyText"/>
        <w:spacing w:before="11"/>
      </w:pPr>
    </w:p>
    <w:p w14:paraId="566198B6" w14:textId="77777777" w:rsidR="00B3208D" w:rsidRDefault="00A564F3">
      <w:pPr>
        <w:pStyle w:val="BodyText"/>
        <w:spacing w:line="357" w:lineRule="auto"/>
        <w:ind w:left="23" w:right="25"/>
        <w:jc w:val="both"/>
      </w:pPr>
      <w:r>
        <w:t>During each stage, organizations should allocate time for testing, refactoring, documentation, and architectural improvements.</w:t>
      </w:r>
    </w:p>
    <w:p w14:paraId="792C5B06" w14:textId="77777777" w:rsidR="00B3208D" w:rsidRDefault="00A564F3">
      <w:pPr>
        <w:pStyle w:val="BodyText"/>
        <w:spacing w:before="165" w:line="360" w:lineRule="auto"/>
        <w:ind w:left="23" w:right="24"/>
        <w:jc w:val="both"/>
      </w:pPr>
      <w:r>
        <w:t>Technical debt cannot always be completely avoided because some shortcuts may be necessary for business reasons. However, organizations can control and reduce technical debt through good architecture, code reviews, automated testing, regular refactoring, documentation, and continuous maintenance. This helps software remain reliable, secure, and maintainable throughout its evolution.</w:t>
      </w:r>
    </w:p>
    <w:p w14:paraId="35ACFE60" w14:textId="77777777" w:rsidR="00B3208D" w:rsidRDefault="00B3208D">
      <w:pPr>
        <w:pStyle w:val="BodyText"/>
      </w:pPr>
    </w:p>
    <w:p w14:paraId="48A772D4" w14:textId="77777777" w:rsidR="00B3208D" w:rsidRDefault="00B3208D">
      <w:pPr>
        <w:pStyle w:val="BodyText"/>
        <w:spacing w:before="170"/>
      </w:pPr>
    </w:p>
    <w:p w14:paraId="7FF8A67C" w14:textId="77777777" w:rsidR="00B3208D" w:rsidRDefault="00B3208D">
      <w:pPr>
        <w:pStyle w:val="BodyText"/>
        <w:spacing w:before="12"/>
        <w:rPr>
          <w:b/>
        </w:rPr>
      </w:pPr>
    </w:p>
    <w:p w14:paraId="76241BC3" w14:textId="0F1206C1" w:rsidR="00B3208D" w:rsidRDefault="0032564F">
      <w:pPr>
        <w:pStyle w:val="BodyText"/>
        <w:spacing w:line="360" w:lineRule="auto"/>
        <w:ind w:left="23" w:right="25"/>
        <w:jc w:val="both"/>
      </w:pPr>
      <w:r>
        <w:rPr>
          <w:noProof/>
        </w:rPr>
        <w:drawing>
          <wp:inline distT="0" distB="0" distL="0" distR="0" wp14:anchorId="3C67D081" wp14:editId="2862E42E">
            <wp:extent cx="5763260" cy="4385945"/>
            <wp:effectExtent l="0" t="0" r="8890" b="0"/>
            <wp:docPr id="135782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3260" cy="4385945"/>
                    </a:xfrm>
                    <a:prstGeom prst="rect">
                      <a:avLst/>
                    </a:prstGeom>
                    <a:noFill/>
                    <a:ln>
                      <a:noFill/>
                    </a:ln>
                  </pic:spPr>
                </pic:pic>
              </a:graphicData>
            </a:graphic>
          </wp:inline>
        </w:drawing>
      </w:r>
    </w:p>
    <w:sectPr w:rsidR="00B3208D">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A367F"/>
    <w:multiLevelType w:val="hybridMultilevel"/>
    <w:tmpl w:val="A6DCC50C"/>
    <w:lvl w:ilvl="0" w:tplc="DC1A8254">
      <w:start w:val="1"/>
      <w:numFmt w:val="decimal"/>
      <w:lvlText w:val="%1."/>
      <w:lvlJc w:val="left"/>
      <w:pPr>
        <w:ind w:left="268" w:hanging="245"/>
        <w:jc w:val="left"/>
      </w:pPr>
      <w:rPr>
        <w:rFonts w:ascii="Times New Roman" w:eastAsia="Times New Roman" w:hAnsi="Times New Roman" w:cs="Times New Roman" w:hint="default"/>
        <w:b/>
        <w:bCs/>
        <w:i w:val="0"/>
        <w:iCs w:val="0"/>
        <w:spacing w:val="0"/>
        <w:w w:val="99"/>
        <w:sz w:val="26"/>
        <w:szCs w:val="26"/>
        <w:lang w:val="en-US" w:eastAsia="en-US" w:bidi="ar-SA"/>
      </w:rPr>
    </w:lvl>
    <w:lvl w:ilvl="1" w:tplc="3A1E10D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9DEC8B8">
      <w:numFmt w:val="bullet"/>
      <w:lvlText w:val="•"/>
      <w:lvlJc w:val="left"/>
      <w:pPr>
        <w:ind w:left="1665" w:hanging="360"/>
      </w:pPr>
      <w:rPr>
        <w:rFonts w:hint="default"/>
        <w:lang w:val="en-US" w:eastAsia="en-US" w:bidi="ar-SA"/>
      </w:rPr>
    </w:lvl>
    <w:lvl w:ilvl="3" w:tplc="E1261E0C">
      <w:numFmt w:val="bullet"/>
      <w:lvlText w:val="•"/>
      <w:lvlJc w:val="left"/>
      <w:pPr>
        <w:ind w:left="2591" w:hanging="360"/>
      </w:pPr>
      <w:rPr>
        <w:rFonts w:hint="default"/>
        <w:lang w:val="en-US" w:eastAsia="en-US" w:bidi="ar-SA"/>
      </w:rPr>
    </w:lvl>
    <w:lvl w:ilvl="4" w:tplc="069CED24">
      <w:numFmt w:val="bullet"/>
      <w:lvlText w:val="•"/>
      <w:lvlJc w:val="left"/>
      <w:pPr>
        <w:ind w:left="3517" w:hanging="360"/>
      </w:pPr>
      <w:rPr>
        <w:rFonts w:hint="default"/>
        <w:lang w:val="en-US" w:eastAsia="en-US" w:bidi="ar-SA"/>
      </w:rPr>
    </w:lvl>
    <w:lvl w:ilvl="5" w:tplc="07B61208">
      <w:numFmt w:val="bullet"/>
      <w:lvlText w:val="•"/>
      <w:lvlJc w:val="left"/>
      <w:pPr>
        <w:ind w:left="4443" w:hanging="360"/>
      </w:pPr>
      <w:rPr>
        <w:rFonts w:hint="default"/>
        <w:lang w:val="en-US" w:eastAsia="en-US" w:bidi="ar-SA"/>
      </w:rPr>
    </w:lvl>
    <w:lvl w:ilvl="6" w:tplc="3590255A">
      <w:numFmt w:val="bullet"/>
      <w:lvlText w:val="•"/>
      <w:lvlJc w:val="left"/>
      <w:pPr>
        <w:ind w:left="5369" w:hanging="360"/>
      </w:pPr>
      <w:rPr>
        <w:rFonts w:hint="default"/>
        <w:lang w:val="en-US" w:eastAsia="en-US" w:bidi="ar-SA"/>
      </w:rPr>
    </w:lvl>
    <w:lvl w:ilvl="7" w:tplc="68DC1CC0">
      <w:numFmt w:val="bullet"/>
      <w:lvlText w:val="•"/>
      <w:lvlJc w:val="left"/>
      <w:pPr>
        <w:ind w:left="6294" w:hanging="360"/>
      </w:pPr>
      <w:rPr>
        <w:rFonts w:hint="default"/>
        <w:lang w:val="en-US" w:eastAsia="en-US" w:bidi="ar-SA"/>
      </w:rPr>
    </w:lvl>
    <w:lvl w:ilvl="8" w:tplc="40404B1E">
      <w:numFmt w:val="bullet"/>
      <w:lvlText w:val="•"/>
      <w:lvlJc w:val="left"/>
      <w:pPr>
        <w:ind w:left="7220" w:hanging="360"/>
      </w:pPr>
      <w:rPr>
        <w:rFonts w:hint="default"/>
        <w:lang w:val="en-US" w:eastAsia="en-US" w:bidi="ar-SA"/>
      </w:rPr>
    </w:lvl>
  </w:abstractNum>
  <w:abstractNum w:abstractNumId="1" w15:restartNumberingAfterBreak="0">
    <w:nsid w:val="326B7E1B"/>
    <w:multiLevelType w:val="hybridMultilevel"/>
    <w:tmpl w:val="576AE42A"/>
    <w:lvl w:ilvl="0" w:tplc="D0ACEE9E">
      <w:start w:val="1"/>
      <w:numFmt w:val="decimal"/>
      <w:lvlText w:val="%1."/>
      <w:lvlJc w:val="left"/>
      <w:pPr>
        <w:ind w:left="23" w:hanging="269"/>
        <w:jc w:val="left"/>
      </w:pPr>
      <w:rPr>
        <w:rFonts w:ascii="Times New Roman" w:eastAsia="Times New Roman" w:hAnsi="Times New Roman" w:cs="Times New Roman" w:hint="default"/>
        <w:b/>
        <w:bCs/>
        <w:i w:val="0"/>
        <w:iCs w:val="0"/>
        <w:spacing w:val="0"/>
        <w:w w:val="99"/>
        <w:sz w:val="26"/>
        <w:szCs w:val="26"/>
        <w:lang w:val="en-US" w:eastAsia="en-US" w:bidi="ar-SA"/>
      </w:rPr>
    </w:lvl>
    <w:lvl w:ilvl="1" w:tplc="C6AA06CC">
      <w:numFmt w:val="bullet"/>
      <w:lvlText w:val="•"/>
      <w:lvlJc w:val="left"/>
      <w:pPr>
        <w:ind w:left="925" w:hanging="269"/>
      </w:pPr>
      <w:rPr>
        <w:rFonts w:hint="default"/>
        <w:lang w:val="en-US" w:eastAsia="en-US" w:bidi="ar-SA"/>
      </w:rPr>
    </w:lvl>
    <w:lvl w:ilvl="2" w:tplc="200A83FA">
      <w:numFmt w:val="bullet"/>
      <w:lvlText w:val="•"/>
      <w:lvlJc w:val="left"/>
      <w:pPr>
        <w:ind w:left="1830" w:hanging="269"/>
      </w:pPr>
      <w:rPr>
        <w:rFonts w:hint="default"/>
        <w:lang w:val="en-US" w:eastAsia="en-US" w:bidi="ar-SA"/>
      </w:rPr>
    </w:lvl>
    <w:lvl w:ilvl="3" w:tplc="7B0C2132">
      <w:numFmt w:val="bullet"/>
      <w:lvlText w:val="•"/>
      <w:lvlJc w:val="left"/>
      <w:pPr>
        <w:ind w:left="2735" w:hanging="269"/>
      </w:pPr>
      <w:rPr>
        <w:rFonts w:hint="default"/>
        <w:lang w:val="en-US" w:eastAsia="en-US" w:bidi="ar-SA"/>
      </w:rPr>
    </w:lvl>
    <w:lvl w:ilvl="4" w:tplc="CC38F576">
      <w:numFmt w:val="bullet"/>
      <w:lvlText w:val="•"/>
      <w:lvlJc w:val="left"/>
      <w:pPr>
        <w:ind w:left="3640" w:hanging="269"/>
      </w:pPr>
      <w:rPr>
        <w:rFonts w:hint="default"/>
        <w:lang w:val="en-US" w:eastAsia="en-US" w:bidi="ar-SA"/>
      </w:rPr>
    </w:lvl>
    <w:lvl w:ilvl="5" w:tplc="3D263910">
      <w:numFmt w:val="bullet"/>
      <w:lvlText w:val="•"/>
      <w:lvlJc w:val="left"/>
      <w:pPr>
        <w:ind w:left="4546" w:hanging="269"/>
      </w:pPr>
      <w:rPr>
        <w:rFonts w:hint="default"/>
        <w:lang w:val="en-US" w:eastAsia="en-US" w:bidi="ar-SA"/>
      </w:rPr>
    </w:lvl>
    <w:lvl w:ilvl="6" w:tplc="86D2BEE8">
      <w:numFmt w:val="bullet"/>
      <w:lvlText w:val="•"/>
      <w:lvlJc w:val="left"/>
      <w:pPr>
        <w:ind w:left="5451" w:hanging="269"/>
      </w:pPr>
      <w:rPr>
        <w:rFonts w:hint="default"/>
        <w:lang w:val="en-US" w:eastAsia="en-US" w:bidi="ar-SA"/>
      </w:rPr>
    </w:lvl>
    <w:lvl w:ilvl="7" w:tplc="58E84482">
      <w:numFmt w:val="bullet"/>
      <w:lvlText w:val="•"/>
      <w:lvlJc w:val="left"/>
      <w:pPr>
        <w:ind w:left="6356" w:hanging="269"/>
      </w:pPr>
      <w:rPr>
        <w:rFonts w:hint="default"/>
        <w:lang w:val="en-US" w:eastAsia="en-US" w:bidi="ar-SA"/>
      </w:rPr>
    </w:lvl>
    <w:lvl w:ilvl="8" w:tplc="830CFBC4">
      <w:numFmt w:val="bullet"/>
      <w:lvlText w:val="•"/>
      <w:lvlJc w:val="left"/>
      <w:pPr>
        <w:ind w:left="7261" w:hanging="269"/>
      </w:pPr>
      <w:rPr>
        <w:rFonts w:hint="default"/>
        <w:lang w:val="en-US" w:eastAsia="en-US" w:bidi="ar-SA"/>
      </w:rPr>
    </w:lvl>
  </w:abstractNum>
  <w:abstractNum w:abstractNumId="2" w15:restartNumberingAfterBreak="0">
    <w:nsid w:val="3BB83221"/>
    <w:multiLevelType w:val="hybridMultilevel"/>
    <w:tmpl w:val="D576C4AA"/>
    <w:lvl w:ilvl="0" w:tplc="63B804A6">
      <w:start w:val="1"/>
      <w:numFmt w:val="decimal"/>
      <w:lvlText w:val="%1."/>
      <w:lvlJc w:val="left"/>
      <w:pPr>
        <w:ind w:left="268" w:hanging="245"/>
        <w:jc w:val="left"/>
      </w:pPr>
      <w:rPr>
        <w:rFonts w:ascii="Times New Roman" w:eastAsia="Times New Roman" w:hAnsi="Times New Roman" w:cs="Times New Roman" w:hint="default"/>
        <w:b/>
        <w:bCs/>
        <w:i w:val="0"/>
        <w:iCs w:val="0"/>
        <w:spacing w:val="0"/>
        <w:w w:val="99"/>
        <w:sz w:val="26"/>
        <w:szCs w:val="26"/>
        <w:lang w:val="en-US" w:eastAsia="en-US" w:bidi="ar-SA"/>
      </w:rPr>
    </w:lvl>
    <w:lvl w:ilvl="1" w:tplc="980EE938">
      <w:numFmt w:val="bullet"/>
      <w:lvlText w:val="•"/>
      <w:lvlJc w:val="left"/>
      <w:pPr>
        <w:ind w:left="1141" w:hanging="245"/>
      </w:pPr>
      <w:rPr>
        <w:rFonts w:hint="default"/>
        <w:lang w:val="en-US" w:eastAsia="en-US" w:bidi="ar-SA"/>
      </w:rPr>
    </w:lvl>
    <w:lvl w:ilvl="2" w:tplc="B9B4C750">
      <w:numFmt w:val="bullet"/>
      <w:lvlText w:val="•"/>
      <w:lvlJc w:val="left"/>
      <w:pPr>
        <w:ind w:left="2022" w:hanging="245"/>
      </w:pPr>
      <w:rPr>
        <w:rFonts w:hint="default"/>
        <w:lang w:val="en-US" w:eastAsia="en-US" w:bidi="ar-SA"/>
      </w:rPr>
    </w:lvl>
    <w:lvl w:ilvl="3" w:tplc="D7767238">
      <w:numFmt w:val="bullet"/>
      <w:lvlText w:val="•"/>
      <w:lvlJc w:val="left"/>
      <w:pPr>
        <w:ind w:left="2903" w:hanging="245"/>
      </w:pPr>
      <w:rPr>
        <w:rFonts w:hint="default"/>
        <w:lang w:val="en-US" w:eastAsia="en-US" w:bidi="ar-SA"/>
      </w:rPr>
    </w:lvl>
    <w:lvl w:ilvl="4" w:tplc="2DF8DD84">
      <w:numFmt w:val="bullet"/>
      <w:lvlText w:val="•"/>
      <w:lvlJc w:val="left"/>
      <w:pPr>
        <w:ind w:left="3784" w:hanging="245"/>
      </w:pPr>
      <w:rPr>
        <w:rFonts w:hint="default"/>
        <w:lang w:val="en-US" w:eastAsia="en-US" w:bidi="ar-SA"/>
      </w:rPr>
    </w:lvl>
    <w:lvl w:ilvl="5" w:tplc="B0F8994E">
      <w:numFmt w:val="bullet"/>
      <w:lvlText w:val="•"/>
      <w:lvlJc w:val="left"/>
      <w:pPr>
        <w:ind w:left="4666" w:hanging="245"/>
      </w:pPr>
      <w:rPr>
        <w:rFonts w:hint="default"/>
        <w:lang w:val="en-US" w:eastAsia="en-US" w:bidi="ar-SA"/>
      </w:rPr>
    </w:lvl>
    <w:lvl w:ilvl="6" w:tplc="AD4CC92A">
      <w:numFmt w:val="bullet"/>
      <w:lvlText w:val="•"/>
      <w:lvlJc w:val="left"/>
      <w:pPr>
        <w:ind w:left="5547" w:hanging="245"/>
      </w:pPr>
      <w:rPr>
        <w:rFonts w:hint="default"/>
        <w:lang w:val="en-US" w:eastAsia="en-US" w:bidi="ar-SA"/>
      </w:rPr>
    </w:lvl>
    <w:lvl w:ilvl="7" w:tplc="F8BA9B0E">
      <w:numFmt w:val="bullet"/>
      <w:lvlText w:val="•"/>
      <w:lvlJc w:val="left"/>
      <w:pPr>
        <w:ind w:left="6428" w:hanging="245"/>
      </w:pPr>
      <w:rPr>
        <w:rFonts w:hint="default"/>
        <w:lang w:val="en-US" w:eastAsia="en-US" w:bidi="ar-SA"/>
      </w:rPr>
    </w:lvl>
    <w:lvl w:ilvl="8" w:tplc="F8D6F2A2">
      <w:numFmt w:val="bullet"/>
      <w:lvlText w:val="•"/>
      <w:lvlJc w:val="left"/>
      <w:pPr>
        <w:ind w:left="7309" w:hanging="245"/>
      </w:pPr>
      <w:rPr>
        <w:rFonts w:hint="default"/>
        <w:lang w:val="en-US" w:eastAsia="en-US" w:bidi="ar-SA"/>
      </w:rPr>
    </w:lvl>
  </w:abstractNum>
  <w:abstractNum w:abstractNumId="3" w15:restartNumberingAfterBreak="0">
    <w:nsid w:val="46B00197"/>
    <w:multiLevelType w:val="hybridMultilevel"/>
    <w:tmpl w:val="71F06874"/>
    <w:lvl w:ilvl="0" w:tplc="AB6615E0">
      <w:start w:val="1"/>
      <w:numFmt w:val="decimal"/>
      <w:lvlText w:val="%1."/>
      <w:lvlJc w:val="left"/>
      <w:pPr>
        <w:ind w:left="277" w:hanging="255"/>
        <w:jc w:val="left"/>
      </w:pPr>
      <w:rPr>
        <w:rFonts w:ascii="Times New Roman" w:eastAsia="Times New Roman" w:hAnsi="Times New Roman" w:cs="Times New Roman" w:hint="default"/>
        <w:b/>
        <w:bCs/>
        <w:i w:val="0"/>
        <w:iCs w:val="0"/>
        <w:spacing w:val="0"/>
        <w:w w:val="99"/>
        <w:sz w:val="26"/>
        <w:szCs w:val="26"/>
        <w:lang w:val="en-US" w:eastAsia="en-US" w:bidi="ar-SA"/>
      </w:rPr>
    </w:lvl>
    <w:lvl w:ilvl="1" w:tplc="A946956A">
      <w:numFmt w:val="bullet"/>
      <w:lvlText w:val="•"/>
      <w:lvlJc w:val="left"/>
      <w:pPr>
        <w:ind w:left="1159" w:hanging="255"/>
      </w:pPr>
      <w:rPr>
        <w:rFonts w:hint="default"/>
        <w:lang w:val="en-US" w:eastAsia="en-US" w:bidi="ar-SA"/>
      </w:rPr>
    </w:lvl>
    <w:lvl w:ilvl="2" w:tplc="91B426FA">
      <w:numFmt w:val="bullet"/>
      <w:lvlText w:val="•"/>
      <w:lvlJc w:val="left"/>
      <w:pPr>
        <w:ind w:left="2038" w:hanging="255"/>
      </w:pPr>
      <w:rPr>
        <w:rFonts w:hint="default"/>
        <w:lang w:val="en-US" w:eastAsia="en-US" w:bidi="ar-SA"/>
      </w:rPr>
    </w:lvl>
    <w:lvl w:ilvl="3" w:tplc="D062CFEA">
      <w:numFmt w:val="bullet"/>
      <w:lvlText w:val="•"/>
      <w:lvlJc w:val="left"/>
      <w:pPr>
        <w:ind w:left="2917" w:hanging="255"/>
      </w:pPr>
      <w:rPr>
        <w:rFonts w:hint="default"/>
        <w:lang w:val="en-US" w:eastAsia="en-US" w:bidi="ar-SA"/>
      </w:rPr>
    </w:lvl>
    <w:lvl w:ilvl="4" w:tplc="D3EA597C">
      <w:numFmt w:val="bullet"/>
      <w:lvlText w:val="•"/>
      <w:lvlJc w:val="left"/>
      <w:pPr>
        <w:ind w:left="3796" w:hanging="255"/>
      </w:pPr>
      <w:rPr>
        <w:rFonts w:hint="default"/>
        <w:lang w:val="en-US" w:eastAsia="en-US" w:bidi="ar-SA"/>
      </w:rPr>
    </w:lvl>
    <w:lvl w:ilvl="5" w:tplc="63C023C2">
      <w:numFmt w:val="bullet"/>
      <w:lvlText w:val="•"/>
      <w:lvlJc w:val="left"/>
      <w:pPr>
        <w:ind w:left="4676" w:hanging="255"/>
      </w:pPr>
      <w:rPr>
        <w:rFonts w:hint="default"/>
        <w:lang w:val="en-US" w:eastAsia="en-US" w:bidi="ar-SA"/>
      </w:rPr>
    </w:lvl>
    <w:lvl w:ilvl="6" w:tplc="10DAF3EC">
      <w:numFmt w:val="bullet"/>
      <w:lvlText w:val="•"/>
      <w:lvlJc w:val="left"/>
      <w:pPr>
        <w:ind w:left="5555" w:hanging="255"/>
      </w:pPr>
      <w:rPr>
        <w:rFonts w:hint="default"/>
        <w:lang w:val="en-US" w:eastAsia="en-US" w:bidi="ar-SA"/>
      </w:rPr>
    </w:lvl>
    <w:lvl w:ilvl="7" w:tplc="492EEA08">
      <w:numFmt w:val="bullet"/>
      <w:lvlText w:val="•"/>
      <w:lvlJc w:val="left"/>
      <w:pPr>
        <w:ind w:left="6434" w:hanging="255"/>
      </w:pPr>
      <w:rPr>
        <w:rFonts w:hint="default"/>
        <w:lang w:val="en-US" w:eastAsia="en-US" w:bidi="ar-SA"/>
      </w:rPr>
    </w:lvl>
    <w:lvl w:ilvl="8" w:tplc="C9CC2F06">
      <w:numFmt w:val="bullet"/>
      <w:lvlText w:val="•"/>
      <w:lvlJc w:val="left"/>
      <w:pPr>
        <w:ind w:left="7313" w:hanging="255"/>
      </w:pPr>
      <w:rPr>
        <w:rFonts w:hint="default"/>
        <w:lang w:val="en-US" w:eastAsia="en-US" w:bidi="ar-SA"/>
      </w:rPr>
    </w:lvl>
  </w:abstractNum>
  <w:abstractNum w:abstractNumId="4" w15:restartNumberingAfterBreak="0">
    <w:nsid w:val="48F34CAA"/>
    <w:multiLevelType w:val="hybridMultilevel"/>
    <w:tmpl w:val="D1A4FC5C"/>
    <w:lvl w:ilvl="0" w:tplc="F4E23238">
      <w:start w:val="1"/>
      <w:numFmt w:val="decimal"/>
      <w:lvlText w:val="%1."/>
      <w:lvlJc w:val="left"/>
      <w:pPr>
        <w:ind w:left="268" w:hanging="245"/>
        <w:jc w:val="left"/>
      </w:pPr>
      <w:rPr>
        <w:rFonts w:ascii="Times New Roman" w:eastAsia="Times New Roman" w:hAnsi="Times New Roman" w:cs="Times New Roman" w:hint="default"/>
        <w:b/>
        <w:bCs/>
        <w:i w:val="0"/>
        <w:iCs w:val="0"/>
        <w:spacing w:val="0"/>
        <w:w w:val="99"/>
        <w:sz w:val="26"/>
        <w:szCs w:val="26"/>
        <w:lang w:val="en-US" w:eastAsia="en-US" w:bidi="ar-SA"/>
      </w:rPr>
    </w:lvl>
    <w:lvl w:ilvl="1" w:tplc="D560779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C8E659A">
      <w:numFmt w:val="bullet"/>
      <w:lvlText w:val="•"/>
      <w:lvlJc w:val="left"/>
      <w:pPr>
        <w:ind w:left="1665" w:hanging="360"/>
      </w:pPr>
      <w:rPr>
        <w:rFonts w:hint="default"/>
        <w:lang w:val="en-US" w:eastAsia="en-US" w:bidi="ar-SA"/>
      </w:rPr>
    </w:lvl>
    <w:lvl w:ilvl="3" w:tplc="343C28C8">
      <w:numFmt w:val="bullet"/>
      <w:lvlText w:val="•"/>
      <w:lvlJc w:val="left"/>
      <w:pPr>
        <w:ind w:left="2591" w:hanging="360"/>
      </w:pPr>
      <w:rPr>
        <w:rFonts w:hint="default"/>
        <w:lang w:val="en-US" w:eastAsia="en-US" w:bidi="ar-SA"/>
      </w:rPr>
    </w:lvl>
    <w:lvl w:ilvl="4" w:tplc="FF6C8CD8">
      <w:numFmt w:val="bullet"/>
      <w:lvlText w:val="•"/>
      <w:lvlJc w:val="left"/>
      <w:pPr>
        <w:ind w:left="3517" w:hanging="360"/>
      </w:pPr>
      <w:rPr>
        <w:rFonts w:hint="default"/>
        <w:lang w:val="en-US" w:eastAsia="en-US" w:bidi="ar-SA"/>
      </w:rPr>
    </w:lvl>
    <w:lvl w:ilvl="5" w:tplc="B5946474">
      <w:numFmt w:val="bullet"/>
      <w:lvlText w:val="•"/>
      <w:lvlJc w:val="left"/>
      <w:pPr>
        <w:ind w:left="4443" w:hanging="360"/>
      </w:pPr>
      <w:rPr>
        <w:rFonts w:hint="default"/>
        <w:lang w:val="en-US" w:eastAsia="en-US" w:bidi="ar-SA"/>
      </w:rPr>
    </w:lvl>
    <w:lvl w:ilvl="6" w:tplc="3654C650">
      <w:numFmt w:val="bullet"/>
      <w:lvlText w:val="•"/>
      <w:lvlJc w:val="left"/>
      <w:pPr>
        <w:ind w:left="5369" w:hanging="360"/>
      </w:pPr>
      <w:rPr>
        <w:rFonts w:hint="default"/>
        <w:lang w:val="en-US" w:eastAsia="en-US" w:bidi="ar-SA"/>
      </w:rPr>
    </w:lvl>
    <w:lvl w:ilvl="7" w:tplc="7C2E94C4">
      <w:numFmt w:val="bullet"/>
      <w:lvlText w:val="•"/>
      <w:lvlJc w:val="left"/>
      <w:pPr>
        <w:ind w:left="6294" w:hanging="360"/>
      </w:pPr>
      <w:rPr>
        <w:rFonts w:hint="default"/>
        <w:lang w:val="en-US" w:eastAsia="en-US" w:bidi="ar-SA"/>
      </w:rPr>
    </w:lvl>
    <w:lvl w:ilvl="8" w:tplc="BC907DBC">
      <w:numFmt w:val="bullet"/>
      <w:lvlText w:val="•"/>
      <w:lvlJc w:val="left"/>
      <w:pPr>
        <w:ind w:left="7220" w:hanging="360"/>
      </w:pPr>
      <w:rPr>
        <w:rFonts w:hint="default"/>
        <w:lang w:val="en-US" w:eastAsia="en-US" w:bidi="ar-SA"/>
      </w:rPr>
    </w:lvl>
  </w:abstractNum>
  <w:abstractNum w:abstractNumId="5" w15:restartNumberingAfterBreak="0">
    <w:nsid w:val="6A725365"/>
    <w:multiLevelType w:val="hybridMultilevel"/>
    <w:tmpl w:val="2E1434F8"/>
    <w:lvl w:ilvl="0" w:tplc="64242BF6">
      <w:start w:val="1"/>
      <w:numFmt w:val="decimal"/>
      <w:lvlText w:val="%1."/>
      <w:lvlJc w:val="left"/>
      <w:pPr>
        <w:ind w:left="282"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EDF8DB72">
      <w:numFmt w:val="bullet"/>
      <w:lvlText w:val="•"/>
      <w:lvlJc w:val="left"/>
      <w:pPr>
        <w:ind w:left="1159" w:hanging="260"/>
      </w:pPr>
      <w:rPr>
        <w:rFonts w:hint="default"/>
        <w:lang w:val="en-US" w:eastAsia="en-US" w:bidi="ar-SA"/>
      </w:rPr>
    </w:lvl>
    <w:lvl w:ilvl="2" w:tplc="2EB2C6F8">
      <w:numFmt w:val="bullet"/>
      <w:lvlText w:val="•"/>
      <w:lvlJc w:val="left"/>
      <w:pPr>
        <w:ind w:left="2038" w:hanging="260"/>
      </w:pPr>
      <w:rPr>
        <w:rFonts w:hint="default"/>
        <w:lang w:val="en-US" w:eastAsia="en-US" w:bidi="ar-SA"/>
      </w:rPr>
    </w:lvl>
    <w:lvl w:ilvl="3" w:tplc="BF48D8D2">
      <w:numFmt w:val="bullet"/>
      <w:lvlText w:val="•"/>
      <w:lvlJc w:val="left"/>
      <w:pPr>
        <w:ind w:left="2917" w:hanging="260"/>
      </w:pPr>
      <w:rPr>
        <w:rFonts w:hint="default"/>
        <w:lang w:val="en-US" w:eastAsia="en-US" w:bidi="ar-SA"/>
      </w:rPr>
    </w:lvl>
    <w:lvl w:ilvl="4" w:tplc="B150F02C">
      <w:numFmt w:val="bullet"/>
      <w:lvlText w:val="•"/>
      <w:lvlJc w:val="left"/>
      <w:pPr>
        <w:ind w:left="3796" w:hanging="260"/>
      </w:pPr>
      <w:rPr>
        <w:rFonts w:hint="default"/>
        <w:lang w:val="en-US" w:eastAsia="en-US" w:bidi="ar-SA"/>
      </w:rPr>
    </w:lvl>
    <w:lvl w:ilvl="5" w:tplc="89A891DC">
      <w:numFmt w:val="bullet"/>
      <w:lvlText w:val="•"/>
      <w:lvlJc w:val="left"/>
      <w:pPr>
        <w:ind w:left="4676" w:hanging="260"/>
      </w:pPr>
      <w:rPr>
        <w:rFonts w:hint="default"/>
        <w:lang w:val="en-US" w:eastAsia="en-US" w:bidi="ar-SA"/>
      </w:rPr>
    </w:lvl>
    <w:lvl w:ilvl="6" w:tplc="4A8A2308">
      <w:numFmt w:val="bullet"/>
      <w:lvlText w:val="•"/>
      <w:lvlJc w:val="left"/>
      <w:pPr>
        <w:ind w:left="5555" w:hanging="260"/>
      </w:pPr>
      <w:rPr>
        <w:rFonts w:hint="default"/>
        <w:lang w:val="en-US" w:eastAsia="en-US" w:bidi="ar-SA"/>
      </w:rPr>
    </w:lvl>
    <w:lvl w:ilvl="7" w:tplc="368027C4">
      <w:numFmt w:val="bullet"/>
      <w:lvlText w:val="•"/>
      <w:lvlJc w:val="left"/>
      <w:pPr>
        <w:ind w:left="6434" w:hanging="260"/>
      </w:pPr>
      <w:rPr>
        <w:rFonts w:hint="default"/>
        <w:lang w:val="en-US" w:eastAsia="en-US" w:bidi="ar-SA"/>
      </w:rPr>
    </w:lvl>
    <w:lvl w:ilvl="8" w:tplc="0DE20B30">
      <w:numFmt w:val="bullet"/>
      <w:lvlText w:val="•"/>
      <w:lvlJc w:val="left"/>
      <w:pPr>
        <w:ind w:left="7313" w:hanging="260"/>
      </w:pPr>
      <w:rPr>
        <w:rFonts w:hint="default"/>
        <w:lang w:val="en-US" w:eastAsia="en-US" w:bidi="ar-SA"/>
      </w:rPr>
    </w:lvl>
  </w:abstractNum>
  <w:abstractNum w:abstractNumId="6" w15:restartNumberingAfterBreak="0">
    <w:nsid w:val="75075C7F"/>
    <w:multiLevelType w:val="hybridMultilevel"/>
    <w:tmpl w:val="9FB8BE16"/>
    <w:lvl w:ilvl="0" w:tplc="072A4166">
      <w:start w:val="1"/>
      <w:numFmt w:val="decimal"/>
      <w:lvlText w:val="%1."/>
      <w:lvlJc w:val="left"/>
      <w:pPr>
        <w:ind w:left="282"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4AA2A4C4">
      <w:numFmt w:val="bullet"/>
      <w:lvlText w:val="•"/>
      <w:lvlJc w:val="left"/>
      <w:pPr>
        <w:ind w:left="1159" w:hanging="260"/>
      </w:pPr>
      <w:rPr>
        <w:rFonts w:hint="default"/>
        <w:lang w:val="en-US" w:eastAsia="en-US" w:bidi="ar-SA"/>
      </w:rPr>
    </w:lvl>
    <w:lvl w:ilvl="2" w:tplc="9094E74C">
      <w:numFmt w:val="bullet"/>
      <w:lvlText w:val="•"/>
      <w:lvlJc w:val="left"/>
      <w:pPr>
        <w:ind w:left="2038" w:hanging="260"/>
      </w:pPr>
      <w:rPr>
        <w:rFonts w:hint="default"/>
        <w:lang w:val="en-US" w:eastAsia="en-US" w:bidi="ar-SA"/>
      </w:rPr>
    </w:lvl>
    <w:lvl w:ilvl="3" w:tplc="F99A2900">
      <w:numFmt w:val="bullet"/>
      <w:lvlText w:val="•"/>
      <w:lvlJc w:val="left"/>
      <w:pPr>
        <w:ind w:left="2917" w:hanging="260"/>
      </w:pPr>
      <w:rPr>
        <w:rFonts w:hint="default"/>
        <w:lang w:val="en-US" w:eastAsia="en-US" w:bidi="ar-SA"/>
      </w:rPr>
    </w:lvl>
    <w:lvl w:ilvl="4" w:tplc="4C06F6BA">
      <w:numFmt w:val="bullet"/>
      <w:lvlText w:val="•"/>
      <w:lvlJc w:val="left"/>
      <w:pPr>
        <w:ind w:left="3796" w:hanging="260"/>
      </w:pPr>
      <w:rPr>
        <w:rFonts w:hint="default"/>
        <w:lang w:val="en-US" w:eastAsia="en-US" w:bidi="ar-SA"/>
      </w:rPr>
    </w:lvl>
    <w:lvl w:ilvl="5" w:tplc="FBDEF9CC">
      <w:numFmt w:val="bullet"/>
      <w:lvlText w:val="•"/>
      <w:lvlJc w:val="left"/>
      <w:pPr>
        <w:ind w:left="4676" w:hanging="260"/>
      </w:pPr>
      <w:rPr>
        <w:rFonts w:hint="default"/>
        <w:lang w:val="en-US" w:eastAsia="en-US" w:bidi="ar-SA"/>
      </w:rPr>
    </w:lvl>
    <w:lvl w:ilvl="6" w:tplc="8CB0D404">
      <w:numFmt w:val="bullet"/>
      <w:lvlText w:val="•"/>
      <w:lvlJc w:val="left"/>
      <w:pPr>
        <w:ind w:left="5555" w:hanging="260"/>
      </w:pPr>
      <w:rPr>
        <w:rFonts w:hint="default"/>
        <w:lang w:val="en-US" w:eastAsia="en-US" w:bidi="ar-SA"/>
      </w:rPr>
    </w:lvl>
    <w:lvl w:ilvl="7" w:tplc="3BCA1580">
      <w:numFmt w:val="bullet"/>
      <w:lvlText w:val="•"/>
      <w:lvlJc w:val="left"/>
      <w:pPr>
        <w:ind w:left="6434" w:hanging="260"/>
      </w:pPr>
      <w:rPr>
        <w:rFonts w:hint="default"/>
        <w:lang w:val="en-US" w:eastAsia="en-US" w:bidi="ar-SA"/>
      </w:rPr>
    </w:lvl>
    <w:lvl w:ilvl="8" w:tplc="556EF1F0">
      <w:numFmt w:val="bullet"/>
      <w:lvlText w:val="•"/>
      <w:lvlJc w:val="left"/>
      <w:pPr>
        <w:ind w:left="7313" w:hanging="260"/>
      </w:pPr>
      <w:rPr>
        <w:rFonts w:hint="default"/>
        <w:lang w:val="en-US" w:eastAsia="en-US" w:bidi="ar-SA"/>
      </w:rPr>
    </w:lvl>
  </w:abstractNum>
  <w:num w:numId="1" w16cid:durableId="549850156">
    <w:abstractNumId w:val="0"/>
  </w:num>
  <w:num w:numId="2" w16cid:durableId="191192073">
    <w:abstractNumId w:val="5"/>
  </w:num>
  <w:num w:numId="3" w16cid:durableId="1176723821">
    <w:abstractNumId w:val="4"/>
  </w:num>
  <w:num w:numId="4" w16cid:durableId="457839196">
    <w:abstractNumId w:val="2"/>
  </w:num>
  <w:num w:numId="5" w16cid:durableId="861630489">
    <w:abstractNumId w:val="6"/>
  </w:num>
  <w:num w:numId="6" w16cid:durableId="1637954588">
    <w:abstractNumId w:val="3"/>
  </w:num>
  <w:num w:numId="7" w16cid:durableId="1619725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8D"/>
    <w:rsid w:val="0032564F"/>
    <w:rsid w:val="00440830"/>
    <w:rsid w:val="005E305D"/>
    <w:rsid w:val="006D6DD5"/>
    <w:rsid w:val="00A564F3"/>
    <w:rsid w:val="00B32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967C"/>
  <w15:docId w15:val="{0E52B242-5C79-42AE-993B-81EF074A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1" w:hanging="25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63"/>
      <w:ind w:left="1672" w:right="1011"/>
      <w:jc w:val="center"/>
    </w:pPr>
    <w:rPr>
      <w:b/>
      <w:bCs/>
      <w:sz w:val="40"/>
      <w:szCs w:val="40"/>
    </w:rPr>
  </w:style>
  <w:style w:type="paragraph" w:styleId="ListParagraph">
    <w:name w:val="List Paragraph"/>
    <w:basedOn w:val="Normal"/>
    <w:uiPriority w:val="1"/>
    <w:qFormat/>
    <w:pPr>
      <w:ind w:left="281" w:hanging="258"/>
    </w:pPr>
  </w:style>
  <w:style w:type="paragraph" w:customStyle="1" w:styleId="TableParagraph">
    <w:name w:val="Table Paragraph"/>
    <w:basedOn w:val="Normal"/>
    <w:uiPriority w:val="1"/>
    <w:qFormat/>
    <w:pPr>
      <w:spacing w:before="2"/>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537</Words>
  <Characters>3063</Characters>
  <Application>Microsoft Office Word</Application>
  <DocSecurity>4</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 reddy</dc:creator>
  <cp:lastModifiedBy>V Tejasree</cp:lastModifiedBy>
  <cp:revision>2</cp:revision>
  <dcterms:created xsi:type="dcterms:W3CDTF">2026-08-25T03:51:00Z</dcterms:created>
  <dcterms:modified xsi:type="dcterms:W3CDTF">2026-08-25T03:51:00Z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2021</vt:lpwstr>
  </property>
  <property fmtid="{D5CDD505-2E9C-101B-9397-08002B2CF9AE}" pid="5" name="LastSaved">
    <vt:filetime>2026-08-20T00:00:00Z</vt:filetime>
  </property>
  <property fmtid="{D5CDD505-2E9C-101B-9397-08002B2CF9AE}" pid="6" name="Producer">
    <vt:lpwstr>Microsoft® Word 2021</vt:lpwstr>
  </property>
</Properties>
</file>