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302" w:lineRule="auto" w:before="92"/>
        <w:ind w:left="86" w:right="908"/>
      </w:pPr>
      <w:r>
        <w:rPr>
          <w:b/>
          <w:spacing w:val="-2"/>
        </w:rPr>
        <w:t>Exp.</w:t>
      </w:r>
      <w:r>
        <w:rPr>
          <w:b/>
          <w:spacing w:val="-21"/>
        </w:rPr>
        <w:t> </w:t>
      </w:r>
      <w:r>
        <w:rPr>
          <w:b/>
          <w:spacing w:val="-2"/>
        </w:rPr>
        <w:t>No:</w:t>
      </w:r>
      <w:r>
        <w:rPr>
          <w:b/>
          <w:spacing w:val="-21"/>
        </w:rPr>
        <w:t> </w:t>
      </w:r>
      <w:r>
        <w:rPr>
          <w:b/>
          <w:spacing w:val="-2"/>
        </w:rPr>
        <w:t>5</w:t>
      </w:r>
      <w:r>
        <w:rPr>
          <w:b/>
          <w:spacing w:val="53"/>
          <w:w w:val="150"/>
        </w:rPr>
        <w:t> </w:t>
      </w:r>
      <w:r>
        <w:rPr>
          <w:spacing w:val="-2"/>
        </w:rPr>
        <w:t>Determination</w:t>
      </w:r>
      <w:r>
        <w:rPr>
          <w:spacing w:val="-24"/>
        </w:rPr>
        <w:t> </w:t>
      </w:r>
      <w:r>
        <w:rPr>
          <w:spacing w:val="-2"/>
        </w:rPr>
        <w:t>and</w:t>
      </w:r>
      <w:r>
        <w:rPr>
          <w:spacing w:val="-24"/>
        </w:rPr>
        <w:t> </w:t>
      </w:r>
      <w:r>
        <w:rPr>
          <w:spacing w:val="-2"/>
        </w:rPr>
        <w:t>plotting</w:t>
      </w:r>
      <w:r>
        <w:rPr>
          <w:spacing w:val="-21"/>
        </w:rPr>
        <w:t> </w:t>
      </w:r>
      <w:r>
        <w:rPr>
          <w:spacing w:val="-2"/>
        </w:rPr>
        <w:t>of</w:t>
      </w:r>
      <w:r>
        <w:rPr>
          <w:spacing w:val="-22"/>
        </w:rPr>
        <w:t> </w:t>
      </w:r>
      <w:r>
        <w:rPr>
          <w:spacing w:val="-2"/>
        </w:rPr>
        <w:t>Electric</w:t>
      </w:r>
      <w:r>
        <w:rPr>
          <w:spacing w:val="-21"/>
        </w:rPr>
        <w:t> </w:t>
      </w:r>
      <w:r>
        <w:rPr>
          <w:spacing w:val="-2"/>
        </w:rPr>
        <w:t>potential</w:t>
      </w:r>
      <w:r>
        <w:rPr>
          <w:spacing w:val="-22"/>
        </w:rPr>
        <w:t> </w:t>
      </w:r>
      <w:r>
        <w:rPr>
          <w:spacing w:val="-2"/>
        </w:rPr>
        <w:t>difference</w:t>
      </w:r>
      <w:r>
        <w:rPr>
          <w:spacing w:val="-19"/>
        </w:rPr>
        <w:t> </w:t>
      </w:r>
      <w:r>
        <w:rPr>
          <w:spacing w:val="-2"/>
        </w:rPr>
        <w:t>between</w:t>
      </w:r>
      <w:r>
        <w:rPr>
          <w:spacing w:val="-21"/>
        </w:rPr>
        <w:t> </w:t>
      </w:r>
      <w:r>
        <w:rPr>
          <w:spacing w:val="-2"/>
        </w:rPr>
        <w:t>any </w:t>
      </w:r>
      <w:r>
        <w:rPr/>
        <w:t>two</w:t>
      </w:r>
      <w:r>
        <w:rPr>
          <w:spacing w:val="-5"/>
        </w:rPr>
        <w:t> </w:t>
      </w:r>
      <w:r>
        <w:rPr/>
        <w:t>points</w:t>
      </w:r>
      <w:r>
        <w:rPr>
          <w:spacing w:val="-5"/>
        </w:rPr>
        <w:t> </w:t>
      </w:r>
      <w:r>
        <w:rPr/>
        <w:t>in</w:t>
      </w:r>
      <w:r>
        <w:rPr>
          <w:spacing w:val="-1"/>
        </w:rPr>
        <w:t> </w:t>
      </w:r>
      <w:r>
        <w:rPr/>
        <w:t>free</w:t>
      </w:r>
      <w:r>
        <w:rPr>
          <w:spacing w:val="-5"/>
        </w:rPr>
        <w:t> </w:t>
      </w:r>
      <w:r>
        <w:rPr/>
        <w:t>space</w:t>
      </w:r>
      <w:r>
        <w:rPr>
          <w:spacing w:val="-8"/>
        </w:rPr>
        <w:t> </w:t>
      </w:r>
      <w:r>
        <w:rPr/>
        <w:t>medium</w:t>
      </w:r>
      <w:r>
        <w:rPr>
          <w:spacing w:val="-5"/>
        </w:rPr>
        <w:t> </w:t>
      </w:r>
      <w:r>
        <w:rPr/>
        <w:t>separated</w:t>
      </w:r>
      <w:r>
        <w:rPr>
          <w:spacing w:val="-6"/>
        </w:rPr>
        <w:t> </w:t>
      </w:r>
      <w:r>
        <w:rPr/>
        <w:t>by</w:t>
      </w:r>
      <w:r>
        <w:rPr>
          <w:spacing w:val="-2"/>
        </w:rPr>
        <w:t> </w:t>
      </w:r>
      <w:r>
        <w:rPr/>
        <w:t>a</w:t>
      </w:r>
      <w:r>
        <w:rPr>
          <w:spacing w:val="-5"/>
        </w:rPr>
        <w:t> </w:t>
      </w:r>
      <w:r>
        <w:rPr/>
        <w:t>distance</w:t>
      </w:r>
      <w:r>
        <w:rPr>
          <w:spacing w:val="-2"/>
        </w:rPr>
        <w:t> </w:t>
      </w:r>
      <w:r>
        <w:rPr/>
        <w:t>R.</w:t>
      </w:r>
    </w:p>
    <w:p>
      <w:pPr>
        <w:pStyle w:val="Heading1"/>
        <w:spacing w:before="173"/>
        <w:ind w:left="86"/>
      </w:pPr>
      <w:r>
        <w:rPr>
          <w:spacing w:val="-2"/>
        </w:rPr>
        <w:t>Date:</w:t>
      </w:r>
    </w:p>
    <w:p>
      <w:pPr>
        <w:spacing w:before="229"/>
        <w:ind w:left="72" w:right="0" w:firstLine="0"/>
        <w:jc w:val="left"/>
        <w:rPr>
          <w:b/>
          <w:sz w:val="22"/>
        </w:rPr>
      </w:pPr>
      <w:r>
        <w:rPr>
          <w:b/>
          <w:spacing w:val="-4"/>
          <w:sz w:val="22"/>
        </w:rPr>
        <w:t>Aim:</w:t>
      </w:r>
    </w:p>
    <w:p>
      <w:pPr>
        <w:pStyle w:val="BodyText"/>
        <w:spacing w:line="297" w:lineRule="auto" w:before="215"/>
        <w:ind w:left="72" w:right="908" w:firstLine="45"/>
      </w:pPr>
      <w:r>
        <w:rPr>
          <w:spacing w:val="-4"/>
        </w:rPr>
        <w:t>To</w:t>
      </w:r>
      <w:r>
        <w:rPr>
          <w:spacing w:val="-14"/>
        </w:rPr>
        <w:t> </w:t>
      </w:r>
      <w:r>
        <w:rPr>
          <w:spacing w:val="-4"/>
        </w:rPr>
        <w:t>write</w:t>
      </w:r>
      <w:r>
        <w:rPr>
          <w:spacing w:val="-16"/>
        </w:rPr>
        <w:t> </w:t>
      </w:r>
      <w:r>
        <w:rPr>
          <w:spacing w:val="-4"/>
        </w:rPr>
        <w:t>program</w:t>
      </w:r>
      <w:r>
        <w:rPr>
          <w:spacing w:val="-13"/>
        </w:rPr>
        <w:t> </w:t>
      </w:r>
      <w:r>
        <w:rPr>
          <w:spacing w:val="-4"/>
        </w:rPr>
        <w:t>for</w:t>
      </w:r>
      <w:r>
        <w:rPr>
          <w:spacing w:val="-17"/>
        </w:rPr>
        <w:t> </w:t>
      </w:r>
      <w:r>
        <w:rPr>
          <w:spacing w:val="-4"/>
        </w:rPr>
        <w:t>Electric</w:t>
      </w:r>
      <w:r>
        <w:rPr>
          <w:spacing w:val="-17"/>
        </w:rPr>
        <w:t> </w:t>
      </w:r>
      <w:r>
        <w:rPr>
          <w:spacing w:val="-4"/>
        </w:rPr>
        <w:t>potential</w:t>
      </w:r>
      <w:r>
        <w:rPr>
          <w:spacing w:val="-17"/>
        </w:rPr>
        <w:t> </w:t>
      </w:r>
      <w:r>
        <w:rPr>
          <w:spacing w:val="-4"/>
        </w:rPr>
        <w:t>difference</w:t>
      </w:r>
      <w:r>
        <w:rPr>
          <w:spacing w:val="-13"/>
        </w:rPr>
        <w:t> </w:t>
      </w:r>
      <w:r>
        <w:rPr>
          <w:spacing w:val="-4"/>
        </w:rPr>
        <w:t>between</w:t>
      </w:r>
      <w:r>
        <w:rPr>
          <w:spacing w:val="-19"/>
        </w:rPr>
        <w:t> </w:t>
      </w:r>
      <w:r>
        <w:rPr>
          <w:spacing w:val="-4"/>
        </w:rPr>
        <w:t>two</w:t>
      </w:r>
      <w:r>
        <w:rPr>
          <w:spacing w:val="-16"/>
        </w:rPr>
        <w:t> </w:t>
      </w:r>
      <w:r>
        <w:rPr>
          <w:spacing w:val="-4"/>
        </w:rPr>
        <w:t>points</w:t>
      </w:r>
      <w:r>
        <w:rPr>
          <w:spacing w:val="-17"/>
        </w:rPr>
        <w:t> </w:t>
      </w:r>
      <w:r>
        <w:rPr>
          <w:spacing w:val="-4"/>
        </w:rPr>
        <w:t>in</w:t>
      </w:r>
      <w:r>
        <w:rPr>
          <w:spacing w:val="-16"/>
        </w:rPr>
        <w:t> </w:t>
      </w:r>
      <w:r>
        <w:rPr>
          <w:spacing w:val="-4"/>
        </w:rPr>
        <w:t>free</w:t>
      </w:r>
      <w:r>
        <w:rPr>
          <w:spacing w:val="-16"/>
        </w:rPr>
        <w:t> </w:t>
      </w:r>
      <w:r>
        <w:rPr>
          <w:spacing w:val="-4"/>
        </w:rPr>
        <w:t>space </w:t>
      </w:r>
      <w:r>
        <w:rPr/>
        <w:t>medium</w:t>
      </w:r>
      <w:r>
        <w:rPr>
          <w:spacing w:val="40"/>
        </w:rPr>
        <w:t> </w:t>
      </w:r>
      <w:r>
        <w:rPr/>
        <w:t>using SCILAB.</w:t>
      </w:r>
    </w:p>
    <w:p>
      <w:pPr>
        <w:pStyle w:val="Heading1"/>
        <w:spacing w:before="154"/>
      </w:pPr>
      <w:r>
        <w:rPr/>
        <w:t>Software</w:t>
      </w:r>
      <w:r>
        <w:rPr>
          <w:spacing w:val="-20"/>
        </w:rPr>
        <w:t> </w:t>
      </w:r>
      <w:r>
        <w:rPr>
          <w:spacing w:val="-2"/>
        </w:rPr>
        <w:t>required:</w:t>
      </w:r>
    </w:p>
    <w:p>
      <w:pPr>
        <w:pStyle w:val="ListParagraph"/>
        <w:numPr>
          <w:ilvl w:val="0"/>
          <w:numId w:val="1"/>
        </w:numPr>
        <w:tabs>
          <w:tab w:pos="177" w:val="left" w:leader="none"/>
        </w:tabs>
        <w:spacing w:line="240" w:lineRule="auto" w:before="215" w:after="0"/>
        <w:ind w:left="177" w:right="0" w:hanging="105"/>
        <w:jc w:val="left"/>
        <w:rPr>
          <w:sz w:val="22"/>
        </w:rPr>
      </w:pPr>
      <w:r>
        <w:rPr>
          <w:sz w:val="22"/>
        </w:rPr>
        <w:t>SCILAB</w:t>
      </w:r>
      <w:r>
        <w:rPr>
          <w:spacing w:val="5"/>
          <w:sz w:val="22"/>
        </w:rPr>
        <w:t> </w:t>
      </w:r>
      <w:r>
        <w:rPr>
          <w:sz w:val="22"/>
        </w:rPr>
        <w:t>version</w:t>
      </w:r>
      <w:r>
        <w:rPr>
          <w:spacing w:val="5"/>
          <w:sz w:val="22"/>
        </w:rPr>
        <w:t> </w:t>
      </w:r>
      <w:r>
        <w:rPr>
          <w:spacing w:val="-4"/>
          <w:sz w:val="22"/>
        </w:rPr>
        <w:t>6.0.1</w:t>
      </w:r>
    </w:p>
    <w:p>
      <w:pPr>
        <w:pStyle w:val="Heading1"/>
        <w:spacing w:before="212"/>
      </w:pPr>
      <w:r>
        <w:rPr>
          <w:spacing w:val="-2"/>
        </w:rPr>
        <w:t>Theory:</w:t>
      </w:r>
    </w:p>
    <w:p>
      <w:pPr>
        <w:pStyle w:val="BodyText"/>
        <w:spacing w:before="215"/>
        <w:ind w:left="72"/>
      </w:pPr>
      <w:r>
        <w:rPr>
          <w:spacing w:val="-2"/>
        </w:rPr>
        <w:t>Output:</w:t>
      </w:r>
    </w:p>
    <w:p>
      <w:pPr>
        <w:pStyle w:val="BodyText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1190244</wp:posOffset>
            </wp:positionH>
            <wp:positionV relativeFrom="paragraph">
              <wp:posOffset>133768</wp:posOffset>
            </wp:positionV>
            <wp:extent cx="5816319" cy="3872484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319" cy="3872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1280" w:bottom="280" w:left="1800" w:right="1080"/>
        </w:sectPr>
      </w:pPr>
    </w:p>
    <w:p>
      <w:pPr>
        <w:pStyle w:val="Heading1"/>
        <w:spacing w:before="78"/>
      </w:pPr>
      <w:r>
        <w:rPr>
          <w:spacing w:val="-2"/>
        </w:rPr>
        <w:t>Calcution: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1190244</wp:posOffset>
            </wp:positionH>
            <wp:positionV relativeFrom="paragraph">
              <wp:posOffset>133699</wp:posOffset>
            </wp:positionV>
            <wp:extent cx="5365543" cy="2719958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5543" cy="2719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16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1459611</wp:posOffset>
            </wp:positionH>
            <wp:positionV relativeFrom="paragraph">
              <wp:posOffset>2997295</wp:posOffset>
            </wp:positionV>
            <wp:extent cx="5095298" cy="3595878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5298" cy="35958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4"/>
        <w:rPr>
          <w:b/>
          <w:sz w:val="17"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64"/>
        <w:rPr>
          <w:b/>
        </w:rPr>
      </w:pPr>
    </w:p>
    <w:p>
      <w:pPr>
        <w:pStyle w:val="BodyText"/>
        <w:ind w:left="72"/>
      </w:pPr>
      <w:r>
        <w:rPr>
          <w:b/>
          <w:spacing w:val="-2"/>
        </w:rPr>
        <w:t>Case</w:t>
      </w:r>
      <w:r>
        <w:rPr>
          <w:b/>
          <w:spacing w:val="-17"/>
        </w:rPr>
        <w:t> </w:t>
      </w:r>
      <w:r>
        <w:rPr>
          <w:b/>
          <w:spacing w:val="-2"/>
        </w:rPr>
        <w:t>1</w:t>
      </w:r>
      <w:r>
        <w:rPr>
          <w:spacing w:val="-2"/>
        </w:rPr>
        <w:t>:</w:t>
      </w:r>
      <w:r>
        <w:rPr>
          <w:spacing w:val="-19"/>
        </w:rPr>
        <w:t> </w:t>
      </w:r>
      <w:r>
        <w:rPr>
          <w:spacing w:val="-2"/>
        </w:rPr>
        <w:t>A</w:t>
      </w:r>
      <w:r>
        <w:rPr>
          <w:spacing w:val="-20"/>
        </w:rPr>
        <w:t> </w:t>
      </w:r>
      <w:r>
        <w:rPr>
          <w:spacing w:val="-2"/>
        </w:rPr>
        <w:t>positive</w:t>
      </w:r>
      <w:r>
        <w:rPr>
          <w:spacing w:val="-16"/>
        </w:rPr>
        <w:t> </w:t>
      </w:r>
      <w:r>
        <w:rPr>
          <w:spacing w:val="-2"/>
        </w:rPr>
        <w:t>charge</w:t>
      </w:r>
      <w:r>
        <w:rPr>
          <w:spacing w:val="-17"/>
        </w:rPr>
        <w:t> </w:t>
      </w:r>
      <w:r>
        <w:rPr>
          <w:spacing w:val="-2"/>
        </w:rPr>
        <w:t>with</w:t>
      </w:r>
      <w:r>
        <w:rPr>
          <w:spacing w:val="-20"/>
        </w:rPr>
        <w:t> </w:t>
      </w:r>
      <w:r>
        <w:rPr>
          <w:spacing w:val="-2"/>
        </w:rPr>
        <w:t>fixed</w:t>
      </w:r>
      <w:r>
        <w:rPr>
          <w:spacing w:val="-21"/>
        </w:rPr>
        <w:t> </w:t>
      </w:r>
      <w:r>
        <w:rPr>
          <w:spacing w:val="-2"/>
        </w:rPr>
        <w:t>r1=1</w:t>
      </w:r>
      <w:r>
        <w:rPr>
          <w:spacing w:val="-20"/>
        </w:rPr>
        <w:t> </w:t>
      </w:r>
      <w:r>
        <w:rPr>
          <w:spacing w:val="-2"/>
        </w:rPr>
        <w:t>m</w:t>
      </w:r>
      <w:r>
        <w:rPr>
          <w:spacing w:val="-17"/>
        </w:rPr>
        <w:t> </w:t>
      </w:r>
      <w:r>
        <w:rPr>
          <w:spacing w:val="-2"/>
        </w:rPr>
        <w:t>r2</w:t>
      </w:r>
      <w:r>
        <w:rPr>
          <w:spacing w:val="-18"/>
        </w:rPr>
        <w:t> </w:t>
      </w:r>
      <w:r>
        <w:rPr>
          <w:spacing w:val="-2"/>
        </w:rPr>
        <w:t>varying.</w:t>
      </w:r>
    </w:p>
    <w:p>
      <w:pPr>
        <w:pStyle w:val="BodyText"/>
        <w:spacing w:after="0"/>
        <w:sectPr>
          <w:pgSz w:w="12240" w:h="15840"/>
          <w:pgMar w:top="1280" w:bottom="280" w:left="1800" w:right="1080"/>
        </w:sectPr>
      </w:pPr>
    </w:p>
    <w:p>
      <w:pPr>
        <w:spacing w:line="240" w:lineRule="auto"/>
        <w:ind w:left="7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899854" cy="2362676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9854" cy="236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  <w:spacing w:before="232"/>
      </w:pPr>
      <w:r>
        <w:rPr>
          <w:spacing w:val="-2"/>
        </w:rPr>
        <w:t>Output: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1190244</wp:posOffset>
            </wp:positionH>
            <wp:positionV relativeFrom="paragraph">
              <wp:posOffset>133827</wp:posOffset>
            </wp:positionV>
            <wp:extent cx="5364892" cy="5122068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4892" cy="51220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30"/>
        <w:ind w:left="72"/>
      </w:pPr>
      <w:r>
        <w:rPr>
          <w:b/>
          <w:spacing w:val="-4"/>
        </w:rPr>
        <w:t>Case</w:t>
      </w:r>
      <w:r>
        <w:rPr>
          <w:b/>
          <w:spacing w:val="-13"/>
        </w:rPr>
        <w:t> </w:t>
      </w:r>
      <w:r>
        <w:rPr>
          <w:b/>
          <w:spacing w:val="-4"/>
        </w:rPr>
        <w:t>2</w:t>
      </w:r>
      <w:r>
        <w:rPr>
          <w:spacing w:val="-4"/>
        </w:rPr>
        <w:t>:</w:t>
      </w:r>
      <w:r>
        <w:rPr>
          <w:spacing w:val="-14"/>
        </w:rPr>
        <w:t> </w:t>
      </w:r>
      <w:r>
        <w:rPr>
          <w:spacing w:val="-4"/>
        </w:rPr>
        <w:t>A</w:t>
      </w:r>
      <w:r>
        <w:rPr>
          <w:spacing w:val="-14"/>
        </w:rPr>
        <w:t> </w:t>
      </w:r>
      <w:r>
        <w:rPr>
          <w:spacing w:val="-4"/>
        </w:rPr>
        <w:t>negative</w:t>
      </w:r>
      <w:r>
        <w:rPr>
          <w:spacing w:val="-17"/>
        </w:rPr>
        <w:t> </w:t>
      </w:r>
      <w:r>
        <w:rPr>
          <w:spacing w:val="-4"/>
        </w:rPr>
        <w:t>charge</w:t>
      </w:r>
      <w:r>
        <w:rPr>
          <w:spacing w:val="-14"/>
        </w:rPr>
        <w:t> </w:t>
      </w:r>
      <w:r>
        <w:rPr>
          <w:spacing w:val="-4"/>
        </w:rPr>
        <w:t>with</w:t>
      </w:r>
      <w:r>
        <w:rPr>
          <w:spacing w:val="-18"/>
        </w:rPr>
        <w:t> </w:t>
      </w:r>
      <w:r>
        <w:rPr>
          <w:spacing w:val="-4"/>
        </w:rPr>
        <w:t>r1r_1r1</w:t>
      </w:r>
      <w:r>
        <w:rPr>
          <w:spacing w:val="-16"/>
        </w:rPr>
        <w:t> </w:t>
      </w:r>
      <w:r>
        <w:rPr>
          <w:spacing w:val="-4"/>
        </w:rPr>
        <w:t>fixed</w:t>
      </w:r>
      <w:r>
        <w:rPr>
          <w:spacing w:val="-15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r2r_2r2</w:t>
      </w:r>
      <w:r>
        <w:rPr>
          <w:spacing w:val="-19"/>
        </w:rPr>
        <w:t> </w:t>
      </w:r>
      <w:r>
        <w:rPr>
          <w:spacing w:val="-4"/>
        </w:rPr>
        <w:t>varying.</w:t>
      </w:r>
    </w:p>
    <w:p>
      <w:pPr>
        <w:pStyle w:val="BodyText"/>
        <w:spacing w:after="0"/>
        <w:sectPr>
          <w:pgSz w:w="12240" w:h="15840"/>
          <w:pgMar w:top="1360" w:bottom="280" w:left="1800" w:right="1080"/>
        </w:sectPr>
      </w:pPr>
    </w:p>
    <w:p>
      <w:pPr>
        <w:spacing w:line="240" w:lineRule="auto"/>
        <w:ind w:left="7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667227" cy="3566160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7227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85"/>
      </w:pPr>
    </w:p>
    <w:p>
      <w:pPr>
        <w:pStyle w:val="Heading1"/>
      </w:pPr>
      <w:r>
        <w:rPr>
          <w:spacing w:val="-2"/>
        </w:rPr>
        <w:t>Output: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1190244</wp:posOffset>
            </wp:positionH>
            <wp:positionV relativeFrom="paragraph">
              <wp:posOffset>134018</wp:posOffset>
            </wp:positionV>
            <wp:extent cx="2985974" cy="2811780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5974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22"/>
        <w:rPr>
          <w:b/>
        </w:rPr>
      </w:pPr>
    </w:p>
    <w:p>
      <w:pPr>
        <w:spacing w:before="0"/>
        <w:ind w:left="72" w:right="0" w:firstLine="0"/>
        <w:jc w:val="left"/>
        <w:rPr>
          <w:b/>
          <w:sz w:val="22"/>
        </w:rPr>
      </w:pPr>
      <w:r>
        <w:rPr>
          <w:b/>
          <w:spacing w:val="-4"/>
          <w:sz w:val="22"/>
        </w:rPr>
        <w:t>Case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3: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Both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points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r1r_1r1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and</w:t>
      </w:r>
      <w:r>
        <w:rPr>
          <w:b/>
          <w:spacing w:val="-14"/>
          <w:sz w:val="22"/>
        </w:rPr>
        <w:t> </w:t>
      </w:r>
      <w:r>
        <w:rPr>
          <w:b/>
          <w:spacing w:val="-4"/>
          <w:sz w:val="22"/>
        </w:rPr>
        <w:t>r2r_2r2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vary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with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a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positive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charge.</w:t>
      </w:r>
    </w:p>
    <w:p>
      <w:pPr>
        <w:spacing w:after="0"/>
        <w:jc w:val="left"/>
        <w:rPr>
          <w:b/>
          <w:sz w:val="22"/>
        </w:rPr>
        <w:sectPr>
          <w:pgSz w:w="12240" w:h="15840"/>
          <w:pgMar w:top="1360" w:bottom="280" w:left="1800" w:right="1080"/>
        </w:sectPr>
      </w:pPr>
    </w:p>
    <w:p>
      <w:pPr>
        <w:spacing w:line="240" w:lineRule="auto"/>
        <w:ind w:left="7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065435" cy="2912745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6543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b/>
        </w:rPr>
      </w:pPr>
    </w:p>
    <w:p>
      <w:pPr>
        <w:pStyle w:val="BodyText"/>
        <w:spacing w:before="189"/>
        <w:rPr>
          <w:b/>
        </w:rPr>
      </w:pPr>
    </w:p>
    <w:p>
      <w:pPr>
        <w:pStyle w:val="BodyText"/>
        <w:spacing w:before="1"/>
        <w:ind w:left="748"/>
      </w:pPr>
      <w:r>
        <w:rPr>
          <w:spacing w:val="-2"/>
        </w:rPr>
        <w:t>Output:</w:t>
      </w:r>
    </w:p>
    <w:p>
      <w:pPr>
        <w:pStyle w:val="BodyText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1620012</wp:posOffset>
            </wp:positionH>
            <wp:positionV relativeFrom="paragraph">
              <wp:posOffset>133510</wp:posOffset>
            </wp:positionV>
            <wp:extent cx="2849219" cy="2667190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9219" cy="2667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64"/>
      </w:pPr>
    </w:p>
    <w:p>
      <w:pPr>
        <w:pStyle w:val="Heading1"/>
        <w:spacing w:before="1"/>
      </w:pPr>
      <w:r>
        <w:rPr/>
        <w:t>Result</w:t>
      </w:r>
      <w:r>
        <w:rPr>
          <w:spacing w:val="-6"/>
        </w:rPr>
        <w:t> </w:t>
      </w:r>
      <w:r>
        <w:rPr>
          <w:spacing w:val="-10"/>
        </w:rPr>
        <w:t>:</w:t>
      </w:r>
    </w:p>
    <w:p>
      <w:pPr>
        <w:pStyle w:val="BodyText"/>
        <w:spacing w:line="302" w:lineRule="auto" w:before="212"/>
        <w:ind w:left="72" w:right="908"/>
      </w:pPr>
      <w:r>
        <w:rPr>
          <w:spacing w:val="-4"/>
        </w:rPr>
        <w:t>Thus</w:t>
      </w:r>
      <w:r>
        <w:rPr>
          <w:spacing w:val="-13"/>
        </w:rPr>
        <w:t> </w:t>
      </w:r>
      <w:r>
        <w:rPr>
          <w:spacing w:val="-4"/>
        </w:rPr>
        <w:t>the</w:t>
      </w:r>
      <w:r>
        <w:rPr>
          <w:spacing w:val="-13"/>
        </w:rPr>
        <w:t> </w:t>
      </w:r>
      <w:r>
        <w:rPr>
          <w:spacing w:val="-4"/>
        </w:rPr>
        <w:t>program</w:t>
      </w:r>
      <w:r>
        <w:rPr>
          <w:spacing w:val="-13"/>
        </w:rPr>
        <w:t> </w:t>
      </w:r>
      <w:r>
        <w:rPr>
          <w:spacing w:val="-4"/>
        </w:rPr>
        <w:t>was</w:t>
      </w:r>
      <w:r>
        <w:rPr>
          <w:spacing w:val="-13"/>
        </w:rPr>
        <w:t> </w:t>
      </w:r>
      <w:r>
        <w:rPr>
          <w:spacing w:val="-4"/>
        </w:rPr>
        <w:t>verified</w:t>
      </w:r>
      <w:r>
        <w:rPr>
          <w:spacing w:val="-13"/>
        </w:rPr>
        <w:t> </w:t>
      </w:r>
      <w:r>
        <w:rPr>
          <w:spacing w:val="-4"/>
        </w:rPr>
        <w:t>for</w:t>
      </w:r>
      <w:r>
        <w:rPr>
          <w:spacing w:val="-14"/>
        </w:rPr>
        <w:t> </w:t>
      </w:r>
      <w:r>
        <w:rPr>
          <w:spacing w:val="-4"/>
        </w:rPr>
        <w:t>Electric</w:t>
      </w:r>
      <w:r>
        <w:rPr>
          <w:spacing w:val="-14"/>
        </w:rPr>
        <w:t> </w:t>
      </w:r>
      <w:r>
        <w:rPr>
          <w:spacing w:val="-4"/>
        </w:rPr>
        <w:t>potential</w:t>
      </w:r>
      <w:r>
        <w:rPr>
          <w:spacing w:val="-10"/>
        </w:rPr>
        <w:t> </w:t>
      </w:r>
      <w:r>
        <w:rPr>
          <w:spacing w:val="-4"/>
        </w:rPr>
        <w:t>difference</w:t>
      </w:r>
      <w:r>
        <w:rPr>
          <w:spacing w:val="-9"/>
        </w:rPr>
        <w:t> </w:t>
      </w:r>
      <w:r>
        <w:rPr>
          <w:spacing w:val="-4"/>
        </w:rPr>
        <w:t>between</w:t>
      </w:r>
      <w:r>
        <w:rPr>
          <w:spacing w:val="-14"/>
        </w:rPr>
        <w:t> </w:t>
      </w:r>
      <w:r>
        <w:rPr>
          <w:spacing w:val="-4"/>
        </w:rPr>
        <w:t>two</w:t>
      </w:r>
      <w:r>
        <w:rPr>
          <w:spacing w:val="-13"/>
        </w:rPr>
        <w:t> </w:t>
      </w:r>
      <w:r>
        <w:rPr>
          <w:spacing w:val="-4"/>
        </w:rPr>
        <w:t>points</w:t>
      </w:r>
      <w:r>
        <w:rPr>
          <w:spacing w:val="-10"/>
        </w:rPr>
        <w:t> </w:t>
      </w:r>
      <w:r>
        <w:rPr>
          <w:spacing w:val="-4"/>
        </w:rPr>
        <w:t>in </w:t>
      </w:r>
      <w:r>
        <w:rPr/>
        <w:t>free space medium using SCILAB was successfully.</w:t>
      </w:r>
    </w:p>
    <w:sectPr>
      <w:pgSz w:w="12240" w:h="15840"/>
      <w:pgMar w:top="1360" w:bottom="28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78" w:hanging="107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81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8" w:hanging="10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16" w:hanging="10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34" w:hanging="10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52" w:hanging="10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70" w:hanging="10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88" w:hanging="10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06" w:hanging="10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24" w:hanging="107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72"/>
      <w:outlineLvl w:val="1"/>
    </w:pPr>
    <w:rPr>
      <w:rFonts w:ascii="Trebuchet MS" w:hAnsi="Trebuchet MS" w:eastAsia="Trebuchet MS" w:cs="Trebuchet MS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5"/>
      <w:ind w:left="177" w:hanging="105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Exp 5</dc:title>
  <dcterms:created xsi:type="dcterms:W3CDTF">2026-08-02T13:47:12Z</dcterms:created>
  <dcterms:modified xsi:type="dcterms:W3CDTF">2026-08-02T13:47:12Z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2026-08-02T00:00:00Z</vt:filetime>
  </property>
  <property fmtid="{D5CDD505-2E9C-101B-9397-08002B2CF9AE}" pid="4" name="LastSaved">
    <vt:filetime>2026-08-02T00:00:00Z</vt:filetime>
  </property>
  <property fmtid="{D5CDD505-2E9C-101B-9397-08002B2CF9AE}" pid="5" name="Producer">
    <vt:lpwstr>Microsoft: Print To PDF</vt:lpwstr>
  </property>
</Properties>
</file>