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52DDA" w14:textId="351C152B" w:rsidR="004227BB" w:rsidRPr="004227BB" w:rsidRDefault="004227BB">
      <w:pPr>
        <w:rPr>
          <w:b/>
          <w:bCs/>
          <w:sz w:val="32"/>
          <w:szCs w:val="32"/>
        </w:rPr>
      </w:pPr>
      <w:r w:rsidRPr="004227BB">
        <w:rPr>
          <w:b/>
          <w:bCs/>
          <w:sz w:val="32"/>
          <w:szCs w:val="32"/>
        </w:rPr>
        <w:t>Data Link Layer Traffic Using CSMA</w:t>
      </w:r>
    </w:p>
    <w:p w14:paraId="6BC31E20" w14:textId="45B2BD4E" w:rsidR="005B740E" w:rsidRDefault="004227BB">
      <w:r>
        <w:rPr>
          <w:noProof/>
        </w:rPr>
        <w:drawing>
          <wp:inline distT="0" distB="0" distL="0" distR="0" wp14:anchorId="611D0BB4" wp14:editId="1E4841E1">
            <wp:extent cx="5722620" cy="3378885"/>
            <wp:effectExtent l="0" t="0" r="0" b="0"/>
            <wp:docPr id="15365486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186" cy="34057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B7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7BB"/>
    <w:rsid w:val="004227BB"/>
    <w:rsid w:val="005B740E"/>
    <w:rsid w:val="00AE131C"/>
    <w:rsid w:val="00D9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A1952"/>
  <w15:chartTrackingRefBased/>
  <w15:docId w15:val="{C1D7C452-33C3-4FF0-9E52-A0E20AE2D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7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7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7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7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7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7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7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7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7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7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dc:description/>
  <cp:lastModifiedBy>vyshu8613@gmail.com</cp:lastModifiedBy>
  <cp:revision>1</cp:revision>
  <dcterms:created xsi:type="dcterms:W3CDTF">2026-08-21T03:25:00Z</dcterms:created>
  <dcterms:modified xsi:type="dcterms:W3CDTF">2026-08-21T03:27:00Z</dcterms:modified>
</cp:coreProperties>
</file>