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26 - MATLAB SIMULATION OF SINGLE-BIT ERROR DETECTION AND CORRECTION USING SYNDROME VECTORS IN LINEAR BLOCK CODES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(7,4) Hamming Code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msg = [1 0 1 1];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Encode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= encode(msg,7,4,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'hamming/binary'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Introduce Single-Bit Error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 = code;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rx(3) = ~rx(3);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Flip one bit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Decode and Correct Error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 = decode(rx,7,4,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'hamming/binary'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 Results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Bits:'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disp(msg)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'Encoded Bits:'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disp(code)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Bits (with error):'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disp(rx)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'Corrected Message:'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disp(dec)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subplot(2,1,1)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stem(code,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'Encoded Codeword'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subplot(2,1,2)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stem(rx,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Codeword with Single-Bit Error'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746700" cy="224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6700" cy="224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