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1EC9" w:rsidRDefault="0089070C">
      <w:pPr>
        <w:pStyle w:val="Heading1"/>
      </w:pPr>
      <w:r>
        <w:t>EXPERIMENTNO</w:t>
      </w:r>
      <w:r>
        <w:rPr>
          <w:spacing w:val="-5"/>
        </w:rPr>
        <w:t>18</w:t>
      </w:r>
    </w:p>
    <w:p w:rsidR="000E1EC9" w:rsidRDefault="0089070C">
      <w:pPr>
        <w:pStyle w:val="Heading2"/>
        <w:spacing w:before="283" w:line="393" w:lineRule="auto"/>
      </w:pPr>
      <w:r>
        <w:rPr>
          <w:spacing w:val="-4"/>
        </w:rPr>
        <w:t>DeterminationandplottingofAntennaHalfpowerbeamwidth. Aim:</w:t>
      </w:r>
    </w:p>
    <w:p w:rsidR="000E1EC9" w:rsidRDefault="0089070C">
      <w:pPr>
        <w:pStyle w:val="BodyText"/>
        <w:spacing w:before="6" w:line="290" w:lineRule="auto"/>
      </w:pPr>
      <w:r>
        <w:t xml:space="preserve">TodetermineandplotHalfPowerBeamwidth(HPBW)andto </w:t>
      </w:r>
      <w:r>
        <w:rPr>
          <w:spacing w:val="-2"/>
        </w:rPr>
        <w:t>determinetheangularwidthat-3dBpoints</w:t>
      </w:r>
    </w:p>
    <w:p w:rsidR="000E1EC9" w:rsidRDefault="0089070C">
      <w:pPr>
        <w:pStyle w:val="Heading2"/>
        <w:spacing w:before="167"/>
      </w:pPr>
      <w:r>
        <w:rPr>
          <w:spacing w:val="-5"/>
        </w:rPr>
        <w:t>Software</w:t>
      </w:r>
      <w:r>
        <w:rPr>
          <w:spacing w:val="-2"/>
        </w:rPr>
        <w:t>required:</w:t>
      </w:r>
    </w:p>
    <w:p w:rsidR="000E1EC9" w:rsidRDefault="0089070C">
      <w:pPr>
        <w:pStyle w:val="ListParagraph"/>
        <w:numPr>
          <w:ilvl w:val="0"/>
          <w:numId w:val="1"/>
        </w:numPr>
        <w:tabs>
          <w:tab w:val="left" w:pos="284"/>
        </w:tabs>
        <w:ind w:left="284" w:hanging="219"/>
        <w:rPr>
          <w:sz w:val="32"/>
        </w:rPr>
      </w:pPr>
      <w:r>
        <w:rPr>
          <w:sz w:val="32"/>
        </w:rPr>
        <w:t>SCILABversion</w:t>
      </w:r>
      <w:r>
        <w:rPr>
          <w:spacing w:val="-2"/>
          <w:sz w:val="32"/>
        </w:rPr>
        <w:t>6.0.1</w:t>
      </w:r>
    </w:p>
    <w:p w:rsidR="000E1EC9" w:rsidRDefault="0089070C">
      <w:pPr>
        <w:pStyle w:val="Heading2"/>
        <w:spacing w:before="244"/>
      </w:pPr>
      <w:r>
        <w:rPr>
          <w:spacing w:val="-2"/>
        </w:rPr>
        <w:t>Program:</w:t>
      </w:r>
    </w:p>
    <w:p w:rsidR="000E1EC9" w:rsidRDefault="003C3711">
      <w:pPr>
        <w:pStyle w:val="BodyText"/>
        <w:rPr>
          <w:b/>
          <w:sz w:val="8"/>
        </w:rPr>
      </w:pPr>
      <w:r>
        <w:rPr>
          <w:noProof/>
          <w:sz w:val="20"/>
        </w:rPr>
        <w:drawing>
          <wp:anchor distT="0" distB="0" distL="114300" distR="114300" simplePos="0" relativeHeight="487589376" behindDoc="0" locked="0" layoutInCell="1" allowOverlap="1">
            <wp:simplePos x="0" y="0"/>
            <wp:positionH relativeFrom="column">
              <wp:posOffset>556260</wp:posOffset>
            </wp:positionH>
            <wp:positionV relativeFrom="paragraph">
              <wp:posOffset>403860</wp:posOffset>
            </wp:positionV>
            <wp:extent cx="3207385" cy="4063365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385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1EC9" w:rsidRDefault="000E1EC9">
      <w:pPr>
        <w:pStyle w:val="BodyText"/>
        <w:rPr>
          <w:b/>
          <w:sz w:val="8"/>
        </w:rPr>
        <w:sectPr w:rsidR="000E1EC9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:rsidR="000E1EC9" w:rsidRDefault="000E1EC9">
      <w:pPr>
        <w:rPr>
          <w:sz w:val="20"/>
        </w:rPr>
      </w:pPr>
    </w:p>
    <w:p w:rsidR="000E1EC9" w:rsidRDefault="000E1EC9">
      <w:pPr>
        <w:pStyle w:val="BodyText"/>
        <w:spacing w:before="236"/>
        <w:rPr>
          <w:b/>
        </w:rPr>
      </w:pPr>
    </w:p>
    <w:p w:rsidR="000E1EC9" w:rsidRDefault="0089070C">
      <w:pPr>
        <w:pStyle w:val="Heading2"/>
      </w:pPr>
      <w:r>
        <w:rPr>
          <w:noProof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1051560</wp:posOffset>
            </wp:positionH>
            <wp:positionV relativeFrom="paragraph">
              <wp:posOffset>251737</wp:posOffset>
            </wp:positionV>
            <wp:extent cx="5603305" cy="323621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305" cy="3236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:rsidR="000E1EC9" w:rsidRDefault="000E1EC9">
      <w:pPr>
        <w:pStyle w:val="Heading2"/>
        <w:sectPr w:rsidR="000E1EC9">
          <w:pgSz w:w="12240" w:h="15840"/>
          <w:pgMar w:top="1820" w:right="1440" w:bottom="280" w:left="1440" w:header="720" w:footer="720" w:gutter="0"/>
          <w:cols w:space="720"/>
        </w:sectPr>
      </w:pPr>
    </w:p>
    <w:p w:rsidR="000E1EC9" w:rsidRDefault="0089070C">
      <w:pPr>
        <w:pStyle w:val="BodyText"/>
        <w:spacing w:before="80" w:line="290" w:lineRule="auto"/>
      </w:pPr>
      <w:r>
        <w:rPr>
          <w:b/>
          <w:spacing w:val="-6"/>
        </w:rPr>
        <w:lastRenderedPageBreak/>
        <w:t>RESULT:</w:t>
      </w:r>
      <w:r>
        <w:rPr>
          <w:spacing w:val="-6"/>
        </w:rPr>
        <w:t>Theexperimentwas</w:t>
      </w:r>
      <w:r>
        <w:rPr>
          <w:spacing w:val="-6"/>
        </w:rPr>
        <w:t>doneandtheHalfpowerbeamwidthof thegivenantennawascalculated.Differentcasestudiesweredone.</w:t>
      </w:r>
    </w:p>
    <w:sectPr w:rsidR="000E1EC9" w:rsidSect="00BB5693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E717DB"/>
    <w:multiLevelType w:val="hybridMultilevel"/>
    <w:tmpl w:val="95B02052"/>
    <w:lvl w:ilvl="0" w:tplc="4E8A5AE2">
      <w:numFmt w:val="bullet"/>
      <w:lvlText w:val="•"/>
      <w:lvlJc w:val="left"/>
      <w:pPr>
        <w:ind w:left="285" w:hanging="220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93"/>
        <w:sz w:val="32"/>
        <w:szCs w:val="32"/>
        <w:lang w:val="en-US" w:eastAsia="en-US" w:bidi="ar-SA"/>
      </w:rPr>
    </w:lvl>
    <w:lvl w:ilvl="1" w:tplc="E984F074">
      <w:numFmt w:val="bullet"/>
      <w:lvlText w:val="•"/>
      <w:lvlJc w:val="left"/>
      <w:pPr>
        <w:ind w:left="1188" w:hanging="220"/>
      </w:pPr>
      <w:rPr>
        <w:rFonts w:hint="default"/>
        <w:lang w:val="en-US" w:eastAsia="en-US" w:bidi="ar-SA"/>
      </w:rPr>
    </w:lvl>
    <w:lvl w:ilvl="2" w:tplc="44BC766C">
      <w:numFmt w:val="bullet"/>
      <w:lvlText w:val="•"/>
      <w:lvlJc w:val="left"/>
      <w:pPr>
        <w:ind w:left="2096" w:hanging="220"/>
      </w:pPr>
      <w:rPr>
        <w:rFonts w:hint="default"/>
        <w:lang w:val="en-US" w:eastAsia="en-US" w:bidi="ar-SA"/>
      </w:rPr>
    </w:lvl>
    <w:lvl w:ilvl="3" w:tplc="7A64B782">
      <w:numFmt w:val="bullet"/>
      <w:lvlText w:val="•"/>
      <w:lvlJc w:val="left"/>
      <w:pPr>
        <w:ind w:left="3004" w:hanging="220"/>
      </w:pPr>
      <w:rPr>
        <w:rFonts w:hint="default"/>
        <w:lang w:val="en-US" w:eastAsia="en-US" w:bidi="ar-SA"/>
      </w:rPr>
    </w:lvl>
    <w:lvl w:ilvl="4" w:tplc="9F62DFB8">
      <w:numFmt w:val="bullet"/>
      <w:lvlText w:val="•"/>
      <w:lvlJc w:val="left"/>
      <w:pPr>
        <w:ind w:left="3912" w:hanging="220"/>
      </w:pPr>
      <w:rPr>
        <w:rFonts w:hint="default"/>
        <w:lang w:val="en-US" w:eastAsia="en-US" w:bidi="ar-SA"/>
      </w:rPr>
    </w:lvl>
    <w:lvl w:ilvl="5" w:tplc="4056826C">
      <w:numFmt w:val="bullet"/>
      <w:lvlText w:val="•"/>
      <w:lvlJc w:val="left"/>
      <w:pPr>
        <w:ind w:left="4820" w:hanging="220"/>
      </w:pPr>
      <w:rPr>
        <w:rFonts w:hint="default"/>
        <w:lang w:val="en-US" w:eastAsia="en-US" w:bidi="ar-SA"/>
      </w:rPr>
    </w:lvl>
    <w:lvl w:ilvl="6" w:tplc="0D828542">
      <w:numFmt w:val="bullet"/>
      <w:lvlText w:val="•"/>
      <w:lvlJc w:val="left"/>
      <w:pPr>
        <w:ind w:left="5728" w:hanging="220"/>
      </w:pPr>
      <w:rPr>
        <w:rFonts w:hint="default"/>
        <w:lang w:val="en-US" w:eastAsia="en-US" w:bidi="ar-SA"/>
      </w:rPr>
    </w:lvl>
    <w:lvl w:ilvl="7" w:tplc="C2FE2A30">
      <w:numFmt w:val="bullet"/>
      <w:lvlText w:val="•"/>
      <w:lvlJc w:val="left"/>
      <w:pPr>
        <w:ind w:left="6636" w:hanging="220"/>
      </w:pPr>
      <w:rPr>
        <w:rFonts w:hint="default"/>
        <w:lang w:val="en-US" w:eastAsia="en-US" w:bidi="ar-SA"/>
      </w:rPr>
    </w:lvl>
    <w:lvl w:ilvl="8" w:tplc="CE88B28E">
      <w:numFmt w:val="bullet"/>
      <w:lvlText w:val="•"/>
      <w:lvlJc w:val="left"/>
      <w:pPr>
        <w:ind w:left="7544" w:hanging="2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0E1EC9"/>
    <w:rsid w:val="000E1EC9"/>
    <w:rsid w:val="003738DA"/>
    <w:rsid w:val="003C3711"/>
    <w:rsid w:val="0089070C"/>
    <w:rsid w:val="00A36D0D"/>
    <w:rsid w:val="00BB5693"/>
    <w:rsid w:val="00F827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693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rsid w:val="00BB5693"/>
    <w:pPr>
      <w:spacing w:before="80"/>
      <w:ind w:left="11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rsid w:val="00BB5693"/>
    <w:pPr>
      <w:spacing w:before="1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B5693"/>
    <w:pPr>
      <w:spacing w:before="2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rsid w:val="00BB5693"/>
    <w:pPr>
      <w:spacing w:before="238"/>
      <w:ind w:left="284" w:hanging="219"/>
    </w:pPr>
  </w:style>
  <w:style w:type="paragraph" w:customStyle="1" w:styleId="TableParagraph">
    <w:name w:val="Table Paragraph"/>
    <w:basedOn w:val="Normal"/>
    <w:uiPriority w:val="1"/>
    <w:qFormat/>
    <w:rsid w:val="00BB569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rekhatalari09@gmail.com</dc:creator>
  <cp:lastModifiedBy>pc</cp:lastModifiedBy>
  <cp:revision>2</cp:revision>
  <dcterms:created xsi:type="dcterms:W3CDTF">2026-09-04T15:35:00Z</dcterms:created>
  <dcterms:modified xsi:type="dcterms:W3CDTF">2026-09-04T15:35:00Z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2026-08-31T00:00:00Z</vt:filetime>
  </property>
</Properties>
</file>