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8428" w14:textId="3283C7ED" w:rsidR="00A019BB" w:rsidRDefault="00A019B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 A.GopiRaj</w:t>
      </w:r>
    </w:p>
    <w:p w14:paraId="11A022A7" w14:textId="214F36AA" w:rsidR="00A019BB" w:rsidRDefault="00A019B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REG: 192412453</w:t>
      </w:r>
    </w:p>
    <w:p w14:paraId="41A93175" w14:textId="474A3593" w:rsidR="00461AA2" w:rsidRDefault="008A6CE5">
      <w:pPr>
        <w:rPr>
          <w:b/>
          <w:bCs/>
          <w:sz w:val="28"/>
          <w:szCs w:val="28"/>
          <w:lang w:val="en-US"/>
        </w:rPr>
      </w:pPr>
      <w:r w:rsidRPr="008A6CE5">
        <w:rPr>
          <w:b/>
          <w:bCs/>
          <w:sz w:val="28"/>
          <w:szCs w:val="28"/>
          <w:lang w:val="en-US"/>
        </w:rPr>
        <w:t>Ex.No. 2: Implementing TDMA Slot Allocation in GSM.</w:t>
      </w:r>
    </w:p>
    <w:p w14:paraId="0E0553B9" w14:textId="665647BC" w:rsidR="00A019BB" w:rsidRPr="00A019BB" w:rsidRDefault="00A019BB" w:rsidP="00A019BB">
      <w:pPr>
        <w:jc w:val="both"/>
        <w:rPr>
          <w:sz w:val="28"/>
          <w:szCs w:val="28"/>
          <w:lang w:val="en-US"/>
        </w:rPr>
      </w:pPr>
      <w:r w:rsidRPr="00A019BB">
        <w:rPr>
          <w:sz w:val="28"/>
          <w:szCs w:val="28"/>
          <w:lang w:val="en-US"/>
        </w:rPr>
        <w:t>AIM: To implement TDMA (Time Division Multiple Access) slot allocation in GSM using</w:t>
      </w:r>
      <w:r>
        <w:rPr>
          <w:sz w:val="28"/>
          <w:szCs w:val="28"/>
          <w:lang w:val="en-US"/>
        </w:rPr>
        <w:t xml:space="preserve"> </w:t>
      </w:r>
      <w:r w:rsidRPr="00A019BB">
        <w:rPr>
          <w:sz w:val="28"/>
          <w:szCs w:val="28"/>
          <w:lang w:val="en-US"/>
        </w:rPr>
        <w:t>MATLAB and analyze system performance in terms of time slot duration, frame utilization,and number of allocated slots.</w:t>
      </w:r>
    </w:p>
    <w:p w14:paraId="6B3ADFBD" w14:textId="4770CFB6" w:rsidR="00A019BB" w:rsidRDefault="00A019BB">
      <w:pPr>
        <w:rPr>
          <w:b/>
          <w:bCs/>
          <w:sz w:val="28"/>
          <w:szCs w:val="28"/>
          <w:lang w:val="en-US"/>
        </w:rPr>
      </w:pPr>
      <w:r w:rsidRPr="00A019BB">
        <w:rPr>
          <w:b/>
          <w:bCs/>
          <w:sz w:val="28"/>
          <w:szCs w:val="28"/>
          <w:lang w:val="en-US"/>
        </w:rPr>
        <w:t>Objective 1: Matlab Code</w:t>
      </w:r>
    </w:p>
    <w:p w14:paraId="2AD4B3B7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clc; clear; close all;</w:t>
      </w:r>
    </w:p>
    <w:p w14:paraId="3CFF3C29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FrameTime = 4.615; Slots = 8;</w:t>
      </w:r>
    </w:p>
    <w:p w14:paraId="26B3D214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SlotDuration = FrameTime/Slots;</w:t>
      </w:r>
    </w:p>
    <w:p w14:paraId="5B8F134B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t = 0:SlotDuration:FrameTime;</w:t>
      </w:r>
    </w:p>
    <w:p w14:paraId="1AE40FC5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figure</w:t>
      </w:r>
    </w:p>
    <w:p w14:paraId="3A3DC525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subplot(2,1,1)</w:t>
      </w:r>
    </w:p>
    <w:p w14:paraId="6EC0E857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stem(t,ones(size(t)),'filled')</w:t>
      </w:r>
    </w:p>
    <w:p w14:paraId="799E51E1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title('TDMA Time Slot Structure')</w:t>
      </w:r>
    </w:p>
    <w:p w14:paraId="49B823BE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xlabel('Time (ms)')</w:t>
      </w:r>
    </w:p>
    <w:p w14:paraId="3840055E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ylabel('Slot Level')</w:t>
      </w:r>
    </w:p>
    <w:p w14:paraId="0B1ABCB8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grid on</w:t>
      </w:r>
    </w:p>
    <w:p w14:paraId="1BC6A2F5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subplot(2,1,2)</w:t>
      </w:r>
    </w:p>
    <w:p w14:paraId="2E6648C1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plot(t,ones(size(t)),'-o','LineWidth',1.5)</w:t>
      </w:r>
    </w:p>
    <w:p w14:paraId="2501CCFC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title('Continuous View of Slot Allocation')</w:t>
      </w:r>
    </w:p>
    <w:p w14:paraId="5121B437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</w:p>
    <w:p w14:paraId="150B8590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xlabel('Time (ms)')</w:t>
      </w:r>
    </w:p>
    <w:p w14:paraId="760FA825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ylabel('Slot Presence')</w:t>
      </w:r>
    </w:p>
    <w:p w14:paraId="1AB47BF3" w14:textId="51B2948B" w:rsid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grid on</w:t>
      </w:r>
    </w:p>
    <w:p w14:paraId="37F25070" w14:textId="77777777" w:rsidR="00A019BB" w:rsidRDefault="00A019BB" w:rsidP="00A019BB">
      <w:pPr>
        <w:rPr>
          <w:rFonts w:ascii="Times New Roman" w:hAnsi="Times New Roman" w:cs="Times New Roman"/>
          <w:lang w:val="en-US"/>
        </w:rPr>
      </w:pPr>
    </w:p>
    <w:p w14:paraId="5BA0E977" w14:textId="77777777" w:rsidR="00A019BB" w:rsidRDefault="00A019BB" w:rsidP="00A019BB">
      <w:pPr>
        <w:rPr>
          <w:rFonts w:ascii="Times New Roman" w:hAnsi="Times New Roman" w:cs="Times New Roman"/>
          <w:lang w:val="en-US"/>
        </w:rPr>
      </w:pPr>
    </w:p>
    <w:p w14:paraId="1AC9C2D7" w14:textId="77777777" w:rsidR="00A019BB" w:rsidRDefault="00A019BB" w:rsidP="00A019BB">
      <w:pPr>
        <w:rPr>
          <w:rFonts w:ascii="Times New Roman" w:hAnsi="Times New Roman" w:cs="Times New Roman"/>
          <w:lang w:val="en-US"/>
        </w:rPr>
      </w:pPr>
    </w:p>
    <w:p w14:paraId="46D9579A" w14:textId="21B18D7A" w:rsid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30F69E8" wp14:editId="1568B76A">
            <wp:extent cx="5731510" cy="3223895"/>
            <wp:effectExtent l="0" t="0" r="2540" b="0"/>
            <wp:docPr id="56462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9B59F" w14:textId="71196203" w:rsid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Objective 2: Matlab Code</w:t>
      </w:r>
    </w:p>
    <w:p w14:paraId="32ECC96B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clc; clear; close all;</w:t>
      </w:r>
    </w:p>
    <w:p w14:paraId="40F7E636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TotalSlots = 8;</w:t>
      </w:r>
    </w:p>
    <w:p w14:paraId="01478561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AllocatedSlots = 6;</w:t>
      </w:r>
    </w:p>
    <w:p w14:paraId="2FD492F6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FreeSlots = TotalSlots - AllocatedSlots;</w:t>
      </w:r>
    </w:p>
    <w:p w14:paraId="0916AE1B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Utilization = (AllocatedSlots/TotalSlots)*100;</w:t>
      </w:r>
    </w:p>
    <w:p w14:paraId="4621EC68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disp('Frame Utilization (%)')</w:t>
      </w:r>
    </w:p>
    <w:p w14:paraId="1E772285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disp(Utilization)</w:t>
      </w:r>
    </w:p>
    <w:p w14:paraId="5B74041C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figure</w:t>
      </w:r>
    </w:p>
    <w:p w14:paraId="0CCE7E11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% Graph 1: Simple Line Plot (SAFE - no bar function)</w:t>
      </w:r>
    </w:p>
    <w:p w14:paraId="68C7081F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subplot(2,1,1)</w:t>
      </w:r>
    </w:p>
    <w:p w14:paraId="368F8513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plot([1 2],[AllocatedSlots FreeSlots],'-o','LineWidth',2)</w:t>
      </w:r>
    </w:p>
    <w:p w14:paraId="3AF0EE63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title('GSM Frame Utilization (Allocated vs Free)')</w:t>
      </w:r>
    </w:p>
    <w:p w14:paraId="47F6268E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xlabel('Slot Type Index (1=Allocated, 2=Free)')</w:t>
      </w:r>
    </w:p>
    <w:p w14:paraId="4931E037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ylabel('Number of Slots')</w:t>
      </w:r>
    </w:p>
    <w:p w14:paraId="19737486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grid on</w:t>
      </w:r>
    </w:p>
    <w:p w14:paraId="7D4A0AA6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</w:p>
    <w:p w14:paraId="1C877792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% Graph 2: Pie Chart (SAFE)</w:t>
      </w:r>
    </w:p>
    <w:p w14:paraId="1402D9DC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lastRenderedPageBreak/>
        <w:t>subplot(2,1,2)</w:t>
      </w:r>
    </w:p>
    <w:p w14:paraId="4C6C7AC7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pie([AllocatedSlots FreeSlots])</w:t>
      </w:r>
    </w:p>
    <w:p w14:paraId="78AF046C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title('Slot Distribution in GSM Frame')</w:t>
      </w:r>
    </w:p>
    <w:p w14:paraId="464BA824" w14:textId="6D49A528" w:rsid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legend('Allocated','Free')</w:t>
      </w:r>
    </w:p>
    <w:p w14:paraId="0B38D31E" w14:textId="2E028B0D" w:rsid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499EEA" wp14:editId="448DF7D0">
            <wp:extent cx="5731510" cy="3223895"/>
            <wp:effectExtent l="0" t="0" r="2540" b="0"/>
            <wp:docPr id="1411540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73271" w14:textId="3875C5C3" w:rsid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Objective 3: Matlab Code</w:t>
      </w:r>
    </w:p>
    <w:p w14:paraId="50C28EAE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clc; clear; close all;</w:t>
      </w:r>
    </w:p>
    <w:p w14:paraId="52E89A5A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Users = 1:8; % Total users</w:t>
      </w:r>
    </w:p>
    <w:p w14:paraId="4076532D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TotalSlots = 5; % Available slots</w:t>
      </w:r>
    </w:p>
    <w:p w14:paraId="1661AF14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Alloc = zeros(1,8); % Initialize allocation</w:t>
      </w:r>
    </w:p>
    <w:p w14:paraId="3C8661EA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Alloc(1:TotalSlots) = 1; % Assign slots to first users</w:t>
      </w:r>
    </w:p>
    <w:p w14:paraId="0A672B13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Blocked = 1 - Alloc; % Remaining users blocked</w:t>
      </w:r>
    </w:p>
    <w:p w14:paraId="32EC1BF2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disp('User Wise Slot Allocation')</w:t>
      </w:r>
    </w:p>
    <w:p w14:paraId="26F8D48E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disp(table(Users',Alloc','VariableNames',{'User','Status(1=Allocated,0=Blocked)'}))</w:t>
      </w:r>
    </w:p>
    <w:p w14:paraId="32FF038F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figure</w:t>
      </w:r>
    </w:p>
    <w:p w14:paraId="7C3852B9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% Graph 1: Allocation per user</w:t>
      </w:r>
    </w:p>
    <w:p w14:paraId="17CA71E1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subplot(2,1,1)</w:t>
      </w:r>
    </w:p>
    <w:p w14:paraId="4C7F8327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</w:p>
    <w:p w14:paraId="52D754C5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stem(Users,Alloc,'filled','LineWidth',2)</w:t>
      </w:r>
    </w:p>
    <w:p w14:paraId="29DBEF19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lastRenderedPageBreak/>
        <w:t>title('TDMA Slot Allocation per User')</w:t>
      </w:r>
    </w:p>
    <w:p w14:paraId="75704A46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xlabel('User Index')</w:t>
      </w:r>
    </w:p>
    <w:p w14:paraId="6FDE6879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ylabel('Slot Status (1=Allocated, 0=Blocked)')</w:t>
      </w:r>
    </w:p>
    <w:p w14:paraId="425ACC57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ylim([-0.2 1.2])</w:t>
      </w:r>
    </w:p>
    <w:p w14:paraId="305DEC1D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grid on</w:t>
      </w:r>
    </w:p>
    <w:p w14:paraId="1E37EB74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% Graph 2: System view (safe alternative to bar)</w:t>
      </w:r>
    </w:p>
    <w:p w14:paraId="62508F97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subplot(2,1,2)</w:t>
      </w:r>
    </w:p>
    <w:p w14:paraId="47A17483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plot(Users,Alloc,'-o','LineWidth',2)</w:t>
      </w:r>
    </w:p>
    <w:p w14:paraId="17FFAB92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hold on</w:t>
      </w:r>
    </w:p>
    <w:p w14:paraId="4665BBAF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plot(Users,Blocked,'-s','LineWidth',2)</w:t>
      </w:r>
    </w:p>
    <w:p w14:paraId="47DDF287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title('TDMA Slot Utilization Analysis')</w:t>
      </w:r>
    </w:p>
    <w:p w14:paraId="28AE0999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xlabel('User Index')</w:t>
      </w:r>
    </w:p>
    <w:p w14:paraId="37B30348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ylabel('Status')</w:t>
      </w:r>
    </w:p>
    <w:p w14:paraId="6991ACAF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legend('Allocated','Blocked')</w:t>
      </w:r>
    </w:p>
    <w:p w14:paraId="778038D9" w14:textId="149A9303" w:rsid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grid on</w:t>
      </w:r>
    </w:p>
    <w:p w14:paraId="5E5A43DA" w14:textId="71CE3BE1" w:rsid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673129" wp14:editId="3F7D4A08">
            <wp:extent cx="5731510" cy="3223895"/>
            <wp:effectExtent l="0" t="0" r="2540" b="0"/>
            <wp:docPr id="785019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6EAC9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Result:</w:t>
      </w:r>
    </w:p>
    <w:p w14:paraId="22FA0FB1" w14:textId="7777777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1. The time slot duration in the GSM TDMA frame was successfully calculated, confirming</w:t>
      </w:r>
    </w:p>
    <w:p w14:paraId="19A60CF2" w14:textId="6E38B7B7" w:rsidR="00A019BB" w:rsidRPr="00A019BB" w:rsidRDefault="00A019BB" w:rsidP="00A019BB">
      <w:pPr>
        <w:rPr>
          <w:rFonts w:ascii="Times New Roman" w:hAnsi="Times New Roman" w:cs="Times New Roman"/>
          <w:lang w:val="en-US"/>
        </w:rPr>
      </w:pPr>
      <w:r w:rsidRPr="00A019BB">
        <w:rPr>
          <w:rFonts w:ascii="Times New Roman" w:hAnsi="Times New Roman" w:cs="Times New Roman"/>
          <w:lang w:val="en-US"/>
        </w:rPr>
        <w:t>equal division of the frame into fixed time intervals.</w:t>
      </w:r>
    </w:p>
    <w:sectPr w:rsidR="00A019BB" w:rsidRPr="00A019BB" w:rsidSect="00DD785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E5"/>
    <w:rsid w:val="00461AA2"/>
    <w:rsid w:val="006158E5"/>
    <w:rsid w:val="00717E8C"/>
    <w:rsid w:val="008A6CE5"/>
    <w:rsid w:val="00922FB9"/>
    <w:rsid w:val="009C5C8B"/>
    <w:rsid w:val="00A019BB"/>
    <w:rsid w:val="00A14A40"/>
    <w:rsid w:val="00A805CB"/>
    <w:rsid w:val="00DD3E72"/>
    <w:rsid w:val="00DD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CF6B5"/>
  <w15:chartTrackingRefBased/>
  <w15:docId w15:val="{B66915A4-F681-4541-8934-0D5661389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Raju Nallaboina</dc:creator>
  <cp:keywords/>
  <dc:description/>
  <cp:lastModifiedBy>Charan Raju Nallaboina</cp:lastModifiedBy>
  <cp:revision>3</cp:revision>
  <dcterms:created xsi:type="dcterms:W3CDTF">2026-07-31T07:47:00Z</dcterms:created>
  <dcterms:modified xsi:type="dcterms:W3CDTF">2026-07-31T08:09:00Z</dcterms:modified>
</cp:coreProperties>
</file>