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E397" w14:textId="7EA68DBA" w:rsidR="003C092C" w:rsidRDefault="00210B6A">
      <w:pPr>
        <w:rPr>
          <w:lang w:val="en-US"/>
        </w:rPr>
      </w:pPr>
      <w:r>
        <w:rPr>
          <w:lang w:val="en-US"/>
        </w:rPr>
        <w:t>EXPERIMENT 1</w:t>
      </w:r>
    </w:p>
    <w:p w14:paraId="216EB2F6" w14:textId="015AE9DB" w:rsidR="00210B6A" w:rsidRDefault="00210B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0B6A">
        <w:rPr>
          <w:rFonts w:ascii="Times New Roman" w:hAnsi="Times New Roman" w:cs="Times New Roman"/>
          <w:sz w:val="28"/>
          <w:szCs w:val="28"/>
          <w:lang w:val="en-US"/>
        </w:rPr>
        <w:t>CODING</w:t>
      </w:r>
    </w:p>
    <w:p w14:paraId="1F4D5FC2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;</w:t>
      </w:r>
    </w:p>
    <w:p w14:paraId="765F6486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clear;</w:t>
      </w:r>
    </w:p>
    <w:p w14:paraId="44A05AB8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close all;</w:t>
      </w:r>
    </w:p>
    <w:p w14:paraId="65DD52B9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 EXPERIMENT 1</w:t>
      </w:r>
    </w:p>
    <w:p w14:paraId="76BB7578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 Design and Analysis of Butterworth IIR LPF and HPF</w:t>
      </w:r>
    </w:p>
    <w:p w14:paraId="78414FA6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 Input Parameters</w:t>
      </w:r>
    </w:p>
    <w:p w14:paraId="7C998EEF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 xml:space="preserve">Fs = 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 xml:space="preserve">1000;   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 xml:space="preserve">    % Sampling frequency (Hz)</w:t>
      </w:r>
    </w:p>
    <w:p w14:paraId="5D8CDC6E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Fp_LP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 xml:space="preserve">100;   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 xml:space="preserve">  % LPF passband frequency (Hz)</w:t>
      </w:r>
    </w:p>
    <w:p w14:paraId="7FF1446B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Fst_LP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 xml:space="preserve">150;   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 xml:space="preserve"> % LPF stopband frequency (Hz)</w:t>
      </w:r>
    </w:p>
    <w:p w14:paraId="14690A15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Fst_HP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 xml:space="preserve">200;   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 xml:space="preserve"> % HPF stopband frequency (Hz)</w:t>
      </w:r>
    </w:p>
    <w:p w14:paraId="1CB48393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Fp_HP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 xml:space="preserve">250;   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 xml:space="preserve">  % HPF passband frequency (Hz)</w:t>
      </w:r>
    </w:p>
    <w:p w14:paraId="2BA5E1B8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 xml:space="preserve">Ap = 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 xml:space="preserve">1;   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 xml:space="preserve">       % Passband attenuation (dB)</w:t>
      </w:r>
    </w:p>
    <w:p w14:paraId="15D1220B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 xml:space="preserve">Ast = 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 xml:space="preserve">40;   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 xml:space="preserve">     % Stopband attenuation (dB)</w:t>
      </w:r>
    </w:p>
    <w:p w14:paraId="7757496D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%% LOW-PASS FILTER DESIGN</w:t>
      </w:r>
    </w:p>
    <w:p w14:paraId="6926F014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Wp_LP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Fp_LP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/(Fs/2);</w:t>
      </w:r>
    </w:p>
    <w:p w14:paraId="15D5274E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Ws_LP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Fst_LP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/(Fs/2);</w:t>
      </w:r>
    </w:p>
    <w:p w14:paraId="2CCF5403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 Calculate filter order</w:t>
      </w:r>
    </w:p>
    <w:p w14:paraId="28D6C2D8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 xml:space="preserve">[N_LP,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Wn_LP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buttord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Wp_LP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Ws_LP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Ap, Ast);</w:t>
      </w:r>
    </w:p>
    <w:p w14:paraId="51FDA472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0A9A8A4D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 Design Butterworth Low-Pass Filter</w:t>
      </w:r>
    </w:p>
    <w:p w14:paraId="65B85A20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b_LP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a_LP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] = 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butter(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 xml:space="preserve">N_LP,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Wn_LP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'low');</w:t>
      </w:r>
    </w:p>
    <w:p w14:paraId="325506EE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 Display coefficients</w:t>
      </w:r>
    </w:p>
    <w:p w14:paraId="02F7B29B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'===== LOW-PASS FILTER =====');</w:t>
      </w:r>
    </w:p>
    <w:p w14:paraId="738B8520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['Filter Order = ', num2str(N_LP)]);</w:t>
      </w:r>
    </w:p>
    <w:p w14:paraId="4A7F0BE5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'Numerator Coefficients (b):');</w:t>
      </w:r>
    </w:p>
    <w:p w14:paraId="06F836EC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b_LP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);</w:t>
      </w:r>
    </w:p>
    <w:p w14:paraId="20FC9A5A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lastRenderedPageBreak/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'Denominator Coefficients (a):');</w:t>
      </w:r>
    </w:p>
    <w:p w14:paraId="15BA30B6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a_LP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);</w:t>
      </w:r>
    </w:p>
    <w:p w14:paraId="3C641C36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 Frequency Response</w:t>
      </w:r>
    </w:p>
    <w:p w14:paraId="679B0DCB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 xml:space="preserve">[H_LP,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freqz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b_LP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a_LP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2048, Fs);</w:t>
      </w:r>
    </w:p>
    <w:p w14:paraId="6F2C9B96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%% HIGH-PASS FILTER DESIGN</w:t>
      </w:r>
    </w:p>
    <w:p w14:paraId="16A19A2D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Wp_HP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Fp_HP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/(Fs/2);</w:t>
      </w:r>
    </w:p>
    <w:p w14:paraId="50A466BF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Ws_HP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Fst_HP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/(Fs/2);</w:t>
      </w:r>
    </w:p>
    <w:p w14:paraId="6AC0D646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 Calculate filter order</w:t>
      </w:r>
    </w:p>
    <w:p w14:paraId="02E93EA2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 xml:space="preserve">[N_HP,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Wn_HP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buttord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Wp_HP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Ws_HP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Ap, Ast);</w:t>
      </w:r>
    </w:p>
    <w:p w14:paraId="749BD1C3" w14:textId="77777777" w:rsid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 Design Butterworth High-Pass Filter</w:t>
      </w:r>
    </w:p>
    <w:p w14:paraId="5DC494E0" w14:textId="2931BFE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b_HP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a_HP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] = 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butter(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 xml:space="preserve">N_HP,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Wn_HP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'high');</w:t>
      </w:r>
    </w:p>
    <w:p w14:paraId="0F9A92AD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 Display coefficients</w:t>
      </w:r>
    </w:p>
    <w:p w14:paraId="37F9AF7F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'===== HIGH-PASS FILTER =====');</w:t>
      </w:r>
    </w:p>
    <w:p w14:paraId="00CE5AE8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['Filter Order = ', num2str(N_HP)]);</w:t>
      </w:r>
    </w:p>
    <w:p w14:paraId="07821980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'Numerator Coefficients (b):');</w:t>
      </w:r>
    </w:p>
    <w:p w14:paraId="25190537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b_HP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);</w:t>
      </w:r>
    </w:p>
    <w:p w14:paraId="6546DC89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'Denominator Coefficients (a):');</w:t>
      </w:r>
    </w:p>
    <w:p w14:paraId="6A876343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a_HP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);</w:t>
      </w:r>
    </w:p>
    <w:p w14:paraId="4F3E32C2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 Frequency Response</w:t>
      </w:r>
    </w:p>
    <w:p w14:paraId="202E2A40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 xml:space="preserve">[H_HP,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] = </w:t>
      </w: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freqz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b_HP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a_HP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2048, Fs);</w:t>
      </w:r>
    </w:p>
    <w:p w14:paraId="7116E663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%% MAGNITUDE RESPONSE</w:t>
      </w:r>
    </w:p>
    <w:p w14:paraId="5EAEE621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figure;</w:t>
      </w:r>
    </w:p>
    <w:p w14:paraId="26A68306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10B6A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2,1,1);</w:t>
      </w:r>
    </w:p>
    <w:p w14:paraId="5CFD4F13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10B6A">
        <w:rPr>
          <w:rFonts w:ascii="Times New Roman" w:hAnsi="Times New Roman" w:cs="Times New Roman"/>
          <w:sz w:val="20"/>
          <w:szCs w:val="20"/>
        </w:rPr>
        <w:t>plot(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f_LP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20*log10(abs(H_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LP)+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eps), 'b', '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', 1.5);</w:t>
      </w:r>
    </w:p>
    <w:p w14:paraId="7CCF7A32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grid on;</w:t>
      </w:r>
    </w:p>
    <w:p w14:paraId="3E8FB864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'Frequency (Hz)');</w:t>
      </w:r>
    </w:p>
    <w:p w14:paraId="2AA1A148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'Magnitude (dB)');</w:t>
      </w:r>
    </w:p>
    <w:p w14:paraId="15B50F8A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10B6A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'Butterworth Low-Pass Filter');</w:t>
      </w:r>
    </w:p>
    <w:p w14:paraId="5E21E671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lastRenderedPageBreak/>
        <w:t>xline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Fp_LP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'--g', 'Passband Edge');</w:t>
      </w:r>
    </w:p>
    <w:p w14:paraId="55925790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xline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Fst_LP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'--r', 'Stopband Edge');</w:t>
      </w:r>
    </w:p>
    <w:p w14:paraId="6A361955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[-100 5]);</w:t>
      </w:r>
    </w:p>
    <w:p w14:paraId="4185DFE1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10B6A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2,1,2);</w:t>
      </w:r>
    </w:p>
    <w:p w14:paraId="47EA8D29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10B6A">
        <w:rPr>
          <w:rFonts w:ascii="Times New Roman" w:hAnsi="Times New Roman" w:cs="Times New Roman"/>
          <w:sz w:val="20"/>
          <w:szCs w:val="20"/>
        </w:rPr>
        <w:t>plot(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f_HP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20*log10(abs(H_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HP)+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eps), 'r', '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', 1.5);</w:t>
      </w:r>
    </w:p>
    <w:p w14:paraId="0C36303F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grid on;</w:t>
      </w:r>
    </w:p>
    <w:p w14:paraId="15E585E7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'Frequency (Hz)');</w:t>
      </w:r>
    </w:p>
    <w:p w14:paraId="214EBE6B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'Magnitude (dB)');</w:t>
      </w:r>
    </w:p>
    <w:p w14:paraId="64EBDDFE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10B6A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'Butterworth High-Pass Filter');</w:t>
      </w:r>
    </w:p>
    <w:p w14:paraId="47B05248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xline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Fst_HP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'--r', 'Stopband Edge');</w:t>
      </w:r>
    </w:p>
    <w:p w14:paraId="52517B68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xline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Fp_HP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'--g', 'Passband Edge');</w:t>
      </w:r>
    </w:p>
    <w:p w14:paraId="1AF82A29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ylim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[-100 5]);</w:t>
      </w:r>
    </w:p>
    <w:p w14:paraId="7B3CADDF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%% PHASE RESPONSE</w:t>
      </w:r>
    </w:p>
    <w:p w14:paraId="0158D67C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figure;</w:t>
      </w:r>
    </w:p>
    <w:p w14:paraId="6A92A157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10B6A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2,1,1);</w:t>
      </w:r>
    </w:p>
    <w:p w14:paraId="1644737B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10B6A">
        <w:rPr>
          <w:rFonts w:ascii="Times New Roman" w:hAnsi="Times New Roman" w:cs="Times New Roman"/>
          <w:sz w:val="20"/>
          <w:szCs w:val="20"/>
        </w:rPr>
        <w:t>plot(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f_LP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unwrap(angle(H_LP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))*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180/pi, 'b', '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', 1.5);</w:t>
      </w:r>
    </w:p>
    <w:p w14:paraId="5B0EE63C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grid on;</w:t>
      </w:r>
    </w:p>
    <w:p w14:paraId="65A3809C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'Frequency (Hz)');</w:t>
      </w:r>
    </w:p>
    <w:p w14:paraId="4C89C154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'Phase (Degrees)');</w:t>
      </w:r>
    </w:p>
    <w:p w14:paraId="5BCA997E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10B6A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'LPF Phase Response');</w:t>
      </w:r>
    </w:p>
    <w:p w14:paraId="78ADBA9B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10B6A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2,1,2);</w:t>
      </w:r>
    </w:p>
    <w:p w14:paraId="3BDCD73A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10B6A">
        <w:rPr>
          <w:rFonts w:ascii="Times New Roman" w:hAnsi="Times New Roman" w:cs="Times New Roman"/>
          <w:sz w:val="20"/>
          <w:szCs w:val="20"/>
        </w:rPr>
        <w:t>plot(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f_HP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, unwrap(angle(H_HP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))*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180/pi, 'r', '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LineWidth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', 1.5);</w:t>
      </w:r>
    </w:p>
    <w:p w14:paraId="22399CEC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grid on;</w:t>
      </w:r>
    </w:p>
    <w:p w14:paraId="1745BCD7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'Frequency (Hz)');</w:t>
      </w:r>
    </w:p>
    <w:p w14:paraId="696A32EF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'Phase (Degrees)');</w:t>
      </w:r>
    </w:p>
    <w:p w14:paraId="2A30E8D2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gramStart"/>
      <w:r w:rsidRPr="00210B6A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'HPF Phase Response');</w:t>
      </w:r>
    </w:p>
    <w:p w14:paraId="60004CF0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>%% FILTER PERFORMANCE VERIFICATION</w:t>
      </w:r>
    </w:p>
    <w:p w14:paraId="16A2CE8D" w14:textId="77777777" w:rsid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Mag_LP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20*log10(abs(H_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LP)+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eps);</w:t>
      </w:r>
    </w:p>
    <w:p w14:paraId="11BDFC39" w14:textId="761B76A0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lastRenderedPageBreak/>
        <w:t>Mag_HP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20*log10(abs(H_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HP)+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eps);</w:t>
      </w:r>
    </w:p>
    <w:p w14:paraId="500AC9AA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LP_Passband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Mag_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f_LP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&lt;=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Fp_LP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);</w:t>
      </w:r>
    </w:p>
    <w:p w14:paraId="48E76AF4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LP_Stopband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Mag_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f_LP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&gt;=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Fst_LP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);</w:t>
      </w:r>
    </w:p>
    <w:p w14:paraId="006C6938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HP_Stopband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Mag_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f_HP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&lt;=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Fst_HP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);</w:t>
      </w:r>
    </w:p>
    <w:p w14:paraId="5A0D406A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210B6A">
        <w:rPr>
          <w:rFonts w:ascii="Times New Roman" w:hAnsi="Times New Roman" w:cs="Times New Roman"/>
          <w:sz w:val="20"/>
          <w:szCs w:val="20"/>
        </w:rPr>
        <w:t>HP_Passband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Mag_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f_HP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 xml:space="preserve"> &gt;= </w:t>
      </w:r>
      <w:proofErr w:type="spellStart"/>
      <w:r w:rsidRPr="00210B6A">
        <w:rPr>
          <w:rFonts w:ascii="Times New Roman" w:hAnsi="Times New Roman" w:cs="Times New Roman"/>
          <w:sz w:val="20"/>
          <w:szCs w:val="20"/>
        </w:rPr>
        <w:t>Fp_HP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);</w:t>
      </w:r>
    </w:p>
    <w:p w14:paraId="78023DF8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'===== PERFORMANCE VERIFICATION =====');</w:t>
      </w:r>
    </w:p>
    <w:p w14:paraId="52191F33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'LPF Passband Maximum Loss: %.2f dB\n', ...</w:t>
      </w:r>
    </w:p>
    <w:p w14:paraId="28CED5D3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 xml:space="preserve">    -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min(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LP_Passband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));</w:t>
      </w:r>
    </w:p>
    <w:p w14:paraId="3925B1D5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'LPF Stopband Minimum Attenuation: %.2f dB\n', ...</w:t>
      </w:r>
    </w:p>
    <w:p w14:paraId="7623F9CA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 xml:space="preserve">    -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LP_Stopband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));</w:t>
      </w:r>
    </w:p>
    <w:p w14:paraId="7BB75A7C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'HPF Stopband Minimum Attenuation: %.2f dB\n', ...</w:t>
      </w:r>
    </w:p>
    <w:p w14:paraId="44173498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 xml:space="preserve">    -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max(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HP_Stopband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));</w:t>
      </w:r>
    </w:p>
    <w:p w14:paraId="21FE7F18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fprintf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'HPF Passband Maximum Loss: %.2f dB\n', ...</w:t>
      </w:r>
    </w:p>
    <w:p w14:paraId="3B5E7125" w14:textId="7777777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sz w:val="20"/>
          <w:szCs w:val="20"/>
        </w:rPr>
        <w:t xml:space="preserve">    -</w:t>
      </w:r>
      <w:proofErr w:type="gramStart"/>
      <w:r w:rsidRPr="00210B6A">
        <w:rPr>
          <w:rFonts w:ascii="Times New Roman" w:hAnsi="Times New Roman" w:cs="Times New Roman"/>
          <w:sz w:val="20"/>
          <w:szCs w:val="20"/>
        </w:rPr>
        <w:t>min(</w:t>
      </w:r>
      <w:proofErr w:type="spellStart"/>
      <w:proofErr w:type="gramEnd"/>
      <w:r w:rsidRPr="00210B6A">
        <w:rPr>
          <w:rFonts w:ascii="Times New Roman" w:hAnsi="Times New Roman" w:cs="Times New Roman"/>
          <w:sz w:val="20"/>
          <w:szCs w:val="20"/>
        </w:rPr>
        <w:t>HP_Passband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));</w:t>
      </w:r>
    </w:p>
    <w:p w14:paraId="4E86864A" w14:textId="77777777" w:rsid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10B6A">
        <w:rPr>
          <w:rFonts w:ascii="Times New Roman" w:hAnsi="Times New Roman" w:cs="Times New Roman"/>
          <w:sz w:val="20"/>
          <w:szCs w:val="20"/>
        </w:rPr>
        <w:t>disp</w:t>
      </w:r>
      <w:proofErr w:type="spellEnd"/>
      <w:r w:rsidRPr="00210B6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10B6A">
        <w:rPr>
          <w:rFonts w:ascii="Times New Roman" w:hAnsi="Times New Roman" w:cs="Times New Roman"/>
          <w:sz w:val="20"/>
          <w:szCs w:val="20"/>
        </w:rPr>
        <w:t>'Experiment Completed Successfully.');</w:t>
      </w:r>
    </w:p>
    <w:p w14:paraId="4470E677" w14:textId="5E2B3D47" w:rsidR="00210B6A" w:rsidRPr="00210B6A" w:rsidRDefault="00210B6A" w:rsidP="00210B6A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210B6A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ED1363D" wp14:editId="22AB9E90">
            <wp:simplePos x="0" y="0"/>
            <wp:positionH relativeFrom="column">
              <wp:posOffset>1280160</wp:posOffset>
            </wp:positionH>
            <wp:positionV relativeFrom="paragraph">
              <wp:posOffset>135255</wp:posOffset>
            </wp:positionV>
            <wp:extent cx="3150870" cy="2773680"/>
            <wp:effectExtent l="0" t="0" r="0" b="7620"/>
            <wp:wrapSquare wrapText="bothSides"/>
            <wp:docPr id="30131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87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95A52" w14:textId="780C955F" w:rsidR="00210B6A" w:rsidRPr="00210B6A" w:rsidRDefault="00210B6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10B6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5008387" wp14:editId="4AA09000">
            <wp:simplePos x="0" y="0"/>
            <wp:positionH relativeFrom="column">
              <wp:posOffset>182880</wp:posOffset>
            </wp:positionH>
            <wp:positionV relativeFrom="paragraph">
              <wp:posOffset>3924300</wp:posOffset>
            </wp:positionV>
            <wp:extent cx="3429000" cy="1386840"/>
            <wp:effectExtent l="0" t="0" r="0" b="3810"/>
            <wp:wrapSquare wrapText="bothSides"/>
            <wp:docPr id="1937413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10B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8D2E24" wp14:editId="55DB9A6B">
            <wp:extent cx="3787140" cy="3339336"/>
            <wp:effectExtent l="0" t="0" r="3810" b="0"/>
            <wp:docPr id="2026300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3339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B6A" w:rsidRPr="00210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6A"/>
    <w:rsid w:val="00210B6A"/>
    <w:rsid w:val="003C092C"/>
    <w:rsid w:val="00C33C4D"/>
    <w:rsid w:val="00DF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36CD"/>
  <w15:chartTrackingRefBased/>
  <w15:docId w15:val="{29ECACC6-A0DB-4A3A-A64A-C20AD450C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919940375802</dc:creator>
  <cp:keywords/>
  <dc:description/>
  <cp:lastModifiedBy>919940375802</cp:lastModifiedBy>
  <cp:revision>1</cp:revision>
  <dcterms:created xsi:type="dcterms:W3CDTF">2026-10-14T14:38:00Z</dcterms:created>
  <dcterms:modified xsi:type="dcterms:W3CDTF">2026-10-14T14:46:00Z</dcterms:modified>
</cp:coreProperties>
</file>