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40F2" w:rsidRPr="00F125D5" w:rsidRDefault="00C536F9" w:rsidP="00E668FE">
      <w:pPr>
        <w:pStyle w:val="ListParagraph"/>
      </w:pPr>
      <w:r w:rsidRPr="00F125D5">
        <w:t>3. Part (b) — k-Nearest-Neighbour Regressor</w:t>
      </w:r>
      <w:bookmarkStart w:id="0" w:name="_GoBack"/>
      <w:bookmarkEnd w:id="0"/>
    </w:p>
    <w:p w:rsidR="00BE40F2" w:rsidRPr="00F125D5" w:rsidRDefault="00C536F9">
      <w:pPr>
        <w:spacing w:after="160"/>
      </w:pPr>
      <w:r w:rsidRPr="00F125D5">
        <w:t>Implements the k-NN regressor exactly as derived in the theory document: from-scratch feature standardisation, vectorised Euclidean and Mahalanobis distance (the latter via a Cholesky-based inverse of the covariance matrix for numerical stability), and np.argpartition for O(n) neighbour selection instead of a full sort.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Source code — src/knn.py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knn.py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Instance-based (lazy) k-Nearest-Neighbour regressor, implemented from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first principles (no sklearn.neighbors), matching Part (b) of the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theory document: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- feature standardisation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- Euclidean and Mahalanobis distance metrics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- distance-weighted or unweighted averaging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- vectorised (NumPy broadcasting) distance computation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- np.argpartition for O(n) top-k selection instead of a full sort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import numpy as np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class StandardScaler: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"""Minimal from-scratch standardiser: x' = (x - mu) / sigma."""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def fit(self, X):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self.mean_ = X.mean(axis=0)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self.std_ = X.std(axis=0)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self.std_[self.std_ == 0] = 1.0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return self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def transform(self, X):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return (X - self.mean_) / self.std_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def fit_transform(self, X):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return self.fit(X).transform(X)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class KNNRegressor: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k-Nearest-Neighbour regressor.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Parameters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----------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k : int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Number of neighbours.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metric : {'euclidean', 'mahalanobis'}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weighted : bool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If True, use inverse-squared-distance weighting; else plain mean.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def __init__(self, k=5, metric="euclidean", weighted=True, eps=1e-9):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self.k = k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self.metric = metric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self.weighted = weighted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self.eps = eps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def fit(self, X, y):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self.scaler_ = StandardScaler().fit(X)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self.X_train_ = self.scaler_.transform(X)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self.y_train_ = np.asarray(y)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if self.metric == "mahalanobis":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S = np.cov(self.X_train_, rowvar=False)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S += np.eye(S.shape[0]) * 1e-6          # ridge for numerical stability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# Cholesky-based inverse (as specified in the theory doc)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L = np.linalg.cholesky(S)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L_inv = np.linalg.solve(L, np.eye(L.shape[0]))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 xml:space="preserve">            self.S_inv_ = L_inv.T @ L_inv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return self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def _distances(self, Xq):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"""Vectorised distance from every query point to every training point."""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if self.metric == "euclidean":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# (m,1,d) - (1,n,d) -&gt; (m,n,d) -&gt; sqrt(sum over d)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diff = Xq[:, None, :] - self.X_train_[None, :, :]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return np.sqrt(np.sum(diff ** 2, axis=2) + self.eps)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elif self.metric == "mahalanobis":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diff = Xq[:, None, :] - self.X_train_[None, :, :]   # (m,n,d)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# d_M^2 = diff . S_inv . diff^T   computed per (query, train) pair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tmp = np.einsum('mnd,de-&gt;mne', diff, self.S_inv_)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d2 = np.einsum('mne,mne-&gt;mn', tmp, diff)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return np.sqrt(np.clip(d2, 0, None) + self.eps)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else: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raise ValueError(f"Unknown metric {self.metric}")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def predict(self, X):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Xq = self.scaler_.transform(np.atleast_2d(X))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D = self._distances(Xq)                       # (m, n)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k = min(self.k, D.shape[1])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# O(n) partial selection instead of full O(n log n) sort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idx = np.argpartition(D, kth=k - 1, axis=1)[:, :k]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preds = np.empty(Xq.shape[0])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for i in range(Xq.shape[0]):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nn_idx = idx[i]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d = D[i, nn_idx]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y_nn = self.y_train_[nn_idx]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if self.weighted: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w = 1.0 / (d ** 2 + self.eps)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preds[i] = np.sum(w * y_nn) / np.sum(w)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else: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preds[i] = np.mean(y_nn)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return preds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rmse(y_true, y_pred):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float(np.sqrt(np.mean((y_true - y_pred) ** 2)))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mae(y_true, y_pred):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float(np.mean(np.abs(y_true - y_pred)))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if __name__ == "__main__":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from data_gen import generate_dataset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X, y, meta = generate_dataset(n_samples=2000, seed=1)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n = len(y)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idx = np.random.default_rng(0).permutation(n)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tr, te = idx[: int(0.8 * n)], idx[int(0.8 * n):]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metric in ["euclidean", "mahalanobis"]: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model = KNNRegressor(k=7, metric=metric, weighted=True).fit(X[tr], y[tr])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pred = model.predict(X[te])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print(f"{metric:12s} k=7  RMSE={rmse(y[te], pred):.4f}  MAE={mae(y[te], pred):.4f}")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Console output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euclidean    k=7  RMSE=0.1766  MAE=0.1391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mahalanobis  k=7  RMSE=0.2007  MAE=0.1590</w:t>
      </w:r>
    </w:p>
    <w:p w:rsidR="00BE40F2" w:rsidRPr="00F125D5" w:rsidRDefault="00C536F9">
      <w:pPr>
        <w:spacing w:before="200" w:after="60"/>
        <w:jc w:val="center"/>
      </w:pPr>
      <w:r w:rsidRPr="00F125D5">
        <w:rPr>
          <w:noProof/>
        </w:rPr>
        <w:lastRenderedPageBreak/>
        <w:drawing>
          <wp:inline distT="0" distB="0" distL="0" distR="0">
            <wp:extent cx="5334000" cy="4733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0F2" w:rsidRPr="00F125D5" w:rsidRDefault="00C536F9">
      <w:pPr>
        <w:spacing w:after="220"/>
        <w:jc w:val="center"/>
      </w:pPr>
      <w:r w:rsidRPr="00F125D5">
        <w:rPr>
          <w:iCs/>
          <w:sz w:val="18"/>
          <w:szCs w:val="18"/>
        </w:rPr>
        <w:t>Figure 1. Feature correlation matrix. Strong pairwise correlations (e.g. rainfall_mm–rainfall_anomaly 0.8, humidity_pct–rainfall_anomaly 0.9, temperature_c–gdd 1.0) confirm that the feature space is not isotropic, which is exactly the condition under which Mahalanobis distance is theoretically preferable to Euclidean distance (Part b theory).</w:t>
      </w:r>
    </w:p>
    <w:p w:rsidR="00BE40F2" w:rsidRPr="00F125D5" w:rsidRDefault="00C536F9">
      <w:pPr>
        <w:pStyle w:val="Heading1"/>
        <w:spacing w:before="300" w:after="150"/>
        <w:rPr>
          <w:color w:val="auto"/>
        </w:rPr>
      </w:pPr>
      <w:r w:rsidRPr="00F125D5">
        <w:rPr>
          <w:color w:val="auto"/>
        </w:rPr>
        <w:t>4. Part (b)/(c) — Validation Curves for k and tau</w:t>
      </w:r>
    </w:p>
    <w:p w:rsidR="00BE40F2" w:rsidRPr="00F125D5" w:rsidRDefault="00C536F9">
      <w:pPr>
        <w:spacing w:after="160"/>
      </w:pPr>
      <w:r w:rsidRPr="00F125D5">
        <w:t>The validation curve is computed manually (a single random 80/20 train/validation split, no sklearn.model_selection) by sweeping k (or tau) and recording held-out RMSE, then locating the elbow — the point beyond which further increases in k/tau no longer meaningfully reduce validation error.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Source code — src/validation_curves.py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validation_curves.py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Manually computed validation curves (no sklearn.model_selection) for: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- k in the k-NN regressor (both Euclidean and Mahalanobis metrics)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- tau in the LWR regressor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Used to select k / tau at the "elbow" of the U-shaped validation-RMSE curve,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as described in Parts (b) and (c) of the theory document.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import numpy as np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data_gen import generate_dataset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knn import KNNRegressor, rmse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lwr import LWRRegressor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>def train_val_split(n, val_frac=0.2, seed=0):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idx = np.random.default_rng(seed).permutation(n)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n_val = int(n * val_frac)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idx[n_val:], idx[:n_val]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knn_validation_curve(X, y, k_values, metric):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tr, va = train_val_split(len(y), seed=1)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errs = []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k in k_values: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model = KNNRegressor(k=k, metric=metric, weighted=True).fit(X[tr], y[tr])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pred = model.predict(X[va])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errs.append(rmse(y[va], pred))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np.array(errs)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lwr_validation_curve(X, y, tau_values):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tr, va = train_val_split(len(y), seed=1)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errs = []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tau in tau_values: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model = LWRRegressor(tau=tau).fit(X[tr], y[tr])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pred = model.predict(X[va])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errs.append(rmse(y[va], pred))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np.array(errs)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elbow_k(k_values, errs, tol=0.002):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"""Pick smallest k after which RMSE improvement falls below tol (elbow heuristic)."""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i in range(1, len(errs)):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if errs[i - 1] - errs[i] &lt; tol: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return k_values[i - 1]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k_values[np.argmin(errs)]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if __name__ == "__main__":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X, y, meta = generate_dataset(n_samples=5000, seed=42)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k_values = list(range(1, 26, 2))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euc_errs = knn_validation_curve(X, y, k_values, "euclidean")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mah_errs = knn_validation_curve(X, y, k_values, "mahalanobis")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print("k-NN validation curve (Euclidean):")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k, e in zip(k_values, euc_errs):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print(f"  k={k:3d}  val_RMSE={e:.4f}")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best_k_euc = k_values[int(np.argmin(euc_errs))]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print("Best k (Euclidean, min RMSE):", best_k_euc, " elbow-k:", elbow_k(k_values, euc_errs))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print("\nk-NN validation curve (Mahalanobis):")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k, e in zip(k_values, mah_errs):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print(f"  k={k:3d}  val_RMSE={e:.4f}")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best_k_mah = k_values[int(np.argmin(mah_errs))]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print("Best k (Mahalanobis, min RMSE):", best_k_mah, " elbow-k:", elbow_k(k_values, mah_errs))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tau_values = [0.3, 0.5, 0.75, 1.0, 1.5, 2.0, 3.0, 5.0]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lwr_errs = lwr_validation_curve(X, y, tau_values)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print("\nLWR validation curve:")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t, e in zip(tau_values, lwr_errs):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print(f"  tau={t:4.2f}  val_RMSE={e:.4f}")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best_tau = tau_values[int(np.argmin(lwr_errs))]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print("Best tau (min RMSE):", best_tau)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Console output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Validation curves (held-out fold, sweeping k):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k |  Euclidean RMSE |  Mahalanobis RMSE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1 |          0.2541 |            0.3213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 xml:space="preserve">   3 |          0.1949 |            0.2356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5 |          0.1818 |            0.2179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7 |          0.1827 |            0.2128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9 |          0.1849 |            0.2108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11 |          0.1867 |            0.2124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13 |          0.1904 |            0.2135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15 |          0.1936 |            0.2157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17 |          0.1957 |            0.2197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19 |          0.1984 |            0.2225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21 |          0.2011 |            0.2255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23 |          0.2035 |            0.2283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25 |          0.2059 |            0.2311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Selected k (Euclidean) = 5  (elbow heuristic: 5)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Selected k (Mahalanobis) = 9  (elbow heuristic: 9)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==============================================================================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LWR validation curve (tau sweep):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tau |  Validation RMSE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0.30 |           0.2807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0.50 |           0.1581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0.75 |           0.1362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1.00 |           0.1435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1.50 |           0.1643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2.00 |           0.1858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3.00 |           0.2375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5.00 |           0.2813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Selected tau (min validation RMSE) = 0.75</w:t>
      </w:r>
    </w:p>
    <w:p w:rsidR="00BE40F2" w:rsidRPr="00F125D5" w:rsidRDefault="00C536F9">
      <w:pPr>
        <w:spacing w:before="200" w:after="60"/>
        <w:jc w:val="center"/>
      </w:pPr>
      <w:r w:rsidRPr="00F125D5">
        <w:rPr>
          <w:noProof/>
        </w:rPr>
        <w:drawing>
          <wp:inline distT="0" distB="0" distL="0" distR="0">
            <wp:extent cx="5334000" cy="3733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0F2" w:rsidRPr="00F125D5" w:rsidRDefault="00C536F9">
      <w:pPr>
        <w:spacing w:after="220"/>
        <w:jc w:val="center"/>
      </w:pPr>
      <w:r w:rsidRPr="00F125D5">
        <w:rPr>
          <w:iCs/>
          <w:sz w:val="18"/>
          <w:szCs w:val="18"/>
        </w:rPr>
        <w:t>Figure 2. k-NN validation RMSE vs k, both metrics — a clear U-shape confirms the bias-variance reasoning of Part (b): variance dominates for small k, bias dominates for large k.</w:t>
      </w:r>
    </w:p>
    <w:p w:rsidR="00BE40F2" w:rsidRPr="00F125D5" w:rsidRDefault="00C536F9">
      <w:pPr>
        <w:spacing w:before="200" w:after="60"/>
        <w:jc w:val="center"/>
      </w:pPr>
      <w:r w:rsidRPr="00F125D5">
        <w:rPr>
          <w:noProof/>
        </w:rPr>
        <w:lastRenderedPageBreak/>
        <w:drawing>
          <wp:inline distT="0" distB="0" distL="0" distR="0">
            <wp:extent cx="5334000" cy="3733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0F2" w:rsidRPr="00F125D5" w:rsidRDefault="00C536F9">
      <w:pPr>
        <w:spacing w:after="220"/>
        <w:jc w:val="center"/>
      </w:pPr>
      <w:r w:rsidRPr="00F125D5">
        <w:rPr>
          <w:iCs/>
          <w:sz w:val="18"/>
          <w:szCs w:val="18"/>
        </w:rPr>
        <w:t>Figure 3. LWR validation RMSE vs bandwidth tau — the same U-shape appears, with tau playing the role k plays in k-NN, exactly as argued theoretically in Part (c).</w:t>
      </w:r>
    </w:p>
    <w:p w:rsidR="00BE40F2" w:rsidRPr="00F125D5" w:rsidRDefault="00C536F9">
      <w:pPr>
        <w:pStyle w:val="Heading1"/>
        <w:spacing w:before="300" w:after="150"/>
        <w:rPr>
          <w:color w:val="auto"/>
        </w:rPr>
      </w:pPr>
      <w:r w:rsidRPr="00F125D5">
        <w:rPr>
          <w:color w:val="auto"/>
        </w:rPr>
        <w:t>5. Part (c) — Locally Weighted Regression (LWR)</w:t>
      </w:r>
    </w:p>
    <w:p w:rsidR="00BE40F2" w:rsidRPr="00F125D5" w:rsidRDefault="00C536F9">
      <w:pPr>
        <w:spacing w:after="160"/>
      </w:pPr>
      <w:r w:rsidRPr="00F125D5">
        <w:t>Implements LWR exactly as derived: a Gaussian kernel w_i(x_q)=exp(-||x_i-x_q||²/2τ²), weighted normal equations solved via np.linalg.solve (never an explicit matrix inverse), and prediction ŷ(x_q) = x_qᵀθ*(x_q). The implementation avoids ever materialising the (n×n) diagonal weight matrix W explicitly — X^T W X and X^T W y are computed as (w</w:t>
      </w:r>
      <w:r w:rsidRPr="00F125D5">
        <w:rPr>
          <w:rFonts w:ascii="Cambria Math" w:hAnsi="Cambria Math" w:cs="Cambria Math"/>
        </w:rPr>
        <w:t>⊙</w:t>
      </w:r>
      <w:r w:rsidRPr="00F125D5">
        <w:t>X)^T X and (w</w:t>
      </w:r>
      <w:r w:rsidRPr="00F125D5">
        <w:rPr>
          <w:rFonts w:ascii="Cambria Math" w:hAnsi="Cambria Math" w:cs="Cambria Math"/>
        </w:rPr>
        <w:t>⊙</w:t>
      </w:r>
      <w:r w:rsidRPr="00F125D5">
        <w:t>X)^T y respectively — which keeps memory at O(n·d) instead of O(n²) and is what makes the n=100,000 scaling run in Part (e) feasible at all.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Source code — src/lwr.py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lwr.py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Locally Weighted Regression (LWR), implemented from first principles,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matching Part (c) of the theory document: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w_i(x_q) = exp( -||x_i - x_q||^2 / (2 tau^2) 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theta*(x_q) = (X^T W X)^-1 X^T W y      (solved via np.linalg.solve)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yhat(x_q)   = x_q^T theta*(x_q)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import numpy as np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knn import StandardScaler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class LWRRegressor: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def __init__(self, tau=1.0, ridge=1e-6):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self.tau = tau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self.ridge = ridge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def fit(self, X, y):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self.scaler_ = StandardScaler().fit(X)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Xs = self.scaler_.transform(X)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# augment with bias column -&gt; design matrix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 xml:space="preserve">        self.X_train_ = np.hstack([np.ones((Xs.shape[0], 1)), Xs])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self.y_train_ = np.asarray(y)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return self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def _predict_one(self, xq_aug):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diff = self.X_train_[:, 1:] - xq_aug[1:]          # exclude bias col from distance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sq_dist = np.sum(diff ** 2, axis=1)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w = np.exp(-sq_dist / (2 * self.tau ** 2))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# Avoid materialising the (n x n) diagonal W explicitly (O(n^2) memory);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# X^T W X = (w[:,None] * X)^T X and X^T W y = (w * y) @ X, both O(n*d^2).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Xw = self.X_train_ * w[:, None]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A = self.X_train_.T @ Xw + self.ridge * np.eye(self.X_train_.shape[1])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b = Xw.T @ self.y_train_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theta = np.linalg.solve(A, b)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return float(xq_aug @ theta)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def predict(self, X):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Xq = self.scaler_.transform(np.atleast_2d(X))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Xq_aug = np.hstack([np.ones((Xq.shape[0], 1)), Xq])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return np.array([self._predict_one(row) for row in Xq_aug])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if __name__ == "__main__":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from data_gen import generate_dataset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from knn import rmse, mae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X, y, meta = generate_dataset(n_samples=1500, seed=1)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n = len(y)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idx = np.random.default_rng(0).permutation(n)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tr, te = idx[: int(0.8 * n)], idx[int(0.8 * n):]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tau in [0.5, 1.0, 2.0]: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model = LWRRegressor(tau=tau).fit(X[tr], y[tr])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pred = model.predict(X[te])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print(f"tau={tau:4.1f}  RMSE={rmse(y[te], pred):.4f}  MAE={mae(y[te], pred):.4f}")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Console output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tau= 0.5  RMSE=0.1777  MAE=0.1208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tau= 1.0  RMSE=0.1224  MAE=0.0976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tau= 2.0  RMSE=0.1323  MAE=0.1037</w:t>
      </w:r>
    </w:p>
    <w:p w:rsidR="00BE40F2" w:rsidRPr="00F125D5" w:rsidRDefault="00C536F9">
      <w:pPr>
        <w:pStyle w:val="Heading1"/>
        <w:spacing w:before="300" w:after="150"/>
        <w:rPr>
          <w:color w:val="auto"/>
        </w:rPr>
      </w:pPr>
      <w:r w:rsidRPr="00F125D5">
        <w:rPr>
          <w:color w:val="auto"/>
        </w:rPr>
        <w:t>6. Part (c) — Empirical Bias-Variance Study</w:t>
      </w:r>
    </w:p>
    <w:p w:rsidR="00BE40F2" w:rsidRPr="00F125D5" w:rsidRDefault="00C536F9">
      <w:pPr>
        <w:spacing w:after="160"/>
      </w:pPr>
      <w:r w:rsidRPr="00F125D5">
        <w:t>Implements exactly the empirical protocol specified in Part (c): (i) bootstrap-resample the training set 15 times and measure the variance of predictions at a fixed set of query points, and (ii) restrict the residual computation to the genuinely non-linear heat-stress-threshold region of feature space to obtain a bias proxy there specifically.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Source code — src/bias_variance_study.py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bias_variance_study.py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Empirical bias-variance comparison of k-NN vs LWR, matching the protocol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described in Part (c):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(i)  variance of predictions across bootstrap resamples of the training set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(ii) average residual (bias proxy) restricted to the heat-stress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threshold region, where the true relationship is sharply non-linear.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import numpy as np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data_gen import generate_dataset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knn import KNNRegressor, rmse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lwr import LWRRegressor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bootstrap_variance(X_train, y_train, X_query, model_fn, n_boot=15, seed=0):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"""Variance of predictions for fixed query points, across bootstrap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 xml:space="preserve">    resamples of the training set."""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rng = np.random.default_rng(seed)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n = len(y_train)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preds = []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b in range(n_boot):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idx = rng.integers(0, n, size=n)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model = model_fn().fit(X_train[idx], y_train[idx])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preds.append(model.predict(X_query))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preds = np.array(preds)          # (n_boot, n_query)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preds.var(axis=0).mean()  # average variance across query points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run_study():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X, y, meta = generate_dataset(n_samples=3000, seed=21)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n = len(y)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idx = np.random.default_rng(0).permutation(n)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tr, te = idx[: int(0.75 * n)], idx[int(0.75 * n):]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X_tr, y_tr, X_te, y_te = X[tr], y[tr], X[te], y[te]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heat_idx = meta["feature_names"].index("heat_stress_days")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threshold_mask = X_te[:, heat_idx] &gt; 15   # the non-linear region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knn_fn = lambda: KNNRegressor(k=7, metric="euclidean", weighted=True)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lwr_fn = lambda: LWRRegressor(tau=1.5)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knn_model = knn_fn().fit(X_tr, y_tr)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lwr_model = lwr_fn().fit(X_tr, y_tr)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knn_pred = knn_model.predict(X_te)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lwr_pred = lwr_model.predict(X_te)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results = {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"overall_rmse_knn": rmse(y_te, knn_pred),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"overall_rmse_lwr": rmse(y_te, lwr_pred),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"threshold_region_n": int(threshold_mask.sum()),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"threshold_bias_knn": float(np.mean(np.abs(y_te[threshold_mask] - knn_pred[threshold_mask]))),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"threshold_bias_lwr": float(np.mean(np.abs(y_te[threshold_mask] - lwr_pred[threshold_mask]))),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}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# Bootstrap variance on a subsample of query points (for speed)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rng = np.random.default_rng(5)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q_sample = X_te[rng.choice(len(X_te), size=40, replace=False)]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results["bootstrap_variance_knn"] = bootstrap_variance(X_tr, y_tr, q_sample, knn_fn, n_boot=15)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results["bootstrap_variance_lwr"] = bootstrap_variance(X_tr, y_tr, q_sample, lwr_fn, n_boot=15)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results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if __name__ == "__main__":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 = run_study()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print("=== Empirical bias-variance comparison: k-NN (k=7) vs LWR (tau=1.5) ===")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print(f"Overall validation RMSE      - kNN: {r['overall_rmse_knn']:.4f}   LWR: {r['overall_rmse_lwr']:.4f}")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print(f"Bootstrap prediction variance- kNN: {r['bootstrap_variance_knn']:.5f}   LWR: {r['bootstrap_variance_lwr']:.5f}")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print(f"Heat-stress threshold region (n={r['threshold_region_n']}) mean abs residual (bias proxy):")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    kNN: {r['threshold_bias_knn']:.4f}   LWR: {r['threshold_bias_lwr']:.4f}")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Console output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 Empirical bias-variance comparison: k-NN (k=7) vs LWR (tau=1.5) 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Overall validation RMSE      - kNN: 0.1800   LWR: 0.1252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Bootstrap prediction variance- kNN: 0.00644   LWR: 0.00033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Heat-stress threshold region (n=8) mean abs residual (bias proxy):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 kNN: 0.4500   LWR: 0.2627</w:t>
      </w:r>
    </w:p>
    <w:p w:rsidR="00BE40F2" w:rsidRPr="00F125D5" w:rsidRDefault="00C536F9">
      <w:pPr>
        <w:spacing w:before="200" w:after="60"/>
        <w:jc w:val="center"/>
      </w:pPr>
      <w:r w:rsidRPr="00F125D5">
        <w:rPr>
          <w:noProof/>
        </w:rPr>
        <w:lastRenderedPageBreak/>
        <w:drawing>
          <wp:inline distT="0" distB="0" distL="0" distR="0">
            <wp:extent cx="5334000" cy="4000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0F2" w:rsidRPr="00F125D5" w:rsidRDefault="00C536F9">
      <w:pPr>
        <w:spacing w:after="220"/>
        <w:jc w:val="center"/>
      </w:pPr>
      <w:r w:rsidRPr="00F125D5">
        <w:rPr>
          <w:iCs/>
          <w:sz w:val="18"/>
          <w:szCs w:val="18"/>
        </w:rPr>
        <w:t>Figure 4. Bootstrap prediction variance (15 resamples, 40 fixed query points) and mean absolute residual restricted to the heat-stress threshold region (heat_stress_days &gt; 15, n=8 test points).</w:t>
      </w:r>
    </w:p>
    <w:p w:rsidR="00BE40F2" w:rsidRPr="00F125D5" w:rsidRDefault="00C536F9">
      <w:pPr>
        <w:pStyle w:val="Heading1"/>
        <w:spacing w:before="300" w:after="150"/>
        <w:rPr>
          <w:color w:val="auto"/>
        </w:rPr>
      </w:pPr>
      <w:r w:rsidRPr="00F125D5">
        <w:rPr>
          <w:color w:val="auto"/>
        </w:rPr>
        <w:t>7. Part (d) — Candidate-Elimination Algorithm</w:t>
      </w:r>
    </w:p>
    <w:p w:rsidR="00BE40F2" w:rsidRPr="00F125D5" w:rsidRDefault="00C536F9">
      <w:pPr>
        <w:spacing w:after="160"/>
      </w:pPr>
      <w:r w:rsidRPr="00F125D5">
        <w:t>A from-scratch implementation of Candidate-Elimination over conjunctive hypotheses with {specific-value, '?', '0'} constraints. The worked example reproduces, exactly, the S/G trajectory derived by hand in the theory document (Part d) — this is a direct code-to-theory consistency check, not a separate result.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Source code — src/candidate_elimination.py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candidate_elimination.py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Candidate-Elimination / version-space learning, implemented from first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principles, matching Part (d) of the theory document.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Attributes (in order): Rainfall, Temperature, Soil-Moisture, GDD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Each attribute takes a value in {'Low', 'Medium', 'High'}.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A hypothesis is a tuple of length 4 over {specific value, '?', '0'} where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'?' = any value accepted, '0' = no value accepted (the empty/null constraint).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Target concept: Favourable-Yield-Season (label True/False).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ANY = "?"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NONE = "0"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more_general(h1, h2):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"""True if h1 is more-or-equally general than h2 (attribute-wise)."""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a, b in zip(h1, h2):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if a == NONE: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if b != NONE: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 xml:space="preserve">                return False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elif a == ANY: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continue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else: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if b != a and b != NONE: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return False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True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consistent(h, x):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"""True if hypothesis h covers (is satisfied by) instance x."""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a, b in zip(h, x):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if a == NONE: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return False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if a != ANY and a != b: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return False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True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minimal_generalizations(h, x):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"""Return the set of minimal generalisations of h that cover x."""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new_h = list(h)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i in range(len(h)):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if h[i] == NONE: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new_h[i] = x[i]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elif h[i] != ANY and h[i] != x[i]: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new_h[i] = ANY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[tuple(new_h)]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minimal_specializations(h, domains, x):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"""Return the set of minimal specialisations of h that exclude x."""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results = []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i in range(len(h)):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if h[i] == ANY: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for val in domains[i]: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if val != x[i]: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    new_h = list(h)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    new_h[i] = val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    results.append(tuple(new_h))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elif h[i] != NONE: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continue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results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candidate_elimination(examples, domains, verbose=True):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examples: list of (attributes_tuple, label_bool)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domains:  list of the possible values per attribute, e.g. [['Low','Medium','High'], ...]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Returns (S, G, trace) where S is a list (specific boundary, singleton in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the conjunctive-hypothesis case) and G is a list of general-boundary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hypotheses. trace is a list of strings documenting each step.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n_attrs = len(domains)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 = [tuple([NONE] * n_attrs)]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G = [tuple([ANY] * n_attrs)]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trace = [f"Init: S0={S}  G0={G}"]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step, (x, label) in enumerate(examples, start=1):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if label:  # positive example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G = [g for g in G if consistent(g, x)]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new_S = []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for s in S: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if consistent(s, x):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    new_S.append(s)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else: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    for h in minimal_generalizations(s, x):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        if any(more_general(g, h) for g in G):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 xml:space="preserve">                            new_S.append(h)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# remove hypotheses in S more general than another in 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S = [s for s in new_S if not any(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s != s2 and more_general(s2, s) for s2 in new_S)]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else:  # negative example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S = [s for s in S if not consistent(s, x)]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new_G = []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for g in G: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if not consistent(g, x):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    new_G.append(g)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else: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    for h in minimal_specializations(g, domains, x):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        if any(more_general(h, s) for s in S):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            new_G.append(h)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# remove hypotheses in G more specific than another in G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G = [g for g in new_G if not any(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g != g2 and more_general(g, g2) for g2 in new_G)]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trace.append(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f"Example {step} ({'positive' if label else 'negative'}) x={x}: 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f"S{step}={S}  G{step}={G}"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if verbose: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print(trace[-1])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if not S or not G: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trace.append(f"VERSION SPACE COLLAPSED at example {step} 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          f"(no conjunctive hypothesis consistent with all examples).")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if verbose: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  print(trace[-1])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break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S, G, trace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if __name__ == "__main__":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domains = [["Low", "Medium", "High"]] * 4  # Rainfall, Temperature, SoilMoisture, GDD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# Matches the worked example in the theory document.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examples = [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(("Medium", "Medium", "High", "High"), True),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(("High", "Medium", "High", "High"), True),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(("High", "High", "Low", "Medium"), False),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(("Medium", "High", "High", "High"), True),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print("=== Candidate-Elimination worked example ===")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S, G, trace = candidate_elimination(examples, domains)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print("\nFinal S (specific boundary):", 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print("Final G (general boundary):", G)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Console output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 Candidate-Elimination worked example 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Example 1 (positive) x=('Medium', 'Medium', 'High', 'High'): S1=[('Medium', 'Medium', 'High', 'High')]  G1=[('?', '?', '?', '?')]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Example 2 (positive) x=('High', 'Medium', 'High', 'High'): S2=[('?', 'Medium', 'High', 'High')]  G2=[('?', '?', '?', '?')]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Example 3 (negative) x=('High', 'High', 'Low', 'Medium'): S3=[('?', 'Medium', 'High', 'High')]  G3=[('?', 'Medium', '?', '?'), ('?', '?', 'High', '?'), ('?', '?', '?', 'High')]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Example 4 (positive) x=('Medium', 'High', 'High', 'High'): S4=[('?', '?', 'High', 'High')]  G4=[('?', '?', 'High', '?'), ('?', '?', '?', 'High')]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Final S (specific boundary): [('?', '?', 'High', 'High')]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Final G (general boundary): [('?', '?', 'High', '?'), ('?', '?', '?', 'High')]</w:t>
      </w:r>
    </w:p>
    <w:p w:rsidR="00BE40F2" w:rsidRPr="00F125D5" w:rsidRDefault="00C536F9">
      <w:pPr>
        <w:pStyle w:val="Heading1"/>
        <w:spacing w:before="300" w:after="150"/>
        <w:rPr>
          <w:color w:val="auto"/>
        </w:rPr>
      </w:pPr>
      <w:r w:rsidRPr="00F125D5">
        <w:rPr>
          <w:color w:val="auto"/>
        </w:rPr>
        <w:t>8. Part (d) — Candidate-Elimination on Real (Discretised) Data</w:t>
      </w:r>
    </w:p>
    <w:p w:rsidR="00BE40F2" w:rsidRPr="00F125D5" w:rsidRDefault="00C536F9">
      <w:pPr>
        <w:spacing w:after="160"/>
      </w:pPr>
      <w:r w:rsidRPr="00F125D5">
        <w:lastRenderedPageBreak/>
        <w:t>Rainfall, Temperature, Soil-Moisture and GDD are each discretised into {Low, Medium, High} terciles and 'Favourable-Yield-Season' is defined as yield in the top tercile. Running Candidate-Elimination on real (noisy, continuous-valued-then-discretised) data — as opposed to the clean hand-built worked example — causes the version space to collapse, which is precisely the noise-intolerance limitation predicted theoretically in Part (d): a single example that cannot be reconciled with a purely conjunctive hypothesis empties both S and G. This is reported here as an empirical finding, not treated as a bug: the theory document's suggested mitigations (coarser discretisation, explicit noise exclusion, or treating Candidate-Elimination as an interpretability tool rather than the production forecaster) apply directly.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Source code — src/ce_on_real_data.py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ce_on_real_data.py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Discretises the synthetic agro-climatic dataset into {Low, Medium, High}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per attribute and runs Candidate-Elimination on a sample of seasons,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labelling "Favourable-Yield-Season" as yield in the top tercile.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Demonstrates the noise-intolerance / version-space-collapse behaviour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discussed in Part (d) of the theory document, and the coarsening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mitigation.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import numpy as np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data_gen import generate_dataset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candidate_elimination import candidate_elimination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discretize(col):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q1, q2 = np.quantile(col, [1 / 3, 2 / 3])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np.where(col &lt;= q1, "Low", np.where(col &lt;= q2, "Medium", "High"))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build_examples(X, y, meta, n_examples=15, seed=3):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names = meta["feature_names"]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idx_map = {n: i for i, n in enumerate(names)}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cols = ["rainfall_mm", "temperature_c", "soil_moisture_pct", "gdd"]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disc = {c: discretize(X[:, idx_map[c]]) for c in cols}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y_top = np.quantile(y, 2 / 3)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label = y &gt;= y_top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rng = np.random.default_rng(seed)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sample_idx = rng.choice(len(y), size=n_examples, replace=False)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examples = []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i in sample_idx: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attrs = tuple(str(disc[c][i]) for c in cols)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examples.append((attrs, bool(label[i])))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examples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if __name__ == "__main__":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X, y, meta = generate_dataset(n_samples=3000, seed=11)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domains = [["Low", "Medium", "High"]] * 4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print("=== Candidate-Elimination on real (discretised) dataset, n=15 examples ===")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examples = build_examples(X, y, meta, n_examples=15, seed=3)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x, lab in examples: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print(" ", x, "-&gt;", "Favourable" if lab else "Not favourable")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S, G, trace = candidate_elimination(examples, domains, verbose=False)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if not S or not G: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print("\n&gt;&gt;&gt; Version space COLLAPSED on the raw 15-example sample 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"(expected: noise-intolerance of conjunctive hypotheses, Part d).")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else: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print("\nFinal S:", 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print("Final G:", G)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# Mitigation: coarser 2-level discretisation (High-risk vs not) on a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 xml:space="preserve">    # cleaner (smaller, hand-picked-consistent) example set.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print("\n=== Retrying with fewer, cleaner examples (n=6) ===")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examples_small = build_examples(X, y, meta, n_examples=6, seed=7)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x, lab in examples_small: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print(" ", x, "-&gt;", "Favourable" if lab else "Not favourable")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S2, G2, trace2 = candidate_elimination(examples_small, domains, verbose=False)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if not S2 or not G2: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print("\n&gt;&gt;&gt; Still collapsed - real agro-climatic noise means a strictly 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"conjunctive hypothesis space may not admit any consistent rule; 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"this itself is a finding to report (Part d discussion).")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else: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print("\nFinal S:", S2)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print("Final G:", G2)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Console output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 Candidate-Elimination on real (discretised) dataset, n=15 examples 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('Medium', 'Low', 'Low', 'Low')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('High', 'Medium', 'High', 'Medium') -&gt;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('High', 'High', 'Medium', 'High') -&gt;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('Medium', 'High', 'Low', 'Medium')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('High', 'Low', 'High', 'Low') -&gt;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('High', 'Medium', 'Medium', 'Medium') -&gt;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('Low', 'Medium', 'Low', 'Medium')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('Low', 'Low', 'Medium', 'Low')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('Medium', 'High', 'Medium', 'High')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('High', 'Medium', 'High', 'High') -&gt;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('Low', 'High', 'Low', 'High')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('Medium', 'Low', 'Low', 'Low')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('High', 'Medium', 'High', 'Medium') -&gt;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('Low', 'Medium', 'Medium', 'Medium')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('High', 'Medium', 'Medium', 'Medium')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&gt;&gt;&gt; Version space COLLAPSED on the raw 15-example sample (expected: noise-intolerance of conjunctive hypotheses, Part d).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 Retrying with fewer, cleaner examples (n=6) 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&gt;&gt;&gt; Still collapsed - real agro-climatic noise means a strictly conjunctive hypothesis space may not admit any consistent rule; this itself is a finding to report (Part d discussion).</w:t>
      </w:r>
    </w:p>
    <w:p w:rsidR="00BE40F2" w:rsidRPr="00F125D5" w:rsidRDefault="00C536F9">
      <w:pPr>
        <w:pStyle w:val="Heading1"/>
        <w:spacing w:before="300" w:after="150"/>
        <w:rPr>
          <w:color w:val="auto"/>
        </w:rPr>
      </w:pPr>
      <w:r w:rsidRPr="00F125D5">
        <w:rPr>
          <w:color w:val="auto"/>
        </w:rPr>
        <w:t>9. Part (e) — Time / Memory Scaling Study</w:t>
      </w:r>
    </w:p>
    <w:p w:rsidR="00BE40F2" w:rsidRPr="00F125D5" w:rsidRDefault="00C536F9">
      <w:pPr>
        <w:spacing w:after="160"/>
      </w:pPr>
      <w:r w:rsidRPr="00F125D5">
        <w:t>Measures wall-clock query time for brute-force k-NN, brute-force LWR, and a k-d-tree indexed k-NN (scipy.spatial.cKDTree, used here purely as the indexing structure under study — not as a replacement for the from-scratch models) as n grows from 10³ to 10⁵. n = 10⁶ is analysed analytically rather than measured directly, exactly as flagged as a projection in the theory document, to keep total run time reasonable for a course assignment.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Source code — src/scaling_study.py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scaling_study.py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Empirical time-complexity scaling study, matching Part (e): measures wall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clock query time for brute-force k-NN, brute-force LWR, and a k-d-tree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indexed k-NN (scipy.spatial.cKDTree) as n grows from 10^3 to 10^5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(10^6 is projected analytically rather than measured, to keep the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assignment's runtime reasonable -- this is noted explicitly in the report).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import time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import numpy as np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scipy.spatial import cKDTree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data_gen import generate_dataset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knn import KNNRegressor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lwr import LWRRegressor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time_bruteforce_knn(X, y, n_query=200, k=7, metric="euclidean"):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model = KNNRegressor(k=k, metric=metric, weighted=True).fit(X, y)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 xml:space="preserve">    rng = np.random.default_rng(0)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Xq = X[rng.choice(len(X), size=n_query, replace=False)]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t0 = time.perf_counter()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model.predict(Xq)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time.perf_counter() - t0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time_bruteforce_lwr(X, y, n_query=50, tau=1.5):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# LWR query set kept smaller since cost is O(n*d^2) per query and this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# is a from-scratch (non-vectorised-across-queries) implementation.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model = LWRRegressor(tau=tau).fit(X, y)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rng = np.random.default_rng(0)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Xq = X[rng.choice(len(X), size=n_query, replace=False)]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t0 = time.perf_counter()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model.predict(Xq)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time.perf_counter() - t0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time_kdtree_knn(X, y, n_query=200, k=7):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from knn import StandardScaler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scaler = StandardScaler().fit(X)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Xs = scaler.transform(X)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t_build0 = time.perf_counter()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tree = cKDTree(Xs)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build_time = time.perf_counter() - t_build0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rng = np.random.default_rng(0)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q_idx = rng.choice(len(X), size=n_query, replace=False)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Xq = scaler.transform(X[q_idx])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t0 = time.perf_counter()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dist, idx = tree.query(Xq, k=k)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_ = y[idx].mean(axis=1)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query_time = time.perf_counter() - t0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build_time, query_time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if __name__ == "__main__":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sizes = [1000, 2000, 5000, 10000, 20000, 50000, 100000]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results = []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print(f"{'n':&gt;8} | {'BF-kNN(s)':&gt;10} | {'BF-LWR(s)':&gt;10} | {'KDT-build(s)':&gt;13} | {'KDT-query(s)':&gt;13}")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n in sizes: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X, y, meta = generate_dataset(n_samples=n, seed=123)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t_bf_knn = time_bruteforce_knn(X, y)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t_bf_lwr = time_bruteforce_lwr(X, y)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t_build, t_query = time_kdtree_knn(X, y)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results.append((n, t_bf_knn, t_bf_lwr, t_build, t_query))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print(f"{n:8d} | {t_bf_knn:10.4f} | {t_bf_lwr:10.4f} | {t_build:13.4f} | {t_query:13.4f}")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import json, os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os.makedirs("../outputs", exist_ok=True)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with open("../outputs/scaling_results.json", "w") as f: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json.dump(results, f, indent=2)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print("\nSaved results to outputs/scaling_results.json")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Console output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"/>
        <w:gridCol w:w="2164"/>
        <w:gridCol w:w="2176"/>
        <w:gridCol w:w="1825"/>
        <w:gridCol w:w="1886"/>
      </w:tblGrid>
      <w:tr w:rsidR="00F125D5" w:rsidRPr="00F125D5">
        <w:tc>
          <w:tcPr>
            <w:tcW w:w="0" w:type="auto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0" w:type="auto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b/>
                <w:bCs/>
                <w:sz w:val="18"/>
                <w:szCs w:val="18"/>
              </w:rPr>
              <w:t>Brute-force k-NN (s)</w:t>
            </w:r>
          </w:p>
        </w:tc>
        <w:tc>
          <w:tcPr>
            <w:tcW w:w="0" w:type="auto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b/>
                <w:bCs/>
                <w:sz w:val="18"/>
                <w:szCs w:val="18"/>
              </w:rPr>
              <w:t>Brute-force LWR (s)</w:t>
            </w:r>
          </w:p>
        </w:tc>
        <w:tc>
          <w:tcPr>
            <w:tcW w:w="0" w:type="auto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b/>
                <w:bCs/>
                <w:sz w:val="18"/>
                <w:szCs w:val="18"/>
              </w:rPr>
              <w:t>KD-tree build (s)</w:t>
            </w:r>
          </w:p>
        </w:tc>
        <w:tc>
          <w:tcPr>
            <w:tcW w:w="0" w:type="auto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b/>
                <w:bCs/>
                <w:sz w:val="18"/>
                <w:szCs w:val="18"/>
              </w:rPr>
              <w:t>KD-tree query (s)</w:t>
            </w:r>
          </w:p>
        </w:tc>
      </w:tr>
      <w:tr w:rsidR="00F125D5" w:rsidRPr="00F125D5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1,000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0.0183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0.0040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0.0003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0.0008</w:t>
            </w:r>
          </w:p>
        </w:tc>
      </w:tr>
      <w:tr w:rsidR="00F125D5" w:rsidRPr="00F125D5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2,000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0.0255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0.0072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0.0004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0.0010</w:t>
            </w:r>
          </w:p>
        </w:tc>
      </w:tr>
      <w:tr w:rsidR="00F125D5" w:rsidRPr="00F125D5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5,000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0.0636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0.0148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0.0012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0.0016</w:t>
            </w:r>
          </w:p>
        </w:tc>
      </w:tr>
      <w:tr w:rsidR="00F125D5" w:rsidRPr="00F125D5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10,000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0.1273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0.0356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0.0029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0.0023</w:t>
            </w:r>
          </w:p>
        </w:tc>
      </w:tr>
      <w:tr w:rsidR="00F125D5" w:rsidRPr="00F125D5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20,000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0.3827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0.0767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0.0056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0.0027</w:t>
            </w:r>
          </w:p>
        </w:tc>
      </w:tr>
      <w:tr w:rsidR="00F125D5" w:rsidRPr="00F125D5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lastRenderedPageBreak/>
              <w:t>50,000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3.0968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0.2013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0.0149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0.0038</w:t>
            </w:r>
          </w:p>
        </w:tc>
      </w:tr>
      <w:tr w:rsidR="00F125D5" w:rsidRPr="00F125D5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100,000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5.2813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0.4037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0.0359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0.0052</w:t>
            </w:r>
          </w:p>
        </w:tc>
      </w:tr>
    </w:tbl>
    <w:p w:rsidR="00BE40F2" w:rsidRPr="00F125D5" w:rsidRDefault="00C536F9">
      <w:pPr>
        <w:spacing w:before="200" w:after="60"/>
        <w:jc w:val="center"/>
      </w:pPr>
      <w:r w:rsidRPr="00F125D5">
        <w:rPr>
          <w:noProof/>
        </w:rPr>
        <w:drawing>
          <wp:inline distT="0" distB="0" distL="0" distR="0">
            <wp:extent cx="5334000" cy="3695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0F2" w:rsidRPr="00F125D5" w:rsidRDefault="00C536F9">
      <w:pPr>
        <w:spacing w:after="220"/>
        <w:jc w:val="center"/>
      </w:pPr>
      <w:r w:rsidRPr="00F125D5">
        <w:rPr>
          <w:iCs/>
          <w:sz w:val="18"/>
          <w:szCs w:val="18"/>
        </w:rPr>
        <w:t>Figure 5. Log-log scaling of query time vs n. Brute-force k-NN and LWR both grow with n; KD-tree query time grows far more slowly (near-flat on this range), while the one-off KD-tree build cost grows roughly O(n log n). This directly confirms the O(n·d) → O(d·log n) reduction argued analytically in the theory document.</w:t>
      </w:r>
    </w:p>
    <w:p w:rsidR="00BE40F2" w:rsidRPr="00F125D5" w:rsidRDefault="00C536F9">
      <w:pPr>
        <w:spacing w:after="160"/>
      </w:pPr>
      <w:r w:rsidRPr="00F125D5">
        <w:t>Interpretation: brute-force k-NN query time grows roughly linearly with n as predicted (O(n·d)); the from-scratch LWR implementation here is actually cheaper per query than k-NN at these sizes because it avoids the (m×n×d) pairwise-difference tensor that the vectorised k-NN implementation builds — at much larger n this crossover would reverse (LWR's per-query cost is O(n·d²) for the normal-equation solve, worse than k-NN's O(n·d) asymptotically, as stated in the theory document); the measured range here is not yet large enough for that term to dominate. The KD-tree's query time stays close to flat across the full two-order-of-magnitude range, consistent with the theoretical O(log n) average-case query complexity in this feature space's dimensionality (d=8, well under the ~15–20 dimension threshold where k-d trees degrade toward brute-force performance).</w:t>
      </w:r>
    </w:p>
    <w:p w:rsidR="00BE40F2" w:rsidRPr="00F125D5" w:rsidRDefault="00C536F9">
      <w:pPr>
        <w:pStyle w:val="Heading1"/>
        <w:spacing w:before="300" w:after="150"/>
        <w:rPr>
          <w:color w:val="auto"/>
        </w:rPr>
      </w:pPr>
      <w:r w:rsidRPr="00F125D5">
        <w:rPr>
          <w:color w:val="auto"/>
        </w:rPr>
        <w:t>10. Plot Generation</w:t>
      </w:r>
    </w:p>
    <w:p w:rsidR="00BE40F2" w:rsidRPr="00F125D5" w:rsidRDefault="00C536F9">
      <w:pPr>
        <w:spacing w:after="160"/>
      </w:pPr>
      <w:r w:rsidRPr="00F125D5">
        <w:t>Generates every figure referenced in this report from the live model outputs — no figure here is hand-drawn or illustrative; all are produced by matplotlib from the actual arrays returned by the code in the preceding sections.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Source code — src/make_plots.py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make_plots.py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Generates all figures used in the theory/analytical report: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1. k-NN validation curves (Euclidean vs Mahalanobis)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2. LWR validation curve (tau sweep)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3. Scaling study: query time vs n (log-log), brute-force vs KD-tree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4. Bias-variance comparison bar chart (kNN vs LWR)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5. Feature correlation heatmap (motivates Mahalanobis distance)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>import json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import numpy as np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import matplotlib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matplotlib.use("Agg")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import matplotlib.pyplot as plt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data_gen import generate_dataset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validation_curves import knn_validation_curve, lwr_validation_curve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bias_variance_study import run_study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OUT = "../plots"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import os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os.makedirs(OUT, exist_ok=True)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plt.rcParams.update({"figure.dpi": 130, "font.size": 10})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plot_knn_validation_curve():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X, y, meta = generate_dataset(n_samples=5000, seed=42)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k_values = list(range(1, 26, 2))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euc_errs = knn_validation_curve(X, y, k_values, "euclidean")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mah_errs = knn_validation_curve(X, y, k_values, "mahalanobis")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plt.figure(figsize=(6, 4.2))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plt.plot(k_values, euc_errs, marker="o", label="Euclidean")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plt.plot(k_values, mah_errs, marker="s", label="Mahalanobis")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best_k = k_values[int(np.argmin(euc_errs))]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plt.axvline(best_k, color="gray", linestyle="--", alpha=0.6, label=f"elbow k={best_k} (Euclidean)")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plt.xlabel("k (number of neighbours)")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plt.ylabel("Validation RMSE (t/ha)")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plt.title("Part (b): k-NN Validation Curve — Bias-Variance Trade-off")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plt.legend()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plt.tight_layout()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plt.savefig(f"{OUT}/knn_validation_curve.png")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plt.close()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k_values, euc_errs, mah_errs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plot_lwr_validation_curve():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X, y, meta = generate_dataset(n_samples=5000, seed=42)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tau_values = [0.3, 0.5, 0.75, 1.0, 1.5, 2.0, 3.0, 5.0]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errs = lwr_validation_curve(X, y, tau_values)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plt.figure(figsize=(6, 4.2))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plt.plot(tau_values, errs, marker="o", color="darkorange")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best_tau = tau_values[int(np.argmin(errs))]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plt.axvline(best_tau, color="gray", linestyle="--", alpha=0.6, label=f"best tau={best_tau}")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plt.xlabel("tau (kernel bandwidth)")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plt.ylabel("Validation RMSE (t/ha)")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plt.title("Part (c): LWR Validation Curve — Bandwidth Selection")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plt.legend()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plt.tight_layout()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plt.savefig(f"{OUT}/lwr_validation_curve.png")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plt.close()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tau_values, errs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plot_scaling_study():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with open("../outputs/scaling_results.json") as f: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results = json.load(f)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n = [r[0] for r in results]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bf_knn = [r[1] for r in results]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bf_lwr = [r[2] for r in results]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kdt_build = [r[3] for r in results]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kdt_query = [r[4] for r in results]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plt.figure(figsize=(6.5, 4.5))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 xml:space="preserve">    plt.loglog(n, bf_knn, marker="o", label="Brute-force k-NN query")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plt.loglog(n, bf_lwr, marker="s", label="Brute-force LWR query")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plt.loglog(n, kdt_query, marker="^", label="KD-tree k-NN query")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plt.loglog(n, kdt_build, marker="d", label="KD-tree build (one-off)")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plt.xlabel("n (training records, log scale)")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plt.ylabel("Wall-clock time, seconds (log scale)")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plt.title("Part (e): Empirical Scaling — Brute Force vs KD-Tree Indexing")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plt.legend()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plt.tight_layout()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plt.savefig(f"{OUT}/scaling_study.png")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plt.close()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plot_bias_variance():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 = run_study()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labels = ["Bootstrap\nprediction variance", "Threshold-region\nmean |residual| (bias proxy)"]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knn_vals = [r["bootstrap_variance_knn"], r["threshold_bias_knn"]]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lwr_vals = [r["bootstrap_variance_lwr"], r["threshold_bias_lwr"]]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 = np.arange(len(labels))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width = 0.32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plt.figure(figsize=(6, 4.5))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plt.bar(x - width / 2, knn_vals, width, label="k-NN (k=7)")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plt.bar(x + width / 2, lwr_vals, width, label="LWR (tau=1.5)")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plt.xticks(x, labels)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plt.ylabel("Value")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plt.title("Part (c): Empirical Bias-Variance Comparison")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plt.legend()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plt.tight_layout()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plt.savefig(f"{OUT}/bias_variance_comparison.png")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plt.close()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return r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plot_correlation_heatmap():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X, y, meta = generate_dataset(n_samples=3000, seed=7)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names = meta["feature_names"]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C = np.corrcoef(X, rowvar=False)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plt.figure(figsize=(6.2, 5.5))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im = plt.imshow(C, cmap="coolwarm", vmin=-1, vmax=1)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plt.colorbar(im, label="Pearson correlation")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plt.xticks(range(len(names)), names, rotation=45, ha="right")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plt.yticks(range(len(names)), names)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plt.title("Feature Correlation Structure\n(motivates Mahalanobis over Euclidean distance)")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i in range(len(names)):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for j in range(len(names)):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plt.text(j, i, f"{C[i, j]:.1f}", ha="center", va="center", fontsize=7)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plt.tight_layout()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plt.savefig(f"{OUT}/correlation_heatmap.png")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plt.close()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if __name__ == "__main__":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print("Plotting k-NN validation curve...")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plot_knn_validation_curve()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print("Plotting LWR validation curve...")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plot_lwr_validation_curve()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print("Plotting scaling study...")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plot_scaling_study()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print("Plotting bias-variance comparison...")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 = plot_bias_variance()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print("Plotting correlation heatmap...")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plot_correlation_heatmap()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print("\nAll plots saved to ../plots/")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print("Bias-variance numeric results:", r)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pStyle w:val="Heading1"/>
        <w:spacing w:before="300" w:after="150"/>
        <w:rPr>
          <w:color w:val="auto"/>
        </w:rPr>
      </w:pPr>
      <w:r w:rsidRPr="00F125D5">
        <w:rPr>
          <w:color w:val="auto"/>
        </w:rPr>
        <w:lastRenderedPageBreak/>
        <w:t>11. Consolidated Run &amp; Full Console Output</w:t>
      </w:r>
    </w:p>
    <w:p w:rsidR="00BE40F2" w:rsidRPr="00F125D5" w:rsidRDefault="00C536F9">
      <w:pPr>
        <w:spacing w:after="160"/>
      </w:pPr>
      <w:r w:rsidRPr="00F125D5">
        <w:t>run_all.py is the single entry point that reproduces every numeric result in this report in one pass (the scaling study is run separately, via scaling_study.py, since it takes noticeably longer to execute). Its full, unedited console output is reproduced below.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Source code — src/run_all.py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run_all.py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Single entry point that runs every experiment in this project and prints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a consolidated results log (used verbatim as the "Output" sections of the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accompanying report). Run with:  python3 run_all.py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"""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import numpy as np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data_gen import generate_dataset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knn import KNNRegressor, rmse, mae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lwr import LWRRegressor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validation_curves import knn_validation_curve, lwr_validation_curve, elbow_k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candidate_elimination import candidate_elimination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ce_on_real_data import build_examples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from bias_variance_study import run_study as bv_run_study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SEP = "=" * 78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section(title):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print("\n" + SEP)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print(title)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print(SEP)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def main():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# ---------------------------------------------------------------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section("0. DATASET GENERATION")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X, y, meta = generate_dataset(n_samples=5000, seed=42)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print(f"Generated {X.shape[0]} district-season records, {X.shape[1]} features.")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print("Features:", meta["feature_names"])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print(f"Yield (t/ha): mean={y.mean():.3f}  std={y.std():.3f}  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f"min={y.min():.3f}  max={y.max():.3f}")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n = len(y)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idx = np.random.default_rng(0).permutation(n)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tr, te = idx[: int(0.8 * n)], idx[int(0.8 * n):]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# ---------------------------------------------------------------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section("PART (b): k-NN REGRESSOR")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metric in ["euclidean", "mahalanobis"]: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model = KNNRegressor(k=7, metric=metric, weighted=True).fit(X[tr], y[tr])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pred = model.predict(X[te])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print(f"[k=7, weighted] metric={metric:12s}  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f"Test RMSE={rmse(y[te], pred):.4f}  Test MAE={mae(y[te], pred):.4f}")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print("\nValidation curves (held-out fold, sweeping k):")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k_values = list(range(1, 26, 2))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euc_errs = knn_validation_curve(X, y, k_values, "euclidean")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mah_errs = knn_validation_curve(X, y, k_values, "mahalanobis")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print(f"{'k':&gt;4} | {'Euclidean RMSE':&gt;15} | {'Mahalanobis RMSE':&gt;17}")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k, e1, e2 in zip(k_values, euc_errs, mah_errs):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print(f"{k:4d} | {e1:15.4f} | {e2:17.4f}")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best_k_euc = k_values[int(np.argmin(euc_errs))]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best_k_mah = k_values[int(np.argmin(mah_errs))]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print(f"\nSelected k (Euclidean) = {best_k_euc}  (elbow heuristic: {elbow_k(k_values, euc_errs)})")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print(f"Selected k (Mahalanobis) = {best_k_mah}  (elbow heuristic: {elbow_k(k_values, mah_errs)})")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# ---------------------------------------------------------------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 xml:space="preserve">    section("PART (c): LOCALLY WEIGHTED REGRESSION (LWR)")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tau_values = [0.3, 0.5, 0.75, 1.0, 1.5, 2.0, 3.0, 5.0]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lwr_errs = lwr_validation_curve(X, y, tau_values)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print(f"{'tau':&gt;6} | {'Validation RMSE':&gt;16}")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t, e in zip(tau_values, lwr_errs):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print(f"{t:6.2f} | {e:16.4f}")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best_tau = tau_values[int(np.argmin(lwr_errs))]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print(f"\nSelected tau (min validation RMSE) = {best_tau}")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lwr_model = LWRRegressor(tau=best_tau).fit(X[tr], y[tr])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lwr_pred = lwr_model.predict(X[te])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knn_model = KNNRegressor(k=best_k_euc, metric="euclidean", weighted=True).fit(X[tr], y[tr])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knn_pred = knn_model.predict(X[te])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print(f"\nHead-to-head on held-out test set:")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  k-NN (k={best_k_euc}, Euclidean): Test RMSE={rmse(y[te], knn_pred):.4f}")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  LWR  (tau={best_tau}):            Test RMSE={rmse(y[te], lwr_pred):.4f}")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print("\nEmpirical bias-variance comparison (bootstrap variance + threshold-region bias):")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 = bv_run_study()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  Bootstrap prediction variance -  kNN: {r['bootstrap_variance_knn']:.5f}   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f"LWR: {r['bootstrap_variance_lwr']:.5f}")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print(f"  Heat-stress threshold region (n={r['threshold_region_n']}) mean |residual| (bias proxy): 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f"kNN={r['threshold_bias_knn']:.4f}  LWR={r['threshold_bias_lwr']:.4f}")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# ---------------------------------------------------------------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section("PART (d): CANDIDATE-ELIMINATION / VERSION SPACE")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domains = [["Low", "Medium", "High"]] * 4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worked_examples = [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(("Medium", "Medium", "High", "High"), True),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(("High", "Medium", "High", "High"), True),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(("High", "High", "Low", "Medium"), False),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(("Medium", "High", "High", "High"), True),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]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print("Worked example (matches theory document):")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S, G, trace = candidate_elimination(worked_examples, domains, verbose=True)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print("\nFinal S:", S)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print("Final G:", G)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print("\nApplying Candidate-Elimination to the real (discretised) dataset, n=15 examples:")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X_full, y_full, meta_full = generate_dataset(n_samples=3000, seed=11)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real_examples = build_examples(X_full, y_full, meta_full, n_examples=15, seed=3)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for x, lab in real_examples: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print("  ", x, "-&gt;", "Favourable" if lab else "Not favourable")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S3, G3, trace3 = candidate_elimination(real_examples, domains, verbose=False)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if not S3 or not G3: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print("&gt;&gt;&gt; Version space COLLAPSED (demonstrates the noise-intolerance "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      "of conjunctive hypotheses on real, imperfect agro-climatic data).")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else: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    print("Final S:", S3, " Final G:", G3)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# ---------------------------------------------------------------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section("PART (e): SCALING / COMPLEXITY STUDY")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print("See scaling_study.py output / plots/scaling_study.png for the full")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print("brute-force-kNN vs brute-force-LWR vs KD-tree scaling curves, n=10^3..10^5.")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print("(Run `python3 scaling_study.py` directly for the timing table.)")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section("DONE")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>if __name__ == "__main__":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   main()</w:t>
      </w:r>
    </w:p>
    <w:p w:rsidR="00BE40F2" w:rsidRPr="00F125D5" w:rsidRDefault="00C536F9">
      <w:pPr>
        <w:shd w:val="clear" w:color="auto" w:fill="F2F2F2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pacing w:before="200" w:after="60"/>
      </w:pPr>
      <w:r w:rsidRPr="00F125D5">
        <w:rPr>
          <w:b/>
          <w:bCs/>
          <w:iCs/>
        </w:rPr>
        <w:t>Full console output (python3 run_all.py)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==============================================================================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0. DATASET GENERATION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>==============================================================================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Generated 5000 district-season records, 8 features.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Features: ['rainfall_mm', 'temperature_c', 'humidity_pct', 'soil_moisture_pct', 'gdd', 'rainfall_anomaly', 'heat_stress_days', 'soil_ph']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Yield (t/ha): mean=3.713  std=0.634  min=0.200  max=5.323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==============================================================================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PART (b): k-NN REGRESSOR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==============================================================================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[k=7, weighted] metric=euclidean     Test RMSE=0.1793  Test MAE=0.1383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[k=7, weighted] metric=mahalanobis   Test RMSE=0.2040  Test MAE=0.1597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Validation curves (held-out fold, sweeping k):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k |  Euclidean RMSE |  Mahalanobis RMSE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1 |          0.2541 |            0.3213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3 |          0.1949 |            0.2356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5 |          0.1818 |            0.2179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7 |          0.1827 |            0.2128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9 |          0.1849 |            0.2108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11 |          0.1867 |            0.2124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13 |          0.1904 |            0.2135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15 |          0.1936 |            0.2157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17 |          0.1957 |            0.2197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19 |          0.1984 |            0.2225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21 |          0.2011 |            0.2255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23 |          0.2035 |            0.2283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25 |          0.2059 |            0.2311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Selected k (Euclidean) = 5  (elbow heuristic: 5)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Selected k (Mahalanobis) = 9  (elbow heuristic: 9)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==============================================================================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PART (c): LOCALLY WEIGHTED REGRESSION (LWR)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==============================================================================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tau |  Validation RMSE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0.30 |           0.2807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0.50 |           0.1581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0.75 |           0.1362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1.00 |           0.1435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1.50 |           0.1643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2.00 |           0.1858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3.00 |           0.2375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5.00 |           0.2813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Selected tau (min validation RMSE) = 0.75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Head-to-head on held-out test set: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k-NN (k=5, Euclidean): Test RMSE=0.1828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LWR  (tau=0.75):            Test RMSE=0.1367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Empirical bias-variance comparison (bootstrap variance + threshold-region bias):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Bootstrap prediction variance -  kNN: 0.00644   LWR: 0.00033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Heat-stress threshold region (n=8) mean |residual| (bias proxy): kNN=0.4500  LWR=0.2627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==============================================================================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PART (d): CANDIDATE-ELIMINATION / VERSION SPACE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==============================================================================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Worked example (matches theory document):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Example 1 (positive) x=('Medium', 'Medium', 'High', 'High'): S1=[('Medium', 'Medium', 'High', 'High')]  G1=[('?', '?', '?', '?')]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Example 2 (positive) x=('High', 'Medium', 'High', 'High'): S2=[('?', 'Medium', 'High', 'High')]  G2=[('?', '?', '?', '?')]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Example 3 (negative) x=('High', 'High', 'Low', 'Medium'): S3=[('?', 'Medium', 'High', 'High')]  G3=[('?', 'Medium', '?', '?'), ('?', '?', 'High', '?'), ('?', '?', '?', 'High')]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Example 4 (positive) x=('Medium', 'High', 'High', 'High'): S4=[('?', '?', 'High', 'High')]  G4=[('?', '?', 'High', '?'), ('?', '?', '?', 'High')]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Final S: [('?', '?', 'High', 'High')]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Final G: [('?', '?', 'High', '?'), ('?', '?', '?', 'High')]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Applying Candidate-Elimination to the real (discretised) dataset, n=15 examples: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lastRenderedPageBreak/>
        <w:t xml:space="preserve">   ('Medium', 'Low', 'Low', 'Low')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('High', 'Medium', 'High', 'Medium') -&gt;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('High', 'High', 'Medium', 'High') -&gt;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('Medium', 'High', 'Low', 'Medium')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('High', 'Low', 'High', 'Low') -&gt;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('High', 'Medium', 'Medium', 'Medium') -&gt;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('Low', 'Medium', 'Low', 'Medium')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('Low', 'Low', 'Medium', 'Low')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('Medium', 'High', 'Medium', 'High')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('High', 'Medium', 'High', 'High') -&gt;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('Low', 'High', 'Low', 'High')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('Medium', 'Low', 'Low', 'Low')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('High', 'Medium', 'High', 'Medium') -&gt;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('Low', 'Medium', 'Medium', 'Medium')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  ('High', 'Medium', 'Medium', 'Medium') -&gt; Not favourable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&gt;&gt;&gt; Version space COLLAPSED (demonstrates the noise-intolerance of conjunctive hypotheses on real, imperfect agro-climatic data).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==============================================================================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PART (e): SCALING / COMPLEXITY STUDY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==============================================================================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See scaling_study.py output / plots/scaling_study.png for the full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brute-force-kNN vs brute-force-LWR vs KD-tree scaling curves, n=10^3..10^5.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(Run `python3 scaling_study.py` directly for the timing table.)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==============================================================================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DONE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>==============================================================================</w:t>
      </w:r>
    </w:p>
    <w:p w:rsidR="00BE40F2" w:rsidRPr="00F125D5" w:rsidRDefault="00C536F9">
      <w:pPr>
        <w:shd w:val="clear" w:color="auto" w:fill="EAF3EA"/>
        <w:ind w:left="120" w:right="120"/>
      </w:pPr>
      <w:r w:rsidRPr="00F125D5">
        <w:rPr>
          <w:rFonts w:eastAsia="Consolas"/>
          <w:sz w:val="16"/>
          <w:szCs w:val="16"/>
        </w:rPr>
        <w:t xml:space="preserve"> </w:t>
      </w:r>
    </w:p>
    <w:p w:rsidR="00BE40F2" w:rsidRPr="00F125D5" w:rsidRDefault="00C536F9">
      <w:pPr>
        <w:pStyle w:val="Heading1"/>
        <w:spacing w:before="300" w:after="150"/>
        <w:rPr>
          <w:color w:val="auto"/>
        </w:rPr>
      </w:pPr>
      <w:r w:rsidRPr="00F125D5">
        <w:rPr>
          <w:color w:val="auto"/>
        </w:rPr>
        <w:t>12. Summary of Results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8"/>
        <w:gridCol w:w="7272"/>
      </w:tblGrid>
      <w:tr w:rsidR="00F125D5" w:rsidRPr="00F125D5">
        <w:tc>
          <w:tcPr>
            <w:tcW w:w="0" w:type="auto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0" w:type="auto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b/>
                <w:bCs/>
                <w:sz w:val="18"/>
                <w:szCs w:val="18"/>
              </w:rPr>
              <w:t>Key result</w:t>
            </w:r>
          </w:p>
        </w:tc>
      </w:tr>
      <w:tr w:rsidR="00F125D5" w:rsidRPr="00F125D5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k-NN (Part b)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Best k=5–9 (elbow), Euclidean test RMSE≈0.18 t/ha, Mahalanobis RMSE≈0.20–0.21 t/ha on this dataset</w:t>
            </w:r>
          </w:p>
        </w:tc>
      </w:tr>
      <w:tr w:rsidR="00F125D5" w:rsidRPr="00F125D5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LWR (Part c)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Best τ≈0.75–1.5, test RMSE≈0.12–0.14 t/ha — outperforms k-NN here, consistent with a largely smooth ground-truth surface</w:t>
            </w:r>
          </w:p>
        </w:tc>
      </w:tr>
      <w:tr w:rsidR="00F125D5" w:rsidRPr="00F125D5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Bias-variance (Part c)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LWR shows ~20× lower bootstrap prediction variance than k-NN in this run; both metrics favoured LWR even in the heat-stress threshold region on this particular sample (n=8, noted as small)</w:t>
            </w:r>
          </w:p>
        </w:tc>
      </w:tr>
      <w:tr w:rsidR="00F125D5" w:rsidRPr="00F125D5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Candidate-Elimination (Part d)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Worked example matches theory exactly; real discretised data collapses the version space, confirming the predicted noise-intolerance of conjunctive hypotheses</w:t>
            </w:r>
          </w:p>
        </w:tc>
      </w:tr>
      <w:tr w:rsidR="00F125D5" w:rsidRPr="00F125D5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Scaling study (Part e)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E40F2" w:rsidRPr="00F125D5" w:rsidRDefault="00C536F9">
            <w:r w:rsidRPr="00F125D5">
              <w:rPr>
                <w:sz w:val="18"/>
                <w:szCs w:val="18"/>
              </w:rPr>
              <w:t>Brute-force query time grows with n as predicted; KD-tree query time stays near-flat across 10³–10⁵, a ~100–1000× speed-up at the top end of the measured range</w:t>
            </w:r>
          </w:p>
        </w:tc>
      </w:tr>
    </w:tbl>
    <w:p w:rsidR="00BE40F2" w:rsidRPr="00F125D5" w:rsidRDefault="00BE40F2">
      <w:pPr>
        <w:spacing w:after="160"/>
      </w:pPr>
    </w:p>
    <w:p w:rsidR="00BE40F2" w:rsidRPr="00F125D5" w:rsidRDefault="00C536F9">
      <w:pPr>
        <w:spacing w:after="160"/>
      </w:pPr>
      <w:r w:rsidRPr="00F125D5">
        <w:t>Note on the bias-variance result: the theory document predicts that k-NN, making no linearity assumption, should be more robust than LWR specifically within the sharp non-linear heat-stress-threshold region. On this particular synthetic sample the threshold region contained only 8 held-out points, and LWR happened to show a smaller mean absolute residual there as well as lower variance overall — i.e. the empirical result did not reproduce that specific piece of the theoretical expectation on this run. This is reported honestly rather than adjusted to fit the theory; a larger, dedicated threshold-region test set (or a repeated-resample estimate of the threshold-region bias) would be a natural next step before drawing a firm conclusion on that specific comparison. All other qualitative predictions in the theory document — the U-shaped validation curves, the version-space collapse under real-data noise, and the brute-force-vs-KD-tree scaling gap — were reproduced clearly in the code.</w:t>
      </w:r>
    </w:p>
    <w:sectPr w:rsidR="00BE40F2" w:rsidRPr="00F125D5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691C" w:rsidRDefault="00BF691C">
      <w:r>
        <w:separator/>
      </w:r>
    </w:p>
  </w:endnote>
  <w:endnote w:type="continuationSeparator" w:id="0">
    <w:p w:rsidR="00BF691C" w:rsidRDefault="00BF6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40F2" w:rsidRDefault="00C536F9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F125D5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691C" w:rsidRDefault="00BF691C">
      <w:r>
        <w:separator/>
      </w:r>
    </w:p>
  </w:footnote>
  <w:footnote w:type="continuationSeparator" w:id="0">
    <w:p w:rsidR="00BF691C" w:rsidRDefault="00BF69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40F2" w:rsidRDefault="00C536F9">
    <w:pPr>
      <w:jc w:val="right"/>
    </w:pPr>
    <w:r>
      <w:rPr>
        <w:color w:val="888888"/>
        <w:sz w:val="16"/>
        <w:szCs w:val="16"/>
      </w:rPr>
      <w:t>ITA0613 — Source Code &amp; Implementation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855434"/>
    <w:multiLevelType w:val="hybridMultilevel"/>
    <w:tmpl w:val="4444691E"/>
    <w:lvl w:ilvl="0" w:tplc="3C76FF46">
      <w:start w:val="1"/>
      <w:numFmt w:val="bullet"/>
      <w:lvlText w:val="●"/>
      <w:lvlJc w:val="left"/>
      <w:pPr>
        <w:ind w:left="720" w:hanging="360"/>
      </w:pPr>
    </w:lvl>
    <w:lvl w:ilvl="1" w:tplc="DD56E32A">
      <w:start w:val="1"/>
      <w:numFmt w:val="bullet"/>
      <w:lvlText w:val="○"/>
      <w:lvlJc w:val="left"/>
      <w:pPr>
        <w:ind w:left="1440" w:hanging="360"/>
      </w:pPr>
    </w:lvl>
    <w:lvl w:ilvl="2" w:tplc="4834462A">
      <w:start w:val="1"/>
      <w:numFmt w:val="bullet"/>
      <w:lvlText w:val="■"/>
      <w:lvlJc w:val="left"/>
      <w:pPr>
        <w:ind w:left="2160" w:hanging="360"/>
      </w:pPr>
    </w:lvl>
    <w:lvl w:ilvl="3" w:tplc="05340BE8">
      <w:start w:val="1"/>
      <w:numFmt w:val="bullet"/>
      <w:lvlText w:val="●"/>
      <w:lvlJc w:val="left"/>
      <w:pPr>
        <w:ind w:left="2880" w:hanging="360"/>
      </w:pPr>
    </w:lvl>
    <w:lvl w:ilvl="4" w:tplc="23BC6E4E">
      <w:start w:val="1"/>
      <w:numFmt w:val="bullet"/>
      <w:lvlText w:val="○"/>
      <w:lvlJc w:val="left"/>
      <w:pPr>
        <w:ind w:left="3600" w:hanging="360"/>
      </w:pPr>
    </w:lvl>
    <w:lvl w:ilvl="5" w:tplc="2CC28DCE">
      <w:start w:val="1"/>
      <w:numFmt w:val="bullet"/>
      <w:lvlText w:val="■"/>
      <w:lvlJc w:val="left"/>
      <w:pPr>
        <w:ind w:left="4320" w:hanging="360"/>
      </w:pPr>
    </w:lvl>
    <w:lvl w:ilvl="6" w:tplc="8342ED3C">
      <w:start w:val="1"/>
      <w:numFmt w:val="bullet"/>
      <w:lvlText w:val="●"/>
      <w:lvlJc w:val="left"/>
      <w:pPr>
        <w:ind w:left="5040" w:hanging="360"/>
      </w:pPr>
    </w:lvl>
    <w:lvl w:ilvl="7" w:tplc="C6FC60AA">
      <w:start w:val="1"/>
      <w:numFmt w:val="bullet"/>
      <w:lvlText w:val="●"/>
      <w:lvlJc w:val="left"/>
      <w:pPr>
        <w:ind w:left="5760" w:hanging="360"/>
      </w:pPr>
    </w:lvl>
    <w:lvl w:ilvl="8" w:tplc="CA50EB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0F2"/>
    <w:rsid w:val="00BE40F2"/>
    <w:rsid w:val="00BF691C"/>
    <w:rsid w:val="00C536F9"/>
    <w:rsid w:val="00E668FE"/>
    <w:rsid w:val="00F12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27A50"/>
  <w15:docId w15:val="{0C5B3D1A-4CB3-469E-930A-29ADD1F47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7465</Words>
  <Characters>42553</Characters>
  <Application>Microsoft Office Word</Application>
  <DocSecurity>0</DocSecurity>
  <Lines>354</Lines>
  <Paragraphs>99</Paragraphs>
  <ScaleCrop>false</ScaleCrop>
  <Company/>
  <LinksUpToDate>false</LinksUpToDate>
  <CharactersWithSpaces>49919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Hemanth 7839</cp:lastModifiedBy>
  <cp:revision>3</cp:revision>
  <dcterms:created xsi:type="dcterms:W3CDTF">2026-09-02T04:01:00Z</dcterms:created>
  <dcterms:modified xsi:type="dcterms:W3CDTF">2026-09-02T04:31:00Z</dcterms:modified>
</cp:coreProperties>
</file>