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6A3FD" w14:textId="6E1ABCC6" w:rsidR="00CB664C" w:rsidRDefault="00DE5CBF" w:rsidP="00CB66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EXPERIMENT 4</w:t>
      </w:r>
    </w:p>
    <w:p w14:paraId="41239646" w14:textId="77777777" w:rsidR="00DE5CBF" w:rsidRDefault="00DE5CBF" w:rsidP="00CB66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DC02E86" w14:textId="40F5F8E9" w:rsidR="00DE5CBF" w:rsidRDefault="00DE5CBF" w:rsidP="00DE5C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4BCB81D6" w14:textId="491052AE" w:rsidR="00DD7432" w:rsidRDefault="00935620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 w:rsidRPr="00935620">
        <w:rPr>
          <w:rFonts w:ascii="Times New Roman" w:hAnsi="Times New Roman" w:cs="Times New Roman"/>
          <w:sz w:val="28"/>
          <w:szCs w:val="28"/>
        </w:rPr>
        <w:t xml:space="preserve">MATLAB Simulation of </w:t>
      </w:r>
      <w:proofErr w:type="spellStart"/>
      <w:r w:rsidRPr="00935620">
        <w:rPr>
          <w:rFonts w:ascii="Times New Roman" w:hAnsi="Times New Roman" w:cs="Times New Roman"/>
          <w:sz w:val="28"/>
          <w:szCs w:val="28"/>
        </w:rPr>
        <w:t>Superheterodyne</w:t>
      </w:r>
      <w:proofErr w:type="spellEnd"/>
      <w:r w:rsidRPr="00935620">
        <w:rPr>
          <w:rFonts w:ascii="Times New Roman" w:hAnsi="Times New Roman" w:cs="Times New Roman"/>
          <w:sz w:val="28"/>
          <w:szCs w:val="28"/>
        </w:rPr>
        <w:t xml:space="preserve"> Receiver for AM Communication System with Frequency Mixing and Filtering</w:t>
      </w:r>
    </w:p>
    <w:p w14:paraId="5A61A0DF" w14:textId="77777777" w:rsidR="00935620" w:rsidRDefault="00935620" w:rsidP="00DE5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83E6B5" w14:textId="37C5EFA9" w:rsidR="00935620" w:rsidRDefault="00FC7645" w:rsidP="00DE5C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</w:p>
    <w:p w14:paraId="5C9830D5" w14:textId="427F69A9" w:rsidR="00FC7645" w:rsidRDefault="00FC7645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MATLAB Simulink </w:t>
      </w:r>
    </w:p>
    <w:p w14:paraId="3DD4F4A1" w14:textId="77777777" w:rsidR="00FC7645" w:rsidRDefault="00FC7645" w:rsidP="00DE5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60EC31" w14:textId="79D16022" w:rsidR="00FC7645" w:rsidRDefault="00FC7645" w:rsidP="00DE5C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5B6DA4E" w14:textId="6D0FE51F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clc</w:t>
      </w:r>
      <w:proofErr w:type="spellEnd"/>
      <w:r>
        <w:rPr>
          <w:rFonts w:ascii="Times New Roman" w:hAnsi="Times New Roman" w:cs="Times New Roman"/>
          <w:sz w:val="28"/>
          <w:szCs w:val="28"/>
        </w:rPr>
        <w:t>; clear; close all;</w:t>
      </w:r>
    </w:p>
    <w:p w14:paraId="62E1BF18" w14:textId="5F0A8581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Fs=100000;</w:t>
      </w:r>
    </w:p>
    <w:p w14:paraId="096CF6FB" w14:textId="5E9B05F8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T=0:1/fs:0.02;</w:t>
      </w:r>
    </w:p>
    <w:p w14:paraId="344BA6F1" w14:textId="622978F9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=400; fc=5000; </w:t>
      </w:r>
      <w:proofErr w:type="spellStart"/>
      <w:r>
        <w:rPr>
          <w:rFonts w:ascii="Times New Roman" w:hAnsi="Times New Roman" w:cs="Times New Roman"/>
          <w:sz w:val="28"/>
          <w:szCs w:val="28"/>
        </w:rPr>
        <w:t>flo</w:t>
      </w:r>
      <w:proofErr w:type="spellEnd"/>
      <w:r>
        <w:rPr>
          <w:rFonts w:ascii="Times New Roman" w:hAnsi="Times New Roman" w:cs="Times New Roman"/>
          <w:sz w:val="28"/>
          <w:szCs w:val="28"/>
        </w:rPr>
        <w:t>=6000;</w:t>
      </w:r>
    </w:p>
    <w:p w14:paraId="55504863" w14:textId="27B763A5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M=cos(2*pi*</w:t>
      </w:r>
      <w:proofErr w:type="spellStart"/>
      <w:r>
        <w:rPr>
          <w:rFonts w:ascii="Times New Roman" w:hAnsi="Times New Roman" w:cs="Times New Roman"/>
          <w:sz w:val="28"/>
          <w:szCs w:val="28"/>
        </w:rPr>
        <w:t>fm</w:t>
      </w:r>
      <w:proofErr w:type="spellEnd"/>
      <w:r>
        <w:rPr>
          <w:rFonts w:ascii="Times New Roman" w:hAnsi="Times New Roman" w:cs="Times New Roman"/>
          <w:sz w:val="28"/>
          <w:szCs w:val="28"/>
        </w:rPr>
        <w:t>*t);</w:t>
      </w:r>
    </w:p>
    <w:p w14:paraId="03F5D9D5" w14:textId="77CE9955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C=cos(2*pi*fc*t);</w:t>
      </w:r>
    </w:p>
    <w:p w14:paraId="09B26805" w14:textId="77777777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4D3EAB" w14:textId="77777777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% AM Signal</w:t>
      </w:r>
    </w:p>
    <w:p w14:paraId="5A69D819" w14:textId="01052B06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Am=(1+m).*c;</w:t>
      </w:r>
    </w:p>
    <w:p w14:paraId="299416D8" w14:textId="77777777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3D1531" w14:textId="77777777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% Frequency Mixing</w:t>
      </w:r>
    </w:p>
    <w:p w14:paraId="0F62BF89" w14:textId="2538C69D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Lo=cos(2*pi*</w:t>
      </w:r>
      <w:proofErr w:type="spellStart"/>
      <w:r>
        <w:rPr>
          <w:rFonts w:ascii="Times New Roman" w:hAnsi="Times New Roman" w:cs="Times New Roman"/>
          <w:sz w:val="28"/>
          <w:szCs w:val="28"/>
        </w:rPr>
        <w:t>flo</w:t>
      </w:r>
      <w:proofErr w:type="spellEnd"/>
      <w:r>
        <w:rPr>
          <w:rFonts w:ascii="Times New Roman" w:hAnsi="Times New Roman" w:cs="Times New Roman"/>
          <w:sz w:val="28"/>
          <w:szCs w:val="28"/>
        </w:rPr>
        <w:t>*t);</w:t>
      </w:r>
    </w:p>
    <w:p w14:paraId="5A5AB03A" w14:textId="3886DA28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Mix=am.*lo;</w:t>
      </w:r>
    </w:p>
    <w:p w14:paraId="64278985" w14:textId="77777777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D39519" w14:textId="77777777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% IF Filtering</w:t>
      </w:r>
    </w:p>
    <w:p w14:paraId="5F0BBB7E" w14:textId="28969255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</w:rPr>
        <w:t>b,a</w:t>
      </w:r>
      <w:proofErr w:type="spellEnd"/>
      <w:r>
        <w:rPr>
          <w:rFonts w:ascii="Times New Roman" w:hAnsi="Times New Roman" w:cs="Times New Roman"/>
          <w:sz w:val="28"/>
          <w:szCs w:val="28"/>
        </w:rPr>
        <w:t>]=butter(4,[800 1200]/(fs/2),’</w:t>
      </w:r>
      <w:proofErr w:type="spellStart"/>
      <w:r>
        <w:rPr>
          <w:rFonts w:ascii="Times New Roman" w:hAnsi="Times New Roman" w:cs="Times New Roman"/>
          <w:sz w:val="28"/>
          <w:szCs w:val="28"/>
        </w:rPr>
        <w:t>bandpass</w:t>
      </w:r>
      <w:proofErr w:type="spellEnd"/>
      <w:r>
        <w:rPr>
          <w:rFonts w:ascii="Times New Roman" w:hAnsi="Times New Roman" w:cs="Times New Roman"/>
          <w:sz w:val="28"/>
          <w:szCs w:val="28"/>
        </w:rPr>
        <w:t>’);</w:t>
      </w:r>
    </w:p>
    <w:p w14:paraId="6024C1B0" w14:textId="77777777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IF=filter(</w:t>
      </w:r>
      <w:proofErr w:type="spellStart"/>
      <w:r>
        <w:rPr>
          <w:rFonts w:ascii="Times New Roman" w:hAnsi="Times New Roman" w:cs="Times New Roman"/>
          <w:sz w:val="28"/>
          <w:szCs w:val="28"/>
        </w:rPr>
        <w:t>b,a,mix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7D2772DF" w14:textId="77777777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6ED177" w14:textId="77777777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% Demodulation</w:t>
      </w:r>
    </w:p>
    <w:p w14:paraId="4F66B731" w14:textId="33E8D978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D=IF.*cos(2*pi*1000*t);</w:t>
      </w:r>
    </w:p>
    <w:p w14:paraId="328EC179" w14:textId="77777777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[b2,a2]=butter(4,600/(fs/2));</w:t>
      </w:r>
    </w:p>
    <w:p w14:paraId="29A0FD4D" w14:textId="16755E59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Rec=filter(b2,a2,d);</w:t>
      </w:r>
    </w:p>
    <w:p w14:paraId="20222B3F" w14:textId="3E698881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Rec=rec/max(abs(rec));</w:t>
      </w:r>
    </w:p>
    <w:p w14:paraId="59E1D32C" w14:textId="77777777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6F1D2B" w14:textId="2082B6F6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Subplot(5,1,1);</w:t>
      </w:r>
    </w:p>
    <w:p w14:paraId="0CBEE0D4" w14:textId="4FAEA768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>
        <w:rPr>
          <w:rFonts w:ascii="Times New Roman" w:hAnsi="Times New Roman" w:cs="Times New Roman"/>
          <w:sz w:val="28"/>
          <w:szCs w:val="28"/>
        </w:rPr>
        <w:t>t,m</w:t>
      </w:r>
      <w:proofErr w:type="spellEnd"/>
      <w:r>
        <w:rPr>
          <w:rFonts w:ascii="Times New Roman" w:hAnsi="Times New Roman" w:cs="Times New Roman"/>
          <w:sz w:val="28"/>
          <w:szCs w:val="28"/>
        </w:rPr>
        <w:t>); title(‘Message Signal’); grid on;</w:t>
      </w:r>
    </w:p>
    <w:p w14:paraId="11C3CF34" w14:textId="77777777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F0BB7C" w14:textId="46E09D20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Subplot(5,1,2);</w:t>
      </w:r>
    </w:p>
    <w:p w14:paraId="7155435C" w14:textId="4244B4D5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>
        <w:rPr>
          <w:rFonts w:ascii="Times New Roman" w:hAnsi="Times New Roman" w:cs="Times New Roman"/>
          <w:sz w:val="28"/>
          <w:szCs w:val="28"/>
        </w:rPr>
        <w:t>t,c</w:t>
      </w:r>
      <w:proofErr w:type="spellEnd"/>
      <w:r>
        <w:rPr>
          <w:rFonts w:ascii="Times New Roman" w:hAnsi="Times New Roman" w:cs="Times New Roman"/>
          <w:sz w:val="28"/>
          <w:szCs w:val="28"/>
        </w:rPr>
        <w:t>); title(‘Carrier Signal’); grid on;</w:t>
      </w:r>
    </w:p>
    <w:p w14:paraId="6F060CEA" w14:textId="77777777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2A6DCF" w14:textId="2CBC9765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Subplot(5,1,3);</w:t>
      </w:r>
    </w:p>
    <w:p w14:paraId="34C38155" w14:textId="6844C0D8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>
        <w:rPr>
          <w:rFonts w:ascii="Times New Roman" w:hAnsi="Times New Roman" w:cs="Times New Roman"/>
          <w:sz w:val="28"/>
          <w:szCs w:val="28"/>
        </w:rPr>
        <w:t>t,am</w:t>
      </w:r>
      <w:proofErr w:type="spellEnd"/>
      <w:r>
        <w:rPr>
          <w:rFonts w:ascii="Times New Roman" w:hAnsi="Times New Roman" w:cs="Times New Roman"/>
          <w:sz w:val="28"/>
          <w:szCs w:val="28"/>
        </w:rPr>
        <w:t>); title(‘AM Signal’); grid on;</w:t>
      </w:r>
    </w:p>
    <w:p w14:paraId="4B455945" w14:textId="77777777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7E792B" w14:textId="14901256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Subplot(5,1,4);</w:t>
      </w:r>
    </w:p>
    <w:p w14:paraId="14FB3CF1" w14:textId="0E8F6584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>
        <w:rPr>
          <w:rFonts w:ascii="Times New Roman" w:hAnsi="Times New Roman" w:cs="Times New Roman"/>
          <w:sz w:val="28"/>
          <w:szCs w:val="28"/>
        </w:rPr>
        <w:t>t,IF</w:t>
      </w:r>
      <w:proofErr w:type="spellEnd"/>
      <w:r>
        <w:rPr>
          <w:rFonts w:ascii="Times New Roman" w:hAnsi="Times New Roman" w:cs="Times New Roman"/>
          <w:sz w:val="28"/>
          <w:szCs w:val="28"/>
        </w:rPr>
        <w:t>); title(‘Intermediate Frequency (IF) Signal’); grid on;</w:t>
      </w:r>
    </w:p>
    <w:p w14:paraId="055DA69F" w14:textId="77777777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CDD6A8" w14:textId="6E61D47E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Subplot(5,1,5);</w:t>
      </w:r>
    </w:p>
    <w:p w14:paraId="17B0F461" w14:textId="1693DE43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>
        <w:rPr>
          <w:rFonts w:ascii="Times New Roman" w:hAnsi="Times New Roman" w:cs="Times New Roman"/>
          <w:sz w:val="28"/>
          <w:szCs w:val="28"/>
        </w:rPr>
        <w:t>t,rec</w:t>
      </w:r>
      <w:proofErr w:type="spellEnd"/>
      <w:r>
        <w:rPr>
          <w:rFonts w:ascii="Times New Roman" w:hAnsi="Times New Roman" w:cs="Times New Roman"/>
          <w:sz w:val="28"/>
          <w:szCs w:val="28"/>
        </w:rPr>
        <w:t>); title(‘Recovered Signal’); grid on;</w:t>
      </w:r>
    </w:p>
    <w:p w14:paraId="7A9BDEC3" w14:textId="244BBF65" w:rsidR="00CD34F9" w:rsidRDefault="00CD34F9" w:rsidP="00DE5CB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Xlabel</w:t>
      </w:r>
      <w:proofErr w:type="spellEnd"/>
      <w:r>
        <w:rPr>
          <w:rFonts w:ascii="Times New Roman" w:hAnsi="Times New Roman" w:cs="Times New Roman"/>
          <w:sz w:val="28"/>
          <w:szCs w:val="28"/>
        </w:rPr>
        <w:t>(‘Time (s)’);</w:t>
      </w:r>
    </w:p>
    <w:p w14:paraId="7D9BB8AD" w14:textId="05EA5AF6" w:rsidR="00501F50" w:rsidRDefault="00501F50" w:rsidP="00DE5C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501812A" w14:textId="38325F9F" w:rsidR="00501F50" w:rsidRPr="00501F50" w:rsidRDefault="00842686" w:rsidP="00DE5C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F8B285B" wp14:editId="6E01084D">
            <wp:simplePos x="0" y="0"/>
            <wp:positionH relativeFrom="column">
              <wp:posOffset>0</wp:posOffset>
            </wp:positionH>
            <wp:positionV relativeFrom="paragraph">
              <wp:posOffset>336550</wp:posOffset>
            </wp:positionV>
            <wp:extent cx="5943600" cy="3341370"/>
            <wp:effectExtent l="0" t="0" r="0" b="0"/>
            <wp:wrapTopAndBottom/>
            <wp:docPr id="158105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53528" name="Picture 15810535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1E1C7" w14:textId="77777777" w:rsidR="00DE5CBF" w:rsidRDefault="00DE5CBF" w:rsidP="00DE5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73F7C1" w14:textId="79A4822B" w:rsidR="009A1ED6" w:rsidRDefault="009A1ED6" w:rsidP="00DE5C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453B3106" w14:textId="10F27443" w:rsidR="009A1ED6" w:rsidRPr="00E31883" w:rsidRDefault="00E31883" w:rsidP="00DE5CBF">
      <w:pPr>
        <w:jc w:val="both"/>
        <w:rPr>
          <w:rFonts w:ascii="Times New Roman" w:hAnsi="Times New Roman" w:cs="Times New Roman"/>
          <w:sz w:val="28"/>
          <w:szCs w:val="28"/>
        </w:rPr>
      </w:pPr>
      <w:r w:rsidRPr="00E31883">
        <w:rPr>
          <w:rFonts w:ascii="Times New Roman" w:hAnsi="Times New Roman" w:cs="Times New Roman"/>
          <w:sz w:val="28"/>
          <w:szCs w:val="28"/>
        </w:rPr>
        <w:t xml:space="preserve">Thus, the operation of a </w:t>
      </w:r>
      <w:proofErr w:type="spellStart"/>
      <w:r w:rsidRPr="00E31883">
        <w:rPr>
          <w:rFonts w:ascii="Times New Roman" w:hAnsi="Times New Roman" w:cs="Times New Roman"/>
          <w:sz w:val="28"/>
          <w:szCs w:val="28"/>
        </w:rPr>
        <w:t>superheterodyne</w:t>
      </w:r>
      <w:proofErr w:type="spellEnd"/>
      <w:r w:rsidRPr="00E31883">
        <w:rPr>
          <w:rFonts w:ascii="Times New Roman" w:hAnsi="Times New Roman" w:cs="Times New Roman"/>
          <w:sz w:val="28"/>
          <w:szCs w:val="28"/>
        </w:rPr>
        <w:t xml:space="preserve"> receiver using frequency mixing and filtering was successfully demonstrated using MATLAB.</w:t>
      </w:r>
    </w:p>
    <w:sectPr w:rsidR="009A1ED6" w:rsidRPr="00E31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64C"/>
    <w:rsid w:val="001E1B15"/>
    <w:rsid w:val="00501F50"/>
    <w:rsid w:val="005264EF"/>
    <w:rsid w:val="00842686"/>
    <w:rsid w:val="008942B0"/>
    <w:rsid w:val="00935620"/>
    <w:rsid w:val="009A1ED6"/>
    <w:rsid w:val="00AB532C"/>
    <w:rsid w:val="00CB664C"/>
    <w:rsid w:val="00CD34F9"/>
    <w:rsid w:val="00D50AA1"/>
    <w:rsid w:val="00DD7432"/>
    <w:rsid w:val="00DE5CBF"/>
    <w:rsid w:val="00E31883"/>
    <w:rsid w:val="00FC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1E84EF"/>
  <w15:chartTrackingRefBased/>
  <w15:docId w15:val="{B7DA04F3-2225-514B-92F0-8600A8078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cp:keywords/>
  <dc:description/>
  <cp:lastModifiedBy>rekhatalari09@gmail.com</cp:lastModifiedBy>
  <cp:revision>2</cp:revision>
  <dcterms:created xsi:type="dcterms:W3CDTF">2026-10-10T04:17:00Z</dcterms:created>
  <dcterms:modified xsi:type="dcterms:W3CDTF">2026-10-10T04:17:00Z</dcterms:modified>
</cp:coreProperties>
</file>