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3BE" w:rsidRDefault="003916AE">
      <w:pPr>
        <w:pStyle w:val="Heading1"/>
        <w:spacing w:before="104"/>
      </w:pPr>
      <w:r>
        <w:rPr>
          <w:spacing w:val="-2"/>
        </w:rPr>
        <w:t>SIMATSENGINEERING</w:t>
      </w:r>
    </w:p>
    <w:p w:rsidR="00A243BE" w:rsidRDefault="003916AE">
      <w:pPr>
        <w:pStyle w:val="Heading2"/>
      </w:pPr>
      <w:r>
        <w:t>ASSESSMENTTOOL</w:t>
      </w:r>
      <w:r>
        <w:rPr>
          <w:spacing w:val="-10"/>
        </w:rPr>
        <w:t>2</w:t>
      </w:r>
    </w:p>
    <w:p w:rsidR="00A243BE" w:rsidRDefault="00A243BE">
      <w:pPr>
        <w:pStyle w:val="BodyText"/>
        <w:spacing w:before="0"/>
        <w:ind w:left="0"/>
        <w:rPr>
          <w:rFonts w:ascii="Arial"/>
          <w:b/>
          <w:sz w:val="32"/>
        </w:rPr>
      </w:pPr>
    </w:p>
    <w:p w:rsidR="00A243BE" w:rsidRDefault="00A243BE">
      <w:pPr>
        <w:pStyle w:val="BodyText"/>
        <w:spacing w:before="92"/>
        <w:ind w:left="0"/>
        <w:rPr>
          <w:rFonts w:ascii="Arial"/>
          <w:b/>
          <w:sz w:val="32"/>
        </w:rPr>
      </w:pPr>
    </w:p>
    <w:p w:rsidR="00A243BE" w:rsidRDefault="003916AE">
      <w:pPr>
        <w:pStyle w:val="Heading4"/>
        <w:tabs>
          <w:tab w:val="left" w:pos="4407"/>
        </w:tabs>
      </w:pPr>
      <w:proofErr w:type="spellStart"/>
      <w:r>
        <w:t>COURSENAME</w:t>
      </w:r>
      <w:proofErr w:type="gramStart"/>
      <w:r>
        <w:t>:Artificial</w:t>
      </w:r>
      <w:r>
        <w:rPr>
          <w:spacing w:val="-2"/>
        </w:rPr>
        <w:t>Intelligence</w:t>
      </w:r>
      <w:proofErr w:type="spellEnd"/>
      <w:proofErr w:type="gramEnd"/>
      <w:r>
        <w:tab/>
        <w:t>COURSECODE:</w:t>
      </w:r>
      <w:r>
        <w:rPr>
          <w:spacing w:val="-2"/>
        </w:rPr>
        <w:t>CSA17</w:t>
      </w:r>
    </w:p>
    <w:p w:rsidR="00A243BE" w:rsidRDefault="00A243BE">
      <w:pPr>
        <w:pStyle w:val="BodyText"/>
        <w:spacing w:before="0"/>
        <w:ind w:left="0"/>
        <w:rPr>
          <w:rFonts w:ascii="Arial"/>
          <w:b/>
          <w:sz w:val="20"/>
        </w:rPr>
      </w:pPr>
    </w:p>
    <w:p w:rsidR="00A243BE" w:rsidRDefault="00A243BE">
      <w:pPr>
        <w:pStyle w:val="BodyText"/>
        <w:spacing w:before="217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" o:spid="_x0000_s1028" style="position:absolute;margin-left:55.5pt;margin-top:23.55pt;width:453.75pt;height:.1pt;z-index:-15728640;mso-wrap-distance-left:0;mso-wrap-distance-right:0;mso-position-horizontal-relative:page" coordorigin="1110,471" coordsize="9075,0" path="m1110,471r9075,e" filled="f" strokeweight="3pt">
            <v:path arrowok="t"/>
            <w10:wrap type="topAndBottom" anchorx="page"/>
          </v:shape>
        </w:pict>
      </w:r>
    </w:p>
    <w:p w:rsidR="00A243BE" w:rsidRDefault="00A243BE">
      <w:pPr>
        <w:pStyle w:val="BodyText"/>
        <w:spacing w:before="50"/>
        <w:ind w:left="0"/>
        <w:rPr>
          <w:rFonts w:ascii="Arial"/>
          <w:b/>
        </w:rPr>
      </w:pPr>
    </w:p>
    <w:p w:rsidR="00A243BE" w:rsidRDefault="003916AE">
      <w:pPr>
        <w:pStyle w:val="Heading4"/>
        <w:spacing w:before="1"/>
      </w:pPr>
      <w:r>
        <w:t>COURSEOUTCOME</w:t>
      </w:r>
      <w:r>
        <w:rPr>
          <w:spacing w:val="-2"/>
        </w:rPr>
        <w:t>COVERED</w:t>
      </w:r>
    </w:p>
    <w:p w:rsidR="00A243BE" w:rsidRDefault="003916AE">
      <w:pPr>
        <w:spacing w:before="253"/>
        <w:ind w:left="87" w:right="102"/>
        <w:rPr>
          <w:rFonts w:ascii="Arial"/>
          <w:i/>
        </w:rPr>
      </w:pPr>
      <w:r>
        <w:rPr>
          <w:rFonts w:ascii="Arial"/>
          <w:i/>
        </w:rPr>
        <w:t>CO3</w:t>
      </w:r>
      <w:proofErr w:type="gramStart"/>
      <w:r>
        <w:rPr>
          <w:rFonts w:ascii="Arial"/>
          <w:i/>
        </w:rPr>
        <w:t>:Analyzeknowledgerepresentationandreasoningusingpropositionallogic,FOL,</w:t>
      </w:r>
      <w:r>
        <w:rPr>
          <w:rFonts w:ascii="Arial"/>
          <w:i/>
        </w:rPr>
        <w:t>inference</w:t>
      </w:r>
      <w:proofErr w:type="gramEnd"/>
      <w:r>
        <w:rPr>
          <w:rFonts w:ascii="Arial"/>
          <w:i/>
        </w:rPr>
        <w:t>, resolution, chaining methods, knowledge representation to perform logical reasoning for drawing valid conclusions and decision making. (BL4)</w:t>
      </w:r>
    </w:p>
    <w:p w:rsidR="00A243BE" w:rsidRDefault="003916AE">
      <w:pPr>
        <w:pStyle w:val="Heading5"/>
      </w:pPr>
      <w:r>
        <w:t>AssessmentToolWeightage</w:t>
      </w:r>
      <w:proofErr w:type="gramStart"/>
      <w:r>
        <w:t>:</w:t>
      </w:r>
      <w:r>
        <w:rPr>
          <w:spacing w:val="-5"/>
        </w:rPr>
        <w:t>50</w:t>
      </w:r>
      <w:proofErr w:type="gramEnd"/>
      <w:r>
        <w:rPr>
          <w:spacing w:val="-5"/>
        </w:rPr>
        <w:t>%</w:t>
      </w:r>
    </w:p>
    <w:p w:rsidR="00A243BE" w:rsidRDefault="00A243BE">
      <w:pPr>
        <w:pStyle w:val="BodyText"/>
        <w:spacing w:before="193"/>
        <w:ind w:left="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pict>
          <v:shape id="docshape2" o:spid="_x0000_s1027" style="position:absolute;margin-left:55.5pt;margin-top:22.4pt;width:453.75pt;height:.1pt;z-index:-15728128;mso-wrap-distance-left:0;mso-wrap-distance-right:0;mso-position-horizontal-relative:page" coordorigin="1110,448" coordsize="9075,0" path="m1110,448r9075,e" filled="f" strokeweight="3pt">
            <v:path arrowok="t"/>
            <w10:wrap type="topAndBottom" anchorx="page"/>
          </v:shape>
        </w:pict>
      </w:r>
    </w:p>
    <w:p w:rsidR="00A243BE" w:rsidRDefault="003916AE">
      <w:pPr>
        <w:pStyle w:val="Heading3"/>
        <w:spacing w:before="51"/>
        <w:ind w:left="6568"/>
      </w:pPr>
      <w:r>
        <w:t>TimeDuration</w:t>
      </w:r>
      <w:proofErr w:type="gramStart"/>
      <w:r>
        <w:t>:</w:t>
      </w:r>
      <w:r>
        <w:rPr>
          <w:spacing w:val="-5"/>
        </w:rPr>
        <w:t>30</w:t>
      </w:r>
      <w:proofErr w:type="gramEnd"/>
    </w:p>
    <w:p w:rsidR="00A243BE" w:rsidRDefault="003916AE">
      <w:pPr>
        <w:ind w:left="87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Minutes</w:t>
      </w:r>
    </w:p>
    <w:p w:rsidR="00A243BE" w:rsidRDefault="003916AE">
      <w:pPr>
        <w:pStyle w:val="Heading4"/>
        <w:tabs>
          <w:tab w:val="left" w:pos="6567"/>
        </w:tabs>
      </w:pPr>
      <w:r>
        <w:t>QUESTIONS</w:t>
      </w:r>
      <w:proofErr w:type="gramStart"/>
      <w:r>
        <w:t>:</w:t>
      </w:r>
      <w:r>
        <w:rPr>
          <w:spacing w:val="-5"/>
        </w:rPr>
        <w:t>30</w:t>
      </w:r>
      <w:proofErr w:type="gramEnd"/>
      <w:r>
        <w:tab/>
      </w:r>
      <w:r>
        <w:rPr>
          <w:spacing w:val="-2"/>
        </w:rPr>
        <w:t>TotalMarks:30</w:t>
      </w:r>
    </w:p>
    <w:p w:rsidR="00A243BE" w:rsidRDefault="003916AE">
      <w:pPr>
        <w:spacing w:line="556" w:lineRule="auto"/>
        <w:ind w:left="4121" w:right="4134"/>
        <w:jc w:val="center"/>
        <w:rPr>
          <w:rFonts w:ascii="Arial"/>
          <w:b/>
        </w:rPr>
      </w:pPr>
      <w:proofErr w:type="spellStart"/>
      <w:r>
        <w:rPr>
          <w:rFonts w:ascii="Arial"/>
          <w:b/>
        </w:rPr>
        <w:t>AnnexureA</w:t>
      </w:r>
      <w:proofErr w:type="spellEnd"/>
      <w:r>
        <w:rPr>
          <w:rFonts w:ascii="Arial"/>
          <w:b/>
        </w:rPr>
        <w:t xml:space="preserve"> </w:t>
      </w:r>
      <w:r>
        <w:rPr>
          <w:rFonts w:ascii="Arial"/>
          <w:b/>
          <w:spacing w:val="-4"/>
        </w:rPr>
        <w:t>MCQ</w:t>
      </w:r>
    </w:p>
    <w:p w:rsidR="00A243BE" w:rsidRDefault="00A243BE">
      <w:pPr>
        <w:pStyle w:val="BodyText"/>
        <w:spacing w:before="0"/>
        <w:ind w:left="0"/>
        <w:rPr>
          <w:rFonts w:ascii="Arial"/>
          <w:b/>
          <w:sz w:val="20"/>
        </w:rPr>
      </w:pPr>
    </w:p>
    <w:p w:rsidR="00A243BE" w:rsidRDefault="00A243BE">
      <w:pPr>
        <w:pStyle w:val="BodyText"/>
        <w:spacing w:before="2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3" o:spid="_x0000_s1026" style="position:absolute;margin-left:55.5pt;margin-top:12.8pt;width:453.75pt;height:.1pt;z-index:-15727616;mso-wrap-distance-left:0;mso-wrap-distance-right:0;mso-position-horizontal-relative:page" coordorigin="1110,256" coordsize="9075,0" path="m1110,256r9075,e" filled="f" strokeweight="3pt">
            <v:path arrowok="t"/>
            <w10:wrap type="topAndBottom" anchorx="page"/>
          </v:shape>
        </w:pict>
      </w:r>
    </w:p>
    <w:p w:rsidR="00A243BE" w:rsidRDefault="00A243BE">
      <w:pPr>
        <w:pStyle w:val="BodyText"/>
        <w:spacing w:before="50"/>
        <w:ind w:left="0"/>
        <w:rPr>
          <w:rFonts w:ascii="Arial"/>
          <w:b/>
        </w:rPr>
      </w:pPr>
    </w:p>
    <w:p w:rsidR="00A243BE" w:rsidRDefault="003916AE">
      <w:pPr>
        <w:pStyle w:val="Heading5"/>
        <w:spacing w:before="1"/>
      </w:pPr>
      <w:proofErr w:type="spellStart"/>
      <w:r>
        <w:t>Code</w:t>
      </w:r>
      <w:r>
        <w:t>of</w:t>
      </w:r>
      <w:r>
        <w:rPr>
          <w:spacing w:val="-2"/>
        </w:rPr>
        <w:t>Conduct</w:t>
      </w:r>
      <w:proofErr w:type="spellEnd"/>
      <w:r>
        <w:rPr>
          <w:spacing w:val="-2"/>
        </w:rPr>
        <w:t>:</w:t>
      </w:r>
    </w:p>
    <w:p w:rsidR="00A243BE" w:rsidRDefault="003916AE">
      <w:pPr>
        <w:tabs>
          <w:tab w:val="left" w:pos="2721"/>
        </w:tabs>
        <w:spacing w:before="253"/>
        <w:ind w:left="87" w:right="102"/>
        <w:rPr>
          <w:rFonts w:ascii="Arial"/>
          <w:i/>
        </w:rPr>
      </w:pPr>
      <w:r>
        <w:rPr>
          <w:rFonts w:ascii="Arial"/>
          <w:i/>
        </w:rPr>
        <w:t xml:space="preserve">I </w:t>
      </w:r>
      <w:proofErr w:type="spellStart"/>
      <w:r w:rsidR="00AA0D5C">
        <w:rPr>
          <w:rFonts w:ascii="Arial"/>
          <w:i/>
        </w:rPr>
        <w:t>S.Sanjai</w:t>
      </w:r>
      <w:proofErr w:type="spellEnd"/>
      <w:r w:rsidR="00AA0D5C">
        <w:rPr>
          <w:rFonts w:ascii="Arial"/>
          <w:i/>
        </w:rPr>
        <w:t xml:space="preserve"> / 192421121</w:t>
      </w:r>
      <w:r>
        <w:rPr>
          <w:rFonts w:ascii="Arial"/>
          <w:i/>
        </w:rPr>
        <w:t>(Name/RegNo</w:t>
      </w:r>
      <w:proofErr w:type="gramStart"/>
      <w:r>
        <w:rPr>
          <w:rFonts w:ascii="Arial"/>
          <w:i/>
        </w:rPr>
        <w:t>)certifythatthissubmissionismyoriginalworkandthat</w:t>
      </w:r>
      <w:proofErr w:type="gramEnd"/>
      <w:r>
        <w:rPr>
          <w:rFonts w:ascii="Arial"/>
          <w:i/>
        </w:rPr>
        <w:t xml:space="preserve"> I have adhered to the guidelines specified for this assessment.</w:t>
      </w:r>
    </w:p>
    <w:p w:rsidR="00A243BE" w:rsidRDefault="003916AE">
      <w:pPr>
        <w:ind w:left="87"/>
        <w:rPr>
          <w:rFonts w:ascii="Arial"/>
          <w:i/>
        </w:rPr>
      </w:pPr>
      <w:proofErr w:type="gramStart"/>
      <w:r>
        <w:rPr>
          <w:rFonts w:ascii="Arial"/>
          <w:i/>
        </w:rPr>
        <w:t>Iunderstandthatanyviolationofacademicintegrityruleswillresultindisciplinary</w:t>
      </w:r>
      <w:r>
        <w:rPr>
          <w:rFonts w:ascii="Arial"/>
          <w:i/>
          <w:spacing w:val="-2"/>
        </w:rPr>
        <w:t>action.</w:t>
      </w:r>
      <w:proofErr w:type="gramEnd"/>
    </w:p>
    <w:p w:rsidR="00A243BE" w:rsidRDefault="003916AE">
      <w:pPr>
        <w:spacing w:before="253"/>
        <w:ind w:left="87"/>
        <w:rPr>
          <w:rFonts w:ascii="Arial"/>
          <w:b/>
          <w:i/>
        </w:rPr>
      </w:pPr>
      <w:proofErr w:type="spellStart"/>
      <w:r>
        <w:rPr>
          <w:rFonts w:ascii="Arial"/>
          <w:b/>
          <w:i/>
        </w:rPr>
        <w:t>Signatureofthe</w:t>
      </w:r>
      <w:r>
        <w:rPr>
          <w:rFonts w:ascii="Arial"/>
          <w:b/>
          <w:i/>
          <w:spacing w:val="-2"/>
        </w:rPr>
        <w:t>student</w:t>
      </w:r>
      <w:proofErr w:type="spellEnd"/>
      <w:r>
        <w:rPr>
          <w:rFonts w:ascii="Arial"/>
          <w:b/>
          <w:i/>
          <w:spacing w:val="-2"/>
        </w:rPr>
        <w:t>:</w:t>
      </w:r>
    </w:p>
    <w:p w:rsidR="00A243BE" w:rsidRDefault="00A243BE">
      <w:pPr>
        <w:rPr>
          <w:rFonts w:ascii="Arial"/>
          <w:b/>
          <w:i/>
        </w:rPr>
      </w:pPr>
    </w:p>
    <w:p w:rsidR="00AA0D5C" w:rsidRDefault="00AA0D5C">
      <w:pPr>
        <w:rPr>
          <w:rFonts w:ascii="Arial"/>
          <w:b/>
          <w:i/>
        </w:rPr>
        <w:sectPr w:rsidR="00AA0D5C">
          <w:type w:val="continuous"/>
          <w:pgSz w:w="11920" w:h="16840"/>
          <w:pgMar w:top="1940" w:right="992" w:bottom="280" w:left="992" w:header="720" w:footer="720" w:gutter="0"/>
          <w:cols w:space="720"/>
        </w:sectPr>
      </w:pPr>
      <w:proofErr w:type="spellStart"/>
      <w:r>
        <w:rPr>
          <w:rFonts w:ascii="Arial"/>
          <w:b/>
          <w:i/>
        </w:rPr>
        <w:t>Sanjai</w:t>
      </w:r>
      <w:proofErr w:type="spellEnd"/>
      <w:r>
        <w:rPr>
          <w:rFonts w:ascii="Arial"/>
          <w:b/>
          <w:i/>
        </w:rPr>
        <w:t xml:space="preserve"> S</w:t>
      </w:r>
    </w:p>
    <w:p w:rsidR="00A243BE" w:rsidRDefault="003916AE">
      <w:pPr>
        <w:pStyle w:val="Heading1"/>
      </w:pPr>
      <w:r>
        <w:lastRenderedPageBreak/>
        <w:t xml:space="preserve">Annexure </w:t>
      </w:r>
      <w:r>
        <w:rPr>
          <w:spacing w:val="-10"/>
        </w:rPr>
        <w:t>A</w:t>
      </w:r>
    </w:p>
    <w:p w:rsidR="00A243BE" w:rsidRDefault="003916AE">
      <w:pPr>
        <w:pStyle w:val="BodyText"/>
        <w:spacing w:before="414"/>
        <w:ind w:left="87"/>
      </w:pPr>
      <w:proofErr w:type="gramStart"/>
      <w:r>
        <w:t>Q1.WhichofthefollowingbestdescribesaLogicalAgentin</w:t>
      </w:r>
      <w:r>
        <w:rPr>
          <w:spacing w:val="-5"/>
        </w:rPr>
        <w:t>AI?</w:t>
      </w:r>
      <w:proofErr w:type="gramEnd"/>
    </w:p>
    <w:p w:rsidR="00A243BE" w:rsidRDefault="003916AE">
      <w:pPr>
        <w:pStyle w:val="ListParagraph"/>
        <w:numPr>
          <w:ilvl w:val="0"/>
          <w:numId w:val="1"/>
        </w:numPr>
        <w:tabs>
          <w:tab w:val="left" w:pos="341"/>
          <w:tab w:val="left" w:pos="5847"/>
        </w:tabs>
        <w:spacing w:before="253"/>
        <w:ind w:left="87" w:right="103" w:firstLine="0"/>
      </w:pPr>
      <w:r>
        <w:t>An agent that reacts randomly to the environment</w:t>
      </w:r>
      <w:r>
        <w:tab/>
        <w:t xml:space="preserve">c) An agent that </w:t>
      </w:r>
      <w:proofErr w:type="spellStart"/>
      <w:r>
        <w:t>onlyfollowspre</w:t>
      </w:r>
      <w:proofErr w:type="spellEnd"/>
      <w:r>
        <w:t xml:space="preserve">-defined </w:t>
      </w:r>
      <w:r>
        <w:rPr>
          <w:spacing w:val="-2"/>
        </w:rPr>
        <w:t>scripts</w:t>
      </w:r>
    </w:p>
    <w:p w:rsidR="00A243BE" w:rsidRDefault="003916AE">
      <w:pPr>
        <w:pStyle w:val="ListParagraph"/>
        <w:numPr>
          <w:ilvl w:val="0"/>
          <w:numId w:val="1"/>
        </w:numPr>
        <w:tabs>
          <w:tab w:val="left" w:pos="341"/>
          <w:tab w:val="left" w:pos="8007"/>
        </w:tabs>
        <w:spacing w:before="0"/>
        <w:ind w:left="87" w:right="106" w:firstLine="0"/>
      </w:pPr>
      <w:r>
        <w:t>An agent that uses a knowledge base and logical inference to decide actions</w:t>
      </w:r>
      <w:r>
        <w:tab/>
        <w:t>d</w:t>
      </w:r>
      <w:r>
        <w:t>)</w:t>
      </w:r>
      <w:proofErr w:type="spellStart"/>
      <w:r>
        <w:t>Anagentthat</w:t>
      </w:r>
      <w:proofErr w:type="spellEnd"/>
      <w:r>
        <w:t xml:space="preserve"> learns from rewards</w:t>
      </w:r>
    </w:p>
    <w:p w:rsidR="00A243BE" w:rsidRDefault="00A243BE">
      <w:pPr>
        <w:pStyle w:val="BodyText"/>
        <w:spacing w:before="252"/>
        <w:ind w:left="0"/>
      </w:pPr>
    </w:p>
    <w:p w:rsidR="00A243BE" w:rsidRDefault="003916AE">
      <w:pPr>
        <w:pStyle w:val="BodyText"/>
        <w:spacing w:before="1"/>
        <w:ind w:left="87"/>
      </w:pPr>
      <w:r>
        <w:t>Q2.InPropositionalLogic,'P→Q'islogicallyequivalent</w:t>
      </w:r>
      <w:r>
        <w:rPr>
          <w:spacing w:val="-5"/>
        </w:rPr>
        <w:t xml:space="preserve"> to:</w:t>
      </w:r>
    </w:p>
    <w:p w:rsidR="00A243BE" w:rsidRDefault="00A243BE">
      <w:pPr>
        <w:pStyle w:val="BodyText"/>
        <w:spacing w:before="0"/>
        <w:ind w:left="0"/>
      </w:pPr>
    </w:p>
    <w:p w:rsidR="00A243BE" w:rsidRDefault="003916AE">
      <w:pPr>
        <w:pStyle w:val="ListParagraph"/>
        <w:numPr>
          <w:ilvl w:val="0"/>
          <w:numId w:val="5"/>
        </w:numPr>
        <w:tabs>
          <w:tab w:val="left" w:pos="341"/>
          <w:tab w:val="left" w:pos="1527"/>
        </w:tabs>
        <w:spacing w:before="0"/>
        <w:ind w:left="341" w:hanging="254"/>
      </w:pPr>
      <w:r>
        <w:t>P</w:t>
      </w:r>
      <w:r>
        <w:rPr>
          <w:rFonts w:ascii="Cambria Math" w:hAnsi="Cambria Math"/>
        </w:rPr>
        <w:t>∧</w:t>
      </w:r>
      <w:r>
        <w:rPr>
          <w:spacing w:val="-5"/>
        </w:rPr>
        <w:t>¬Q</w:t>
      </w:r>
      <w:r>
        <w:tab/>
        <w:t>c)¬Q→¬</w:t>
      </w:r>
      <w:proofErr w:type="spellStart"/>
      <w:r>
        <w:t>P</w:t>
      </w:r>
      <w:r>
        <w:rPr>
          <w:spacing w:val="-4"/>
        </w:rPr>
        <w:t>only</w:t>
      </w:r>
      <w:proofErr w:type="spellEnd"/>
    </w:p>
    <w:p w:rsidR="00A243BE" w:rsidRDefault="003916AE">
      <w:pPr>
        <w:pStyle w:val="ListParagraph"/>
        <w:numPr>
          <w:ilvl w:val="0"/>
          <w:numId w:val="5"/>
        </w:numPr>
        <w:tabs>
          <w:tab w:val="left" w:pos="341"/>
          <w:tab w:val="left" w:pos="1527"/>
        </w:tabs>
        <w:spacing w:before="0"/>
        <w:ind w:left="341" w:hanging="254"/>
      </w:pPr>
      <w:r>
        <w:t>¬P</w:t>
      </w:r>
      <w:r>
        <w:rPr>
          <w:rFonts w:ascii="Cambria Math" w:hAnsi="Cambria Math"/>
        </w:rPr>
        <w:t>∨</w:t>
      </w:r>
      <w:r>
        <w:rPr>
          <w:spacing w:val="-10"/>
        </w:rPr>
        <w:t>Q</w:t>
      </w:r>
      <w:r>
        <w:tab/>
        <w:t>d)</w:t>
      </w:r>
      <w:proofErr w:type="spellStart"/>
      <w:r>
        <w:t>Bothband</w:t>
      </w:r>
      <w:r>
        <w:rPr>
          <w:spacing w:val="-12"/>
        </w:rPr>
        <w:t>c</w:t>
      </w:r>
      <w:proofErr w:type="spellEnd"/>
    </w:p>
    <w:p w:rsidR="00A243BE" w:rsidRDefault="00A243BE">
      <w:pPr>
        <w:pStyle w:val="BodyText"/>
        <w:spacing w:before="0"/>
        <w:ind w:left="0"/>
      </w:pPr>
    </w:p>
    <w:p w:rsidR="00A243BE" w:rsidRDefault="00A243BE">
      <w:pPr>
        <w:pStyle w:val="BodyText"/>
        <w:spacing w:before="0"/>
        <w:ind w:left="0"/>
      </w:pPr>
    </w:p>
    <w:p w:rsidR="00A243BE" w:rsidRDefault="00A243BE">
      <w:pPr>
        <w:pStyle w:val="BodyText"/>
        <w:spacing w:before="0"/>
        <w:ind w:left="0"/>
      </w:pPr>
    </w:p>
    <w:p w:rsidR="00A243BE" w:rsidRDefault="003916AE">
      <w:pPr>
        <w:pStyle w:val="BodyText"/>
        <w:spacing w:before="0"/>
        <w:ind w:left="87"/>
      </w:pPr>
      <w:proofErr w:type="gramStart"/>
      <w:r>
        <w:t>Q3.ConjunctiveNormalForm(</w:t>
      </w:r>
      <w:proofErr w:type="gramEnd"/>
      <w:r>
        <w:t>CNF)</w:t>
      </w:r>
      <w:proofErr w:type="spellStart"/>
      <w:r>
        <w:t>requirestheformulatobeexpressed</w:t>
      </w:r>
      <w:proofErr w:type="spellEnd"/>
      <w:r>
        <w:rPr>
          <w:spacing w:val="-5"/>
        </w:rPr>
        <w:t xml:space="preserve"> as:</w:t>
      </w:r>
    </w:p>
    <w:p w:rsidR="00A243BE" w:rsidRDefault="003916AE">
      <w:pPr>
        <w:pStyle w:val="ListParagraph"/>
        <w:numPr>
          <w:ilvl w:val="0"/>
          <w:numId w:val="4"/>
        </w:numPr>
        <w:tabs>
          <w:tab w:val="left" w:pos="341"/>
          <w:tab w:val="left" w:pos="3687"/>
        </w:tabs>
        <w:spacing w:before="0"/>
        <w:ind w:left="341" w:hanging="254"/>
      </w:pPr>
      <w:proofErr w:type="spellStart"/>
      <w:r>
        <w:t>Adisjunctionof</w:t>
      </w:r>
      <w:r>
        <w:rPr>
          <w:spacing w:val="-2"/>
        </w:rPr>
        <w:t>conjunctions</w:t>
      </w:r>
      <w:proofErr w:type="spellEnd"/>
      <w:r>
        <w:tab/>
        <w:t>c)</w:t>
      </w:r>
      <w:proofErr w:type="spellStart"/>
      <w:r>
        <w:t>Aconjunctionofliterals</w:t>
      </w:r>
      <w:proofErr w:type="spellEnd"/>
      <w:r>
        <w:rPr>
          <w:spacing w:val="-4"/>
        </w:rPr>
        <w:t xml:space="preserve"> only</w:t>
      </w:r>
    </w:p>
    <w:p w:rsidR="00A243BE" w:rsidRDefault="003916AE">
      <w:pPr>
        <w:pStyle w:val="ListParagraph"/>
        <w:numPr>
          <w:ilvl w:val="0"/>
          <w:numId w:val="4"/>
        </w:numPr>
        <w:tabs>
          <w:tab w:val="left" w:pos="341"/>
          <w:tab w:val="left" w:pos="4407"/>
        </w:tabs>
        <w:spacing w:before="0"/>
        <w:ind w:left="341" w:hanging="254"/>
      </w:pPr>
      <w:proofErr w:type="spellStart"/>
      <w:r>
        <w:t>A</w:t>
      </w:r>
      <w:r>
        <w:t>conjunctionofdisjunctions</w:t>
      </w:r>
      <w:proofErr w:type="spellEnd"/>
      <w:r>
        <w:rPr>
          <w:spacing w:val="-2"/>
        </w:rPr>
        <w:t>(clauses)</w:t>
      </w:r>
      <w:r>
        <w:tab/>
        <w:t>d)</w:t>
      </w:r>
      <w:proofErr w:type="spellStart"/>
      <w:r>
        <w:t>Asequenceof</w:t>
      </w:r>
      <w:r>
        <w:rPr>
          <w:spacing w:val="-2"/>
        </w:rPr>
        <w:t>implications</w:t>
      </w:r>
      <w:proofErr w:type="spellEnd"/>
    </w:p>
    <w:p w:rsidR="00A243BE" w:rsidRDefault="00A243BE">
      <w:pPr>
        <w:pStyle w:val="BodyText"/>
        <w:spacing w:before="0"/>
        <w:ind w:left="0"/>
      </w:pPr>
    </w:p>
    <w:p w:rsidR="00A243BE" w:rsidRDefault="00A243BE">
      <w:pPr>
        <w:pStyle w:val="BodyText"/>
        <w:spacing w:before="0"/>
        <w:ind w:left="0"/>
      </w:pPr>
    </w:p>
    <w:p w:rsidR="00A243BE" w:rsidRDefault="003916AE">
      <w:pPr>
        <w:pStyle w:val="BodyText"/>
        <w:spacing w:before="0"/>
        <w:ind w:left="87"/>
      </w:pPr>
      <w:r>
        <w:t>Q4.InFOL</w:t>
      </w:r>
      <w:proofErr w:type="gramStart"/>
      <w:r>
        <w:t>,thesentence</w:t>
      </w:r>
      <w:proofErr w:type="gramEnd"/>
      <w:r>
        <w:rPr>
          <w:rFonts w:ascii="Cambria Math" w:hAnsi="Cambria Math"/>
        </w:rPr>
        <w:t>∀</w:t>
      </w:r>
      <w:r>
        <w:t>x:Student(x)→Passes(x)</w:t>
      </w:r>
      <w:r>
        <w:rPr>
          <w:spacing w:val="-2"/>
        </w:rPr>
        <w:t>means:</w:t>
      </w:r>
    </w:p>
    <w:p w:rsidR="00A243BE" w:rsidRDefault="003916AE">
      <w:pPr>
        <w:pStyle w:val="ListParagraph"/>
        <w:numPr>
          <w:ilvl w:val="0"/>
          <w:numId w:val="3"/>
        </w:numPr>
        <w:tabs>
          <w:tab w:val="left" w:pos="341"/>
          <w:tab w:val="left" w:pos="2967"/>
        </w:tabs>
        <w:spacing w:before="0"/>
        <w:ind w:left="341" w:hanging="254"/>
      </w:pPr>
      <w:proofErr w:type="spellStart"/>
      <w:r>
        <w:t>Somestudents</w:t>
      </w:r>
      <w:r>
        <w:rPr>
          <w:spacing w:val="-4"/>
        </w:rPr>
        <w:t>pass</w:t>
      </w:r>
      <w:proofErr w:type="spellEnd"/>
      <w:r>
        <w:tab/>
        <w:t>c)</w:t>
      </w:r>
      <w:proofErr w:type="spellStart"/>
      <w:r>
        <w:t>Ifsomethingpasses,itisa</w:t>
      </w:r>
      <w:r>
        <w:rPr>
          <w:spacing w:val="-2"/>
        </w:rPr>
        <w:t>student</w:t>
      </w:r>
      <w:proofErr w:type="spellEnd"/>
    </w:p>
    <w:p w:rsidR="00A243BE" w:rsidRDefault="003916AE">
      <w:pPr>
        <w:pStyle w:val="ListParagraph"/>
        <w:numPr>
          <w:ilvl w:val="0"/>
          <w:numId w:val="3"/>
        </w:numPr>
        <w:tabs>
          <w:tab w:val="left" w:pos="341"/>
          <w:tab w:val="left" w:pos="4407"/>
        </w:tabs>
        <w:spacing w:before="0"/>
        <w:ind w:left="341" w:hanging="254"/>
      </w:pPr>
      <w:proofErr w:type="spellStart"/>
      <w:r>
        <w:t>Everyentitythatisastudent</w:t>
      </w:r>
      <w:r>
        <w:rPr>
          <w:spacing w:val="-2"/>
        </w:rPr>
        <w:t>passes</w:t>
      </w:r>
      <w:proofErr w:type="spellEnd"/>
      <w:r>
        <w:tab/>
        <w:t>d)</w:t>
      </w:r>
      <w:proofErr w:type="spellStart"/>
      <w:r>
        <w:t>Thereexistsatleastonestudentwho</w:t>
      </w:r>
      <w:r>
        <w:rPr>
          <w:spacing w:val="-2"/>
        </w:rPr>
        <w:t>passes</w:t>
      </w:r>
      <w:proofErr w:type="spellEnd"/>
    </w:p>
    <w:p w:rsidR="00A243BE" w:rsidRDefault="00A243BE">
      <w:pPr>
        <w:pStyle w:val="BodyText"/>
        <w:spacing w:before="0"/>
        <w:ind w:left="0"/>
      </w:pPr>
    </w:p>
    <w:p w:rsidR="00A243BE" w:rsidRDefault="00A243BE">
      <w:pPr>
        <w:pStyle w:val="BodyText"/>
        <w:spacing w:before="0"/>
        <w:ind w:left="0"/>
      </w:pPr>
    </w:p>
    <w:p w:rsidR="00A243BE" w:rsidRDefault="003916AE">
      <w:pPr>
        <w:pStyle w:val="BodyText"/>
        <w:spacing w:before="0"/>
        <w:ind w:left="87"/>
      </w:pPr>
      <w:r>
        <w:t>Q5.UnificationinFOL</w:t>
      </w:r>
      <w:r>
        <w:t>istheprocessoffindingsubstitutions</w:t>
      </w:r>
      <w:r>
        <w:rPr>
          <w:spacing w:val="-2"/>
        </w:rPr>
        <w:t>that:</w:t>
      </w:r>
    </w:p>
    <w:p w:rsidR="00A243BE" w:rsidRDefault="003916AE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jc w:val="left"/>
      </w:pPr>
      <w:proofErr w:type="spellStart"/>
      <w:r>
        <w:t>Convertclausesto</w:t>
      </w:r>
      <w:proofErr w:type="spellEnd"/>
      <w:r>
        <w:rPr>
          <w:spacing w:val="-5"/>
        </w:rPr>
        <w:t xml:space="preserve"> CNF</w:t>
      </w:r>
    </w:p>
    <w:p w:rsidR="00A243BE" w:rsidRDefault="003916AE">
      <w:pPr>
        <w:pStyle w:val="ListParagraph"/>
        <w:numPr>
          <w:ilvl w:val="1"/>
          <w:numId w:val="3"/>
        </w:numPr>
        <w:tabs>
          <w:tab w:val="left" w:pos="806"/>
        </w:tabs>
        <w:spacing w:before="40"/>
        <w:ind w:left="806" w:hanging="358"/>
        <w:jc w:val="left"/>
      </w:pPr>
      <w:r>
        <w:t>b)</w:t>
      </w:r>
      <w:proofErr w:type="spellStart"/>
      <w:r>
        <w:t>Maketwologicalexpressionssyntactically</w:t>
      </w:r>
      <w:r>
        <w:rPr>
          <w:spacing w:val="-2"/>
        </w:rPr>
        <w:t>identical</w:t>
      </w:r>
      <w:proofErr w:type="spellEnd"/>
    </w:p>
    <w:p w:rsidR="00A243BE" w:rsidRDefault="003916AE">
      <w:pPr>
        <w:pStyle w:val="ListParagraph"/>
        <w:numPr>
          <w:ilvl w:val="1"/>
          <w:numId w:val="3"/>
        </w:numPr>
        <w:tabs>
          <w:tab w:val="left" w:pos="329"/>
        </w:tabs>
        <w:spacing w:before="200"/>
        <w:ind w:left="329" w:hanging="242"/>
        <w:jc w:val="left"/>
      </w:pPr>
      <w:proofErr w:type="spellStart"/>
      <w:r>
        <w:t>Proveagoalusingbackward</w:t>
      </w:r>
      <w:r>
        <w:rPr>
          <w:spacing w:val="-2"/>
        </w:rPr>
        <w:t>chaining</w:t>
      </w:r>
      <w:proofErr w:type="spellEnd"/>
    </w:p>
    <w:p w:rsidR="00A243BE" w:rsidRDefault="003916AE">
      <w:pPr>
        <w:pStyle w:val="ListParagraph"/>
        <w:numPr>
          <w:ilvl w:val="1"/>
          <w:numId w:val="3"/>
        </w:numPr>
        <w:tabs>
          <w:tab w:val="left" w:pos="341"/>
        </w:tabs>
        <w:spacing w:before="0"/>
        <w:ind w:left="341" w:hanging="254"/>
        <w:jc w:val="left"/>
      </w:pPr>
      <w:proofErr w:type="spellStart"/>
      <w:r>
        <w:t>DerivefactsusingModus</w:t>
      </w:r>
      <w:r>
        <w:rPr>
          <w:spacing w:val="-2"/>
        </w:rPr>
        <w:t>Ponens</w:t>
      </w:r>
      <w:proofErr w:type="spellEnd"/>
    </w:p>
    <w:p w:rsidR="00A243BE" w:rsidRDefault="00A243BE">
      <w:pPr>
        <w:pStyle w:val="BodyText"/>
        <w:spacing w:before="14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268"/>
        </w:tabs>
        <w:spacing w:before="0"/>
        <w:ind w:left="268" w:hanging="181"/>
      </w:pPr>
      <w:proofErr w:type="spellStart"/>
      <w:r>
        <w:t>Whatisthecorefunctionofalogicalagentin</w:t>
      </w:r>
      <w:r>
        <w:rPr>
          <w:spacing w:val="-5"/>
        </w:rPr>
        <w:t>AI</w:t>
      </w:r>
      <w:proofErr w:type="spellEnd"/>
      <w:r>
        <w:rPr>
          <w:spacing w:val="-5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Reactingonlytocurrent</w:t>
      </w:r>
      <w:r>
        <w:rPr>
          <w:spacing w:val="-2"/>
        </w:rPr>
        <w:t>percepts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Usinglogican</w:t>
      </w:r>
      <w:r>
        <w:t>dknowledgerepresentationtoreasonandmake</w:t>
      </w:r>
      <w:r>
        <w:rPr>
          <w:spacing w:val="-2"/>
        </w:rPr>
        <w:t>decisions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proofErr w:type="spellStart"/>
      <w:r>
        <w:t>Performingphysicalactionswithoutinternal</w:t>
      </w:r>
      <w:r>
        <w:rPr>
          <w:spacing w:val="-2"/>
        </w:rPr>
        <w:t>representation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Relyingsolelyonsensorsfor</w:t>
      </w:r>
      <w:r>
        <w:rPr>
          <w:spacing w:val="-2"/>
        </w:rPr>
        <w:t>navigation</w:t>
      </w:r>
      <w:proofErr w:type="spellEnd"/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268"/>
        </w:tabs>
        <w:spacing w:before="0"/>
        <w:ind w:left="268" w:hanging="181"/>
      </w:pPr>
      <w:r>
        <w:t>Whichcomponentofalogicalagentisresponsibleforstoringfactsandrulesaboutthe</w:t>
      </w:r>
      <w:r>
        <w:rPr>
          <w:spacing w:val="-2"/>
        </w:rPr>
        <w:t>world?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Inference</w:t>
      </w:r>
      <w:r>
        <w:rPr>
          <w:spacing w:val="-2"/>
        </w:rPr>
        <w:t>Engine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Perception</w:t>
      </w:r>
      <w:r>
        <w:rPr>
          <w:spacing w:val="-4"/>
        </w:rPr>
        <w:t>Unit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proofErr w:type="spellStart"/>
      <w:r>
        <w:t>KnowledgeBase</w:t>
      </w:r>
      <w:proofErr w:type="spellEnd"/>
      <w:r>
        <w:rPr>
          <w:spacing w:val="-4"/>
        </w:rPr>
        <w:t>(KB)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Action</w:t>
      </w:r>
      <w:r>
        <w:rPr>
          <w:spacing w:val="-2"/>
        </w:rPr>
        <w:t>Selector</w:t>
      </w:r>
      <w:proofErr w:type="spellEnd"/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268"/>
        </w:tabs>
        <w:spacing w:before="0"/>
        <w:ind w:left="87" w:right="113" w:firstLine="0"/>
      </w:pPr>
      <w:r>
        <w:t xml:space="preserve">Whatdoesaknowledge-basedagentdoimmediatelyafterobtainingaperceptfromthe </w:t>
      </w:r>
      <w:r>
        <w:rPr>
          <w:spacing w:val="-2"/>
        </w:rPr>
        <w:t>environment?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Selectsan</w:t>
      </w:r>
      <w:r>
        <w:rPr>
          <w:spacing w:val="-2"/>
        </w:rPr>
        <w:t>action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Executesthe</w:t>
      </w:r>
      <w:r>
        <w:rPr>
          <w:spacing w:val="-2"/>
        </w:rPr>
        <w:t>action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proofErr w:type="spellStart"/>
      <w:r>
        <w:t>UpdatestheKnowledgeBasewiththenew</w:t>
      </w:r>
      <w:r>
        <w:rPr>
          <w:spacing w:val="-2"/>
        </w:rPr>
        <w:t>percept</w:t>
      </w:r>
      <w:proofErr w:type="spellEnd"/>
    </w:p>
    <w:p w:rsidR="00A243BE" w:rsidRDefault="00A243BE">
      <w:pPr>
        <w:pStyle w:val="ListParagraph"/>
        <w:sectPr w:rsidR="00A243BE">
          <w:pgSz w:w="11920" w:h="16840"/>
          <w:pgMar w:top="1020" w:right="992" w:bottom="280" w:left="992" w:header="720" w:footer="720" w:gutter="0"/>
          <w:cols w:space="720"/>
        </w:sectPr>
      </w:pP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lastRenderedPageBreak/>
        <w:t>Reasonstoderivenew</w:t>
      </w:r>
      <w:r>
        <w:rPr>
          <w:spacing w:val="-2"/>
        </w:rPr>
        <w:t>information</w:t>
      </w:r>
      <w:proofErr w:type="spellEnd"/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268"/>
        </w:tabs>
        <w:spacing w:before="0"/>
        <w:ind w:left="268" w:hanging="181"/>
      </w:pPr>
      <w:proofErr w:type="spellStart"/>
      <w:r>
        <w:t>Whichoperationisu</w:t>
      </w:r>
      <w:r>
        <w:t>sedtoaddnewinformationtoaKnowledge</w:t>
      </w:r>
      <w:r>
        <w:rPr>
          <w:spacing w:val="-2"/>
        </w:rPr>
        <w:t>Base</w:t>
      </w:r>
      <w:proofErr w:type="spellEnd"/>
      <w:r>
        <w:rPr>
          <w:spacing w:val="-2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ASKb</w:t>
      </w:r>
      <w:proofErr w:type="spellEnd"/>
      <w:r>
        <w:t>)</w:t>
      </w:r>
      <w:proofErr w:type="spellStart"/>
      <w:r>
        <w:t>TELLc</w:t>
      </w:r>
      <w:proofErr w:type="spellEnd"/>
      <w:r>
        <w:t>)</w:t>
      </w:r>
      <w:proofErr w:type="spellStart"/>
      <w:r>
        <w:t>PERCEIVEd</w:t>
      </w:r>
      <w:proofErr w:type="spellEnd"/>
      <w:r>
        <w:t>)</w:t>
      </w:r>
      <w:r>
        <w:rPr>
          <w:spacing w:val="-2"/>
        </w:rPr>
        <w:t>UPDATE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Whatisapropositioninformal</w:t>
      </w:r>
      <w:r>
        <w:rPr>
          <w:spacing w:val="-2"/>
        </w:rPr>
        <w:t>logic</w:t>
      </w:r>
      <w:proofErr w:type="spellEnd"/>
      <w:r>
        <w:rPr>
          <w:spacing w:val="-2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Acommandor</w:t>
      </w:r>
      <w:r>
        <w:rPr>
          <w:spacing w:val="-2"/>
        </w:rPr>
        <w:t>request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Adeclarativestatementthatiseithertrueor</w:t>
      </w:r>
      <w:r>
        <w:rPr>
          <w:spacing w:val="-2"/>
        </w:rPr>
        <w:t>false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proofErr w:type="spellStart"/>
      <w:r>
        <w:t>Aquestionregardingthe</w:t>
      </w:r>
      <w:r>
        <w:rPr>
          <w:spacing w:val="-2"/>
        </w:rPr>
        <w:t>environment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Aletterrepresentinga</w:t>
      </w:r>
      <w:r>
        <w:rPr>
          <w:spacing w:val="-2"/>
        </w:rPr>
        <w:t>variable</w:t>
      </w:r>
      <w:proofErr w:type="spellEnd"/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73"/>
        </w:tabs>
        <w:spacing w:before="0"/>
        <w:ind w:left="373" w:hanging="286"/>
      </w:pPr>
      <w:proofErr w:type="spellStart"/>
      <w:r>
        <w:t>WhichofthefollowingisNOTa</w:t>
      </w:r>
      <w:r>
        <w:rPr>
          <w:spacing w:val="-2"/>
        </w:rPr>
        <w:t>proposition</w:t>
      </w:r>
      <w:proofErr w:type="spellEnd"/>
      <w:r>
        <w:rPr>
          <w:spacing w:val="-2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"</w:t>
      </w:r>
      <w:proofErr w:type="spellStart"/>
      <w:r>
        <w:t>Thesunrisesinthe</w:t>
      </w:r>
      <w:r>
        <w:rPr>
          <w:spacing w:val="-2"/>
        </w:rPr>
        <w:t>east</w:t>
      </w:r>
      <w:proofErr w:type="spellEnd"/>
      <w:r>
        <w:rPr>
          <w:spacing w:val="-2"/>
        </w:rPr>
        <w:t>."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"5+3=</w:t>
      </w:r>
      <w:r>
        <w:rPr>
          <w:spacing w:val="-4"/>
        </w:rPr>
        <w:t>10."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t>"</w:t>
      </w:r>
      <w:proofErr w:type="spellStart"/>
      <w:r>
        <w:t>Closethe</w:t>
      </w:r>
      <w:r>
        <w:rPr>
          <w:spacing w:val="-2"/>
        </w:rPr>
        <w:t>door</w:t>
      </w:r>
      <w:proofErr w:type="spellEnd"/>
      <w:r>
        <w:rPr>
          <w:spacing w:val="-2"/>
        </w:rPr>
        <w:t>."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"</w:t>
      </w:r>
      <w:proofErr w:type="spellStart"/>
      <w:r>
        <w:t>Chennaiisin</w:t>
      </w:r>
      <w:r>
        <w:rPr>
          <w:spacing w:val="-2"/>
        </w:rPr>
        <w:t>India</w:t>
      </w:r>
      <w:proofErr w:type="spellEnd"/>
      <w:r>
        <w:rPr>
          <w:spacing w:val="-2"/>
        </w:rPr>
        <w:t>."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Whichlogicaloperatorisrepresentedbythesymbol</w:t>
      </w:r>
      <w:proofErr w:type="spellEnd"/>
      <w:r>
        <w:rPr>
          <w:spacing w:val="-5"/>
        </w:rPr>
        <w:t xml:space="preserve"> ¬?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rPr>
          <w:spacing w:val="-5"/>
        </w:rPr>
        <w:t>AND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rPr>
          <w:spacing w:val="-5"/>
        </w:rPr>
        <w:t>OR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r>
        <w:rPr>
          <w:spacing w:val="-5"/>
        </w:rPr>
        <w:t>NOT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rPr>
          <w:spacing w:val="-2"/>
        </w:rPr>
        <w:t>Implication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TheAND</w:t>
      </w:r>
      <w:proofErr w:type="spellEnd"/>
      <w:r>
        <w:t>(</w:t>
      </w:r>
      <w:r>
        <w:rPr>
          <w:rFonts w:ascii="Cambria Math" w:hAnsi="Cambria Math"/>
        </w:rPr>
        <w:t>∧</w:t>
      </w:r>
      <w:r>
        <w:t>)</w:t>
      </w:r>
      <w:proofErr w:type="spellStart"/>
      <w:r>
        <w:t>operatoristrueonly</w:t>
      </w:r>
      <w:r>
        <w:rPr>
          <w:spacing w:val="-2"/>
        </w:rPr>
        <w:t>when</w:t>
      </w:r>
      <w:proofErr w:type="spellEnd"/>
      <w:r>
        <w:rPr>
          <w:spacing w:val="-2"/>
        </w:rPr>
        <w:t>: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Atleastonepropositionis</w:t>
      </w:r>
      <w:proofErr w:type="spellEnd"/>
      <w:r>
        <w:rPr>
          <w:spacing w:val="-4"/>
        </w:rPr>
        <w:t xml:space="preserve"> true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Bothpropositionsare</w:t>
      </w:r>
      <w:r>
        <w:rPr>
          <w:spacing w:val="-4"/>
        </w:rPr>
        <w:t>true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proofErr w:type="spellStart"/>
      <w:r>
        <w:t>Both</w:t>
      </w:r>
      <w:r>
        <w:t>propositionshavedifferenttruth</w:t>
      </w:r>
      <w:r>
        <w:rPr>
          <w:spacing w:val="-2"/>
        </w:rPr>
        <w:t>values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Neitherpropositionis</w:t>
      </w:r>
      <w:r>
        <w:rPr>
          <w:spacing w:val="-4"/>
        </w:rPr>
        <w:t>true</w:t>
      </w:r>
      <w:proofErr w:type="spellEnd"/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Apropositionthatisalwaystrue,regardlessofthetruthvaluesofitsvariables,iscalled</w:t>
      </w:r>
      <w:r>
        <w:rPr>
          <w:spacing w:val="-5"/>
        </w:rPr>
        <w:t>a: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Contradictionb</w:t>
      </w:r>
      <w:proofErr w:type="spellEnd"/>
      <w:r>
        <w:t>)</w:t>
      </w:r>
      <w:proofErr w:type="spellStart"/>
      <w:r>
        <w:t>Tautologyc</w:t>
      </w:r>
      <w:proofErr w:type="spellEnd"/>
      <w:r>
        <w:t>)</w:t>
      </w:r>
      <w:proofErr w:type="spellStart"/>
      <w:r>
        <w:t>Contingencyd</w:t>
      </w:r>
      <w:proofErr w:type="spellEnd"/>
      <w:r>
        <w:t>)</w:t>
      </w:r>
      <w:r>
        <w:rPr>
          <w:spacing w:val="-2"/>
        </w:rPr>
        <w:t>Equivalence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Inanimplication</w:t>
      </w:r>
      <w:proofErr w:type="spellEnd"/>
      <w:r>
        <w:t>(P→Q),</w:t>
      </w:r>
      <w:proofErr w:type="spellStart"/>
      <w:r>
        <w:t>thestatementisfalseonly</w:t>
      </w:r>
      <w:r>
        <w:rPr>
          <w:spacing w:val="-2"/>
        </w:rPr>
        <w:t>when</w:t>
      </w:r>
      <w:proofErr w:type="spellEnd"/>
      <w:r>
        <w:rPr>
          <w:spacing w:val="-2"/>
        </w:rPr>
        <w:t>: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Pisfalsean</w:t>
      </w:r>
      <w:r>
        <w:t>dQis</w:t>
      </w:r>
      <w:r>
        <w:rPr>
          <w:spacing w:val="-4"/>
        </w:rPr>
        <w:t>true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PistrueandQis</w:t>
      </w:r>
      <w:proofErr w:type="spellEnd"/>
      <w:r>
        <w:rPr>
          <w:spacing w:val="-2"/>
        </w:rPr>
        <w:t xml:space="preserve"> false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proofErr w:type="spellStart"/>
      <w:r>
        <w:t>BothPandQare</w:t>
      </w:r>
      <w:proofErr w:type="spellEnd"/>
      <w:r>
        <w:rPr>
          <w:spacing w:val="-2"/>
        </w:rPr>
        <w:t xml:space="preserve"> false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BothPandQare</w:t>
      </w:r>
      <w:r>
        <w:rPr>
          <w:spacing w:val="-4"/>
        </w:rPr>
        <w:t>true</w:t>
      </w:r>
      <w:proofErr w:type="spellEnd"/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Whatisthenumberofrowsinatruthtableforalogicalexpressionwith3</w:t>
      </w:r>
      <w:r>
        <w:rPr>
          <w:spacing w:val="-2"/>
        </w:rPr>
        <w:t>propositions?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4b)6c)8d)9</w:t>
      </w:r>
      <w:r>
        <w:rPr>
          <w:spacing w:val="-5"/>
        </w:rPr>
        <w:t>An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WhichoftheserepresentsoneofDeMorgan's</w:t>
      </w:r>
      <w:r>
        <w:rPr>
          <w:spacing w:val="-2"/>
        </w:rPr>
        <w:t>Laws</w:t>
      </w:r>
      <w:proofErr w:type="spellEnd"/>
      <w:r>
        <w:rPr>
          <w:spacing w:val="-2"/>
        </w:rPr>
        <w:t>?</w:t>
      </w:r>
    </w:p>
    <w:p w:rsidR="00A243BE" w:rsidRDefault="003916AE">
      <w:pPr>
        <w:pStyle w:val="BodyText"/>
        <w:ind w:left="87"/>
      </w:pPr>
      <w:proofErr w:type="gramStart"/>
      <w:r>
        <w:t>a</w:t>
      </w:r>
      <w:proofErr w:type="gramEnd"/>
      <w:r>
        <w:t>)¬(P</w:t>
      </w:r>
      <w:r>
        <w:rPr>
          <w:rFonts w:ascii="Cambria Math" w:hAnsi="Cambria Math"/>
        </w:rPr>
        <w:t>∧</w:t>
      </w:r>
      <w:r>
        <w:t>Q)</w:t>
      </w:r>
      <w:r>
        <w:rPr>
          <w:w w:val="95"/>
        </w:rPr>
        <w:t>≡</w:t>
      </w:r>
      <w:r>
        <w:t>¬P</w:t>
      </w:r>
      <w:r>
        <w:rPr>
          <w:rFonts w:ascii="Cambria Math" w:hAnsi="Cambria Math"/>
        </w:rPr>
        <w:t>∨</w:t>
      </w:r>
      <w:r>
        <w:rPr>
          <w:spacing w:val="-5"/>
        </w:rPr>
        <w:t>¬Q</w:t>
      </w:r>
    </w:p>
    <w:p w:rsidR="00A243BE" w:rsidRDefault="003916AE">
      <w:pPr>
        <w:pStyle w:val="BodyText"/>
        <w:ind w:left="87"/>
      </w:pPr>
      <w:proofErr w:type="gramStart"/>
      <w:r>
        <w:t>b)¬</w:t>
      </w:r>
      <w:proofErr w:type="gramEnd"/>
      <w:r>
        <w:t>(P</w:t>
      </w:r>
      <w:r>
        <w:rPr>
          <w:rFonts w:ascii="Cambria Math" w:hAnsi="Cambria Math"/>
        </w:rPr>
        <w:t>∧</w:t>
      </w:r>
      <w:r>
        <w:t>Q)</w:t>
      </w:r>
      <w:r>
        <w:rPr>
          <w:w w:val="95"/>
        </w:rPr>
        <w:t>≡</w:t>
      </w:r>
      <w:r>
        <w:t>¬P</w:t>
      </w:r>
      <w:r>
        <w:rPr>
          <w:rFonts w:ascii="Cambria Math" w:hAnsi="Cambria Math"/>
        </w:rPr>
        <w:t>∧</w:t>
      </w:r>
      <w:r>
        <w:rPr>
          <w:spacing w:val="-5"/>
        </w:rPr>
        <w:t>¬Q</w:t>
      </w:r>
    </w:p>
    <w:p w:rsidR="00A243BE" w:rsidRDefault="00A243BE">
      <w:pPr>
        <w:pStyle w:val="BodyText"/>
        <w:sectPr w:rsidR="00A243BE">
          <w:pgSz w:w="11920" w:h="16840"/>
          <w:pgMar w:top="1000" w:right="992" w:bottom="280" w:left="992" w:header="720" w:footer="720" w:gutter="0"/>
          <w:cols w:space="720"/>
        </w:sectPr>
      </w:pPr>
    </w:p>
    <w:p w:rsidR="00A243BE" w:rsidRDefault="003916AE">
      <w:pPr>
        <w:pStyle w:val="ListParagraph"/>
        <w:numPr>
          <w:ilvl w:val="0"/>
          <w:numId w:val="3"/>
        </w:numPr>
        <w:tabs>
          <w:tab w:val="left" w:pos="329"/>
        </w:tabs>
        <w:ind w:left="329" w:hanging="242"/>
      </w:pPr>
      <w:r>
        <w:rPr>
          <w:w w:val="90"/>
        </w:rPr>
        <w:lastRenderedPageBreak/>
        <w:t>¬(¬P)≡</w:t>
      </w:r>
      <w:r>
        <w:rPr>
          <w:spacing w:val="-10"/>
          <w:w w:val="90"/>
        </w:rPr>
        <w:t>P</w:t>
      </w:r>
    </w:p>
    <w:p w:rsidR="00A243BE" w:rsidRDefault="003916AE">
      <w:pPr>
        <w:pStyle w:val="ListParagraph"/>
        <w:numPr>
          <w:ilvl w:val="0"/>
          <w:numId w:val="3"/>
        </w:numPr>
        <w:tabs>
          <w:tab w:val="left" w:pos="341"/>
        </w:tabs>
        <w:ind w:left="341" w:hanging="254"/>
      </w:pPr>
      <w:r>
        <w:rPr>
          <w:spacing w:val="-18"/>
        </w:rPr>
        <w:t>P</w:t>
      </w:r>
      <w:r>
        <w:rPr>
          <w:rFonts w:ascii="Cambria Math" w:hAnsi="Cambria Math"/>
          <w:spacing w:val="-18"/>
        </w:rPr>
        <w:t>∨</w:t>
      </w:r>
      <w:r>
        <w:rPr>
          <w:spacing w:val="-18"/>
        </w:rPr>
        <w:t>¬</w:t>
      </w:r>
      <w:proofErr w:type="spellStart"/>
      <w:r>
        <w:rPr>
          <w:spacing w:val="-18"/>
        </w:rPr>
        <w:t>P≡</w:t>
      </w:r>
      <w:r>
        <w:rPr>
          <w:spacing w:val="-18"/>
        </w:rPr>
        <w:t>True</w:t>
      </w:r>
      <w:proofErr w:type="spellEnd"/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Apropositionthatissometimestrueandsometimesfalseisknownas</w:t>
      </w:r>
      <w:r>
        <w:rPr>
          <w:spacing w:val="-5"/>
        </w:rPr>
        <w:t>a</w:t>
      </w:r>
      <w:proofErr w:type="spellEnd"/>
      <w:r>
        <w:rPr>
          <w:spacing w:val="-5"/>
        </w:rPr>
        <w:t>: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Tautologyb</w:t>
      </w:r>
      <w:proofErr w:type="spellEnd"/>
      <w:r>
        <w:t>)</w:t>
      </w:r>
      <w:proofErr w:type="spellStart"/>
      <w:r>
        <w:t>Contradictionc</w:t>
      </w:r>
      <w:proofErr w:type="spellEnd"/>
      <w:r>
        <w:t>)</w:t>
      </w:r>
      <w:proofErr w:type="spellStart"/>
      <w:r>
        <w:t>Contingencyd</w:t>
      </w:r>
      <w:proofErr w:type="spellEnd"/>
      <w:r>
        <w:t>)</w:t>
      </w:r>
      <w:r>
        <w:rPr>
          <w:spacing w:val="-2"/>
        </w:rPr>
        <w:t>Implication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Whichlogicalconnectiveistrueifandonlyifbothpropositionshavethesametruth</w:t>
      </w:r>
      <w:r>
        <w:rPr>
          <w:spacing w:val="-2"/>
        </w:rPr>
        <w:t>value?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Implication(→)b)</w:t>
      </w:r>
      <w:proofErr w:type="spellStart"/>
      <w:r>
        <w:t>Biconditional</w:t>
      </w:r>
      <w:proofErr w:type="spellEnd"/>
      <w:r>
        <w:t>(↔)c)OR(</w:t>
      </w:r>
      <w:r>
        <w:rPr>
          <w:rFonts w:ascii="Cambria Math" w:hAnsi="Cambria Math"/>
        </w:rPr>
        <w:t>∨</w:t>
      </w:r>
      <w:r>
        <w:t>)d)NOT</w:t>
      </w:r>
      <w:r>
        <w:rPr>
          <w:spacing w:val="-5"/>
        </w:rPr>
        <w:t>(¬)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r>
        <w:t>Accordingto</w:t>
      </w:r>
      <w:r>
        <w:t>operatorprecedence</w:t>
      </w:r>
      <w:proofErr w:type="gramStart"/>
      <w:r>
        <w:t>,whichoperatorshouldbeevaluated</w:t>
      </w:r>
      <w:r>
        <w:rPr>
          <w:spacing w:val="-2"/>
        </w:rPr>
        <w:t>first</w:t>
      </w:r>
      <w:proofErr w:type="gramEnd"/>
      <w:r>
        <w:rPr>
          <w:spacing w:val="-2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AND(</w:t>
      </w:r>
      <w:r>
        <w:rPr>
          <w:rFonts w:ascii="Cambria Math" w:hAnsi="Cambria Math"/>
        </w:rPr>
        <w:t>∧</w:t>
      </w:r>
      <w:r>
        <w:t>)b)OR(</w:t>
      </w:r>
      <w:r>
        <w:rPr>
          <w:rFonts w:ascii="Cambria Math" w:hAnsi="Cambria Math"/>
        </w:rPr>
        <w:t>∨</w:t>
      </w:r>
      <w:r>
        <w:t>)c)NOT(¬)d)Implication</w:t>
      </w:r>
      <w:r>
        <w:rPr>
          <w:spacing w:val="-5"/>
        </w:rPr>
        <w:t>(→)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Whatistheprocessofderivingaconclusionfromgivenpremises</w:t>
      </w:r>
      <w:r>
        <w:rPr>
          <w:spacing w:val="-2"/>
        </w:rPr>
        <w:t>called</w:t>
      </w:r>
      <w:proofErr w:type="spellEnd"/>
      <w:r>
        <w:rPr>
          <w:spacing w:val="-2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Perceptionb</w:t>
      </w:r>
      <w:proofErr w:type="spellEnd"/>
      <w:r>
        <w:t>)</w:t>
      </w:r>
      <w:proofErr w:type="spellStart"/>
      <w:r>
        <w:t>Representationc</w:t>
      </w:r>
      <w:proofErr w:type="spellEnd"/>
      <w:r>
        <w:t>)</w:t>
      </w:r>
      <w:proofErr w:type="spellStart"/>
      <w:r>
        <w:t>Inferenced</w:t>
      </w:r>
      <w:proofErr w:type="spellEnd"/>
      <w:r>
        <w:t>)</w:t>
      </w:r>
      <w:r>
        <w:rPr>
          <w:spacing w:val="-2"/>
        </w:rPr>
        <w:t>Predication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Whichinferencerulefollowstheform</w:t>
      </w:r>
      <w:proofErr w:type="gramStart"/>
      <w:r>
        <w:t>:IfP,thenQ</w:t>
      </w:r>
      <w:proofErr w:type="gramEnd"/>
      <w:r>
        <w:t>;P;Th</w:t>
      </w:r>
      <w:r>
        <w:t>erefore,</w:t>
      </w:r>
      <w:r>
        <w:rPr>
          <w:spacing w:val="-5"/>
        </w:rPr>
        <w:t>Q</w:t>
      </w:r>
      <w:proofErr w:type="spellEnd"/>
      <w:r>
        <w:rPr>
          <w:spacing w:val="-5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ModusTollensb</w:t>
      </w:r>
      <w:proofErr w:type="spellEnd"/>
      <w:r>
        <w:t>)</w:t>
      </w:r>
      <w:proofErr w:type="spellStart"/>
      <w:r>
        <w:t>ModusPonensc</w:t>
      </w:r>
      <w:proofErr w:type="spellEnd"/>
      <w:r>
        <w:t>)</w:t>
      </w:r>
      <w:proofErr w:type="spellStart"/>
      <w:r>
        <w:t>HypotheticalSyllogismd</w:t>
      </w:r>
      <w:proofErr w:type="spellEnd"/>
      <w:r>
        <w:t>)</w:t>
      </w:r>
      <w:r>
        <w:rPr>
          <w:spacing w:val="-2"/>
        </w:rPr>
        <w:t>Resolution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Whichvalidreasoningpatternisrepresentedby</w:t>
      </w:r>
      <w:proofErr w:type="gramStart"/>
      <w:r>
        <w:t>:P</w:t>
      </w:r>
      <w:proofErr w:type="gramEnd"/>
      <w:r>
        <w:t>→Q</w:t>
      </w:r>
      <w:proofErr w:type="spellEnd"/>
      <w:r>
        <w:t>;¬</w:t>
      </w:r>
      <w:proofErr w:type="spellStart"/>
      <w:r>
        <w:t>Q;Therefore,</w:t>
      </w:r>
      <w:r>
        <w:rPr>
          <w:spacing w:val="-5"/>
        </w:rPr>
        <w:t>¬P</w:t>
      </w:r>
      <w:proofErr w:type="spellEnd"/>
      <w:r>
        <w:rPr>
          <w:spacing w:val="-5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ModusPonensb</w:t>
      </w:r>
      <w:proofErr w:type="spellEnd"/>
      <w:r>
        <w:t>)</w:t>
      </w:r>
      <w:proofErr w:type="spellStart"/>
      <w:r>
        <w:t>DisjunctiveSyllogismc</w:t>
      </w:r>
      <w:proofErr w:type="spellEnd"/>
      <w:r>
        <w:t>)</w:t>
      </w:r>
      <w:proofErr w:type="spellStart"/>
      <w:r>
        <w:t>ModusTollensd</w:t>
      </w:r>
      <w:proofErr w:type="spellEnd"/>
      <w:r>
        <w:t>)</w:t>
      </w:r>
      <w:r>
        <w:rPr>
          <w:spacing w:val="-2"/>
        </w:rPr>
        <w:t>Addition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gramStart"/>
      <w:r>
        <w:t>Whatcanbeconcludedfromthepremises(</w:t>
      </w:r>
      <w:proofErr w:type="gramEnd"/>
      <w:r>
        <w:t>P→Q)and(Q→R)using</w:t>
      </w:r>
      <w:r>
        <w:t>Hypothetical</w:t>
      </w:r>
      <w:r>
        <w:rPr>
          <w:spacing w:val="-2"/>
        </w:rPr>
        <w:t>Syllogism?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spacing w:before="1"/>
        <w:ind w:left="341" w:hanging="254"/>
      </w:pPr>
      <w:proofErr w:type="spellStart"/>
      <w:r>
        <w:t>P</w:t>
      </w:r>
      <w:r>
        <w:rPr>
          <w:rFonts w:ascii="Cambria Math" w:hAnsi="Cambria Math"/>
        </w:rPr>
        <w:t>∧</w:t>
      </w:r>
      <w:r>
        <w:t>Rb</w:t>
      </w:r>
      <w:proofErr w:type="spellEnd"/>
      <w:r>
        <w:t>)</w:t>
      </w:r>
      <w:proofErr w:type="spellStart"/>
      <w:r>
        <w:t>P</w:t>
      </w:r>
      <w:r>
        <w:rPr>
          <w:rFonts w:ascii="Cambria Math" w:hAnsi="Cambria Math"/>
        </w:rPr>
        <w:t>∨</w:t>
      </w:r>
      <w:r>
        <w:t>Rc</w:t>
      </w:r>
      <w:proofErr w:type="spellEnd"/>
      <w:r>
        <w:t>)</w:t>
      </w:r>
      <w:proofErr w:type="spellStart"/>
      <w:r>
        <w:t>P→Rd</w:t>
      </w:r>
      <w:proofErr w:type="spellEnd"/>
      <w:r>
        <w:t>)¬P→</w:t>
      </w:r>
      <w:r>
        <w:rPr>
          <w:spacing w:val="-5"/>
        </w:rPr>
        <w:t>¬R</w:t>
      </w:r>
    </w:p>
    <w:p w:rsidR="00A243BE" w:rsidRDefault="00A243BE">
      <w:pPr>
        <w:pStyle w:val="BodyText"/>
        <w:spacing w:before="159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1"/>
        <w:ind w:left="389" w:hanging="302"/>
      </w:pPr>
      <w:r>
        <w:t>Therulethatstatesif"PorQ"istrueand"NotP"istrue,then"Q"mustbetrueis</w:t>
      </w:r>
      <w:r>
        <w:rPr>
          <w:spacing w:val="-2"/>
        </w:rPr>
        <w:t>called: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Simplificationb</w:t>
      </w:r>
      <w:proofErr w:type="spellEnd"/>
      <w:r>
        <w:t>)</w:t>
      </w:r>
      <w:proofErr w:type="spellStart"/>
      <w:r>
        <w:t>Conjunctionc</w:t>
      </w:r>
      <w:proofErr w:type="spellEnd"/>
      <w:r>
        <w:t>)</w:t>
      </w:r>
      <w:proofErr w:type="spellStart"/>
      <w:r>
        <w:t>DisjunctiveSyllogismd</w:t>
      </w:r>
      <w:proofErr w:type="spellEnd"/>
      <w:r>
        <w:t>)</w:t>
      </w:r>
      <w:r>
        <w:rPr>
          <w:spacing w:val="-2"/>
        </w:rPr>
        <w:t>Resolution</w:t>
      </w:r>
    </w:p>
    <w:p w:rsidR="00A243BE" w:rsidRDefault="00A243BE">
      <w:pPr>
        <w:pStyle w:val="BodyText"/>
        <w:spacing w:before="159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1"/>
        <w:ind w:left="389" w:hanging="302"/>
      </w:pPr>
      <w:proofErr w:type="spellStart"/>
      <w:r>
        <w:t>Whichruleallowsyoutoconclude"P"fromthepremise"Pand</w:t>
      </w:r>
      <w:r>
        <w:rPr>
          <w:spacing w:val="-5"/>
        </w:rPr>
        <w:t>Q</w:t>
      </w:r>
      <w:proofErr w:type="spellEnd"/>
      <w:r>
        <w:rPr>
          <w:spacing w:val="-5"/>
        </w:rPr>
        <w:t>"?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Additionb</w:t>
      </w:r>
      <w:proofErr w:type="spellEnd"/>
      <w:r>
        <w:t>)</w:t>
      </w:r>
      <w:proofErr w:type="spellStart"/>
      <w:r>
        <w:t>Simplifica</w:t>
      </w:r>
      <w:r>
        <w:t>tionc</w:t>
      </w:r>
      <w:proofErr w:type="spellEnd"/>
      <w:r>
        <w:t>)</w:t>
      </w:r>
      <w:proofErr w:type="spellStart"/>
      <w:r>
        <w:t>Conjunctiond</w:t>
      </w:r>
      <w:proofErr w:type="spellEnd"/>
      <w:r>
        <w:t>)</w:t>
      </w:r>
      <w:proofErr w:type="spellStart"/>
      <w:r>
        <w:t>ModusPonens</w:t>
      </w:r>
      <w:r>
        <w:rPr>
          <w:spacing w:val="-10"/>
        </w:rPr>
        <w:t>A</w:t>
      </w:r>
      <w:proofErr w:type="spellEnd"/>
    </w:p>
    <w:p w:rsidR="00A243BE" w:rsidRDefault="00A243BE">
      <w:pPr>
        <w:pStyle w:val="BodyText"/>
        <w:spacing w:before="159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1"/>
        <w:ind w:left="389" w:hanging="302"/>
      </w:pPr>
      <w:proofErr w:type="spellStart"/>
      <w:r>
        <w:t>TheinferenceruleResolutionfollowswhichsymbolic</w:t>
      </w:r>
      <w:r>
        <w:rPr>
          <w:spacing w:val="-2"/>
        </w:rPr>
        <w:t>form</w:t>
      </w:r>
      <w:proofErr w:type="spellEnd"/>
      <w:r>
        <w:rPr>
          <w:spacing w:val="-2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P</w:t>
      </w:r>
      <w:r>
        <w:rPr>
          <w:rFonts w:ascii="Cambria Math" w:hAnsi="Cambria Math"/>
        </w:rPr>
        <w:t>∴</w:t>
      </w:r>
      <w:r>
        <w:t>P</w:t>
      </w:r>
      <w:r>
        <w:rPr>
          <w:rFonts w:ascii="Cambria Math" w:hAnsi="Cambria Math"/>
        </w:rPr>
        <w:t>∨</w:t>
      </w:r>
      <w:r>
        <w:t>Qb</w:t>
      </w:r>
      <w:proofErr w:type="spellEnd"/>
      <w:r>
        <w:t>)</w:t>
      </w:r>
      <w:proofErr w:type="spellStart"/>
      <w:r>
        <w:t>P,Q</w:t>
      </w:r>
      <w:r>
        <w:rPr>
          <w:rFonts w:ascii="Cambria Math" w:hAnsi="Cambria Math"/>
        </w:rPr>
        <w:t>∴</w:t>
      </w:r>
      <w:r>
        <w:t>P</w:t>
      </w:r>
      <w:r>
        <w:rPr>
          <w:rFonts w:ascii="Cambria Math" w:hAnsi="Cambria Math"/>
        </w:rPr>
        <w:t>∧</w:t>
      </w:r>
      <w:r>
        <w:t>Qc</w:t>
      </w:r>
      <w:proofErr w:type="spellEnd"/>
      <w:r>
        <w:t>)</w:t>
      </w:r>
      <w:proofErr w:type="spellStart"/>
      <w:r>
        <w:t>P</w:t>
      </w:r>
      <w:r>
        <w:rPr>
          <w:rFonts w:ascii="Cambria Math" w:hAnsi="Cambria Math"/>
        </w:rPr>
        <w:t>∨</w:t>
      </w:r>
      <w:r>
        <w:t>Q,¬P</w:t>
      </w:r>
      <w:r>
        <w:rPr>
          <w:rFonts w:ascii="Cambria Math" w:hAnsi="Cambria Math"/>
        </w:rPr>
        <w:t>∨</w:t>
      </w:r>
      <w:r>
        <w:t>R</w:t>
      </w:r>
      <w:r>
        <w:rPr>
          <w:rFonts w:ascii="Cambria Math" w:hAnsi="Cambria Math"/>
        </w:rPr>
        <w:t>∴</w:t>
      </w:r>
      <w:r>
        <w:t>Q</w:t>
      </w:r>
      <w:r>
        <w:rPr>
          <w:rFonts w:ascii="Cambria Math" w:hAnsi="Cambria Math"/>
        </w:rPr>
        <w:t>∨</w:t>
      </w:r>
      <w:r>
        <w:t>Rd</w:t>
      </w:r>
      <w:proofErr w:type="spellEnd"/>
      <w:r>
        <w:t>)P→Q,Q→R</w:t>
      </w:r>
      <w:r>
        <w:rPr>
          <w:rFonts w:ascii="Cambria Math" w:hAnsi="Cambria Math"/>
        </w:rPr>
        <w:t>∴</w:t>
      </w:r>
      <w:r>
        <w:t>P→</w:t>
      </w:r>
      <w:r>
        <w:rPr>
          <w:spacing w:val="-10"/>
        </w:rPr>
        <w:t>R</w:t>
      </w:r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389" w:hanging="302"/>
      </w:pPr>
      <w:proofErr w:type="spellStart"/>
      <w:r>
        <w:t>Whichofthefollowingisanexampleofthe"Addition"</w:t>
      </w:r>
      <w:proofErr w:type="gramStart"/>
      <w:r>
        <w:rPr>
          <w:spacing w:val="-2"/>
        </w:rPr>
        <w:t>rule</w:t>
      </w:r>
      <w:proofErr w:type="spellEnd"/>
      <w:proofErr w:type="gramEnd"/>
      <w:r>
        <w:rPr>
          <w:spacing w:val="-2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PandQ,therefore</w:t>
      </w:r>
      <w:r>
        <w:rPr>
          <w:spacing w:val="-10"/>
        </w:rPr>
        <w:t>P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P,thereforePor</w:t>
      </w:r>
      <w:proofErr w:type="spellEnd"/>
      <w:r>
        <w:rPr>
          <w:spacing w:val="-10"/>
        </w:rPr>
        <w:t xml:space="preserve"> Q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29"/>
        </w:tabs>
        <w:ind w:left="329" w:hanging="242"/>
      </w:pPr>
      <w:proofErr w:type="spellStart"/>
      <w:r>
        <w:t>P,Q,thereforePand</w:t>
      </w:r>
      <w:r>
        <w:rPr>
          <w:spacing w:val="-12"/>
        </w:rPr>
        <w:t>Q</w:t>
      </w:r>
      <w:proofErr w:type="spellEnd"/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proofErr w:type="spellStart"/>
      <w:r>
        <w:t>PorQ,notP,therefore</w:t>
      </w:r>
      <w:r>
        <w:rPr>
          <w:spacing w:val="-10"/>
        </w:rPr>
        <w:t>Q</w:t>
      </w:r>
      <w:proofErr w:type="spellEnd"/>
    </w:p>
    <w:p w:rsidR="00A243BE" w:rsidRDefault="00A243BE">
      <w:pPr>
        <w:pStyle w:val="BodyText"/>
        <w:spacing w:before="160"/>
        <w:ind w:left="0"/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left="87" w:right="108" w:firstLine="0"/>
      </w:pPr>
      <w:r>
        <w:t>"</w:t>
      </w:r>
      <w:r>
        <w:t>Ifitrains</w:t>
      </w:r>
      <w:proofErr w:type="gramStart"/>
      <w:r>
        <w:t>,thegroundiswet.Thegroundiswet.Therefore,itrained</w:t>
      </w:r>
      <w:proofErr w:type="gramEnd"/>
      <w:r>
        <w:t>."Thisisanexampleof which invalid reasoning pattern?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DenyingtheAntecedentb)AffirmingtheConsequentc)ModusPonensd)Double</w:t>
      </w:r>
      <w:r>
        <w:rPr>
          <w:spacing w:val="-2"/>
        </w:rPr>
        <w:t>Negation</w:t>
      </w:r>
    </w:p>
    <w:p w:rsidR="00A243BE" w:rsidRDefault="00A243BE">
      <w:pPr>
        <w:pStyle w:val="ListParagraph"/>
        <w:sectPr w:rsidR="00A243BE">
          <w:pgSz w:w="11920" w:h="16840"/>
          <w:pgMar w:top="1000" w:right="992" w:bottom="280" w:left="992" w:header="720" w:footer="720" w:gutter="0"/>
          <w:cols w:space="720"/>
        </w:sectPr>
      </w:pPr>
    </w:p>
    <w:p w:rsidR="00A243BE" w:rsidRDefault="003916AE">
      <w:pPr>
        <w:pStyle w:val="ListParagraph"/>
        <w:numPr>
          <w:ilvl w:val="0"/>
          <w:numId w:val="2"/>
        </w:numPr>
        <w:tabs>
          <w:tab w:val="left" w:pos="389"/>
        </w:tabs>
        <w:ind w:left="389" w:hanging="302"/>
      </w:pPr>
      <w:proofErr w:type="spellStart"/>
      <w:r>
        <w:lastRenderedPageBreak/>
        <w:t>Whatisthenameoftheinvalidpattern</w:t>
      </w:r>
      <w:proofErr w:type="gramStart"/>
      <w:r>
        <w:t>:P</w:t>
      </w:r>
      <w:proofErr w:type="gramEnd"/>
      <w:r>
        <w:t>→Q</w:t>
      </w:r>
      <w:proofErr w:type="spellEnd"/>
      <w:r>
        <w:t>;¬</w:t>
      </w:r>
      <w:proofErr w:type="spellStart"/>
      <w:r>
        <w:t>P;Therefore,</w:t>
      </w:r>
      <w:r>
        <w:rPr>
          <w:spacing w:val="-5"/>
        </w:rPr>
        <w:t>¬Q</w:t>
      </w:r>
      <w:proofErr w:type="spellEnd"/>
      <w:r>
        <w:rPr>
          <w:spacing w:val="-5"/>
        </w:rPr>
        <w:t>?</w:t>
      </w:r>
    </w:p>
    <w:p w:rsidR="00A243BE" w:rsidRDefault="003916AE">
      <w:pPr>
        <w:pStyle w:val="ListParagraph"/>
        <w:numPr>
          <w:ilvl w:val="1"/>
          <w:numId w:val="2"/>
        </w:numPr>
        <w:tabs>
          <w:tab w:val="left" w:pos="341"/>
        </w:tabs>
        <w:ind w:left="341" w:hanging="254"/>
      </w:pPr>
      <w:r>
        <w:t>Aff</w:t>
      </w:r>
      <w:r>
        <w:t>irmingtheConsequentb)DenyingtheAntecedentc)ModusTollensd)Hypothetical</w:t>
      </w:r>
      <w:r>
        <w:rPr>
          <w:spacing w:val="-2"/>
        </w:rPr>
        <w:t>Syllogism</w:t>
      </w:r>
    </w:p>
    <w:p w:rsidR="00A243BE" w:rsidRDefault="00A243BE">
      <w:pPr>
        <w:pStyle w:val="BodyText"/>
        <w:spacing w:before="0"/>
        <w:ind w:left="0"/>
      </w:pPr>
    </w:p>
    <w:p w:rsidR="00A243BE" w:rsidRDefault="00A243BE">
      <w:pPr>
        <w:pStyle w:val="BodyText"/>
        <w:spacing w:before="0"/>
        <w:ind w:left="0"/>
      </w:pPr>
    </w:p>
    <w:p w:rsidR="00A243BE" w:rsidRDefault="00A243BE">
      <w:pPr>
        <w:pStyle w:val="BodyText"/>
        <w:spacing w:before="116"/>
        <w:ind w:left="0"/>
      </w:pPr>
    </w:p>
    <w:p w:rsidR="003916AE" w:rsidRDefault="00AA0D5C">
      <w:r>
        <w:rPr>
          <w:noProof/>
        </w:rPr>
        <w:drawing>
          <wp:inline distT="0" distB="0" distL="0" distR="0">
            <wp:extent cx="6309360" cy="4732020"/>
            <wp:effectExtent l="19050" t="0" r="0" b="0"/>
            <wp:docPr id="2" name="Picture 1" descr="mc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q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6AE" w:rsidSect="00A243BE">
      <w:pgSz w:w="11920" w:h="16840"/>
      <w:pgMar w:top="1000" w:right="992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34E2B"/>
    <w:multiLevelType w:val="hybridMultilevel"/>
    <w:tmpl w:val="1F100814"/>
    <w:lvl w:ilvl="0" w:tplc="557E2572">
      <w:start w:val="1"/>
      <w:numFmt w:val="lowerLetter"/>
      <w:lvlText w:val="%1)"/>
      <w:lvlJc w:val="left"/>
      <w:pPr>
        <w:ind w:left="344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B07D94">
      <w:numFmt w:val="bullet"/>
      <w:lvlText w:val="•"/>
      <w:lvlJc w:val="left"/>
      <w:pPr>
        <w:ind w:left="1299" w:hanging="257"/>
      </w:pPr>
      <w:rPr>
        <w:rFonts w:hint="default"/>
        <w:lang w:val="en-US" w:eastAsia="en-US" w:bidi="ar-SA"/>
      </w:rPr>
    </w:lvl>
    <w:lvl w:ilvl="2" w:tplc="F5649456">
      <w:numFmt w:val="bullet"/>
      <w:lvlText w:val="•"/>
      <w:lvlJc w:val="left"/>
      <w:pPr>
        <w:ind w:left="2259" w:hanging="257"/>
      </w:pPr>
      <w:rPr>
        <w:rFonts w:hint="default"/>
        <w:lang w:val="en-US" w:eastAsia="en-US" w:bidi="ar-SA"/>
      </w:rPr>
    </w:lvl>
    <w:lvl w:ilvl="3" w:tplc="429E1DDE">
      <w:numFmt w:val="bullet"/>
      <w:lvlText w:val="•"/>
      <w:lvlJc w:val="left"/>
      <w:pPr>
        <w:ind w:left="3218" w:hanging="257"/>
      </w:pPr>
      <w:rPr>
        <w:rFonts w:hint="default"/>
        <w:lang w:val="en-US" w:eastAsia="en-US" w:bidi="ar-SA"/>
      </w:rPr>
    </w:lvl>
    <w:lvl w:ilvl="4" w:tplc="1DA6C060">
      <w:numFmt w:val="bullet"/>
      <w:lvlText w:val="•"/>
      <w:lvlJc w:val="left"/>
      <w:pPr>
        <w:ind w:left="4178" w:hanging="257"/>
      </w:pPr>
      <w:rPr>
        <w:rFonts w:hint="default"/>
        <w:lang w:val="en-US" w:eastAsia="en-US" w:bidi="ar-SA"/>
      </w:rPr>
    </w:lvl>
    <w:lvl w:ilvl="5" w:tplc="B4C6B6FE">
      <w:numFmt w:val="bullet"/>
      <w:lvlText w:val="•"/>
      <w:lvlJc w:val="left"/>
      <w:pPr>
        <w:ind w:left="5138" w:hanging="257"/>
      </w:pPr>
      <w:rPr>
        <w:rFonts w:hint="default"/>
        <w:lang w:val="en-US" w:eastAsia="en-US" w:bidi="ar-SA"/>
      </w:rPr>
    </w:lvl>
    <w:lvl w:ilvl="6" w:tplc="CDFCE18E">
      <w:numFmt w:val="bullet"/>
      <w:lvlText w:val="•"/>
      <w:lvlJc w:val="left"/>
      <w:pPr>
        <w:ind w:left="6097" w:hanging="257"/>
      </w:pPr>
      <w:rPr>
        <w:rFonts w:hint="default"/>
        <w:lang w:val="en-US" w:eastAsia="en-US" w:bidi="ar-SA"/>
      </w:rPr>
    </w:lvl>
    <w:lvl w:ilvl="7" w:tplc="B672A114">
      <w:numFmt w:val="bullet"/>
      <w:lvlText w:val="•"/>
      <w:lvlJc w:val="left"/>
      <w:pPr>
        <w:ind w:left="7057" w:hanging="257"/>
      </w:pPr>
      <w:rPr>
        <w:rFonts w:hint="default"/>
        <w:lang w:val="en-US" w:eastAsia="en-US" w:bidi="ar-SA"/>
      </w:rPr>
    </w:lvl>
    <w:lvl w:ilvl="8" w:tplc="08667292">
      <w:numFmt w:val="bullet"/>
      <w:lvlText w:val="•"/>
      <w:lvlJc w:val="left"/>
      <w:pPr>
        <w:ind w:left="8016" w:hanging="257"/>
      </w:pPr>
      <w:rPr>
        <w:rFonts w:hint="default"/>
        <w:lang w:val="en-US" w:eastAsia="en-US" w:bidi="ar-SA"/>
      </w:rPr>
    </w:lvl>
  </w:abstractNum>
  <w:abstractNum w:abstractNumId="1">
    <w:nsid w:val="3C1C2EAA"/>
    <w:multiLevelType w:val="hybridMultilevel"/>
    <w:tmpl w:val="E8FA4B2C"/>
    <w:lvl w:ilvl="0" w:tplc="4AA86124">
      <w:start w:val="1"/>
      <w:numFmt w:val="lowerLetter"/>
      <w:lvlText w:val="%1)"/>
      <w:lvlJc w:val="left"/>
      <w:pPr>
        <w:ind w:left="344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7E841D6">
      <w:start w:val="1"/>
      <w:numFmt w:val="lowerLetter"/>
      <w:lvlText w:val="%2)"/>
      <w:lvlJc w:val="left"/>
      <w:pPr>
        <w:ind w:left="808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CAC1970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plc="3FBC8D6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4" w:tplc="12DCFE44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37DA10E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A004348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87CAE7C4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D9CAB0D8">
      <w:numFmt w:val="bullet"/>
      <w:lvlText w:val="•"/>
      <w:lvlJc w:val="left"/>
      <w:pPr>
        <w:ind w:left="7905" w:hanging="360"/>
      </w:pPr>
      <w:rPr>
        <w:rFonts w:hint="default"/>
        <w:lang w:val="en-US" w:eastAsia="en-US" w:bidi="ar-SA"/>
      </w:rPr>
    </w:lvl>
  </w:abstractNum>
  <w:abstractNum w:abstractNumId="2">
    <w:nsid w:val="48250966"/>
    <w:multiLevelType w:val="hybridMultilevel"/>
    <w:tmpl w:val="8D8C9B56"/>
    <w:lvl w:ilvl="0" w:tplc="BA3E8DC0">
      <w:start w:val="6"/>
      <w:numFmt w:val="decimal"/>
      <w:lvlText w:val="%1."/>
      <w:lvlJc w:val="left"/>
      <w:pPr>
        <w:ind w:left="272" w:hanging="18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A6B4DCA6">
      <w:start w:val="1"/>
      <w:numFmt w:val="lowerLetter"/>
      <w:lvlText w:val="%2)"/>
      <w:lvlJc w:val="left"/>
      <w:pPr>
        <w:ind w:left="344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8BC4382">
      <w:numFmt w:val="bullet"/>
      <w:lvlText w:val="•"/>
      <w:lvlJc w:val="left"/>
      <w:pPr>
        <w:ind w:left="1406" w:hanging="257"/>
      </w:pPr>
      <w:rPr>
        <w:rFonts w:hint="default"/>
        <w:lang w:val="en-US" w:eastAsia="en-US" w:bidi="ar-SA"/>
      </w:rPr>
    </w:lvl>
    <w:lvl w:ilvl="3" w:tplc="4532F58C">
      <w:numFmt w:val="bullet"/>
      <w:lvlText w:val="•"/>
      <w:lvlJc w:val="left"/>
      <w:pPr>
        <w:ind w:left="2472" w:hanging="257"/>
      </w:pPr>
      <w:rPr>
        <w:rFonts w:hint="default"/>
        <w:lang w:val="en-US" w:eastAsia="en-US" w:bidi="ar-SA"/>
      </w:rPr>
    </w:lvl>
    <w:lvl w:ilvl="4" w:tplc="8BE2DB3A">
      <w:numFmt w:val="bullet"/>
      <w:lvlText w:val="•"/>
      <w:lvlJc w:val="left"/>
      <w:pPr>
        <w:ind w:left="3538" w:hanging="257"/>
      </w:pPr>
      <w:rPr>
        <w:rFonts w:hint="default"/>
        <w:lang w:val="en-US" w:eastAsia="en-US" w:bidi="ar-SA"/>
      </w:rPr>
    </w:lvl>
    <w:lvl w:ilvl="5" w:tplc="E27EB63A">
      <w:numFmt w:val="bullet"/>
      <w:lvlText w:val="•"/>
      <w:lvlJc w:val="left"/>
      <w:pPr>
        <w:ind w:left="4604" w:hanging="257"/>
      </w:pPr>
      <w:rPr>
        <w:rFonts w:hint="default"/>
        <w:lang w:val="en-US" w:eastAsia="en-US" w:bidi="ar-SA"/>
      </w:rPr>
    </w:lvl>
    <w:lvl w:ilvl="6" w:tplc="454E4A94">
      <w:numFmt w:val="bullet"/>
      <w:lvlText w:val="•"/>
      <w:lvlJc w:val="left"/>
      <w:pPr>
        <w:ind w:left="5671" w:hanging="257"/>
      </w:pPr>
      <w:rPr>
        <w:rFonts w:hint="default"/>
        <w:lang w:val="en-US" w:eastAsia="en-US" w:bidi="ar-SA"/>
      </w:rPr>
    </w:lvl>
    <w:lvl w:ilvl="7" w:tplc="6FD487C8">
      <w:numFmt w:val="bullet"/>
      <w:lvlText w:val="•"/>
      <w:lvlJc w:val="left"/>
      <w:pPr>
        <w:ind w:left="6737" w:hanging="257"/>
      </w:pPr>
      <w:rPr>
        <w:rFonts w:hint="default"/>
        <w:lang w:val="en-US" w:eastAsia="en-US" w:bidi="ar-SA"/>
      </w:rPr>
    </w:lvl>
    <w:lvl w:ilvl="8" w:tplc="99409D48">
      <w:numFmt w:val="bullet"/>
      <w:lvlText w:val="•"/>
      <w:lvlJc w:val="left"/>
      <w:pPr>
        <w:ind w:left="7803" w:hanging="257"/>
      </w:pPr>
      <w:rPr>
        <w:rFonts w:hint="default"/>
        <w:lang w:val="en-US" w:eastAsia="en-US" w:bidi="ar-SA"/>
      </w:rPr>
    </w:lvl>
  </w:abstractNum>
  <w:abstractNum w:abstractNumId="3">
    <w:nsid w:val="628B337B"/>
    <w:multiLevelType w:val="hybridMultilevel"/>
    <w:tmpl w:val="9670E660"/>
    <w:lvl w:ilvl="0" w:tplc="8A52D5C6">
      <w:start w:val="1"/>
      <w:numFmt w:val="lowerLetter"/>
      <w:lvlText w:val="%1)"/>
      <w:lvlJc w:val="left"/>
      <w:pPr>
        <w:ind w:left="88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B1A0676">
      <w:numFmt w:val="bullet"/>
      <w:lvlText w:val="•"/>
      <w:lvlJc w:val="left"/>
      <w:pPr>
        <w:ind w:left="1065" w:hanging="257"/>
      </w:pPr>
      <w:rPr>
        <w:rFonts w:hint="default"/>
        <w:lang w:val="en-US" w:eastAsia="en-US" w:bidi="ar-SA"/>
      </w:rPr>
    </w:lvl>
    <w:lvl w:ilvl="2" w:tplc="266A0D20">
      <w:numFmt w:val="bullet"/>
      <w:lvlText w:val="•"/>
      <w:lvlJc w:val="left"/>
      <w:pPr>
        <w:ind w:left="2051" w:hanging="257"/>
      </w:pPr>
      <w:rPr>
        <w:rFonts w:hint="default"/>
        <w:lang w:val="en-US" w:eastAsia="en-US" w:bidi="ar-SA"/>
      </w:rPr>
    </w:lvl>
    <w:lvl w:ilvl="3" w:tplc="FD647EDC">
      <w:numFmt w:val="bullet"/>
      <w:lvlText w:val="•"/>
      <w:lvlJc w:val="left"/>
      <w:pPr>
        <w:ind w:left="3036" w:hanging="257"/>
      </w:pPr>
      <w:rPr>
        <w:rFonts w:hint="default"/>
        <w:lang w:val="en-US" w:eastAsia="en-US" w:bidi="ar-SA"/>
      </w:rPr>
    </w:lvl>
    <w:lvl w:ilvl="4" w:tplc="3D868E10">
      <w:numFmt w:val="bullet"/>
      <w:lvlText w:val="•"/>
      <w:lvlJc w:val="left"/>
      <w:pPr>
        <w:ind w:left="4022" w:hanging="257"/>
      </w:pPr>
      <w:rPr>
        <w:rFonts w:hint="default"/>
        <w:lang w:val="en-US" w:eastAsia="en-US" w:bidi="ar-SA"/>
      </w:rPr>
    </w:lvl>
    <w:lvl w:ilvl="5" w:tplc="73B66A4C">
      <w:numFmt w:val="bullet"/>
      <w:lvlText w:val="•"/>
      <w:lvlJc w:val="left"/>
      <w:pPr>
        <w:ind w:left="5008" w:hanging="257"/>
      </w:pPr>
      <w:rPr>
        <w:rFonts w:hint="default"/>
        <w:lang w:val="en-US" w:eastAsia="en-US" w:bidi="ar-SA"/>
      </w:rPr>
    </w:lvl>
    <w:lvl w:ilvl="6" w:tplc="74066C36">
      <w:numFmt w:val="bullet"/>
      <w:lvlText w:val="•"/>
      <w:lvlJc w:val="left"/>
      <w:pPr>
        <w:ind w:left="5993" w:hanging="257"/>
      </w:pPr>
      <w:rPr>
        <w:rFonts w:hint="default"/>
        <w:lang w:val="en-US" w:eastAsia="en-US" w:bidi="ar-SA"/>
      </w:rPr>
    </w:lvl>
    <w:lvl w:ilvl="7" w:tplc="AE0A6A3E">
      <w:numFmt w:val="bullet"/>
      <w:lvlText w:val="•"/>
      <w:lvlJc w:val="left"/>
      <w:pPr>
        <w:ind w:left="6979" w:hanging="257"/>
      </w:pPr>
      <w:rPr>
        <w:rFonts w:hint="default"/>
        <w:lang w:val="en-US" w:eastAsia="en-US" w:bidi="ar-SA"/>
      </w:rPr>
    </w:lvl>
    <w:lvl w:ilvl="8" w:tplc="44F6109C">
      <w:numFmt w:val="bullet"/>
      <w:lvlText w:val="•"/>
      <w:lvlJc w:val="left"/>
      <w:pPr>
        <w:ind w:left="7964" w:hanging="257"/>
      </w:pPr>
      <w:rPr>
        <w:rFonts w:hint="default"/>
        <w:lang w:val="en-US" w:eastAsia="en-US" w:bidi="ar-SA"/>
      </w:rPr>
    </w:lvl>
  </w:abstractNum>
  <w:abstractNum w:abstractNumId="4">
    <w:nsid w:val="72FD2855"/>
    <w:multiLevelType w:val="hybridMultilevel"/>
    <w:tmpl w:val="D8908E52"/>
    <w:lvl w:ilvl="0" w:tplc="53E26730">
      <w:start w:val="1"/>
      <w:numFmt w:val="lowerLetter"/>
      <w:lvlText w:val="%1)"/>
      <w:lvlJc w:val="left"/>
      <w:pPr>
        <w:ind w:left="344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3CA826C">
      <w:numFmt w:val="bullet"/>
      <w:lvlText w:val="•"/>
      <w:lvlJc w:val="left"/>
      <w:pPr>
        <w:ind w:left="1299" w:hanging="257"/>
      </w:pPr>
      <w:rPr>
        <w:rFonts w:hint="default"/>
        <w:lang w:val="en-US" w:eastAsia="en-US" w:bidi="ar-SA"/>
      </w:rPr>
    </w:lvl>
    <w:lvl w:ilvl="2" w:tplc="F62205F0">
      <w:numFmt w:val="bullet"/>
      <w:lvlText w:val="•"/>
      <w:lvlJc w:val="left"/>
      <w:pPr>
        <w:ind w:left="2259" w:hanging="257"/>
      </w:pPr>
      <w:rPr>
        <w:rFonts w:hint="default"/>
        <w:lang w:val="en-US" w:eastAsia="en-US" w:bidi="ar-SA"/>
      </w:rPr>
    </w:lvl>
    <w:lvl w:ilvl="3" w:tplc="14AEC1CE">
      <w:numFmt w:val="bullet"/>
      <w:lvlText w:val="•"/>
      <w:lvlJc w:val="left"/>
      <w:pPr>
        <w:ind w:left="3218" w:hanging="257"/>
      </w:pPr>
      <w:rPr>
        <w:rFonts w:hint="default"/>
        <w:lang w:val="en-US" w:eastAsia="en-US" w:bidi="ar-SA"/>
      </w:rPr>
    </w:lvl>
    <w:lvl w:ilvl="4" w:tplc="B69AD1F8">
      <w:numFmt w:val="bullet"/>
      <w:lvlText w:val="•"/>
      <w:lvlJc w:val="left"/>
      <w:pPr>
        <w:ind w:left="4178" w:hanging="257"/>
      </w:pPr>
      <w:rPr>
        <w:rFonts w:hint="default"/>
        <w:lang w:val="en-US" w:eastAsia="en-US" w:bidi="ar-SA"/>
      </w:rPr>
    </w:lvl>
    <w:lvl w:ilvl="5" w:tplc="A30C6A54">
      <w:numFmt w:val="bullet"/>
      <w:lvlText w:val="•"/>
      <w:lvlJc w:val="left"/>
      <w:pPr>
        <w:ind w:left="5138" w:hanging="257"/>
      </w:pPr>
      <w:rPr>
        <w:rFonts w:hint="default"/>
        <w:lang w:val="en-US" w:eastAsia="en-US" w:bidi="ar-SA"/>
      </w:rPr>
    </w:lvl>
    <w:lvl w:ilvl="6" w:tplc="A8D461B0">
      <w:numFmt w:val="bullet"/>
      <w:lvlText w:val="•"/>
      <w:lvlJc w:val="left"/>
      <w:pPr>
        <w:ind w:left="6097" w:hanging="257"/>
      </w:pPr>
      <w:rPr>
        <w:rFonts w:hint="default"/>
        <w:lang w:val="en-US" w:eastAsia="en-US" w:bidi="ar-SA"/>
      </w:rPr>
    </w:lvl>
    <w:lvl w:ilvl="7" w:tplc="0FD6E6B6">
      <w:numFmt w:val="bullet"/>
      <w:lvlText w:val="•"/>
      <w:lvlJc w:val="left"/>
      <w:pPr>
        <w:ind w:left="7057" w:hanging="257"/>
      </w:pPr>
      <w:rPr>
        <w:rFonts w:hint="default"/>
        <w:lang w:val="en-US" w:eastAsia="en-US" w:bidi="ar-SA"/>
      </w:rPr>
    </w:lvl>
    <w:lvl w:ilvl="8" w:tplc="5B30A2DA">
      <w:numFmt w:val="bullet"/>
      <w:lvlText w:val="•"/>
      <w:lvlJc w:val="left"/>
      <w:pPr>
        <w:ind w:left="8016" w:hanging="257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243BE"/>
    <w:rsid w:val="003916AE"/>
    <w:rsid w:val="00A243BE"/>
    <w:rsid w:val="00AA0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243BE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A243BE"/>
    <w:pPr>
      <w:spacing w:before="60"/>
      <w:ind w:right="13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A243BE"/>
    <w:pPr>
      <w:ind w:right="13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A243BE"/>
    <w:pPr>
      <w:ind w:left="87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A243BE"/>
    <w:pPr>
      <w:ind w:left="87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uiPriority w:val="1"/>
    <w:qFormat/>
    <w:rsid w:val="00A243BE"/>
    <w:pPr>
      <w:spacing w:before="253"/>
      <w:ind w:left="87"/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243BE"/>
    <w:pPr>
      <w:spacing w:before="80"/>
      <w:ind w:left="341"/>
    </w:pPr>
  </w:style>
  <w:style w:type="paragraph" w:styleId="ListParagraph">
    <w:name w:val="List Paragraph"/>
    <w:basedOn w:val="Normal"/>
    <w:uiPriority w:val="1"/>
    <w:qFormat/>
    <w:rsid w:val="00A243BE"/>
    <w:pPr>
      <w:spacing w:before="80"/>
      <w:ind w:left="341" w:hanging="254"/>
    </w:pPr>
  </w:style>
  <w:style w:type="paragraph" w:customStyle="1" w:styleId="TableParagraph">
    <w:name w:val="Table Paragraph"/>
    <w:basedOn w:val="Normal"/>
    <w:uiPriority w:val="1"/>
    <w:qFormat/>
    <w:rsid w:val="00A243BE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D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D5C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CO3_AT2.docx</dc:title>
  <dc:creator>sanjai S</dc:creator>
  <cp:lastModifiedBy>sanjai S</cp:lastModifiedBy>
  <cp:revision>2</cp:revision>
  <dcterms:created xsi:type="dcterms:W3CDTF">2026-08-14T04:22:00Z</dcterms:created>
  <dcterms:modified xsi:type="dcterms:W3CDTF">2026-08-14T04:22:00Z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