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CCCF3">
      <w:pPr>
        <w:pStyle w:val="2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IN"/>
        </w:rPr>
        <w:t>5)</w:t>
      </w:r>
      <w:r>
        <w:rPr>
          <w:rFonts w:hint="default" w:ascii="Times New Roman" w:hAnsi="Times New Roman" w:eastAsia="SimSun" w:cs="Times New Roman"/>
          <w:sz w:val="28"/>
          <w:szCs w:val="28"/>
        </w:rPr>
        <w:t>A surveillance system requires real-time image processing. Classify the level of Computer Vision involved and justify your choice.</w:t>
      </w:r>
    </w:p>
    <w:p w14:paraId="761D3C0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</w:t>
      </w:r>
    </w:p>
    <w:p w14:paraId="53C20868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real-time surveillance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involves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all three levels of Computer Vision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it performs image processing, feature extraction, and intelligent decision-making continuously.</w:t>
      </w:r>
    </w:p>
    <w:p w14:paraId="481B8FD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Low-Level Computer Vision</w:t>
      </w:r>
    </w:p>
    <w:p w14:paraId="418F7FEA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Captures video frames from surveillance cameras.</w:t>
      </w:r>
      <w:bookmarkStart w:id="0" w:name="_GoBack"/>
      <w:bookmarkEnd w:id="0"/>
    </w:p>
    <w:p w14:paraId="312F8F51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Removes image noise and enhances brightness or contrast.</w:t>
      </w:r>
    </w:p>
    <w:p w14:paraId="0AE333BD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Improves image quality for further processing.</w:t>
      </w:r>
    </w:p>
    <w:p w14:paraId="6D0319E0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Examples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5C067AB3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 acquisition</w:t>
      </w:r>
    </w:p>
    <w:p w14:paraId="090791A6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Noise reduction</w:t>
      </w:r>
    </w:p>
    <w:p w14:paraId="16C61B3C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Contrast enhancement</w:t>
      </w:r>
    </w:p>
    <w:p w14:paraId="114C1D6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Mid-Level Computer Vision</w:t>
      </w:r>
    </w:p>
    <w:p w14:paraId="6C387705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Detects moving objects using techniques such as background subtraction.</w:t>
      </w:r>
    </w:p>
    <w:p w14:paraId="67FBE69C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Extracts important features like edges, shapes, and contours.</w:t>
      </w:r>
    </w:p>
    <w:p w14:paraId="0FCB1EE4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Segments objects from the background for tracking.</w:t>
      </w:r>
    </w:p>
    <w:p w14:paraId="7C408A25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Examples:</w:t>
      </w:r>
    </w:p>
    <w:p w14:paraId="59CF4EBF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Motion detection</w:t>
      </w:r>
    </w:p>
    <w:p w14:paraId="7DE92D94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Background subtraction</w:t>
      </w:r>
    </w:p>
    <w:p w14:paraId="26C55D28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 detection</w:t>
      </w:r>
    </w:p>
    <w:p w14:paraId="5D61E0C7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 tracking</w:t>
      </w:r>
    </w:p>
    <w:p w14:paraId="54E2DA5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High-Level Computer Vision</w:t>
      </w:r>
    </w:p>
    <w:p w14:paraId="35FECE7B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Recognizes and classifies objects such as people, vehicles, or animals.</w:t>
      </w:r>
    </w:p>
    <w:p w14:paraId="1AF75522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Understands the scene and identifies suspicious activities.</w:t>
      </w:r>
    </w:p>
    <w:p w14:paraId="3F0BBE16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Generates alerts based on detected events.</w:t>
      </w:r>
    </w:p>
    <w:p w14:paraId="3B04CA1F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Examples:</w:t>
      </w:r>
    </w:p>
    <w:p w14:paraId="35D94BE7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Person detection</w:t>
      </w:r>
    </w:p>
    <w:p w14:paraId="39F356C2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Vehicle recognition</w:t>
      </w:r>
    </w:p>
    <w:p w14:paraId="7BAFAFF7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Face recognition</w:t>
      </w:r>
    </w:p>
    <w:p w14:paraId="0FD9D2F9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Suspicious behavior detection</w:t>
      </w:r>
    </w:p>
    <w:p w14:paraId="5E0D9EE3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Intrusion detection</w:t>
      </w:r>
    </w:p>
    <w:p w14:paraId="16F7CE6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Justification</w:t>
      </w:r>
    </w:p>
    <w:p w14:paraId="13CD80D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surveillance system is classified as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High-Level Computer Vision application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its primary objective is to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interpret the scene and make intelligent decisions</w:t>
      </w:r>
      <w:r>
        <w:rPr>
          <w:rFonts w:hint="default" w:ascii="Times New Roman" w:hAnsi="Times New Roman" w:cs="Times New Roman"/>
          <w:sz w:val="24"/>
          <w:szCs w:val="24"/>
        </w:rPr>
        <w:t xml:space="preserve">, such as recognizing people, detecting vehicles, and identifying suspicious activities. However, it relies 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Low-Level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Mid-Level</w:t>
      </w:r>
      <w:r>
        <w:rPr>
          <w:rFonts w:hint="default" w:ascii="Times New Roman" w:hAnsi="Times New Roman" w:cs="Times New Roman"/>
          <w:sz w:val="24"/>
          <w:szCs w:val="24"/>
        </w:rPr>
        <w:t xml:space="preserve"> Computer Vision as preprocessing stages to improve image quality and extract useful features before performing recognition and analysis.</w:t>
      </w:r>
    </w:p>
    <w:p w14:paraId="6983A53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28921ED5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real-time surveillance system integrates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Low-Level, Mid-Level, and High-Level Computer Vision</w:t>
      </w:r>
      <w:r>
        <w:rPr>
          <w:rFonts w:hint="default" w:ascii="Times New Roman" w:hAnsi="Times New Roman" w:cs="Times New Roman"/>
          <w:sz w:val="24"/>
          <w:szCs w:val="24"/>
        </w:rPr>
        <w:t xml:space="preserve">, with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High-Level</w:t>
      </w:r>
      <w:r>
        <w:rPr>
          <w:rFonts w:hint="default" w:ascii="Times New Roman" w:hAnsi="Times New Roman" w:cs="Times New Roman"/>
          <w:sz w:val="24"/>
          <w:szCs w:val="24"/>
        </w:rPr>
        <w:t xml:space="preserve"> being the most significant because it provides semantic understanding and automated decision-making based on the processed visual information.</w:t>
      </w:r>
    </w:p>
    <w:p w14:paraId="218E23E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0D37B7"/>
    <w:rsid w:val="614E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266</Words>
  <Characters>1691</Characters>
  <Lines>0</Lines>
  <Paragraphs>0</Paragraphs>
  <TotalTime>5</TotalTime>
  <ScaleCrop>false</ScaleCrop>
  <LinksUpToDate>false</LinksUpToDate>
  <CharactersWithSpaces>1930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2026-07-14T08:09:00Z</dcterms:created>
  <dc:creator>rdh00</dc:creator>
  <cp:lastModifiedBy>Dhañ_19 R</cp:lastModifiedBy>
  <dcterms:modified xsi:type="dcterms:W3CDTF">2026-07-14T08:18:54Z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eyJoZGlkIjoiOTBiYWJiNmVmZjA4NmYxOTkwNTY0NjU3YzAyNjgxZWEiLCJ1c2VySWQiOiI1Njc1MDE0MDY4MTQifQ==</vt:lpwstr>
  </property>
  <property fmtid="{D5CDD505-2E9C-101B-9397-08002B2CF9AE}" pid="4" name="ICV">
    <vt:lpwstr>117799D8338F43B99F47A9F822831297_12</vt:lpwstr>
  </property>
</Properties>
</file>