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62D5" w14:textId="4DC33610" w:rsidR="00E23D0B" w:rsidRPr="00E23D0B" w:rsidRDefault="00E23D0B" w:rsidP="00E23D0B">
      <w:r w:rsidRPr="00E23D0B">
        <w:t xml:space="preserve">19.Implement the Erosion Morphological operations technique using Open CV in python. </w:t>
      </w:r>
    </w:p>
    <w:p w14:paraId="1285407E" w14:textId="2478B52D" w:rsidR="00E23D0B" w:rsidRDefault="00757819">
      <w:r w:rsidRPr="00757819">
        <w:drawing>
          <wp:inline distT="0" distB="0" distL="0" distR="0" wp14:anchorId="45CB578A" wp14:editId="65F30680">
            <wp:extent cx="5731510" cy="3222625"/>
            <wp:effectExtent l="0" t="0" r="2540" b="0"/>
            <wp:docPr id="168197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78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0B"/>
    <w:rsid w:val="001E4A0B"/>
    <w:rsid w:val="00432326"/>
    <w:rsid w:val="00757819"/>
    <w:rsid w:val="00AD658D"/>
    <w:rsid w:val="00E23D0B"/>
    <w:rsid w:val="00ED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D402"/>
  <w15:chartTrackingRefBased/>
  <w15:docId w15:val="{92292403-67AA-4594-BCC6-286F8FF3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3</cp:revision>
  <dcterms:created xsi:type="dcterms:W3CDTF">2026-03-18T15:13:00Z</dcterms:created>
  <dcterms:modified xsi:type="dcterms:W3CDTF">2026-03-18T16:14:00Z</dcterms:modified>
</cp:coreProperties>
</file>