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A0630" w14:textId="149C3E3A" w:rsidR="00F470C9" w:rsidRDefault="00000000">
      <w:pPr>
        <w:pStyle w:val="Heading2"/>
        <w:spacing w:before="73" w:line="304" w:lineRule="auto"/>
        <w:ind w:left="316" w:right="6958"/>
        <w:rPr>
          <w:rFonts w:ascii="Trebuchet MS"/>
          <w:color w:val="0A2747"/>
        </w:rPr>
      </w:pPr>
      <w:r>
        <w:rPr>
          <w:rFonts w:ascii="Trebuchet MS"/>
          <w:color w:val="0A2747"/>
        </w:rPr>
        <w:t>NAME:</w:t>
      </w:r>
      <w:r w:rsidR="00F470C9">
        <w:rPr>
          <w:rFonts w:ascii="Trebuchet MS"/>
          <w:color w:val="0A2747"/>
        </w:rPr>
        <w:t xml:space="preserve"> DEVA G</w:t>
      </w:r>
    </w:p>
    <w:p w14:paraId="4680390F" w14:textId="77777777" w:rsidR="00F470C9" w:rsidRDefault="00000000">
      <w:pPr>
        <w:pStyle w:val="Heading2"/>
        <w:spacing w:before="73" w:line="304" w:lineRule="auto"/>
        <w:ind w:left="316" w:right="6958"/>
        <w:rPr>
          <w:rFonts w:ascii="Trebuchet MS"/>
          <w:color w:val="0A2747"/>
          <w:spacing w:val="-8"/>
        </w:rPr>
      </w:pPr>
      <w:r>
        <w:rPr>
          <w:rFonts w:ascii="Trebuchet MS"/>
          <w:color w:val="0A2747"/>
          <w:spacing w:val="-8"/>
        </w:rPr>
        <w:t>REGISTER</w:t>
      </w:r>
      <w:r>
        <w:rPr>
          <w:rFonts w:ascii="Trebuchet MS"/>
          <w:color w:val="0A2747"/>
          <w:spacing w:val="-24"/>
        </w:rPr>
        <w:t xml:space="preserve"> </w:t>
      </w:r>
      <w:r>
        <w:rPr>
          <w:rFonts w:ascii="Trebuchet MS"/>
          <w:color w:val="0A2747"/>
          <w:spacing w:val="-8"/>
        </w:rPr>
        <w:t>NUMBER:</w:t>
      </w:r>
      <w:r w:rsidR="00F470C9">
        <w:rPr>
          <w:rFonts w:ascii="Trebuchet MS"/>
          <w:color w:val="0A2747"/>
          <w:spacing w:val="-8"/>
        </w:rPr>
        <w:t>192421344</w:t>
      </w:r>
    </w:p>
    <w:p w14:paraId="75312817" w14:textId="14922ACA" w:rsidR="00334A76" w:rsidRDefault="00000000">
      <w:pPr>
        <w:pStyle w:val="Heading2"/>
        <w:spacing w:before="73" w:line="304" w:lineRule="auto"/>
        <w:ind w:left="316" w:right="6958"/>
        <w:rPr>
          <w:rFonts w:ascii="Trebuchet MS"/>
        </w:rPr>
      </w:pPr>
      <w:r>
        <w:rPr>
          <w:rFonts w:ascii="Trebuchet MS"/>
          <w:color w:val="0A2747"/>
        </w:rPr>
        <w:t>SIMATS</w:t>
      </w:r>
      <w:r>
        <w:rPr>
          <w:rFonts w:ascii="Trebuchet MS"/>
          <w:color w:val="0A2747"/>
          <w:spacing w:val="-24"/>
        </w:rPr>
        <w:t xml:space="preserve"> </w:t>
      </w:r>
      <w:r>
        <w:rPr>
          <w:rFonts w:ascii="Trebuchet MS"/>
          <w:color w:val="0A2747"/>
        </w:rPr>
        <w:t>ENGINEERING</w:t>
      </w:r>
    </w:p>
    <w:p w14:paraId="79DBE20E" w14:textId="35CCDDB6" w:rsidR="00334A76" w:rsidRDefault="00000000">
      <w:pPr>
        <w:spacing w:line="204" w:lineRule="exact"/>
        <w:ind w:left="316"/>
        <w:rPr>
          <w:sz w:val="18"/>
        </w:rPr>
      </w:pPr>
      <w:r>
        <w:rPr>
          <w:color w:val="17202B"/>
          <w:sz w:val="18"/>
        </w:rPr>
        <w:t>Department</w:t>
      </w:r>
      <w:r>
        <w:rPr>
          <w:color w:val="17202B"/>
          <w:spacing w:val="-19"/>
          <w:sz w:val="18"/>
        </w:rPr>
        <w:t xml:space="preserve"> </w:t>
      </w:r>
      <w:r>
        <w:rPr>
          <w:color w:val="17202B"/>
          <w:sz w:val="18"/>
        </w:rPr>
        <w:t>of</w:t>
      </w:r>
      <w:r>
        <w:rPr>
          <w:color w:val="17202B"/>
          <w:spacing w:val="-17"/>
          <w:sz w:val="18"/>
        </w:rPr>
        <w:t xml:space="preserve"> </w:t>
      </w:r>
      <w:r w:rsidR="00F470C9">
        <w:rPr>
          <w:color w:val="17202B"/>
          <w:sz w:val="18"/>
        </w:rPr>
        <w:t>INFORMATION TECHNOLOGY</w:t>
      </w:r>
    </w:p>
    <w:p w14:paraId="037C1BEA" w14:textId="77777777" w:rsidR="00334A76" w:rsidRDefault="00334A76">
      <w:pPr>
        <w:pStyle w:val="BodyText"/>
        <w:spacing w:before="7"/>
        <w:rPr>
          <w:sz w:val="17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6"/>
        <w:gridCol w:w="4751"/>
        <w:gridCol w:w="1861"/>
        <w:gridCol w:w="1772"/>
      </w:tblGrid>
      <w:tr w:rsidR="00334A76" w14:paraId="3D4D1513" w14:textId="77777777">
        <w:trPr>
          <w:trHeight w:val="486"/>
        </w:trPr>
        <w:tc>
          <w:tcPr>
            <w:tcW w:w="1786" w:type="dxa"/>
            <w:shd w:val="clear" w:color="auto" w:fill="EAF4FF"/>
          </w:tcPr>
          <w:p w14:paraId="4B4797FB" w14:textId="77777777" w:rsidR="00334A76" w:rsidRDefault="00000000">
            <w:pPr>
              <w:pStyle w:val="TableParagraph"/>
              <w:spacing w:before="8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z w:val="18"/>
              </w:rPr>
              <w:t>Course</w:t>
            </w:r>
            <w:r>
              <w:rPr>
                <w:rFonts w:ascii="Trebuchet MS"/>
                <w:b/>
                <w:color w:val="17202B"/>
                <w:spacing w:val="-3"/>
                <w:sz w:val="18"/>
              </w:rPr>
              <w:t xml:space="preserve"> </w:t>
            </w:r>
            <w:r>
              <w:rPr>
                <w:rFonts w:ascii="Trebuchet MS"/>
                <w:b/>
                <w:color w:val="17202B"/>
                <w:spacing w:val="-2"/>
                <w:sz w:val="18"/>
              </w:rPr>
              <w:t>Code:</w:t>
            </w:r>
          </w:p>
        </w:tc>
        <w:tc>
          <w:tcPr>
            <w:tcW w:w="4751" w:type="dxa"/>
          </w:tcPr>
          <w:p w14:paraId="149E45F6" w14:textId="77777777" w:rsidR="00334A76" w:rsidRDefault="00000000">
            <w:pPr>
              <w:pStyle w:val="TableParagraph"/>
              <w:spacing w:before="77"/>
              <w:ind w:left="131"/>
              <w:rPr>
                <w:sz w:val="18"/>
              </w:rPr>
            </w:pPr>
            <w:r>
              <w:rPr>
                <w:color w:val="17202B"/>
                <w:spacing w:val="-2"/>
                <w:sz w:val="18"/>
              </w:rPr>
              <w:t>CSA1517</w:t>
            </w:r>
          </w:p>
        </w:tc>
        <w:tc>
          <w:tcPr>
            <w:tcW w:w="1861" w:type="dxa"/>
            <w:shd w:val="clear" w:color="auto" w:fill="EAF4FF"/>
          </w:tcPr>
          <w:p w14:paraId="16EEB6AD" w14:textId="77777777" w:rsidR="00334A76" w:rsidRDefault="00000000">
            <w:pPr>
              <w:pStyle w:val="TableParagraph"/>
              <w:spacing w:before="88"/>
              <w:ind w:left="12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pacing w:val="-2"/>
                <w:w w:val="105"/>
                <w:sz w:val="18"/>
              </w:rPr>
              <w:t>Assessment:</w:t>
            </w:r>
          </w:p>
        </w:tc>
        <w:tc>
          <w:tcPr>
            <w:tcW w:w="1772" w:type="dxa"/>
          </w:tcPr>
          <w:p w14:paraId="5EE2C930" w14:textId="77777777" w:rsidR="00334A76" w:rsidRDefault="00000000">
            <w:pPr>
              <w:pStyle w:val="TableParagraph"/>
              <w:spacing w:before="77"/>
              <w:ind w:left="128"/>
              <w:rPr>
                <w:sz w:val="18"/>
              </w:rPr>
            </w:pPr>
            <w:r>
              <w:rPr>
                <w:color w:val="17202B"/>
                <w:sz w:val="18"/>
              </w:rPr>
              <w:t>CO5</w:t>
            </w:r>
            <w:r>
              <w:rPr>
                <w:color w:val="17202B"/>
                <w:spacing w:val="-6"/>
                <w:sz w:val="18"/>
              </w:rPr>
              <w:t xml:space="preserve"> </w:t>
            </w:r>
            <w:r>
              <w:rPr>
                <w:color w:val="17202B"/>
                <w:spacing w:val="-5"/>
                <w:sz w:val="18"/>
              </w:rPr>
              <w:t>AT1</w:t>
            </w:r>
          </w:p>
        </w:tc>
      </w:tr>
      <w:tr w:rsidR="00334A76" w14:paraId="667AE4BF" w14:textId="77777777">
        <w:trPr>
          <w:trHeight w:val="707"/>
        </w:trPr>
        <w:tc>
          <w:tcPr>
            <w:tcW w:w="1786" w:type="dxa"/>
            <w:shd w:val="clear" w:color="auto" w:fill="EAF4FF"/>
          </w:tcPr>
          <w:p w14:paraId="512E3D30" w14:textId="77777777" w:rsidR="00334A76" w:rsidRDefault="00000000">
            <w:pPr>
              <w:pStyle w:val="TableParagraph"/>
              <w:spacing w:before="8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z w:val="18"/>
              </w:rPr>
              <w:t>Course</w:t>
            </w:r>
            <w:r>
              <w:rPr>
                <w:rFonts w:ascii="Trebuchet MS"/>
                <w:b/>
                <w:color w:val="17202B"/>
                <w:spacing w:val="-3"/>
                <w:sz w:val="18"/>
              </w:rPr>
              <w:t xml:space="preserve"> </w:t>
            </w:r>
            <w:r>
              <w:rPr>
                <w:rFonts w:ascii="Trebuchet MS"/>
                <w:b/>
                <w:color w:val="17202B"/>
                <w:spacing w:val="-2"/>
                <w:sz w:val="18"/>
              </w:rPr>
              <w:t>Name:</w:t>
            </w:r>
          </w:p>
        </w:tc>
        <w:tc>
          <w:tcPr>
            <w:tcW w:w="4751" w:type="dxa"/>
          </w:tcPr>
          <w:p w14:paraId="75EE389F" w14:textId="77777777" w:rsidR="00334A76" w:rsidRDefault="00000000">
            <w:pPr>
              <w:pStyle w:val="TableParagraph"/>
              <w:spacing w:before="77"/>
              <w:ind w:left="131"/>
              <w:rPr>
                <w:sz w:val="18"/>
              </w:rPr>
            </w:pPr>
            <w:r>
              <w:rPr>
                <w:color w:val="17202B"/>
                <w:sz w:val="18"/>
              </w:rPr>
              <w:t>Cloud</w:t>
            </w:r>
            <w:r>
              <w:rPr>
                <w:color w:val="17202B"/>
                <w:spacing w:val="-20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Computing</w:t>
            </w:r>
            <w:r>
              <w:rPr>
                <w:color w:val="17202B"/>
                <w:spacing w:val="-21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and</w:t>
            </w:r>
            <w:r>
              <w:rPr>
                <w:color w:val="17202B"/>
                <w:spacing w:val="-20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Big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Data</w:t>
            </w:r>
            <w:r>
              <w:rPr>
                <w:color w:val="17202B"/>
                <w:spacing w:val="-17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Analytics</w:t>
            </w:r>
          </w:p>
        </w:tc>
        <w:tc>
          <w:tcPr>
            <w:tcW w:w="1861" w:type="dxa"/>
            <w:shd w:val="clear" w:color="auto" w:fill="EAF4FF"/>
          </w:tcPr>
          <w:p w14:paraId="4EFF11F7" w14:textId="77777777" w:rsidR="00334A76" w:rsidRDefault="00000000">
            <w:pPr>
              <w:pStyle w:val="TableParagraph"/>
              <w:spacing w:before="88"/>
              <w:ind w:left="12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pacing w:val="-2"/>
                <w:sz w:val="18"/>
              </w:rPr>
              <w:t>Type:</w:t>
            </w:r>
          </w:p>
        </w:tc>
        <w:tc>
          <w:tcPr>
            <w:tcW w:w="1772" w:type="dxa"/>
          </w:tcPr>
          <w:p w14:paraId="2A610148" w14:textId="77777777" w:rsidR="00334A76" w:rsidRDefault="00000000">
            <w:pPr>
              <w:pStyle w:val="TableParagraph"/>
              <w:spacing w:before="77"/>
              <w:ind w:left="128"/>
              <w:rPr>
                <w:sz w:val="18"/>
              </w:rPr>
            </w:pPr>
            <w:r>
              <w:rPr>
                <w:color w:val="17202B"/>
                <w:spacing w:val="-2"/>
                <w:sz w:val="18"/>
              </w:rPr>
              <w:t>Constraint-Based Problem</w:t>
            </w:r>
          </w:p>
        </w:tc>
      </w:tr>
      <w:tr w:rsidR="00334A76" w14:paraId="0CA98DD9" w14:textId="77777777">
        <w:trPr>
          <w:trHeight w:val="726"/>
        </w:trPr>
        <w:tc>
          <w:tcPr>
            <w:tcW w:w="1786" w:type="dxa"/>
            <w:shd w:val="clear" w:color="auto" w:fill="EAF4FF"/>
          </w:tcPr>
          <w:p w14:paraId="13A65911" w14:textId="77777777" w:rsidR="00334A76" w:rsidRDefault="00000000">
            <w:pPr>
              <w:pStyle w:val="TableParagraph"/>
              <w:spacing w:before="9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w w:val="105"/>
                <w:sz w:val="18"/>
              </w:rPr>
              <w:t>CO</w:t>
            </w:r>
            <w:r>
              <w:rPr>
                <w:rFonts w:ascii="Trebuchet MS"/>
                <w:b/>
                <w:color w:val="17202B"/>
                <w:spacing w:val="-1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color w:val="17202B"/>
                <w:spacing w:val="-2"/>
                <w:w w:val="105"/>
                <w:sz w:val="18"/>
              </w:rPr>
              <w:t>Statement:</w:t>
            </w:r>
          </w:p>
        </w:tc>
        <w:tc>
          <w:tcPr>
            <w:tcW w:w="4751" w:type="dxa"/>
          </w:tcPr>
          <w:p w14:paraId="6FB3A74E" w14:textId="77777777" w:rsidR="00334A76" w:rsidRDefault="00000000">
            <w:pPr>
              <w:pStyle w:val="TableParagraph"/>
              <w:spacing w:before="87"/>
              <w:ind w:left="150"/>
              <w:rPr>
                <w:sz w:val="18"/>
              </w:rPr>
            </w:pPr>
            <w:r>
              <w:rPr>
                <w:color w:val="17202B"/>
                <w:spacing w:val="-2"/>
                <w:sz w:val="18"/>
              </w:rPr>
              <w:t>Apply</w:t>
            </w:r>
            <w:r>
              <w:rPr>
                <w:color w:val="17202B"/>
                <w:spacing w:val="-15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big</w:t>
            </w:r>
            <w:r>
              <w:rPr>
                <w:color w:val="17202B"/>
                <w:spacing w:val="-16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data</w:t>
            </w:r>
            <w:r>
              <w:rPr>
                <w:color w:val="17202B"/>
                <w:spacing w:val="-15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storage,</w:t>
            </w:r>
            <w:r>
              <w:rPr>
                <w:color w:val="17202B"/>
                <w:spacing w:val="-16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integration,</w:t>
            </w:r>
            <w:r>
              <w:rPr>
                <w:color w:val="17202B"/>
                <w:spacing w:val="-16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Hadoop,</w:t>
            </w:r>
            <w:r>
              <w:rPr>
                <w:color w:val="17202B"/>
                <w:spacing w:val="-16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HDFS,</w:t>
            </w:r>
            <w:r>
              <w:rPr>
                <w:color w:val="17202B"/>
                <w:spacing w:val="-16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 xml:space="preserve">and </w:t>
            </w:r>
            <w:r>
              <w:rPr>
                <w:color w:val="17202B"/>
                <w:sz w:val="18"/>
              </w:rPr>
              <w:t>MapReduce concepts for distributed data processing</w:t>
            </w:r>
          </w:p>
        </w:tc>
        <w:tc>
          <w:tcPr>
            <w:tcW w:w="3633" w:type="dxa"/>
            <w:gridSpan w:val="2"/>
            <w:tcBorders>
              <w:bottom w:val="nil"/>
              <w:right w:val="nil"/>
            </w:tcBorders>
          </w:tcPr>
          <w:p w14:paraId="5A265C23" w14:textId="77777777" w:rsidR="00334A76" w:rsidRDefault="00334A7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FB37D38" w14:textId="77777777" w:rsidR="00334A76" w:rsidRDefault="00334A76">
      <w:pPr>
        <w:pStyle w:val="BodyText"/>
        <w:spacing w:before="209"/>
        <w:rPr>
          <w:sz w:val="18"/>
        </w:rPr>
      </w:pPr>
    </w:p>
    <w:p w14:paraId="03D7C0D0" w14:textId="77777777" w:rsidR="00334A76" w:rsidRDefault="00000000">
      <w:pPr>
        <w:pStyle w:val="Heading1"/>
        <w:spacing w:before="0"/>
      </w:pPr>
      <w:r>
        <w:rPr>
          <w:color w:val="0A2747"/>
          <w:w w:val="90"/>
        </w:rPr>
        <w:t>Part</w:t>
      </w:r>
      <w:r>
        <w:rPr>
          <w:color w:val="0A2747"/>
          <w:spacing w:val="-1"/>
        </w:rPr>
        <w:t xml:space="preserve"> </w:t>
      </w:r>
      <w:r>
        <w:rPr>
          <w:color w:val="0A2747"/>
          <w:w w:val="90"/>
        </w:rPr>
        <w:t>A:</w:t>
      </w:r>
      <w:r>
        <w:rPr>
          <w:color w:val="0A2747"/>
          <w:spacing w:val="3"/>
        </w:rPr>
        <w:t xml:space="preserve"> </w:t>
      </w:r>
      <w:r>
        <w:rPr>
          <w:color w:val="0A2747"/>
          <w:w w:val="90"/>
        </w:rPr>
        <w:t>HDFS</w:t>
      </w:r>
      <w:r>
        <w:rPr>
          <w:color w:val="0A2747"/>
        </w:rPr>
        <w:t xml:space="preserve"> </w:t>
      </w:r>
      <w:r>
        <w:rPr>
          <w:color w:val="0A2747"/>
          <w:w w:val="90"/>
        </w:rPr>
        <w:t>Fundamentals</w:t>
      </w:r>
      <w:r>
        <w:rPr>
          <w:color w:val="0A2747"/>
          <w:spacing w:val="6"/>
        </w:rPr>
        <w:t xml:space="preserve"> </w:t>
      </w:r>
      <w:r>
        <w:rPr>
          <w:color w:val="0A2747"/>
          <w:w w:val="90"/>
        </w:rPr>
        <w:t>–</w:t>
      </w:r>
      <w:r>
        <w:rPr>
          <w:color w:val="0A2747"/>
          <w:spacing w:val="1"/>
        </w:rPr>
        <w:t xml:space="preserve"> </w:t>
      </w:r>
      <w:r>
        <w:rPr>
          <w:color w:val="0A2747"/>
          <w:w w:val="90"/>
        </w:rPr>
        <w:t>Lesson</w:t>
      </w:r>
      <w:r>
        <w:rPr>
          <w:color w:val="0A2747"/>
          <w:spacing w:val="3"/>
        </w:rPr>
        <w:t xml:space="preserve"> </w:t>
      </w:r>
      <w:r>
        <w:rPr>
          <w:color w:val="0A2747"/>
          <w:spacing w:val="-2"/>
          <w:w w:val="90"/>
        </w:rPr>
        <w:t>Notes</w:t>
      </w:r>
    </w:p>
    <w:p w14:paraId="070C9B85" w14:textId="77777777" w:rsidR="00334A76" w:rsidRDefault="00000000">
      <w:pPr>
        <w:pStyle w:val="Heading2"/>
        <w:spacing w:before="179"/>
        <w:ind w:left="316"/>
        <w:rPr>
          <w:rFonts w:ascii="Trebuchet MS"/>
        </w:rPr>
      </w:pPr>
      <w:r>
        <w:rPr>
          <w:rFonts w:ascii="Trebuchet MS"/>
          <w:color w:val="1564C0"/>
          <w:spacing w:val="-6"/>
        </w:rPr>
        <w:t>What</w:t>
      </w:r>
      <w:r>
        <w:rPr>
          <w:rFonts w:ascii="Trebuchet MS"/>
          <w:color w:val="1564C0"/>
          <w:spacing w:val="-27"/>
        </w:rPr>
        <w:t xml:space="preserve"> </w:t>
      </w:r>
      <w:r>
        <w:rPr>
          <w:rFonts w:ascii="Trebuchet MS"/>
          <w:color w:val="1564C0"/>
          <w:spacing w:val="-6"/>
        </w:rPr>
        <w:t>is</w:t>
      </w:r>
      <w:r>
        <w:rPr>
          <w:rFonts w:ascii="Trebuchet MS"/>
          <w:color w:val="1564C0"/>
          <w:spacing w:val="-25"/>
        </w:rPr>
        <w:t xml:space="preserve"> </w:t>
      </w:r>
      <w:r>
        <w:rPr>
          <w:rFonts w:ascii="Trebuchet MS"/>
          <w:color w:val="1564C0"/>
          <w:spacing w:val="-6"/>
        </w:rPr>
        <w:t>HDFS?</w:t>
      </w:r>
    </w:p>
    <w:p w14:paraId="09B6FA63" w14:textId="77777777" w:rsidR="00334A76" w:rsidRDefault="00000000">
      <w:pPr>
        <w:pStyle w:val="BodyText"/>
        <w:spacing w:before="83" w:line="242" w:lineRule="auto"/>
        <w:ind w:left="316" w:right="478"/>
      </w:pPr>
      <w:r>
        <w:rPr>
          <w:color w:val="17202B"/>
        </w:rPr>
        <w:t>The</w:t>
      </w:r>
      <w:r>
        <w:rPr>
          <w:color w:val="17202B"/>
          <w:spacing w:val="-16"/>
        </w:rPr>
        <w:t xml:space="preserve"> </w:t>
      </w:r>
      <w:r>
        <w:rPr>
          <w:color w:val="17202B"/>
        </w:rPr>
        <w:t>Hadoop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Distributed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File</w:t>
      </w:r>
      <w:r>
        <w:rPr>
          <w:color w:val="17202B"/>
          <w:spacing w:val="-16"/>
        </w:rPr>
        <w:t xml:space="preserve"> </w:t>
      </w:r>
      <w:r>
        <w:rPr>
          <w:color w:val="17202B"/>
        </w:rPr>
        <w:t>System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(HDFS)</w:t>
      </w:r>
      <w:r>
        <w:rPr>
          <w:color w:val="17202B"/>
          <w:spacing w:val="-16"/>
        </w:rPr>
        <w:t xml:space="preserve"> </w:t>
      </w:r>
      <w:r>
        <w:rPr>
          <w:color w:val="17202B"/>
        </w:rPr>
        <w:t>is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a</w:t>
      </w:r>
      <w:r>
        <w:rPr>
          <w:color w:val="17202B"/>
          <w:spacing w:val="-16"/>
        </w:rPr>
        <w:t xml:space="preserve"> </w:t>
      </w:r>
      <w:r>
        <w:rPr>
          <w:color w:val="17202B"/>
        </w:rPr>
        <w:t>distributed</w:t>
      </w:r>
      <w:r>
        <w:rPr>
          <w:color w:val="17202B"/>
          <w:spacing w:val="-15"/>
        </w:rPr>
        <w:t xml:space="preserve"> </w:t>
      </w:r>
      <w:r>
        <w:rPr>
          <w:color w:val="17202B"/>
        </w:rPr>
        <w:t>storage</w:t>
      </w:r>
      <w:r>
        <w:rPr>
          <w:color w:val="17202B"/>
          <w:spacing w:val="-16"/>
        </w:rPr>
        <w:t xml:space="preserve"> </w:t>
      </w:r>
      <w:r>
        <w:rPr>
          <w:color w:val="17202B"/>
        </w:rPr>
        <w:t>system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designed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to</w:t>
      </w:r>
      <w:r>
        <w:rPr>
          <w:color w:val="17202B"/>
          <w:spacing w:val="-16"/>
        </w:rPr>
        <w:t xml:space="preserve"> </w:t>
      </w:r>
      <w:r>
        <w:rPr>
          <w:color w:val="17202B"/>
        </w:rPr>
        <w:t>reliably</w:t>
      </w:r>
      <w:r>
        <w:rPr>
          <w:color w:val="17202B"/>
          <w:spacing w:val="-16"/>
        </w:rPr>
        <w:t xml:space="preserve"> </w:t>
      </w:r>
      <w:r>
        <w:rPr>
          <w:color w:val="17202B"/>
        </w:rPr>
        <w:t>store</w:t>
      </w:r>
      <w:r>
        <w:rPr>
          <w:color w:val="17202B"/>
          <w:spacing w:val="-16"/>
        </w:rPr>
        <w:t xml:space="preserve"> </w:t>
      </w:r>
      <w:r>
        <w:rPr>
          <w:color w:val="17202B"/>
        </w:rPr>
        <w:t>very</w:t>
      </w:r>
      <w:r>
        <w:rPr>
          <w:color w:val="17202B"/>
          <w:spacing w:val="-16"/>
        </w:rPr>
        <w:t xml:space="preserve"> </w:t>
      </w:r>
      <w:r>
        <w:rPr>
          <w:color w:val="17202B"/>
        </w:rPr>
        <w:t>large</w:t>
      </w:r>
      <w:r>
        <w:rPr>
          <w:color w:val="17202B"/>
          <w:spacing w:val="-16"/>
        </w:rPr>
        <w:t xml:space="preserve"> </w:t>
      </w:r>
      <w:r>
        <w:rPr>
          <w:color w:val="17202B"/>
        </w:rPr>
        <w:t>files (hundreds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of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MB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or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more)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across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multiple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machines,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to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stream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those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files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at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high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bandwidth,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and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to</w:t>
      </w:r>
      <w:r>
        <w:rPr>
          <w:color w:val="17202B"/>
          <w:spacing w:val="-23"/>
        </w:rPr>
        <w:t xml:space="preserve"> </w:t>
      </w:r>
      <w:r>
        <w:rPr>
          <w:color w:val="17202B"/>
        </w:rPr>
        <w:t>tolerate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node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failures gracefully. Key design principles:</w:t>
      </w:r>
    </w:p>
    <w:p w14:paraId="4BB05CDD" w14:textId="77777777" w:rsidR="00334A76" w:rsidRDefault="00000000">
      <w:pPr>
        <w:pStyle w:val="ListParagraph"/>
        <w:numPr>
          <w:ilvl w:val="0"/>
          <w:numId w:val="15"/>
        </w:numPr>
        <w:tabs>
          <w:tab w:val="left" w:pos="509"/>
        </w:tabs>
        <w:spacing w:before="89"/>
        <w:ind w:left="509" w:hanging="193"/>
        <w:rPr>
          <w:sz w:val="19"/>
        </w:rPr>
      </w:pPr>
      <w:r>
        <w:rPr>
          <w:color w:val="17202B"/>
          <w:spacing w:val="-2"/>
          <w:sz w:val="19"/>
        </w:rPr>
        <w:t>Fault</w:t>
      </w:r>
      <w:r>
        <w:rPr>
          <w:color w:val="17202B"/>
          <w:spacing w:val="-8"/>
          <w:sz w:val="19"/>
        </w:rPr>
        <w:t xml:space="preserve"> </w:t>
      </w:r>
      <w:r>
        <w:rPr>
          <w:color w:val="17202B"/>
          <w:spacing w:val="-2"/>
          <w:sz w:val="19"/>
        </w:rPr>
        <w:t>tolerance</w:t>
      </w:r>
      <w:r>
        <w:rPr>
          <w:color w:val="17202B"/>
          <w:spacing w:val="-8"/>
          <w:sz w:val="19"/>
        </w:rPr>
        <w:t xml:space="preserve"> </w:t>
      </w:r>
      <w:r>
        <w:rPr>
          <w:color w:val="17202B"/>
          <w:spacing w:val="-2"/>
          <w:sz w:val="19"/>
        </w:rPr>
        <w:t>through</w:t>
      </w:r>
      <w:r>
        <w:rPr>
          <w:color w:val="17202B"/>
          <w:spacing w:val="-7"/>
          <w:sz w:val="19"/>
        </w:rPr>
        <w:t xml:space="preserve"> </w:t>
      </w:r>
      <w:r>
        <w:rPr>
          <w:color w:val="17202B"/>
          <w:spacing w:val="-2"/>
          <w:sz w:val="19"/>
        </w:rPr>
        <w:t>replication</w:t>
      </w:r>
      <w:r>
        <w:rPr>
          <w:color w:val="17202B"/>
          <w:spacing w:val="-4"/>
          <w:sz w:val="19"/>
        </w:rPr>
        <w:t xml:space="preserve"> </w:t>
      </w:r>
      <w:r>
        <w:rPr>
          <w:color w:val="17202B"/>
          <w:spacing w:val="-2"/>
          <w:sz w:val="19"/>
        </w:rPr>
        <w:t>–</w:t>
      </w:r>
      <w:r>
        <w:rPr>
          <w:color w:val="17202B"/>
          <w:spacing w:val="-9"/>
          <w:sz w:val="19"/>
        </w:rPr>
        <w:t xml:space="preserve"> </w:t>
      </w:r>
      <w:r>
        <w:rPr>
          <w:color w:val="17202B"/>
          <w:spacing w:val="-2"/>
          <w:sz w:val="19"/>
        </w:rPr>
        <w:t>files</w:t>
      </w:r>
      <w:r>
        <w:rPr>
          <w:color w:val="17202B"/>
          <w:spacing w:val="-10"/>
          <w:sz w:val="19"/>
        </w:rPr>
        <w:t xml:space="preserve"> </w:t>
      </w:r>
      <w:r>
        <w:rPr>
          <w:color w:val="17202B"/>
          <w:spacing w:val="-2"/>
          <w:sz w:val="19"/>
        </w:rPr>
        <w:t>are</w:t>
      </w:r>
      <w:r>
        <w:rPr>
          <w:color w:val="17202B"/>
          <w:spacing w:val="-9"/>
          <w:sz w:val="19"/>
        </w:rPr>
        <w:t xml:space="preserve"> </w:t>
      </w:r>
      <w:r>
        <w:rPr>
          <w:color w:val="17202B"/>
          <w:spacing w:val="-2"/>
          <w:sz w:val="19"/>
        </w:rPr>
        <w:t>replicated</w:t>
      </w:r>
      <w:r>
        <w:rPr>
          <w:color w:val="17202B"/>
          <w:spacing w:val="-10"/>
          <w:sz w:val="19"/>
        </w:rPr>
        <w:t xml:space="preserve"> </w:t>
      </w:r>
      <w:r>
        <w:rPr>
          <w:color w:val="17202B"/>
          <w:spacing w:val="-2"/>
          <w:sz w:val="19"/>
        </w:rPr>
        <w:t>across</w:t>
      </w:r>
      <w:r>
        <w:rPr>
          <w:color w:val="17202B"/>
          <w:spacing w:val="-9"/>
          <w:sz w:val="19"/>
        </w:rPr>
        <w:t xml:space="preserve"> </w:t>
      </w:r>
      <w:r>
        <w:rPr>
          <w:color w:val="17202B"/>
          <w:spacing w:val="-2"/>
          <w:sz w:val="19"/>
        </w:rPr>
        <w:t>multiple</w:t>
      </w:r>
      <w:r>
        <w:rPr>
          <w:color w:val="17202B"/>
          <w:spacing w:val="-9"/>
          <w:sz w:val="19"/>
        </w:rPr>
        <w:t xml:space="preserve"> </w:t>
      </w:r>
      <w:r>
        <w:rPr>
          <w:color w:val="17202B"/>
          <w:spacing w:val="-2"/>
          <w:sz w:val="19"/>
        </w:rPr>
        <w:t>nodes.</w:t>
      </w:r>
    </w:p>
    <w:p w14:paraId="47E76D44" w14:textId="77777777" w:rsidR="00334A76" w:rsidRDefault="00000000">
      <w:pPr>
        <w:pStyle w:val="ListParagraph"/>
        <w:numPr>
          <w:ilvl w:val="0"/>
          <w:numId w:val="15"/>
        </w:numPr>
        <w:tabs>
          <w:tab w:val="left" w:pos="509"/>
        </w:tabs>
        <w:spacing w:before="45"/>
        <w:ind w:left="509" w:hanging="193"/>
        <w:rPr>
          <w:sz w:val="19"/>
        </w:rPr>
      </w:pPr>
      <w:r>
        <w:rPr>
          <w:color w:val="17202B"/>
          <w:sz w:val="19"/>
        </w:rPr>
        <w:t>Write-once-read-many</w:t>
      </w:r>
      <w:r>
        <w:rPr>
          <w:color w:val="17202B"/>
          <w:spacing w:val="-21"/>
          <w:sz w:val="19"/>
        </w:rPr>
        <w:t xml:space="preserve"> </w:t>
      </w:r>
      <w:r>
        <w:rPr>
          <w:color w:val="17202B"/>
          <w:sz w:val="19"/>
        </w:rPr>
        <w:t>access</w:t>
      </w:r>
      <w:r>
        <w:rPr>
          <w:color w:val="17202B"/>
          <w:spacing w:val="-22"/>
          <w:sz w:val="19"/>
        </w:rPr>
        <w:t xml:space="preserve"> </w:t>
      </w:r>
      <w:r>
        <w:rPr>
          <w:color w:val="17202B"/>
          <w:sz w:val="19"/>
        </w:rPr>
        <w:t>–</w:t>
      </w:r>
      <w:r>
        <w:rPr>
          <w:color w:val="17202B"/>
          <w:spacing w:val="-19"/>
          <w:sz w:val="19"/>
        </w:rPr>
        <w:t xml:space="preserve"> </w:t>
      </w:r>
      <w:r>
        <w:rPr>
          <w:color w:val="17202B"/>
          <w:sz w:val="19"/>
        </w:rPr>
        <w:t>simplifies</w:t>
      </w:r>
      <w:r>
        <w:rPr>
          <w:color w:val="17202B"/>
          <w:spacing w:val="-22"/>
          <w:sz w:val="19"/>
        </w:rPr>
        <w:t xml:space="preserve"> </w:t>
      </w:r>
      <w:r>
        <w:rPr>
          <w:color w:val="17202B"/>
          <w:sz w:val="19"/>
        </w:rPr>
        <w:t>data</w:t>
      </w:r>
      <w:r>
        <w:rPr>
          <w:color w:val="17202B"/>
          <w:spacing w:val="-21"/>
          <w:sz w:val="19"/>
        </w:rPr>
        <w:t xml:space="preserve"> </w:t>
      </w:r>
      <w:r>
        <w:rPr>
          <w:color w:val="17202B"/>
          <w:spacing w:val="-2"/>
          <w:sz w:val="19"/>
        </w:rPr>
        <w:t>consistency.</w:t>
      </w:r>
    </w:p>
    <w:p w14:paraId="1457A186" w14:textId="77777777" w:rsidR="00334A76" w:rsidRDefault="00000000">
      <w:pPr>
        <w:pStyle w:val="ListParagraph"/>
        <w:numPr>
          <w:ilvl w:val="0"/>
          <w:numId w:val="15"/>
        </w:numPr>
        <w:tabs>
          <w:tab w:val="left" w:pos="509"/>
        </w:tabs>
        <w:spacing w:before="42"/>
        <w:ind w:left="509" w:hanging="193"/>
        <w:rPr>
          <w:sz w:val="19"/>
        </w:rPr>
      </w:pPr>
      <w:r>
        <w:rPr>
          <w:color w:val="17202B"/>
          <w:spacing w:val="-2"/>
          <w:sz w:val="19"/>
        </w:rPr>
        <w:t>High</w:t>
      </w:r>
      <w:r>
        <w:rPr>
          <w:color w:val="17202B"/>
          <w:spacing w:val="-18"/>
          <w:sz w:val="19"/>
        </w:rPr>
        <w:t xml:space="preserve"> </w:t>
      </w:r>
      <w:r>
        <w:rPr>
          <w:color w:val="17202B"/>
          <w:spacing w:val="-2"/>
          <w:sz w:val="19"/>
        </w:rPr>
        <w:t>throughput</w:t>
      </w:r>
      <w:r>
        <w:rPr>
          <w:color w:val="17202B"/>
          <w:spacing w:val="-17"/>
          <w:sz w:val="19"/>
        </w:rPr>
        <w:t xml:space="preserve"> </w:t>
      </w:r>
      <w:r>
        <w:rPr>
          <w:color w:val="17202B"/>
          <w:spacing w:val="-2"/>
          <w:sz w:val="19"/>
        </w:rPr>
        <w:t>over</w:t>
      </w:r>
      <w:r>
        <w:rPr>
          <w:color w:val="17202B"/>
          <w:spacing w:val="-19"/>
          <w:sz w:val="19"/>
        </w:rPr>
        <w:t xml:space="preserve"> </w:t>
      </w:r>
      <w:r>
        <w:rPr>
          <w:color w:val="17202B"/>
          <w:spacing w:val="-2"/>
          <w:sz w:val="19"/>
        </w:rPr>
        <w:t>latency</w:t>
      </w:r>
      <w:r>
        <w:rPr>
          <w:color w:val="17202B"/>
          <w:spacing w:val="-14"/>
          <w:sz w:val="19"/>
        </w:rPr>
        <w:t xml:space="preserve"> </w:t>
      </w:r>
      <w:r>
        <w:rPr>
          <w:color w:val="17202B"/>
          <w:spacing w:val="-2"/>
          <w:sz w:val="19"/>
        </w:rPr>
        <w:t>–</w:t>
      </w:r>
      <w:r>
        <w:rPr>
          <w:color w:val="17202B"/>
          <w:spacing w:val="-18"/>
          <w:sz w:val="19"/>
        </w:rPr>
        <w:t xml:space="preserve"> </w:t>
      </w:r>
      <w:r>
        <w:rPr>
          <w:color w:val="17202B"/>
          <w:spacing w:val="-2"/>
          <w:sz w:val="19"/>
        </w:rPr>
        <w:t>optimized</w:t>
      </w:r>
      <w:r>
        <w:rPr>
          <w:color w:val="17202B"/>
          <w:spacing w:val="-19"/>
          <w:sz w:val="19"/>
        </w:rPr>
        <w:t xml:space="preserve"> </w:t>
      </w:r>
      <w:r>
        <w:rPr>
          <w:color w:val="17202B"/>
          <w:spacing w:val="-2"/>
          <w:sz w:val="19"/>
        </w:rPr>
        <w:t>for</w:t>
      </w:r>
      <w:r>
        <w:rPr>
          <w:color w:val="17202B"/>
          <w:spacing w:val="-19"/>
          <w:sz w:val="19"/>
        </w:rPr>
        <w:t xml:space="preserve"> </w:t>
      </w:r>
      <w:r>
        <w:rPr>
          <w:color w:val="17202B"/>
          <w:spacing w:val="-2"/>
          <w:sz w:val="19"/>
        </w:rPr>
        <w:t>batch</w:t>
      </w:r>
      <w:r>
        <w:rPr>
          <w:color w:val="17202B"/>
          <w:spacing w:val="-16"/>
          <w:sz w:val="19"/>
        </w:rPr>
        <w:t xml:space="preserve"> </w:t>
      </w:r>
      <w:r>
        <w:rPr>
          <w:color w:val="17202B"/>
          <w:spacing w:val="-2"/>
          <w:sz w:val="19"/>
        </w:rPr>
        <w:t>processing,</w:t>
      </w:r>
      <w:r>
        <w:rPr>
          <w:color w:val="17202B"/>
          <w:spacing w:val="-17"/>
          <w:sz w:val="19"/>
        </w:rPr>
        <w:t xml:space="preserve"> </w:t>
      </w:r>
      <w:r>
        <w:rPr>
          <w:color w:val="17202B"/>
          <w:spacing w:val="-2"/>
          <w:sz w:val="19"/>
        </w:rPr>
        <w:t>not</w:t>
      </w:r>
      <w:r>
        <w:rPr>
          <w:color w:val="17202B"/>
          <w:spacing w:val="-17"/>
          <w:sz w:val="19"/>
        </w:rPr>
        <w:t xml:space="preserve"> </w:t>
      </w:r>
      <w:r>
        <w:rPr>
          <w:color w:val="17202B"/>
          <w:spacing w:val="-2"/>
          <w:sz w:val="19"/>
        </w:rPr>
        <w:t>real-time.</w:t>
      </w:r>
    </w:p>
    <w:p w14:paraId="00DC40AA" w14:textId="77777777" w:rsidR="00334A76" w:rsidRDefault="00000000">
      <w:pPr>
        <w:pStyle w:val="BodyText"/>
        <w:spacing w:before="5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9A137A4" wp14:editId="38E07A1A">
                <wp:simplePos x="0" y="0"/>
                <wp:positionH relativeFrom="page">
                  <wp:posOffset>663701</wp:posOffset>
                </wp:positionH>
                <wp:positionV relativeFrom="paragraph">
                  <wp:posOffset>77875</wp:posOffset>
                </wp:positionV>
                <wp:extent cx="6457315" cy="62103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621030"/>
                        </a:xfrm>
                        <a:prstGeom prst="rect">
                          <a:avLst/>
                        </a:prstGeom>
                        <a:solidFill>
                          <a:srgbClr val="EAF4FF"/>
                        </a:solidFill>
                        <a:ln w="10668">
                          <a:solidFill>
                            <a:srgbClr val="B8D6F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3BDCD9" w14:textId="77777777" w:rsidR="00334A76" w:rsidRDefault="00000000">
                            <w:pPr>
                              <w:spacing w:before="121"/>
                              <w:ind w:left="141"/>
                              <w:rPr>
                                <w:rFonts w:ascii="Trebuchet MS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2"/>
                                <w:sz w:val="18"/>
                              </w:rPr>
                              <w:t>Lesson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2"/>
                                <w:sz w:val="18"/>
                              </w:rPr>
                              <w:t>Note: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2"/>
                                <w:sz w:val="18"/>
                              </w:rPr>
                              <w:t>HDFS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2"/>
                                <w:sz w:val="18"/>
                              </w:rPr>
                              <w:t>vs.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2"/>
                                <w:sz w:val="18"/>
                              </w:rPr>
                              <w:t>Traditional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2"/>
                                <w:sz w:val="18"/>
                              </w:rPr>
                              <w:t>File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2"/>
                                <w:sz w:val="18"/>
                              </w:rPr>
                              <w:t>Systems</w:t>
                            </w:r>
                          </w:p>
                          <w:p w14:paraId="01945E02" w14:textId="77777777" w:rsidR="00334A76" w:rsidRDefault="00000000">
                            <w:pPr>
                              <w:spacing w:before="58" w:line="244" w:lineRule="auto"/>
                              <w:ind w:left="141" w:right="17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7202B"/>
                                <w:sz w:val="18"/>
                              </w:rPr>
                              <w:t>HDFS</w:t>
                            </w:r>
                            <w:r>
                              <w:rPr>
                                <w:color w:val="17202B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17202B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color w:val="17202B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7202B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general-purpose</w:t>
                            </w:r>
                            <w:r>
                              <w:rPr>
                                <w:color w:val="17202B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file</w:t>
                            </w:r>
                            <w:r>
                              <w:rPr>
                                <w:color w:val="17202B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system</w:t>
                            </w:r>
                            <w:r>
                              <w:rPr>
                                <w:color w:val="17202B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like</w:t>
                            </w:r>
                            <w:r>
                              <w:rPr>
                                <w:color w:val="17202B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ext4</w:t>
                            </w:r>
                            <w:r>
                              <w:rPr>
                                <w:color w:val="17202B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or</w:t>
                            </w:r>
                            <w:r>
                              <w:rPr>
                                <w:color w:val="17202B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NTFS.</w:t>
                            </w:r>
                            <w:r>
                              <w:rPr>
                                <w:color w:val="17202B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It</w:t>
                            </w:r>
                            <w:r>
                              <w:rPr>
                                <w:color w:val="17202B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trades</w:t>
                            </w:r>
                            <w:r>
                              <w:rPr>
                                <w:color w:val="17202B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random</w:t>
                            </w:r>
                            <w:r>
                              <w:rPr>
                                <w:color w:val="17202B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access</w:t>
                            </w:r>
                            <w:r>
                              <w:rPr>
                                <w:color w:val="17202B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17202B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POSIX</w:t>
                            </w:r>
                            <w:r>
                              <w:rPr>
                                <w:color w:val="17202B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compliance</w:t>
                            </w:r>
                            <w:r>
                              <w:rPr>
                                <w:color w:val="17202B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color w:val="17202B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high throughput</w:t>
                            </w:r>
                            <w:r>
                              <w:rPr>
                                <w:color w:val="17202B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color w:val="17202B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large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files</w:t>
                            </w:r>
                            <w:r>
                              <w:rPr>
                                <w:color w:val="17202B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17202B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fault</w:t>
                            </w:r>
                            <w:r>
                              <w:rPr>
                                <w:color w:val="17202B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tolerance.</w:t>
                            </w:r>
                            <w:r>
                              <w:rPr>
                                <w:color w:val="17202B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7202B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single</w:t>
                            </w:r>
                            <w:r>
                              <w:rPr>
                                <w:color w:val="17202B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HDFS</w:t>
                            </w:r>
                            <w:r>
                              <w:rPr>
                                <w:color w:val="17202B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file</w:t>
                            </w:r>
                            <w:r>
                              <w:rPr>
                                <w:color w:val="17202B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might</w:t>
                            </w:r>
                            <w:r>
                              <w:rPr>
                                <w:color w:val="17202B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be</w:t>
                            </w:r>
                            <w:r>
                              <w:rPr>
                                <w:color w:val="17202B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100GB+,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split</w:t>
                            </w:r>
                            <w:r>
                              <w:rPr>
                                <w:color w:val="17202B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into</w:t>
                            </w:r>
                            <w:r>
                              <w:rPr>
                                <w:color w:val="17202B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blocks</w:t>
                            </w:r>
                            <w:r>
                              <w:rPr>
                                <w:color w:val="17202B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across</w:t>
                            </w:r>
                            <w:r>
                              <w:rPr>
                                <w:color w:val="17202B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dozens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17202B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7202B"/>
                                <w:sz w:val="18"/>
                              </w:rPr>
                              <w:t>DataNodes</w:t>
                            </w:r>
                            <w:proofErr w:type="spellEnd"/>
                            <w:r>
                              <w:rPr>
                                <w:color w:val="17202B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A137A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2.25pt;margin-top:6.15pt;width:508.45pt;height:48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" fillcolor="#eaf4ff" strokecolor="#b8d6f6" strokeweight=".84pt">
                <v:path arrowok="t"/>
                <v:textbox inset="0,0,0,0">
                  <w:txbxContent>
                    <w:p w14:paraId="463BDCD9" w14:textId="77777777" w:rsidR="00334A76" w:rsidRDefault="00000000">
                      <w:pPr>
                        <w:spacing w:before="121"/>
                        <w:ind w:left="141"/>
                        <w:rPr>
                          <w:rFonts w:ascii="Trebuchet MS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Trebuchet MS"/>
                          <w:b/>
                          <w:color w:val="0A2747"/>
                          <w:spacing w:val="-2"/>
                          <w:sz w:val="18"/>
                        </w:rPr>
                        <w:t>Lesson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2"/>
                          <w:sz w:val="18"/>
                        </w:rPr>
                        <w:t>Note: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2"/>
                          <w:sz w:val="18"/>
                        </w:rPr>
                        <w:t>HDFS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2"/>
                          <w:sz w:val="18"/>
                        </w:rPr>
                        <w:t>vs.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2"/>
                          <w:sz w:val="18"/>
                        </w:rPr>
                        <w:t>Traditional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2"/>
                          <w:sz w:val="18"/>
                        </w:rPr>
                        <w:t>File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2"/>
                          <w:sz w:val="18"/>
                        </w:rPr>
                        <w:t>Systems</w:t>
                      </w:r>
                    </w:p>
                    <w:p w14:paraId="01945E02" w14:textId="77777777" w:rsidR="00334A76" w:rsidRDefault="00000000">
                      <w:pPr>
                        <w:spacing w:before="58" w:line="244" w:lineRule="auto"/>
                        <w:ind w:left="141" w:right="17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7202B"/>
                          <w:sz w:val="18"/>
                        </w:rPr>
                        <w:t>HDFS</w:t>
                      </w:r>
                      <w:r>
                        <w:rPr>
                          <w:color w:val="17202B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is</w:t>
                      </w:r>
                      <w:r>
                        <w:rPr>
                          <w:color w:val="17202B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NOT</w:t>
                      </w:r>
                      <w:r>
                        <w:rPr>
                          <w:color w:val="17202B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a</w:t>
                      </w:r>
                      <w:r>
                        <w:rPr>
                          <w:color w:val="17202B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general-purpose</w:t>
                      </w:r>
                      <w:r>
                        <w:rPr>
                          <w:color w:val="17202B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file</w:t>
                      </w:r>
                      <w:r>
                        <w:rPr>
                          <w:color w:val="17202B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system</w:t>
                      </w:r>
                      <w:r>
                        <w:rPr>
                          <w:color w:val="17202B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like</w:t>
                      </w:r>
                      <w:r>
                        <w:rPr>
                          <w:color w:val="17202B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ext4</w:t>
                      </w:r>
                      <w:r>
                        <w:rPr>
                          <w:color w:val="17202B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or</w:t>
                      </w:r>
                      <w:r>
                        <w:rPr>
                          <w:color w:val="17202B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NTFS.</w:t>
                      </w:r>
                      <w:r>
                        <w:rPr>
                          <w:color w:val="17202B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It</w:t>
                      </w:r>
                      <w:r>
                        <w:rPr>
                          <w:color w:val="17202B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trades</w:t>
                      </w:r>
                      <w:r>
                        <w:rPr>
                          <w:color w:val="17202B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random</w:t>
                      </w:r>
                      <w:r>
                        <w:rPr>
                          <w:color w:val="17202B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access</w:t>
                      </w:r>
                      <w:r>
                        <w:rPr>
                          <w:color w:val="17202B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and</w:t>
                      </w:r>
                      <w:r>
                        <w:rPr>
                          <w:color w:val="17202B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POSIX</w:t>
                      </w:r>
                      <w:r>
                        <w:rPr>
                          <w:color w:val="17202B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compliance</w:t>
                      </w:r>
                      <w:r>
                        <w:rPr>
                          <w:color w:val="17202B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for</w:t>
                      </w:r>
                      <w:r>
                        <w:rPr>
                          <w:color w:val="17202B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high throughput</w:t>
                      </w:r>
                      <w:r>
                        <w:rPr>
                          <w:color w:val="17202B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on</w:t>
                      </w:r>
                      <w:r>
                        <w:rPr>
                          <w:color w:val="17202B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large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files</w:t>
                      </w:r>
                      <w:r>
                        <w:rPr>
                          <w:color w:val="17202B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and</w:t>
                      </w:r>
                      <w:r>
                        <w:rPr>
                          <w:color w:val="17202B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fault</w:t>
                      </w:r>
                      <w:r>
                        <w:rPr>
                          <w:color w:val="17202B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tolerance.</w:t>
                      </w:r>
                      <w:r>
                        <w:rPr>
                          <w:color w:val="17202B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A</w:t>
                      </w:r>
                      <w:r>
                        <w:rPr>
                          <w:color w:val="17202B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single</w:t>
                      </w:r>
                      <w:r>
                        <w:rPr>
                          <w:color w:val="17202B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HDFS</w:t>
                      </w:r>
                      <w:r>
                        <w:rPr>
                          <w:color w:val="17202B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file</w:t>
                      </w:r>
                      <w:r>
                        <w:rPr>
                          <w:color w:val="17202B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might</w:t>
                      </w:r>
                      <w:r>
                        <w:rPr>
                          <w:color w:val="17202B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be</w:t>
                      </w:r>
                      <w:r>
                        <w:rPr>
                          <w:color w:val="17202B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100GB+,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split</w:t>
                      </w:r>
                      <w:r>
                        <w:rPr>
                          <w:color w:val="17202B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into</w:t>
                      </w:r>
                      <w:r>
                        <w:rPr>
                          <w:color w:val="17202B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blocks</w:t>
                      </w:r>
                      <w:r>
                        <w:rPr>
                          <w:color w:val="17202B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across</w:t>
                      </w:r>
                      <w:r>
                        <w:rPr>
                          <w:color w:val="17202B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dozens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of</w:t>
                      </w:r>
                      <w:r>
                        <w:rPr>
                          <w:color w:val="17202B"/>
                          <w:spacing w:val="-1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7202B"/>
                          <w:sz w:val="18"/>
                        </w:rPr>
                        <w:t>DataNodes</w:t>
                      </w:r>
                      <w:proofErr w:type="spellEnd"/>
                      <w:r>
                        <w:rPr>
                          <w:color w:val="17202B"/>
                          <w:sz w:val="18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A968F7" w14:textId="77777777" w:rsidR="00334A76" w:rsidRDefault="00334A76">
      <w:pPr>
        <w:pStyle w:val="BodyText"/>
        <w:spacing w:before="110"/>
        <w:rPr>
          <w:sz w:val="24"/>
        </w:rPr>
      </w:pPr>
    </w:p>
    <w:p w14:paraId="2A2C8FD8" w14:textId="77777777" w:rsidR="00334A76" w:rsidRDefault="00000000">
      <w:pPr>
        <w:pStyle w:val="Heading2"/>
        <w:ind w:left="316"/>
        <w:rPr>
          <w:rFonts w:ascii="Trebuchet MS"/>
        </w:rPr>
      </w:pPr>
      <w:r>
        <w:rPr>
          <w:rFonts w:ascii="Trebuchet MS"/>
          <w:color w:val="1564C0"/>
        </w:rPr>
        <w:t>HDFS</w:t>
      </w:r>
      <w:r>
        <w:rPr>
          <w:rFonts w:ascii="Trebuchet MS"/>
          <w:color w:val="1564C0"/>
          <w:spacing w:val="-24"/>
        </w:rPr>
        <w:t xml:space="preserve"> </w:t>
      </w:r>
      <w:r>
        <w:rPr>
          <w:rFonts w:ascii="Trebuchet MS"/>
          <w:color w:val="1564C0"/>
          <w:spacing w:val="-2"/>
        </w:rPr>
        <w:t>Architecture</w:t>
      </w:r>
    </w:p>
    <w:p w14:paraId="0A9714B8" w14:textId="77777777" w:rsidR="00334A76" w:rsidRDefault="00000000">
      <w:pPr>
        <w:pStyle w:val="BodyText"/>
        <w:spacing w:before="80"/>
        <w:ind w:left="316"/>
      </w:pPr>
      <w:r>
        <w:rPr>
          <w:color w:val="17202B"/>
        </w:rPr>
        <w:t>An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HDFS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cluster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consists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of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three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main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components:</w:t>
      </w:r>
    </w:p>
    <w:p w14:paraId="61029E5C" w14:textId="77777777" w:rsidR="00334A76" w:rsidRDefault="00334A76">
      <w:pPr>
        <w:pStyle w:val="BodyText"/>
        <w:spacing w:before="8" w:after="1"/>
        <w:rPr>
          <w:sz w:val="8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7"/>
        <w:gridCol w:w="3391"/>
        <w:gridCol w:w="3389"/>
      </w:tblGrid>
      <w:tr w:rsidR="00334A76" w14:paraId="323C0FE8" w14:textId="77777777">
        <w:trPr>
          <w:trHeight w:val="397"/>
        </w:trPr>
        <w:tc>
          <w:tcPr>
            <w:tcW w:w="3387" w:type="dxa"/>
            <w:shd w:val="clear" w:color="auto" w:fill="0A2747"/>
          </w:tcPr>
          <w:p w14:paraId="3C822ADE" w14:textId="77777777" w:rsidR="00334A76" w:rsidRDefault="00000000">
            <w:pPr>
              <w:pStyle w:val="TableParagraph"/>
              <w:spacing w:before="77"/>
              <w:rPr>
                <w:sz w:val="18"/>
              </w:rPr>
            </w:pPr>
            <w:r>
              <w:rPr>
                <w:color w:val="17202B"/>
                <w:spacing w:val="-2"/>
                <w:sz w:val="18"/>
              </w:rPr>
              <w:t>Component</w:t>
            </w:r>
          </w:p>
        </w:tc>
        <w:tc>
          <w:tcPr>
            <w:tcW w:w="3391" w:type="dxa"/>
            <w:shd w:val="clear" w:color="auto" w:fill="0A2747"/>
          </w:tcPr>
          <w:p w14:paraId="68B356F8" w14:textId="77777777" w:rsidR="00334A76" w:rsidRDefault="00000000">
            <w:pPr>
              <w:pStyle w:val="TableParagraph"/>
              <w:spacing w:before="77"/>
              <w:ind w:left="132"/>
              <w:rPr>
                <w:sz w:val="18"/>
              </w:rPr>
            </w:pPr>
            <w:r>
              <w:rPr>
                <w:color w:val="17202B"/>
                <w:spacing w:val="-4"/>
                <w:w w:val="105"/>
                <w:sz w:val="18"/>
              </w:rPr>
              <w:t>Role</w:t>
            </w:r>
          </w:p>
        </w:tc>
        <w:tc>
          <w:tcPr>
            <w:tcW w:w="3389" w:type="dxa"/>
            <w:shd w:val="clear" w:color="auto" w:fill="0A2747"/>
          </w:tcPr>
          <w:p w14:paraId="431C5D82" w14:textId="77777777" w:rsidR="00334A76" w:rsidRDefault="00000000">
            <w:pPr>
              <w:pStyle w:val="TableParagraph"/>
              <w:spacing w:before="77"/>
              <w:ind w:left="130"/>
              <w:rPr>
                <w:sz w:val="18"/>
              </w:rPr>
            </w:pPr>
            <w:r>
              <w:rPr>
                <w:color w:val="17202B"/>
                <w:sz w:val="18"/>
              </w:rPr>
              <w:t>Count</w:t>
            </w:r>
            <w:r>
              <w:rPr>
                <w:color w:val="17202B"/>
                <w:spacing w:val="-20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per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Cluster</w:t>
            </w:r>
          </w:p>
        </w:tc>
      </w:tr>
      <w:tr w:rsidR="00334A76" w14:paraId="3C1842E2" w14:textId="77777777">
        <w:trPr>
          <w:trHeight w:val="1055"/>
        </w:trPr>
        <w:tc>
          <w:tcPr>
            <w:tcW w:w="3387" w:type="dxa"/>
          </w:tcPr>
          <w:p w14:paraId="453AFC4A" w14:textId="77777777" w:rsidR="00334A76" w:rsidRDefault="00334A76">
            <w:pPr>
              <w:pStyle w:val="TableParagraph"/>
              <w:spacing w:before="189"/>
              <w:ind w:left="0"/>
              <w:rPr>
                <w:sz w:val="18"/>
              </w:rPr>
            </w:pPr>
          </w:p>
          <w:p w14:paraId="02ED87E4" w14:textId="77777777" w:rsidR="00334A7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7202B"/>
                <w:spacing w:val="-2"/>
                <w:sz w:val="18"/>
              </w:rPr>
              <w:t>NameNode</w:t>
            </w:r>
            <w:proofErr w:type="spellEnd"/>
          </w:p>
        </w:tc>
        <w:tc>
          <w:tcPr>
            <w:tcW w:w="3391" w:type="dxa"/>
          </w:tcPr>
          <w:p w14:paraId="6D82E39B" w14:textId="77777777" w:rsidR="00334A76" w:rsidRDefault="00000000">
            <w:pPr>
              <w:pStyle w:val="TableParagraph"/>
              <w:spacing w:before="77" w:line="242" w:lineRule="auto"/>
              <w:ind w:left="132" w:right="117"/>
              <w:rPr>
                <w:sz w:val="18"/>
              </w:rPr>
            </w:pPr>
            <w:r>
              <w:rPr>
                <w:color w:val="17202B"/>
                <w:sz w:val="18"/>
              </w:rPr>
              <w:t>Manages file system namespace; maintains</w:t>
            </w:r>
            <w:r>
              <w:rPr>
                <w:color w:val="17202B"/>
                <w:spacing w:val="-12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file</w:t>
            </w:r>
            <w:r>
              <w:rPr>
                <w:color w:val="17202B"/>
                <w:spacing w:val="-9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system</w:t>
            </w:r>
            <w:r>
              <w:rPr>
                <w:color w:val="17202B"/>
                <w:spacing w:val="-10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tree</w:t>
            </w:r>
            <w:r>
              <w:rPr>
                <w:color w:val="17202B"/>
                <w:spacing w:val="-9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+</w:t>
            </w:r>
            <w:r>
              <w:rPr>
                <w:color w:val="17202B"/>
                <w:spacing w:val="-12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metadata for</w:t>
            </w:r>
            <w:r>
              <w:rPr>
                <w:color w:val="17202B"/>
                <w:spacing w:val="-21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files/folders.</w:t>
            </w:r>
            <w:r>
              <w:rPr>
                <w:color w:val="17202B"/>
                <w:spacing w:val="-21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Does</w:t>
            </w:r>
            <w:r>
              <w:rPr>
                <w:color w:val="17202B"/>
                <w:spacing w:val="-21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NOT</w:t>
            </w:r>
            <w:r>
              <w:rPr>
                <w:color w:val="17202B"/>
                <w:spacing w:val="-21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store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 xml:space="preserve">actual </w:t>
            </w:r>
            <w:r>
              <w:rPr>
                <w:color w:val="17202B"/>
                <w:spacing w:val="-2"/>
                <w:sz w:val="18"/>
              </w:rPr>
              <w:t>data.</w:t>
            </w:r>
          </w:p>
        </w:tc>
        <w:tc>
          <w:tcPr>
            <w:tcW w:w="3389" w:type="dxa"/>
          </w:tcPr>
          <w:p w14:paraId="5162B0D7" w14:textId="77777777" w:rsidR="00334A76" w:rsidRDefault="00334A76">
            <w:pPr>
              <w:pStyle w:val="TableParagraph"/>
              <w:spacing w:before="189"/>
              <w:ind w:left="0"/>
              <w:rPr>
                <w:sz w:val="18"/>
              </w:rPr>
            </w:pPr>
          </w:p>
          <w:p w14:paraId="5226F881" w14:textId="77777777" w:rsidR="00334A76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17202B"/>
                <w:spacing w:val="-4"/>
                <w:sz w:val="18"/>
              </w:rPr>
              <w:t>1</w:t>
            </w:r>
            <w:r>
              <w:rPr>
                <w:color w:val="17202B"/>
                <w:spacing w:val="-20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(or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1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primary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+</w:t>
            </w:r>
            <w:r>
              <w:rPr>
                <w:color w:val="17202B"/>
                <w:spacing w:val="-16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1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secondary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for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pacing w:val="-5"/>
                <w:sz w:val="18"/>
              </w:rPr>
              <w:t>HA)</w:t>
            </w:r>
          </w:p>
        </w:tc>
      </w:tr>
      <w:tr w:rsidR="00334A76" w14:paraId="3B0953F0" w14:textId="77777777">
        <w:trPr>
          <w:trHeight w:val="1276"/>
        </w:trPr>
        <w:tc>
          <w:tcPr>
            <w:tcW w:w="3387" w:type="dxa"/>
          </w:tcPr>
          <w:p w14:paraId="09CA9FA9" w14:textId="77777777" w:rsidR="00334A76" w:rsidRDefault="00334A76">
            <w:pPr>
              <w:pStyle w:val="TableParagraph"/>
              <w:ind w:left="0"/>
              <w:rPr>
                <w:sz w:val="18"/>
              </w:rPr>
            </w:pPr>
          </w:p>
          <w:p w14:paraId="3D5BDBC7" w14:textId="77777777" w:rsidR="00334A76" w:rsidRDefault="00334A76">
            <w:pPr>
              <w:pStyle w:val="TableParagraph"/>
              <w:spacing w:before="82"/>
              <w:ind w:left="0"/>
              <w:rPr>
                <w:sz w:val="18"/>
              </w:rPr>
            </w:pPr>
          </w:p>
          <w:p w14:paraId="080B42C7" w14:textId="77777777" w:rsidR="00334A76" w:rsidRDefault="00000000">
            <w:pPr>
              <w:pStyle w:val="TableParagraph"/>
              <w:rPr>
                <w:sz w:val="18"/>
              </w:rPr>
            </w:pPr>
            <w:r>
              <w:rPr>
                <w:color w:val="17202B"/>
                <w:spacing w:val="-2"/>
                <w:sz w:val="18"/>
              </w:rPr>
              <w:t>Secondary</w:t>
            </w:r>
            <w:r>
              <w:rPr>
                <w:color w:val="17202B"/>
                <w:spacing w:val="-10"/>
                <w:sz w:val="18"/>
              </w:rPr>
              <w:t xml:space="preserve"> </w:t>
            </w:r>
            <w:proofErr w:type="spellStart"/>
            <w:r>
              <w:rPr>
                <w:color w:val="17202B"/>
                <w:spacing w:val="-2"/>
                <w:sz w:val="18"/>
              </w:rPr>
              <w:t>NameNode</w:t>
            </w:r>
            <w:proofErr w:type="spellEnd"/>
          </w:p>
        </w:tc>
        <w:tc>
          <w:tcPr>
            <w:tcW w:w="3391" w:type="dxa"/>
          </w:tcPr>
          <w:p w14:paraId="330D8BD5" w14:textId="77777777" w:rsidR="00334A76" w:rsidRDefault="00000000">
            <w:pPr>
              <w:pStyle w:val="TableParagraph"/>
              <w:spacing w:before="77" w:line="242" w:lineRule="auto"/>
              <w:ind w:left="132" w:right="117"/>
              <w:rPr>
                <w:sz w:val="18"/>
              </w:rPr>
            </w:pPr>
            <w:r>
              <w:rPr>
                <w:color w:val="17202B"/>
                <w:sz w:val="18"/>
              </w:rPr>
              <w:t xml:space="preserve">NOT a backup </w:t>
            </w:r>
            <w:proofErr w:type="spellStart"/>
            <w:r>
              <w:rPr>
                <w:color w:val="17202B"/>
                <w:sz w:val="18"/>
              </w:rPr>
              <w:t>NameNode</w:t>
            </w:r>
            <w:proofErr w:type="spellEnd"/>
            <w:r>
              <w:rPr>
                <w:color w:val="17202B"/>
                <w:sz w:val="18"/>
              </w:rPr>
              <w:t>. Performs housekeeping</w:t>
            </w:r>
            <w:r>
              <w:rPr>
                <w:color w:val="17202B"/>
                <w:spacing w:val="-6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(merges</w:t>
            </w:r>
            <w:r>
              <w:rPr>
                <w:color w:val="17202B"/>
                <w:spacing w:val="-6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 xml:space="preserve">namespace image + edit logs). Prevents </w:t>
            </w:r>
            <w:proofErr w:type="spellStart"/>
            <w:r>
              <w:rPr>
                <w:color w:val="17202B"/>
                <w:sz w:val="18"/>
              </w:rPr>
              <w:t>NameNode's</w:t>
            </w:r>
            <w:proofErr w:type="spellEnd"/>
            <w:r>
              <w:rPr>
                <w:color w:val="17202B"/>
                <w:spacing w:val="-21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edit</w:t>
            </w:r>
            <w:r>
              <w:rPr>
                <w:color w:val="17202B"/>
                <w:spacing w:val="-21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logs</w:t>
            </w:r>
            <w:r>
              <w:rPr>
                <w:color w:val="17202B"/>
                <w:spacing w:val="-21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from</w:t>
            </w:r>
            <w:r>
              <w:rPr>
                <w:color w:val="17202B"/>
                <w:spacing w:val="-20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becoming too</w:t>
            </w:r>
            <w:r>
              <w:rPr>
                <w:color w:val="17202B"/>
                <w:spacing w:val="-21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large.</w:t>
            </w:r>
          </w:p>
        </w:tc>
        <w:tc>
          <w:tcPr>
            <w:tcW w:w="3389" w:type="dxa"/>
          </w:tcPr>
          <w:p w14:paraId="29BA456B" w14:textId="77777777" w:rsidR="00334A76" w:rsidRDefault="00334A76">
            <w:pPr>
              <w:pStyle w:val="TableParagraph"/>
              <w:ind w:left="0"/>
              <w:rPr>
                <w:sz w:val="18"/>
              </w:rPr>
            </w:pPr>
          </w:p>
          <w:p w14:paraId="6A05E7F2" w14:textId="77777777" w:rsidR="00334A76" w:rsidRDefault="00334A76">
            <w:pPr>
              <w:pStyle w:val="TableParagraph"/>
              <w:spacing w:before="82"/>
              <w:ind w:left="0"/>
              <w:rPr>
                <w:sz w:val="18"/>
              </w:rPr>
            </w:pPr>
          </w:p>
          <w:p w14:paraId="7FA01317" w14:textId="77777777" w:rsidR="00334A76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17202B"/>
                <w:spacing w:val="-10"/>
                <w:sz w:val="18"/>
              </w:rPr>
              <w:t>1</w:t>
            </w:r>
          </w:p>
        </w:tc>
      </w:tr>
      <w:tr w:rsidR="00334A76" w14:paraId="7B504C07" w14:textId="77777777">
        <w:trPr>
          <w:trHeight w:val="836"/>
        </w:trPr>
        <w:tc>
          <w:tcPr>
            <w:tcW w:w="3387" w:type="dxa"/>
          </w:tcPr>
          <w:p w14:paraId="6FE5FE51" w14:textId="77777777" w:rsidR="00334A76" w:rsidRDefault="00334A76">
            <w:pPr>
              <w:pStyle w:val="TableParagraph"/>
              <w:spacing w:before="81"/>
              <w:ind w:left="0"/>
              <w:rPr>
                <w:sz w:val="18"/>
              </w:rPr>
            </w:pPr>
          </w:p>
          <w:p w14:paraId="655A6B59" w14:textId="77777777" w:rsidR="00334A7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7202B"/>
                <w:spacing w:val="-2"/>
                <w:sz w:val="18"/>
              </w:rPr>
              <w:t>DataNodes</w:t>
            </w:r>
            <w:proofErr w:type="spellEnd"/>
          </w:p>
        </w:tc>
        <w:tc>
          <w:tcPr>
            <w:tcW w:w="3391" w:type="dxa"/>
          </w:tcPr>
          <w:p w14:paraId="58D53456" w14:textId="77777777" w:rsidR="00334A76" w:rsidRDefault="00000000">
            <w:pPr>
              <w:pStyle w:val="TableParagraph"/>
              <w:spacing w:before="77" w:line="242" w:lineRule="auto"/>
              <w:ind w:left="132"/>
              <w:rPr>
                <w:sz w:val="18"/>
              </w:rPr>
            </w:pPr>
            <w:r>
              <w:rPr>
                <w:color w:val="17202B"/>
                <w:sz w:val="18"/>
              </w:rPr>
              <w:t>Store the actual data</w:t>
            </w:r>
            <w:r>
              <w:rPr>
                <w:color w:val="17202B"/>
                <w:spacing w:val="-1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blocks.</w:t>
            </w:r>
            <w:r>
              <w:rPr>
                <w:color w:val="17202B"/>
                <w:spacing w:val="-1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Perform block</w:t>
            </w:r>
            <w:r>
              <w:rPr>
                <w:color w:val="17202B"/>
                <w:spacing w:val="-17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creation,</w:t>
            </w:r>
            <w:r>
              <w:rPr>
                <w:color w:val="17202B"/>
                <w:spacing w:val="-18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deletion,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replication</w:t>
            </w:r>
            <w:r>
              <w:rPr>
                <w:color w:val="17202B"/>
                <w:spacing w:val="-20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on instruction</w:t>
            </w:r>
            <w:r>
              <w:rPr>
                <w:color w:val="17202B"/>
                <w:spacing w:val="-6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from</w:t>
            </w:r>
            <w:r>
              <w:rPr>
                <w:color w:val="17202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17202B"/>
                <w:sz w:val="18"/>
              </w:rPr>
              <w:t>NameNode</w:t>
            </w:r>
            <w:proofErr w:type="spellEnd"/>
            <w:r>
              <w:rPr>
                <w:color w:val="17202B"/>
                <w:sz w:val="18"/>
              </w:rPr>
              <w:t>.</w:t>
            </w:r>
          </w:p>
        </w:tc>
        <w:tc>
          <w:tcPr>
            <w:tcW w:w="3389" w:type="dxa"/>
          </w:tcPr>
          <w:p w14:paraId="06459C84" w14:textId="77777777" w:rsidR="00334A76" w:rsidRDefault="00334A76">
            <w:pPr>
              <w:pStyle w:val="TableParagraph"/>
              <w:spacing w:before="81"/>
              <w:ind w:left="0"/>
              <w:rPr>
                <w:sz w:val="18"/>
              </w:rPr>
            </w:pPr>
          </w:p>
          <w:p w14:paraId="37921C31" w14:textId="77777777" w:rsidR="00334A76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17202B"/>
                <w:spacing w:val="-4"/>
                <w:sz w:val="18"/>
              </w:rPr>
              <w:t>Many</w:t>
            </w:r>
            <w:r>
              <w:rPr>
                <w:color w:val="17202B"/>
                <w:spacing w:val="-8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(typically</w:t>
            </w:r>
            <w:r>
              <w:rPr>
                <w:color w:val="17202B"/>
                <w:spacing w:val="-7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10–100s)</w:t>
            </w:r>
          </w:p>
        </w:tc>
      </w:tr>
    </w:tbl>
    <w:p w14:paraId="5281ACA4" w14:textId="77777777" w:rsidR="00334A76" w:rsidRDefault="00000000">
      <w:pPr>
        <w:pStyle w:val="BodyText"/>
        <w:spacing w:before="6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6B9041A" wp14:editId="52DF05F4">
                <wp:simplePos x="0" y="0"/>
                <wp:positionH relativeFrom="page">
                  <wp:posOffset>663701</wp:posOffset>
                </wp:positionH>
                <wp:positionV relativeFrom="paragraph">
                  <wp:posOffset>212982</wp:posOffset>
                </wp:positionV>
                <wp:extent cx="6457315" cy="62039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620395"/>
                        </a:xfrm>
                        <a:prstGeom prst="rect">
                          <a:avLst/>
                        </a:prstGeom>
                        <a:solidFill>
                          <a:srgbClr val="EAF4FF"/>
                        </a:solidFill>
                        <a:ln w="10668">
                          <a:solidFill>
                            <a:srgbClr val="B8D6F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AEE1B7" w14:textId="77777777" w:rsidR="00334A76" w:rsidRDefault="00000000">
                            <w:pPr>
                              <w:spacing w:before="121"/>
                              <w:ind w:left="141"/>
                              <w:rPr>
                                <w:rFonts w:ascii="Trebuchet MS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2"/>
                                <w:sz w:val="18"/>
                              </w:rPr>
                              <w:t>Critical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2"/>
                                <w:sz w:val="18"/>
                              </w:rPr>
                              <w:t>Insight: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2"/>
                                <w:sz w:val="18"/>
                              </w:rPr>
                              <w:t>Single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2"/>
                                <w:sz w:val="18"/>
                              </w:rPr>
                              <w:t>Point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2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2"/>
                                <w:sz w:val="18"/>
                              </w:rPr>
                              <w:t>Failure</w:t>
                            </w:r>
                          </w:p>
                          <w:p w14:paraId="2715F0C7" w14:textId="77777777" w:rsidR="00334A76" w:rsidRDefault="00000000">
                            <w:pPr>
                              <w:spacing w:before="58" w:line="244" w:lineRule="auto"/>
                              <w:ind w:left="141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7202B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7202B"/>
                                <w:sz w:val="18"/>
                              </w:rPr>
                              <w:t>NameNode</w:t>
                            </w:r>
                            <w:proofErr w:type="spellEnd"/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holds</w:t>
                            </w:r>
                            <w:r>
                              <w:rPr>
                                <w:color w:val="17202B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entire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file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system</w:t>
                            </w:r>
                            <w:r>
                              <w:rPr>
                                <w:color w:val="17202B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namespace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color w:val="17202B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RAM.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it</w:t>
                            </w:r>
                            <w:r>
                              <w:rPr>
                                <w:color w:val="17202B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crashes,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cluster</w:t>
                            </w:r>
                            <w:r>
                              <w:rPr>
                                <w:color w:val="17202B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17202B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unusable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until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restart.</w:t>
                            </w:r>
                            <w:r>
                              <w:rPr>
                                <w:color w:val="17202B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color w:val="17202B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17202B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why</w:t>
                            </w:r>
                            <w:r>
                              <w:rPr>
                                <w:color w:val="17202B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 xml:space="preserve">a Secondary </w:t>
                            </w:r>
                            <w:proofErr w:type="spellStart"/>
                            <w:r>
                              <w:rPr>
                                <w:color w:val="17202B"/>
                                <w:sz w:val="18"/>
                              </w:rPr>
                              <w:t>NameNode</w:t>
                            </w:r>
                            <w:proofErr w:type="spellEnd"/>
                            <w:r>
                              <w:rPr>
                                <w:color w:val="17202B"/>
                                <w:sz w:val="18"/>
                              </w:rPr>
                              <w:t xml:space="preserve"> (or HA pair) is essential in production.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9041A" id="Textbox 2" o:spid="_x0000_s1027" type="#_x0000_t202" style="position:absolute;margin-left:52.25pt;margin-top:16.75pt;width:508.45pt;height:48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" fillcolor="#eaf4ff" strokecolor="#b8d6f6" strokeweight=".84pt">
                <v:path arrowok="t"/>
                <v:textbox inset="0,0,0,0">
                  <w:txbxContent>
                    <w:p w14:paraId="43AEE1B7" w14:textId="77777777" w:rsidR="00334A76" w:rsidRDefault="00000000">
                      <w:pPr>
                        <w:spacing w:before="121"/>
                        <w:ind w:left="141"/>
                        <w:rPr>
                          <w:rFonts w:ascii="Trebuchet MS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Trebuchet MS"/>
                          <w:b/>
                          <w:color w:val="0A2747"/>
                          <w:spacing w:val="-2"/>
                          <w:sz w:val="18"/>
                        </w:rPr>
                        <w:t>Critical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2"/>
                          <w:sz w:val="18"/>
                        </w:rPr>
                        <w:t>Insight: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2"/>
                          <w:sz w:val="18"/>
                        </w:rPr>
                        <w:t>Single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2"/>
                          <w:sz w:val="18"/>
                        </w:rPr>
                        <w:t>Point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2"/>
                          <w:sz w:val="18"/>
                        </w:rPr>
                        <w:t>of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2"/>
                          <w:sz w:val="18"/>
                        </w:rPr>
                        <w:t>Failure</w:t>
                      </w:r>
                    </w:p>
                    <w:p w14:paraId="2715F0C7" w14:textId="77777777" w:rsidR="00334A76" w:rsidRDefault="00000000">
                      <w:pPr>
                        <w:spacing w:before="58" w:line="244" w:lineRule="auto"/>
                        <w:ind w:left="141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7202B"/>
                          <w:sz w:val="18"/>
                        </w:rPr>
                        <w:t>The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7202B"/>
                          <w:sz w:val="18"/>
                        </w:rPr>
                        <w:t>NameNode</w:t>
                      </w:r>
                      <w:proofErr w:type="spellEnd"/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holds</w:t>
                      </w:r>
                      <w:r>
                        <w:rPr>
                          <w:color w:val="17202B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the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entire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file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system</w:t>
                      </w:r>
                      <w:r>
                        <w:rPr>
                          <w:color w:val="17202B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namespace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in</w:t>
                      </w:r>
                      <w:r>
                        <w:rPr>
                          <w:color w:val="17202B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RAM.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If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it</w:t>
                      </w:r>
                      <w:r>
                        <w:rPr>
                          <w:color w:val="17202B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crashes,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the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cluster</w:t>
                      </w:r>
                      <w:r>
                        <w:rPr>
                          <w:color w:val="17202B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is</w:t>
                      </w:r>
                      <w:r>
                        <w:rPr>
                          <w:color w:val="17202B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unusable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until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restart.</w:t>
                      </w:r>
                      <w:r>
                        <w:rPr>
                          <w:color w:val="17202B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This</w:t>
                      </w:r>
                      <w:r>
                        <w:rPr>
                          <w:color w:val="17202B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is</w:t>
                      </w:r>
                      <w:r>
                        <w:rPr>
                          <w:color w:val="17202B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why</w:t>
                      </w:r>
                      <w:r>
                        <w:rPr>
                          <w:color w:val="17202B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 xml:space="preserve">a Secondary </w:t>
                      </w:r>
                      <w:proofErr w:type="spellStart"/>
                      <w:r>
                        <w:rPr>
                          <w:color w:val="17202B"/>
                          <w:sz w:val="18"/>
                        </w:rPr>
                        <w:t>NameNode</w:t>
                      </w:r>
                      <w:proofErr w:type="spellEnd"/>
                      <w:r>
                        <w:rPr>
                          <w:color w:val="17202B"/>
                          <w:sz w:val="18"/>
                        </w:rPr>
                        <w:t xml:space="preserve"> (or HA pair) is essential in production.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C8F268" w14:textId="77777777" w:rsidR="00334A76" w:rsidRDefault="00334A76">
      <w:pPr>
        <w:pStyle w:val="BodyText"/>
        <w:rPr>
          <w:sz w:val="20"/>
        </w:rPr>
        <w:sectPr w:rsidR="00334A76">
          <w:type w:val="continuous"/>
          <w:pgSz w:w="12240" w:h="15840"/>
          <w:pgMar w:top="820" w:right="720" w:bottom="280" w:left="720" w:header="720" w:footer="720" w:gutter="0"/>
          <w:cols w:space="720"/>
        </w:sectPr>
      </w:pPr>
    </w:p>
    <w:p w14:paraId="5F087006" w14:textId="77777777" w:rsidR="00334A76" w:rsidRDefault="00000000">
      <w:pPr>
        <w:pStyle w:val="Heading2"/>
        <w:spacing w:before="73"/>
        <w:ind w:left="316"/>
        <w:rPr>
          <w:rFonts w:ascii="Trebuchet MS"/>
        </w:rPr>
      </w:pPr>
      <w:r>
        <w:rPr>
          <w:rFonts w:ascii="Trebuchet MS"/>
          <w:color w:val="1564C0"/>
        </w:rPr>
        <w:lastRenderedPageBreak/>
        <w:t>Blocks</w:t>
      </w:r>
      <w:r>
        <w:rPr>
          <w:rFonts w:ascii="Trebuchet MS"/>
          <w:color w:val="1564C0"/>
          <w:spacing w:val="-9"/>
        </w:rPr>
        <w:t xml:space="preserve"> </w:t>
      </w:r>
      <w:r>
        <w:rPr>
          <w:rFonts w:ascii="Trebuchet MS"/>
          <w:color w:val="1564C0"/>
        </w:rPr>
        <w:t>s</w:t>
      </w:r>
      <w:r>
        <w:rPr>
          <w:rFonts w:ascii="Trebuchet MS"/>
          <w:color w:val="1564C0"/>
          <w:spacing w:val="-6"/>
        </w:rPr>
        <w:t xml:space="preserve"> </w:t>
      </w:r>
      <w:r>
        <w:rPr>
          <w:rFonts w:ascii="Trebuchet MS"/>
          <w:color w:val="1564C0"/>
          <w:spacing w:val="-2"/>
        </w:rPr>
        <w:t>Replication</w:t>
      </w:r>
    </w:p>
    <w:p w14:paraId="61BE73C3" w14:textId="77777777" w:rsidR="00334A76" w:rsidRDefault="00000000">
      <w:pPr>
        <w:pStyle w:val="BodyText"/>
        <w:spacing w:before="83"/>
        <w:ind w:left="316" w:right="478"/>
      </w:pPr>
      <w:r>
        <w:rPr>
          <w:color w:val="17202B"/>
        </w:rPr>
        <w:t>HDFS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breaks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each</w:t>
      </w:r>
      <w:r>
        <w:rPr>
          <w:color w:val="17202B"/>
          <w:spacing w:val="-16"/>
        </w:rPr>
        <w:t xml:space="preserve"> </w:t>
      </w:r>
      <w:r>
        <w:rPr>
          <w:color w:val="17202B"/>
        </w:rPr>
        <w:t>file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into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blocks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(default</w:t>
      </w:r>
      <w:r>
        <w:rPr>
          <w:color w:val="17202B"/>
          <w:spacing w:val="-16"/>
        </w:rPr>
        <w:t xml:space="preserve"> </w:t>
      </w:r>
      <w:r>
        <w:rPr>
          <w:color w:val="17202B"/>
        </w:rPr>
        <w:t>128MB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or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256MB).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Each</w:t>
      </w:r>
      <w:r>
        <w:rPr>
          <w:color w:val="17202B"/>
          <w:spacing w:val="-16"/>
        </w:rPr>
        <w:t xml:space="preserve"> </w:t>
      </w:r>
      <w:r>
        <w:rPr>
          <w:color w:val="17202B"/>
        </w:rPr>
        <w:t>block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is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replicated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across</w:t>
      </w:r>
      <w:r>
        <w:rPr>
          <w:color w:val="17202B"/>
          <w:spacing w:val="-16"/>
        </w:rPr>
        <w:t xml:space="preserve"> </w:t>
      </w:r>
      <w:r>
        <w:rPr>
          <w:color w:val="17202B"/>
        </w:rPr>
        <w:t>multiple</w:t>
      </w:r>
      <w:r>
        <w:rPr>
          <w:color w:val="17202B"/>
          <w:spacing w:val="-17"/>
        </w:rPr>
        <w:t xml:space="preserve"> </w:t>
      </w:r>
      <w:proofErr w:type="spellStart"/>
      <w:r>
        <w:rPr>
          <w:color w:val="17202B"/>
        </w:rPr>
        <w:t>DataNodes</w:t>
      </w:r>
      <w:proofErr w:type="spellEnd"/>
      <w:r>
        <w:rPr>
          <w:color w:val="17202B"/>
        </w:rPr>
        <w:t>.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The replication factor</w:t>
      </w:r>
      <w:r>
        <w:rPr>
          <w:color w:val="17202B"/>
          <w:spacing w:val="-2"/>
        </w:rPr>
        <w:t xml:space="preserve"> </w:t>
      </w:r>
      <w:r>
        <w:rPr>
          <w:color w:val="17202B"/>
        </w:rPr>
        <w:t>(RF) controls</w:t>
      </w:r>
      <w:r>
        <w:rPr>
          <w:color w:val="17202B"/>
          <w:spacing w:val="-2"/>
        </w:rPr>
        <w:t xml:space="preserve"> </w:t>
      </w:r>
      <w:r>
        <w:rPr>
          <w:color w:val="17202B"/>
        </w:rPr>
        <w:t>how many copies</w:t>
      </w:r>
      <w:r>
        <w:rPr>
          <w:color w:val="17202B"/>
          <w:spacing w:val="-2"/>
        </w:rPr>
        <w:t xml:space="preserve"> </w:t>
      </w:r>
      <w:r>
        <w:rPr>
          <w:color w:val="17202B"/>
        </w:rPr>
        <w:t>exist.</w:t>
      </w:r>
    </w:p>
    <w:p w14:paraId="626BFB05" w14:textId="77777777" w:rsidR="00334A76" w:rsidRDefault="00334A76">
      <w:pPr>
        <w:pStyle w:val="BodyText"/>
        <w:spacing w:before="9"/>
        <w:rPr>
          <w:sz w:val="8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2"/>
        <w:gridCol w:w="2542"/>
        <w:gridCol w:w="2539"/>
        <w:gridCol w:w="2544"/>
      </w:tblGrid>
      <w:tr w:rsidR="00334A76" w14:paraId="2B169075" w14:textId="77777777">
        <w:trPr>
          <w:trHeight w:val="397"/>
        </w:trPr>
        <w:tc>
          <w:tcPr>
            <w:tcW w:w="2542" w:type="dxa"/>
            <w:shd w:val="clear" w:color="auto" w:fill="0A2747"/>
          </w:tcPr>
          <w:p w14:paraId="6389E055" w14:textId="77777777" w:rsidR="00334A76" w:rsidRDefault="00000000">
            <w:pPr>
              <w:pStyle w:val="TableParagraph"/>
              <w:spacing w:before="77"/>
              <w:rPr>
                <w:sz w:val="18"/>
              </w:rPr>
            </w:pPr>
            <w:r>
              <w:rPr>
                <w:color w:val="17202B"/>
                <w:sz w:val="18"/>
              </w:rPr>
              <w:t>Replication</w:t>
            </w:r>
            <w:r>
              <w:rPr>
                <w:color w:val="17202B"/>
                <w:spacing w:val="-12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Factor</w:t>
            </w:r>
          </w:p>
        </w:tc>
        <w:tc>
          <w:tcPr>
            <w:tcW w:w="2542" w:type="dxa"/>
            <w:shd w:val="clear" w:color="auto" w:fill="0A2747"/>
          </w:tcPr>
          <w:p w14:paraId="3B6FFDD6" w14:textId="77777777" w:rsidR="00334A76" w:rsidRDefault="00000000">
            <w:pPr>
              <w:pStyle w:val="TableParagraph"/>
              <w:spacing w:before="77"/>
              <w:rPr>
                <w:sz w:val="18"/>
              </w:rPr>
            </w:pPr>
            <w:r>
              <w:rPr>
                <w:color w:val="17202B"/>
                <w:sz w:val="18"/>
              </w:rPr>
              <w:t>Fault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Tolerance</w:t>
            </w:r>
          </w:p>
        </w:tc>
        <w:tc>
          <w:tcPr>
            <w:tcW w:w="2539" w:type="dxa"/>
            <w:shd w:val="clear" w:color="auto" w:fill="0A2747"/>
          </w:tcPr>
          <w:p w14:paraId="5269D63B" w14:textId="77777777" w:rsidR="00334A76" w:rsidRDefault="00000000">
            <w:pPr>
              <w:pStyle w:val="TableParagraph"/>
              <w:spacing w:before="77"/>
              <w:rPr>
                <w:sz w:val="18"/>
              </w:rPr>
            </w:pPr>
            <w:r>
              <w:rPr>
                <w:color w:val="17202B"/>
                <w:spacing w:val="-5"/>
                <w:sz w:val="18"/>
              </w:rPr>
              <w:t>Storage</w:t>
            </w:r>
            <w:r>
              <w:rPr>
                <w:color w:val="17202B"/>
                <w:spacing w:val="-8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Overhead</w:t>
            </w:r>
          </w:p>
        </w:tc>
        <w:tc>
          <w:tcPr>
            <w:tcW w:w="2544" w:type="dxa"/>
            <w:shd w:val="clear" w:color="auto" w:fill="0A2747"/>
          </w:tcPr>
          <w:p w14:paraId="414C66F5" w14:textId="77777777" w:rsidR="00334A76" w:rsidRDefault="00000000">
            <w:pPr>
              <w:pStyle w:val="TableParagraph"/>
              <w:spacing w:before="77"/>
              <w:ind w:left="132"/>
              <w:rPr>
                <w:sz w:val="18"/>
              </w:rPr>
            </w:pPr>
            <w:r>
              <w:rPr>
                <w:color w:val="17202B"/>
                <w:spacing w:val="-2"/>
                <w:sz w:val="18"/>
              </w:rPr>
              <w:t>Typical</w:t>
            </w:r>
            <w:r>
              <w:rPr>
                <w:color w:val="17202B"/>
                <w:spacing w:val="-15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Use</w:t>
            </w:r>
            <w:r>
              <w:rPr>
                <w:color w:val="17202B"/>
                <w:spacing w:val="-14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Case</w:t>
            </w:r>
          </w:p>
        </w:tc>
      </w:tr>
      <w:tr w:rsidR="00334A76" w14:paraId="60117503" w14:textId="77777777">
        <w:trPr>
          <w:trHeight w:val="615"/>
        </w:trPr>
        <w:tc>
          <w:tcPr>
            <w:tcW w:w="2542" w:type="dxa"/>
          </w:tcPr>
          <w:p w14:paraId="1BB0AEF9" w14:textId="77777777" w:rsidR="00334A76" w:rsidRDefault="00000000">
            <w:pPr>
              <w:pStyle w:val="TableParagraph"/>
              <w:spacing w:before="188"/>
              <w:rPr>
                <w:sz w:val="18"/>
              </w:rPr>
            </w:pPr>
            <w:r>
              <w:rPr>
                <w:color w:val="17202B"/>
                <w:spacing w:val="-10"/>
                <w:sz w:val="18"/>
              </w:rPr>
              <w:t>1</w:t>
            </w:r>
          </w:p>
        </w:tc>
        <w:tc>
          <w:tcPr>
            <w:tcW w:w="2542" w:type="dxa"/>
          </w:tcPr>
          <w:p w14:paraId="64355175" w14:textId="77777777" w:rsidR="00334A76" w:rsidRDefault="00000000">
            <w:pPr>
              <w:pStyle w:val="TableParagraph"/>
              <w:spacing w:before="77" w:line="244" w:lineRule="auto"/>
              <w:ind w:right="189"/>
              <w:rPr>
                <w:sz w:val="18"/>
              </w:rPr>
            </w:pPr>
            <w:r>
              <w:rPr>
                <w:color w:val="17202B"/>
                <w:spacing w:val="-2"/>
                <w:sz w:val="18"/>
              </w:rPr>
              <w:t>None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–</w:t>
            </w:r>
            <w:r>
              <w:rPr>
                <w:color w:val="17202B"/>
                <w:spacing w:val="-20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single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node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 xml:space="preserve">failure </w:t>
            </w:r>
            <w:r>
              <w:rPr>
                <w:color w:val="17202B"/>
                <w:sz w:val="18"/>
              </w:rPr>
              <w:t>loses</w:t>
            </w:r>
            <w:r>
              <w:rPr>
                <w:color w:val="17202B"/>
                <w:spacing w:val="-21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data</w:t>
            </w:r>
          </w:p>
        </w:tc>
        <w:tc>
          <w:tcPr>
            <w:tcW w:w="2539" w:type="dxa"/>
          </w:tcPr>
          <w:p w14:paraId="6C82EEE3" w14:textId="77777777" w:rsidR="00334A76" w:rsidRDefault="00000000">
            <w:pPr>
              <w:pStyle w:val="TableParagraph"/>
              <w:spacing w:before="188"/>
              <w:rPr>
                <w:sz w:val="18"/>
              </w:rPr>
            </w:pPr>
            <w:r>
              <w:rPr>
                <w:color w:val="17202B"/>
                <w:spacing w:val="-4"/>
                <w:sz w:val="18"/>
              </w:rPr>
              <w:t>100%</w:t>
            </w:r>
          </w:p>
        </w:tc>
        <w:tc>
          <w:tcPr>
            <w:tcW w:w="2544" w:type="dxa"/>
          </w:tcPr>
          <w:p w14:paraId="76135E31" w14:textId="77777777" w:rsidR="00334A76" w:rsidRDefault="00000000">
            <w:pPr>
              <w:pStyle w:val="TableParagraph"/>
              <w:spacing w:before="188"/>
              <w:ind w:left="132"/>
              <w:rPr>
                <w:sz w:val="18"/>
              </w:rPr>
            </w:pPr>
            <w:r>
              <w:rPr>
                <w:color w:val="17202B"/>
                <w:sz w:val="18"/>
              </w:rPr>
              <w:t>Non-critical</w:t>
            </w:r>
            <w:r>
              <w:rPr>
                <w:color w:val="17202B"/>
                <w:spacing w:val="-12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data,</w:t>
            </w:r>
            <w:r>
              <w:rPr>
                <w:color w:val="17202B"/>
                <w:spacing w:val="-13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dev/test</w:t>
            </w:r>
          </w:p>
        </w:tc>
      </w:tr>
      <w:tr w:rsidR="00334A76" w14:paraId="6838D03C" w14:textId="77777777">
        <w:trPr>
          <w:trHeight w:val="836"/>
        </w:trPr>
        <w:tc>
          <w:tcPr>
            <w:tcW w:w="2542" w:type="dxa"/>
          </w:tcPr>
          <w:p w14:paraId="18C2CDA2" w14:textId="77777777" w:rsidR="00334A76" w:rsidRDefault="00334A76">
            <w:pPr>
              <w:pStyle w:val="TableParagraph"/>
              <w:spacing w:before="81"/>
              <w:ind w:left="0"/>
              <w:rPr>
                <w:sz w:val="18"/>
              </w:rPr>
            </w:pPr>
          </w:p>
          <w:p w14:paraId="045775A7" w14:textId="77777777" w:rsidR="00334A76" w:rsidRDefault="00000000">
            <w:pPr>
              <w:pStyle w:val="TableParagraph"/>
              <w:rPr>
                <w:sz w:val="18"/>
              </w:rPr>
            </w:pPr>
            <w:r>
              <w:rPr>
                <w:color w:val="17202B"/>
                <w:spacing w:val="-10"/>
                <w:sz w:val="18"/>
              </w:rPr>
              <w:t>2</w:t>
            </w:r>
          </w:p>
        </w:tc>
        <w:tc>
          <w:tcPr>
            <w:tcW w:w="2542" w:type="dxa"/>
          </w:tcPr>
          <w:p w14:paraId="2A494B2E" w14:textId="77777777" w:rsidR="00334A76" w:rsidRDefault="00000000">
            <w:pPr>
              <w:pStyle w:val="TableParagraph"/>
              <w:spacing w:before="77" w:line="242" w:lineRule="auto"/>
              <w:ind w:right="189"/>
              <w:rPr>
                <w:sz w:val="18"/>
              </w:rPr>
            </w:pPr>
            <w:r>
              <w:rPr>
                <w:color w:val="17202B"/>
                <w:sz w:val="18"/>
              </w:rPr>
              <w:t xml:space="preserve">Survive 1 rack failure (if </w:t>
            </w:r>
            <w:r>
              <w:rPr>
                <w:color w:val="17202B"/>
                <w:spacing w:val="-2"/>
                <w:sz w:val="18"/>
              </w:rPr>
              <w:t>nodes</w:t>
            </w:r>
            <w:r>
              <w:rPr>
                <w:color w:val="17202B"/>
                <w:spacing w:val="-20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on</w:t>
            </w:r>
            <w:r>
              <w:rPr>
                <w:color w:val="17202B"/>
                <w:spacing w:val="-20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same</w:t>
            </w:r>
            <w:r>
              <w:rPr>
                <w:color w:val="17202B"/>
                <w:spacing w:val="-18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rack);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 xml:space="preserve">single </w:t>
            </w:r>
            <w:r>
              <w:rPr>
                <w:color w:val="17202B"/>
                <w:sz w:val="18"/>
              </w:rPr>
              <w:t>node</w:t>
            </w:r>
            <w:r>
              <w:rPr>
                <w:color w:val="17202B"/>
                <w:spacing w:val="-2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failure</w:t>
            </w:r>
            <w:r>
              <w:rPr>
                <w:color w:val="17202B"/>
                <w:spacing w:val="-2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OK</w:t>
            </w:r>
          </w:p>
        </w:tc>
        <w:tc>
          <w:tcPr>
            <w:tcW w:w="2539" w:type="dxa"/>
          </w:tcPr>
          <w:p w14:paraId="58D5F070" w14:textId="77777777" w:rsidR="00334A76" w:rsidRDefault="00334A76">
            <w:pPr>
              <w:pStyle w:val="TableParagraph"/>
              <w:spacing w:before="81"/>
              <w:ind w:left="0"/>
              <w:rPr>
                <w:sz w:val="18"/>
              </w:rPr>
            </w:pPr>
          </w:p>
          <w:p w14:paraId="2275D287" w14:textId="77777777" w:rsidR="00334A76" w:rsidRDefault="00000000">
            <w:pPr>
              <w:pStyle w:val="TableParagraph"/>
              <w:rPr>
                <w:sz w:val="18"/>
              </w:rPr>
            </w:pPr>
            <w:r>
              <w:rPr>
                <w:color w:val="17202B"/>
                <w:spacing w:val="-4"/>
                <w:sz w:val="18"/>
              </w:rPr>
              <w:t>200%</w:t>
            </w:r>
          </w:p>
        </w:tc>
        <w:tc>
          <w:tcPr>
            <w:tcW w:w="2544" w:type="dxa"/>
          </w:tcPr>
          <w:p w14:paraId="1D1A56B8" w14:textId="77777777" w:rsidR="00334A76" w:rsidRDefault="00334A76">
            <w:pPr>
              <w:pStyle w:val="TableParagraph"/>
              <w:spacing w:before="81"/>
              <w:ind w:left="0"/>
              <w:rPr>
                <w:sz w:val="18"/>
              </w:rPr>
            </w:pPr>
          </w:p>
          <w:p w14:paraId="167D83DF" w14:textId="77777777" w:rsidR="00334A76" w:rsidRDefault="00000000">
            <w:pPr>
              <w:pStyle w:val="TableParagraph"/>
              <w:ind w:left="132"/>
              <w:rPr>
                <w:sz w:val="18"/>
              </w:rPr>
            </w:pPr>
            <w:r>
              <w:rPr>
                <w:color w:val="17202B"/>
                <w:spacing w:val="-2"/>
                <w:sz w:val="18"/>
              </w:rPr>
              <w:t>Development</w:t>
            </w:r>
            <w:r>
              <w:rPr>
                <w:color w:val="17202B"/>
                <w:spacing w:val="-4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clusters</w:t>
            </w:r>
          </w:p>
        </w:tc>
      </w:tr>
      <w:tr w:rsidR="00334A76" w14:paraId="0DB51354" w14:textId="77777777">
        <w:trPr>
          <w:trHeight w:val="615"/>
        </w:trPr>
        <w:tc>
          <w:tcPr>
            <w:tcW w:w="2542" w:type="dxa"/>
          </w:tcPr>
          <w:p w14:paraId="66997FE9" w14:textId="77777777" w:rsidR="00334A76" w:rsidRDefault="00000000">
            <w:pPr>
              <w:pStyle w:val="TableParagraph"/>
              <w:spacing w:before="188"/>
              <w:rPr>
                <w:sz w:val="18"/>
              </w:rPr>
            </w:pPr>
            <w:r>
              <w:rPr>
                <w:color w:val="17202B"/>
                <w:spacing w:val="-10"/>
                <w:sz w:val="18"/>
              </w:rPr>
              <w:t>3</w:t>
            </w:r>
          </w:p>
        </w:tc>
        <w:tc>
          <w:tcPr>
            <w:tcW w:w="2542" w:type="dxa"/>
          </w:tcPr>
          <w:p w14:paraId="29CCFFFD" w14:textId="77777777" w:rsidR="00334A76" w:rsidRDefault="00000000">
            <w:pPr>
              <w:pStyle w:val="TableParagraph"/>
              <w:spacing w:before="77" w:line="244" w:lineRule="auto"/>
              <w:ind w:right="189"/>
              <w:rPr>
                <w:sz w:val="18"/>
              </w:rPr>
            </w:pPr>
            <w:r>
              <w:rPr>
                <w:color w:val="17202B"/>
                <w:spacing w:val="-4"/>
                <w:sz w:val="18"/>
              </w:rPr>
              <w:t>Survive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1</w:t>
            </w:r>
            <w:r>
              <w:rPr>
                <w:color w:val="17202B"/>
                <w:spacing w:val="-21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rack</w:t>
            </w:r>
            <w:r>
              <w:rPr>
                <w:color w:val="17202B"/>
                <w:spacing w:val="-20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failure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+</w:t>
            </w:r>
            <w:r>
              <w:rPr>
                <w:color w:val="17202B"/>
                <w:spacing w:val="-21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 xml:space="preserve">1 </w:t>
            </w:r>
            <w:r>
              <w:rPr>
                <w:color w:val="17202B"/>
                <w:sz w:val="18"/>
              </w:rPr>
              <w:t>node in another rack</w:t>
            </w:r>
          </w:p>
        </w:tc>
        <w:tc>
          <w:tcPr>
            <w:tcW w:w="2539" w:type="dxa"/>
          </w:tcPr>
          <w:p w14:paraId="3885476E" w14:textId="77777777" w:rsidR="00334A76" w:rsidRDefault="00000000">
            <w:pPr>
              <w:pStyle w:val="TableParagraph"/>
              <w:spacing w:before="188"/>
              <w:rPr>
                <w:sz w:val="18"/>
              </w:rPr>
            </w:pPr>
            <w:r>
              <w:rPr>
                <w:color w:val="17202B"/>
                <w:spacing w:val="-4"/>
                <w:sz w:val="18"/>
              </w:rPr>
              <w:t>300%</w:t>
            </w:r>
          </w:p>
        </w:tc>
        <w:tc>
          <w:tcPr>
            <w:tcW w:w="2544" w:type="dxa"/>
          </w:tcPr>
          <w:p w14:paraId="6C121B7A" w14:textId="77777777" w:rsidR="00334A76" w:rsidRDefault="00000000">
            <w:pPr>
              <w:pStyle w:val="TableParagraph"/>
              <w:spacing w:before="188"/>
              <w:ind w:left="132"/>
              <w:rPr>
                <w:sz w:val="18"/>
              </w:rPr>
            </w:pPr>
            <w:r>
              <w:rPr>
                <w:color w:val="17202B"/>
                <w:spacing w:val="-2"/>
                <w:sz w:val="18"/>
              </w:rPr>
              <w:t>Production</w:t>
            </w:r>
            <w:r>
              <w:rPr>
                <w:color w:val="17202B"/>
                <w:spacing w:val="-5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(Hadoop</w:t>
            </w:r>
            <w:r>
              <w:rPr>
                <w:color w:val="17202B"/>
                <w:spacing w:val="-5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default)</w:t>
            </w:r>
          </w:p>
        </w:tc>
      </w:tr>
    </w:tbl>
    <w:p w14:paraId="76B348AA" w14:textId="77777777" w:rsidR="00334A76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0F4376F" wp14:editId="43FF7657">
                <wp:simplePos x="0" y="0"/>
                <wp:positionH relativeFrom="page">
                  <wp:posOffset>663701</wp:posOffset>
                </wp:positionH>
                <wp:positionV relativeFrom="paragraph">
                  <wp:posOffset>215772</wp:posOffset>
                </wp:positionV>
                <wp:extent cx="6457315" cy="61912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619125"/>
                        </a:xfrm>
                        <a:prstGeom prst="rect">
                          <a:avLst/>
                        </a:prstGeom>
                        <a:solidFill>
                          <a:srgbClr val="EAF4FF"/>
                        </a:solidFill>
                        <a:ln w="10668">
                          <a:solidFill>
                            <a:srgbClr val="B8D6F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A9E262" w14:textId="77777777" w:rsidR="00334A76" w:rsidRDefault="00000000">
                            <w:pPr>
                              <w:spacing w:before="122"/>
                              <w:ind w:left="141"/>
                              <w:rPr>
                                <w:rFonts w:ascii="Trebuchet MS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A2747"/>
                                <w:sz w:val="18"/>
                              </w:rPr>
                              <w:t>Rack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z w:val="18"/>
                              </w:rPr>
                              <w:t>Awareness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2"/>
                                <w:sz w:val="18"/>
                              </w:rPr>
                              <w:t>Strategy</w:t>
                            </w:r>
                          </w:p>
                          <w:p w14:paraId="395E9D13" w14:textId="77777777" w:rsidR="00334A76" w:rsidRDefault="00000000">
                            <w:pPr>
                              <w:spacing w:before="58"/>
                              <w:ind w:left="141" w:right="17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color w:val="17202B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RF=3:</w:t>
                            </w:r>
                            <w:r>
                              <w:rPr>
                                <w:color w:val="17202B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place</w:t>
                            </w:r>
                            <w:r>
                              <w:rPr>
                                <w:color w:val="17202B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2</w:t>
                            </w:r>
                            <w:r>
                              <w:rPr>
                                <w:color w:val="17202B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replicas</w:t>
                            </w:r>
                            <w:r>
                              <w:rPr>
                                <w:color w:val="17202B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color w:val="17202B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same</w:t>
                            </w:r>
                            <w:r>
                              <w:rPr>
                                <w:color w:val="17202B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rack</w:t>
                            </w:r>
                            <w:r>
                              <w:rPr>
                                <w:color w:val="17202B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(fast</w:t>
                            </w:r>
                            <w:r>
                              <w:rPr>
                                <w:color w:val="17202B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write);</w:t>
                            </w:r>
                            <w:r>
                              <w:rPr>
                                <w:color w:val="17202B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1</w:t>
                            </w:r>
                            <w:r>
                              <w:rPr>
                                <w:color w:val="17202B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replica</w:t>
                            </w:r>
                            <w:r>
                              <w:rPr>
                                <w:color w:val="17202B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color w:val="17202B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different</w:t>
                            </w:r>
                            <w:r>
                              <w:rPr>
                                <w:color w:val="17202B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rack</w:t>
                            </w:r>
                            <w:r>
                              <w:rPr>
                                <w:color w:val="17202B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(survival</w:t>
                            </w:r>
                            <w:r>
                              <w:rPr>
                                <w:color w:val="17202B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17202B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rack-level</w:t>
                            </w:r>
                            <w:r>
                              <w:rPr>
                                <w:color w:val="17202B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disaster).</w:t>
                            </w:r>
                            <w:r>
                              <w:rPr>
                                <w:color w:val="17202B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color w:val="17202B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balances</w:t>
                            </w:r>
                            <w:proofErr w:type="gramEnd"/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write</w:t>
                            </w:r>
                            <w:r>
                              <w:rPr>
                                <w:color w:val="17202B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speed</w:t>
                            </w:r>
                            <w:r>
                              <w:rPr>
                                <w:color w:val="17202B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(same</w:t>
                            </w:r>
                            <w:r>
                              <w:rPr>
                                <w:color w:val="17202B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rack)</w:t>
                            </w:r>
                            <w:r>
                              <w:rPr>
                                <w:color w:val="17202B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vs.</w:t>
                            </w:r>
                            <w:r>
                              <w:rPr>
                                <w:color w:val="17202B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fault</w:t>
                            </w:r>
                            <w:r>
                              <w:rPr>
                                <w:color w:val="17202B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tolerance</w:t>
                            </w:r>
                            <w:r>
                              <w:rPr>
                                <w:color w:val="17202B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(different</w:t>
                            </w:r>
                            <w:r>
                              <w:rPr>
                                <w:color w:val="17202B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racks).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4376F" id="Textbox 3" o:spid="_x0000_s1028" type="#_x0000_t202" style="position:absolute;margin-left:52.25pt;margin-top:17pt;width:508.45pt;height:48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" fillcolor="#eaf4ff" strokecolor="#b8d6f6" strokeweight=".84pt">
                <v:path arrowok="t"/>
                <v:textbox inset="0,0,0,0">
                  <w:txbxContent>
                    <w:p w14:paraId="3DA9E262" w14:textId="77777777" w:rsidR="00334A76" w:rsidRDefault="00000000">
                      <w:pPr>
                        <w:spacing w:before="122"/>
                        <w:ind w:left="141"/>
                        <w:rPr>
                          <w:rFonts w:ascii="Trebuchet MS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Trebuchet MS"/>
                          <w:b/>
                          <w:color w:val="0A2747"/>
                          <w:sz w:val="18"/>
                        </w:rPr>
                        <w:t>Rack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A2747"/>
                          <w:sz w:val="18"/>
                        </w:rPr>
                        <w:t>Awareness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2"/>
                          <w:sz w:val="18"/>
                        </w:rPr>
                        <w:t>Strategy</w:t>
                      </w:r>
                    </w:p>
                    <w:p w14:paraId="395E9D13" w14:textId="77777777" w:rsidR="00334A76" w:rsidRDefault="00000000">
                      <w:pPr>
                        <w:spacing w:before="58"/>
                        <w:ind w:left="141" w:right="17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7202B"/>
                          <w:spacing w:val="-2"/>
                          <w:sz w:val="18"/>
                        </w:rPr>
                        <w:t>With</w:t>
                      </w:r>
                      <w:r>
                        <w:rPr>
                          <w:color w:val="17202B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RF=3:</w:t>
                      </w:r>
                      <w:r>
                        <w:rPr>
                          <w:color w:val="17202B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place</w:t>
                      </w:r>
                      <w:r>
                        <w:rPr>
                          <w:color w:val="17202B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2</w:t>
                      </w:r>
                      <w:r>
                        <w:rPr>
                          <w:color w:val="17202B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replicas</w:t>
                      </w:r>
                      <w:r>
                        <w:rPr>
                          <w:color w:val="17202B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on</w:t>
                      </w:r>
                      <w:r>
                        <w:rPr>
                          <w:color w:val="17202B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same</w:t>
                      </w:r>
                      <w:r>
                        <w:rPr>
                          <w:color w:val="17202B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rack</w:t>
                      </w:r>
                      <w:r>
                        <w:rPr>
                          <w:color w:val="17202B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(fast</w:t>
                      </w:r>
                      <w:r>
                        <w:rPr>
                          <w:color w:val="17202B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write);</w:t>
                      </w:r>
                      <w:r>
                        <w:rPr>
                          <w:color w:val="17202B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1</w:t>
                      </w:r>
                      <w:r>
                        <w:rPr>
                          <w:color w:val="17202B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replica</w:t>
                      </w:r>
                      <w:r>
                        <w:rPr>
                          <w:color w:val="17202B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on</w:t>
                      </w:r>
                      <w:r>
                        <w:rPr>
                          <w:color w:val="17202B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different</w:t>
                      </w:r>
                      <w:r>
                        <w:rPr>
                          <w:color w:val="17202B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rack</w:t>
                      </w:r>
                      <w:r>
                        <w:rPr>
                          <w:color w:val="17202B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(survival</w:t>
                      </w:r>
                      <w:r>
                        <w:rPr>
                          <w:color w:val="17202B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of</w:t>
                      </w:r>
                      <w:r>
                        <w:rPr>
                          <w:color w:val="17202B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rack-level</w:t>
                      </w:r>
                      <w:r>
                        <w:rPr>
                          <w:color w:val="17202B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disaster).</w:t>
                      </w:r>
                      <w:r>
                        <w:rPr>
                          <w:color w:val="17202B"/>
                          <w:spacing w:val="-14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7202B"/>
                          <w:spacing w:val="-2"/>
                          <w:sz w:val="18"/>
                        </w:rPr>
                        <w:t>This</w:t>
                      </w:r>
                      <w:r>
                        <w:rPr>
                          <w:color w:val="17202B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balances</w:t>
                      </w:r>
                      <w:proofErr w:type="gramEnd"/>
                      <w:r>
                        <w:rPr>
                          <w:color w:val="17202B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write</w:t>
                      </w:r>
                      <w:r>
                        <w:rPr>
                          <w:color w:val="17202B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speed</w:t>
                      </w:r>
                      <w:r>
                        <w:rPr>
                          <w:color w:val="17202B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(same</w:t>
                      </w:r>
                      <w:r>
                        <w:rPr>
                          <w:color w:val="17202B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rack)</w:t>
                      </w:r>
                      <w:r>
                        <w:rPr>
                          <w:color w:val="17202B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vs.</w:t>
                      </w:r>
                      <w:r>
                        <w:rPr>
                          <w:color w:val="17202B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fault</w:t>
                      </w:r>
                      <w:r>
                        <w:rPr>
                          <w:color w:val="17202B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tolerance</w:t>
                      </w:r>
                      <w:r>
                        <w:rPr>
                          <w:color w:val="17202B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(different</w:t>
                      </w:r>
                      <w:r>
                        <w:rPr>
                          <w:color w:val="17202B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racks).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F7A914" w14:textId="77777777" w:rsidR="00334A76" w:rsidRDefault="00334A76">
      <w:pPr>
        <w:pStyle w:val="BodyText"/>
        <w:spacing w:before="170"/>
      </w:pPr>
    </w:p>
    <w:p w14:paraId="761E3FE6" w14:textId="77777777" w:rsidR="00334A76" w:rsidRDefault="00000000">
      <w:pPr>
        <w:pStyle w:val="Heading2"/>
        <w:ind w:left="316"/>
        <w:rPr>
          <w:rFonts w:ascii="Trebuchet MS"/>
        </w:rPr>
      </w:pPr>
      <w:r>
        <w:rPr>
          <w:rFonts w:ascii="Trebuchet MS"/>
          <w:color w:val="1564C0"/>
          <w:spacing w:val="-4"/>
        </w:rPr>
        <w:t>Block</w:t>
      </w:r>
      <w:r>
        <w:rPr>
          <w:rFonts w:ascii="Trebuchet MS"/>
          <w:color w:val="1564C0"/>
          <w:spacing w:val="-25"/>
        </w:rPr>
        <w:t xml:space="preserve"> </w:t>
      </w:r>
      <w:r>
        <w:rPr>
          <w:rFonts w:ascii="Trebuchet MS"/>
          <w:color w:val="1564C0"/>
          <w:spacing w:val="-4"/>
        </w:rPr>
        <w:t>Sizing</w:t>
      </w:r>
      <w:r>
        <w:rPr>
          <w:rFonts w:ascii="Trebuchet MS"/>
          <w:color w:val="1564C0"/>
          <w:spacing w:val="-26"/>
        </w:rPr>
        <w:t xml:space="preserve"> </w:t>
      </w:r>
      <w:r>
        <w:rPr>
          <w:rFonts w:ascii="Trebuchet MS"/>
          <w:color w:val="1564C0"/>
          <w:spacing w:val="-4"/>
        </w:rPr>
        <w:t>s</w:t>
      </w:r>
      <w:r>
        <w:rPr>
          <w:rFonts w:ascii="Trebuchet MS"/>
          <w:color w:val="1564C0"/>
          <w:spacing w:val="-24"/>
        </w:rPr>
        <w:t xml:space="preserve"> </w:t>
      </w:r>
      <w:r>
        <w:rPr>
          <w:rFonts w:ascii="Trebuchet MS"/>
          <w:color w:val="1564C0"/>
          <w:spacing w:val="-4"/>
        </w:rPr>
        <w:t>Data</w:t>
      </w:r>
      <w:r>
        <w:rPr>
          <w:rFonts w:ascii="Trebuchet MS"/>
          <w:color w:val="1564C0"/>
          <w:spacing w:val="-25"/>
        </w:rPr>
        <w:t xml:space="preserve"> </w:t>
      </w:r>
      <w:r>
        <w:rPr>
          <w:rFonts w:ascii="Trebuchet MS"/>
          <w:color w:val="1564C0"/>
          <w:spacing w:val="-4"/>
        </w:rPr>
        <w:t>Locality</w:t>
      </w:r>
    </w:p>
    <w:p w14:paraId="01866061" w14:textId="77777777" w:rsidR="00334A76" w:rsidRDefault="00000000">
      <w:pPr>
        <w:pStyle w:val="BodyText"/>
        <w:spacing w:before="81"/>
        <w:ind w:left="316"/>
      </w:pPr>
      <w:r>
        <w:rPr>
          <w:color w:val="17202B"/>
          <w:spacing w:val="-2"/>
        </w:rPr>
        <w:t>Block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size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(default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128MB)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affects:</w:t>
      </w:r>
    </w:p>
    <w:p w14:paraId="1B2C2C9A" w14:textId="77777777" w:rsidR="00334A76" w:rsidRDefault="00000000">
      <w:pPr>
        <w:pStyle w:val="ListParagraph"/>
        <w:numPr>
          <w:ilvl w:val="1"/>
          <w:numId w:val="15"/>
        </w:numPr>
        <w:tabs>
          <w:tab w:val="left" w:pos="443"/>
        </w:tabs>
        <w:spacing w:before="92"/>
        <w:ind w:left="443" w:hanging="127"/>
        <w:rPr>
          <w:sz w:val="19"/>
        </w:rPr>
      </w:pPr>
      <w:r>
        <w:rPr>
          <w:color w:val="17202B"/>
          <w:spacing w:val="-4"/>
          <w:sz w:val="19"/>
        </w:rPr>
        <w:t>Larger</w:t>
      </w:r>
      <w:r>
        <w:rPr>
          <w:color w:val="17202B"/>
          <w:spacing w:val="-20"/>
          <w:sz w:val="19"/>
        </w:rPr>
        <w:t xml:space="preserve"> </w:t>
      </w:r>
      <w:r>
        <w:rPr>
          <w:color w:val="17202B"/>
          <w:spacing w:val="-4"/>
          <w:sz w:val="19"/>
        </w:rPr>
        <w:t>blocks</w:t>
      </w:r>
      <w:r>
        <w:rPr>
          <w:color w:val="17202B"/>
          <w:spacing w:val="-18"/>
          <w:sz w:val="19"/>
        </w:rPr>
        <w:t xml:space="preserve"> </w:t>
      </w:r>
      <w:r>
        <w:rPr>
          <w:color w:val="17202B"/>
          <w:spacing w:val="-4"/>
          <w:sz w:val="19"/>
        </w:rPr>
        <w:t>→</w:t>
      </w:r>
      <w:r>
        <w:rPr>
          <w:color w:val="17202B"/>
          <w:spacing w:val="-19"/>
          <w:sz w:val="19"/>
        </w:rPr>
        <w:t xml:space="preserve"> </w:t>
      </w:r>
      <w:r>
        <w:rPr>
          <w:color w:val="17202B"/>
          <w:spacing w:val="-4"/>
          <w:sz w:val="19"/>
        </w:rPr>
        <w:t>fewer</w:t>
      </w:r>
      <w:r>
        <w:rPr>
          <w:color w:val="17202B"/>
          <w:spacing w:val="-20"/>
          <w:sz w:val="19"/>
        </w:rPr>
        <w:t xml:space="preserve"> </w:t>
      </w:r>
      <w:r>
        <w:rPr>
          <w:color w:val="17202B"/>
          <w:spacing w:val="-4"/>
          <w:sz w:val="19"/>
        </w:rPr>
        <w:t>blocks</w:t>
      </w:r>
      <w:r>
        <w:rPr>
          <w:color w:val="17202B"/>
          <w:spacing w:val="-20"/>
          <w:sz w:val="19"/>
        </w:rPr>
        <w:t xml:space="preserve"> </w:t>
      </w:r>
      <w:r>
        <w:rPr>
          <w:color w:val="17202B"/>
          <w:spacing w:val="-4"/>
          <w:sz w:val="19"/>
        </w:rPr>
        <w:t>→</w:t>
      </w:r>
      <w:r>
        <w:rPr>
          <w:color w:val="17202B"/>
          <w:spacing w:val="-20"/>
          <w:sz w:val="19"/>
        </w:rPr>
        <w:t xml:space="preserve"> </w:t>
      </w:r>
      <w:r>
        <w:rPr>
          <w:color w:val="17202B"/>
          <w:spacing w:val="-4"/>
          <w:sz w:val="19"/>
        </w:rPr>
        <w:t>fewer</w:t>
      </w:r>
      <w:r>
        <w:rPr>
          <w:color w:val="17202B"/>
          <w:spacing w:val="-18"/>
          <w:sz w:val="19"/>
        </w:rPr>
        <w:t xml:space="preserve"> </w:t>
      </w:r>
      <w:r>
        <w:rPr>
          <w:color w:val="17202B"/>
          <w:spacing w:val="-4"/>
          <w:sz w:val="19"/>
        </w:rPr>
        <w:t>map</w:t>
      </w:r>
      <w:r>
        <w:rPr>
          <w:color w:val="17202B"/>
          <w:spacing w:val="-20"/>
          <w:sz w:val="19"/>
        </w:rPr>
        <w:t xml:space="preserve"> </w:t>
      </w:r>
      <w:r>
        <w:rPr>
          <w:color w:val="17202B"/>
          <w:spacing w:val="-4"/>
          <w:sz w:val="19"/>
        </w:rPr>
        <w:t>tasks.</w:t>
      </w:r>
      <w:r>
        <w:rPr>
          <w:color w:val="17202B"/>
          <w:spacing w:val="-15"/>
          <w:sz w:val="19"/>
        </w:rPr>
        <w:t xml:space="preserve"> </w:t>
      </w:r>
      <w:r>
        <w:rPr>
          <w:color w:val="17202B"/>
          <w:spacing w:val="-4"/>
          <w:sz w:val="19"/>
        </w:rPr>
        <w:t>May</w:t>
      </w:r>
      <w:r>
        <w:rPr>
          <w:color w:val="17202B"/>
          <w:spacing w:val="-19"/>
          <w:sz w:val="19"/>
        </w:rPr>
        <w:t xml:space="preserve"> </w:t>
      </w:r>
      <w:r>
        <w:rPr>
          <w:color w:val="17202B"/>
          <w:spacing w:val="-4"/>
          <w:sz w:val="19"/>
        </w:rPr>
        <w:t>reduce</w:t>
      </w:r>
      <w:r>
        <w:rPr>
          <w:color w:val="17202B"/>
          <w:spacing w:val="-18"/>
          <w:sz w:val="19"/>
        </w:rPr>
        <w:t xml:space="preserve"> </w:t>
      </w:r>
      <w:r>
        <w:rPr>
          <w:color w:val="17202B"/>
          <w:spacing w:val="-4"/>
          <w:sz w:val="19"/>
        </w:rPr>
        <w:t>parallelism.</w:t>
      </w:r>
    </w:p>
    <w:p w14:paraId="08B7CEBD" w14:textId="77777777" w:rsidR="00334A76" w:rsidRDefault="00000000">
      <w:pPr>
        <w:pStyle w:val="ListParagraph"/>
        <w:numPr>
          <w:ilvl w:val="1"/>
          <w:numId w:val="15"/>
        </w:numPr>
        <w:tabs>
          <w:tab w:val="left" w:pos="443"/>
        </w:tabs>
        <w:spacing w:before="44"/>
        <w:ind w:left="443" w:hanging="127"/>
        <w:rPr>
          <w:sz w:val="19"/>
        </w:rPr>
      </w:pPr>
      <w:r>
        <w:rPr>
          <w:color w:val="17202B"/>
          <w:spacing w:val="-4"/>
          <w:sz w:val="19"/>
        </w:rPr>
        <w:t>Smaller</w:t>
      </w:r>
      <w:r>
        <w:rPr>
          <w:color w:val="17202B"/>
          <w:spacing w:val="-16"/>
          <w:sz w:val="19"/>
        </w:rPr>
        <w:t xml:space="preserve"> </w:t>
      </w:r>
      <w:r>
        <w:rPr>
          <w:color w:val="17202B"/>
          <w:spacing w:val="-4"/>
          <w:sz w:val="19"/>
        </w:rPr>
        <w:t>blocks</w:t>
      </w:r>
      <w:r>
        <w:rPr>
          <w:color w:val="17202B"/>
          <w:spacing w:val="-16"/>
          <w:sz w:val="19"/>
        </w:rPr>
        <w:t xml:space="preserve"> </w:t>
      </w:r>
      <w:r>
        <w:rPr>
          <w:color w:val="17202B"/>
          <w:spacing w:val="-4"/>
          <w:sz w:val="19"/>
        </w:rPr>
        <w:t>→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pacing w:val="-4"/>
          <w:sz w:val="19"/>
        </w:rPr>
        <w:t>more</w:t>
      </w:r>
      <w:r>
        <w:rPr>
          <w:color w:val="17202B"/>
          <w:spacing w:val="-14"/>
          <w:sz w:val="19"/>
        </w:rPr>
        <w:t xml:space="preserve"> </w:t>
      </w:r>
      <w:r>
        <w:rPr>
          <w:color w:val="17202B"/>
          <w:spacing w:val="-4"/>
          <w:sz w:val="19"/>
        </w:rPr>
        <w:t>blocks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pacing w:val="-4"/>
          <w:sz w:val="19"/>
        </w:rPr>
        <w:t>→</w:t>
      </w:r>
      <w:r>
        <w:rPr>
          <w:color w:val="17202B"/>
          <w:spacing w:val="-16"/>
          <w:sz w:val="19"/>
        </w:rPr>
        <w:t xml:space="preserve"> </w:t>
      </w:r>
      <w:r>
        <w:rPr>
          <w:color w:val="17202B"/>
          <w:spacing w:val="-4"/>
          <w:sz w:val="19"/>
        </w:rPr>
        <w:t>more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4"/>
          <w:sz w:val="19"/>
        </w:rPr>
        <w:t>map</w:t>
      </w:r>
      <w:r>
        <w:rPr>
          <w:color w:val="17202B"/>
          <w:spacing w:val="-15"/>
          <w:sz w:val="19"/>
        </w:rPr>
        <w:t xml:space="preserve"> </w:t>
      </w:r>
      <w:r>
        <w:rPr>
          <w:color w:val="17202B"/>
          <w:spacing w:val="-4"/>
          <w:sz w:val="19"/>
        </w:rPr>
        <w:t>tasks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pacing w:val="-4"/>
          <w:sz w:val="19"/>
        </w:rPr>
        <w:t>→</w:t>
      </w:r>
      <w:r>
        <w:rPr>
          <w:color w:val="17202B"/>
          <w:spacing w:val="-16"/>
          <w:sz w:val="19"/>
        </w:rPr>
        <w:t xml:space="preserve"> </w:t>
      </w:r>
      <w:r>
        <w:rPr>
          <w:color w:val="17202B"/>
          <w:spacing w:val="-4"/>
          <w:sz w:val="19"/>
        </w:rPr>
        <w:t>better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pacing w:val="-4"/>
          <w:sz w:val="19"/>
        </w:rPr>
        <w:t>parallelism</w:t>
      </w:r>
      <w:r>
        <w:rPr>
          <w:color w:val="17202B"/>
          <w:spacing w:val="-16"/>
          <w:sz w:val="19"/>
        </w:rPr>
        <w:t xml:space="preserve"> </w:t>
      </w:r>
      <w:r>
        <w:rPr>
          <w:color w:val="17202B"/>
          <w:spacing w:val="-4"/>
          <w:sz w:val="19"/>
        </w:rPr>
        <w:t>but</w:t>
      </w:r>
      <w:r>
        <w:rPr>
          <w:color w:val="17202B"/>
          <w:spacing w:val="-14"/>
          <w:sz w:val="19"/>
        </w:rPr>
        <w:t xml:space="preserve"> </w:t>
      </w:r>
      <w:r>
        <w:rPr>
          <w:color w:val="17202B"/>
          <w:spacing w:val="-4"/>
          <w:sz w:val="19"/>
        </w:rPr>
        <w:t>more</w:t>
      </w:r>
      <w:r>
        <w:rPr>
          <w:color w:val="17202B"/>
          <w:spacing w:val="-14"/>
          <w:sz w:val="19"/>
        </w:rPr>
        <w:t xml:space="preserve"> </w:t>
      </w:r>
      <w:proofErr w:type="spellStart"/>
      <w:r>
        <w:rPr>
          <w:color w:val="17202B"/>
          <w:spacing w:val="-4"/>
          <w:sz w:val="19"/>
        </w:rPr>
        <w:t>NameNode</w:t>
      </w:r>
      <w:proofErr w:type="spellEnd"/>
      <w:r>
        <w:rPr>
          <w:color w:val="17202B"/>
          <w:spacing w:val="-15"/>
          <w:sz w:val="19"/>
        </w:rPr>
        <w:t xml:space="preserve"> </w:t>
      </w:r>
      <w:r>
        <w:rPr>
          <w:color w:val="17202B"/>
          <w:spacing w:val="-4"/>
          <w:sz w:val="19"/>
        </w:rPr>
        <w:t>pressure.</w:t>
      </w:r>
    </w:p>
    <w:p w14:paraId="0E82EFE2" w14:textId="77777777" w:rsidR="00334A76" w:rsidRDefault="00000000">
      <w:pPr>
        <w:pStyle w:val="BodyText"/>
        <w:spacing w:before="102"/>
        <w:ind w:left="316"/>
      </w:pPr>
      <w:r>
        <w:rPr>
          <w:color w:val="17202B"/>
          <w:spacing w:val="-2"/>
        </w:rPr>
        <w:t>Data</w:t>
      </w:r>
      <w:r>
        <w:rPr>
          <w:color w:val="17202B"/>
          <w:spacing w:val="-10"/>
        </w:rPr>
        <w:t xml:space="preserve"> </w:t>
      </w:r>
      <w:r>
        <w:rPr>
          <w:color w:val="17202B"/>
          <w:spacing w:val="-2"/>
        </w:rPr>
        <w:t>locality</w:t>
      </w:r>
      <w:r>
        <w:rPr>
          <w:color w:val="17202B"/>
          <w:spacing w:val="-9"/>
        </w:rPr>
        <w:t xml:space="preserve"> </w:t>
      </w:r>
      <w:r>
        <w:rPr>
          <w:color w:val="17202B"/>
          <w:spacing w:val="-2"/>
        </w:rPr>
        <w:t>principle:</w:t>
      </w:r>
      <w:r>
        <w:rPr>
          <w:color w:val="17202B"/>
          <w:spacing w:val="-10"/>
        </w:rPr>
        <w:t xml:space="preserve"> </w:t>
      </w:r>
      <w:r>
        <w:rPr>
          <w:color w:val="17202B"/>
          <w:spacing w:val="-2"/>
        </w:rPr>
        <w:t>MapReduce</w:t>
      </w:r>
      <w:r>
        <w:rPr>
          <w:color w:val="17202B"/>
          <w:spacing w:val="-9"/>
        </w:rPr>
        <w:t xml:space="preserve"> </w:t>
      </w:r>
      <w:r>
        <w:rPr>
          <w:color w:val="17202B"/>
          <w:spacing w:val="-2"/>
        </w:rPr>
        <w:t>scheduler</w:t>
      </w:r>
      <w:r>
        <w:rPr>
          <w:color w:val="17202B"/>
          <w:spacing w:val="-11"/>
        </w:rPr>
        <w:t xml:space="preserve"> </w:t>
      </w:r>
      <w:r>
        <w:rPr>
          <w:color w:val="17202B"/>
          <w:spacing w:val="-2"/>
        </w:rPr>
        <w:t>tries</w:t>
      </w:r>
      <w:r>
        <w:rPr>
          <w:color w:val="17202B"/>
          <w:spacing w:val="-11"/>
        </w:rPr>
        <w:t xml:space="preserve"> </w:t>
      </w:r>
      <w:r>
        <w:rPr>
          <w:color w:val="17202B"/>
          <w:spacing w:val="-2"/>
        </w:rPr>
        <w:t>to</w:t>
      </w:r>
      <w:r>
        <w:rPr>
          <w:color w:val="17202B"/>
          <w:spacing w:val="-9"/>
        </w:rPr>
        <w:t xml:space="preserve"> </w:t>
      </w:r>
      <w:r>
        <w:rPr>
          <w:color w:val="17202B"/>
          <w:spacing w:val="-2"/>
        </w:rPr>
        <w:t>place</w:t>
      </w:r>
      <w:r>
        <w:rPr>
          <w:color w:val="17202B"/>
          <w:spacing w:val="-12"/>
        </w:rPr>
        <w:t xml:space="preserve"> </w:t>
      </w:r>
      <w:r>
        <w:rPr>
          <w:color w:val="17202B"/>
          <w:spacing w:val="-2"/>
        </w:rPr>
        <w:t>mappers</w:t>
      </w:r>
      <w:r>
        <w:rPr>
          <w:color w:val="17202B"/>
          <w:spacing w:val="-11"/>
        </w:rPr>
        <w:t xml:space="preserve"> </w:t>
      </w:r>
      <w:r>
        <w:rPr>
          <w:color w:val="17202B"/>
          <w:spacing w:val="-2"/>
        </w:rPr>
        <w:t>on</w:t>
      </w:r>
      <w:r>
        <w:rPr>
          <w:color w:val="17202B"/>
          <w:spacing w:val="-8"/>
        </w:rPr>
        <w:t xml:space="preserve"> </w:t>
      </w:r>
      <w:r>
        <w:rPr>
          <w:color w:val="17202B"/>
          <w:spacing w:val="-2"/>
        </w:rPr>
        <w:t>nodes</w:t>
      </w:r>
      <w:r>
        <w:rPr>
          <w:color w:val="17202B"/>
          <w:spacing w:val="-10"/>
        </w:rPr>
        <w:t xml:space="preserve"> </w:t>
      </w:r>
      <w:r>
        <w:rPr>
          <w:color w:val="17202B"/>
          <w:spacing w:val="-2"/>
        </w:rPr>
        <w:t>holding</w:t>
      </w:r>
      <w:r>
        <w:rPr>
          <w:color w:val="17202B"/>
          <w:spacing w:val="-11"/>
        </w:rPr>
        <w:t xml:space="preserve"> </w:t>
      </w:r>
      <w:r>
        <w:rPr>
          <w:color w:val="17202B"/>
          <w:spacing w:val="-2"/>
        </w:rPr>
        <w:t>the</w:t>
      </w:r>
      <w:r>
        <w:rPr>
          <w:color w:val="17202B"/>
          <w:spacing w:val="-10"/>
        </w:rPr>
        <w:t xml:space="preserve"> </w:t>
      </w:r>
      <w:r>
        <w:rPr>
          <w:color w:val="17202B"/>
          <w:spacing w:val="-2"/>
        </w:rPr>
        <w:t>input</w:t>
      </w:r>
      <w:r>
        <w:rPr>
          <w:color w:val="17202B"/>
          <w:spacing w:val="-9"/>
        </w:rPr>
        <w:t xml:space="preserve"> </w:t>
      </w:r>
      <w:r>
        <w:rPr>
          <w:color w:val="17202B"/>
          <w:spacing w:val="-2"/>
        </w:rPr>
        <w:t>block.</w:t>
      </w:r>
      <w:r>
        <w:rPr>
          <w:color w:val="17202B"/>
          <w:spacing w:val="-9"/>
        </w:rPr>
        <w:t xml:space="preserve"> </w:t>
      </w:r>
      <w:r>
        <w:rPr>
          <w:color w:val="17202B"/>
          <w:spacing w:val="-2"/>
        </w:rPr>
        <w:t>Three</w:t>
      </w:r>
      <w:r>
        <w:rPr>
          <w:color w:val="17202B"/>
          <w:spacing w:val="-12"/>
        </w:rPr>
        <w:t xml:space="preserve"> </w:t>
      </w:r>
      <w:r>
        <w:rPr>
          <w:color w:val="17202B"/>
          <w:spacing w:val="-2"/>
        </w:rPr>
        <w:t>tiers:</w:t>
      </w:r>
    </w:p>
    <w:p w14:paraId="50396A4F" w14:textId="77777777" w:rsidR="00334A76" w:rsidRDefault="00000000">
      <w:pPr>
        <w:pStyle w:val="ListParagraph"/>
        <w:numPr>
          <w:ilvl w:val="0"/>
          <w:numId w:val="14"/>
        </w:numPr>
        <w:tabs>
          <w:tab w:val="left" w:pos="509"/>
        </w:tabs>
        <w:spacing w:before="92"/>
        <w:ind w:left="509" w:hanging="193"/>
        <w:rPr>
          <w:sz w:val="19"/>
        </w:rPr>
      </w:pPr>
      <w:r>
        <w:rPr>
          <w:color w:val="17202B"/>
          <w:spacing w:val="-2"/>
          <w:sz w:val="19"/>
        </w:rPr>
        <w:t>Node-local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pacing w:val="-2"/>
          <w:sz w:val="19"/>
        </w:rPr>
        <w:t>(best):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pacing w:val="-2"/>
          <w:sz w:val="19"/>
        </w:rPr>
        <w:t>mapper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2"/>
          <w:sz w:val="19"/>
        </w:rPr>
        <w:t>runs</w:t>
      </w:r>
      <w:r>
        <w:rPr>
          <w:color w:val="17202B"/>
          <w:spacing w:val="-15"/>
          <w:sz w:val="19"/>
        </w:rPr>
        <w:t xml:space="preserve"> </w:t>
      </w:r>
      <w:r>
        <w:rPr>
          <w:color w:val="17202B"/>
          <w:spacing w:val="-2"/>
          <w:sz w:val="19"/>
        </w:rPr>
        <w:t>on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2"/>
          <w:sz w:val="19"/>
        </w:rPr>
        <w:t>same</w:t>
      </w:r>
      <w:r>
        <w:rPr>
          <w:color w:val="17202B"/>
          <w:spacing w:val="-14"/>
          <w:sz w:val="19"/>
        </w:rPr>
        <w:t xml:space="preserve"> </w:t>
      </w:r>
      <w:r>
        <w:rPr>
          <w:color w:val="17202B"/>
          <w:spacing w:val="-2"/>
          <w:sz w:val="19"/>
        </w:rPr>
        <w:t>node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pacing w:val="-2"/>
          <w:sz w:val="19"/>
        </w:rPr>
        <w:t>as</w:t>
      </w:r>
      <w:r>
        <w:rPr>
          <w:color w:val="17202B"/>
          <w:spacing w:val="-15"/>
          <w:sz w:val="19"/>
        </w:rPr>
        <w:t xml:space="preserve"> </w:t>
      </w:r>
      <w:r>
        <w:rPr>
          <w:color w:val="17202B"/>
          <w:spacing w:val="-2"/>
          <w:sz w:val="19"/>
        </w:rPr>
        <w:t>block.</w:t>
      </w:r>
    </w:p>
    <w:p w14:paraId="45B0398B" w14:textId="77777777" w:rsidR="00334A76" w:rsidRDefault="00000000">
      <w:pPr>
        <w:pStyle w:val="ListParagraph"/>
        <w:numPr>
          <w:ilvl w:val="0"/>
          <w:numId w:val="14"/>
        </w:numPr>
        <w:tabs>
          <w:tab w:val="left" w:pos="509"/>
        </w:tabs>
        <w:spacing w:before="45"/>
        <w:ind w:left="509" w:hanging="193"/>
        <w:rPr>
          <w:sz w:val="19"/>
        </w:rPr>
      </w:pPr>
      <w:r>
        <w:rPr>
          <w:color w:val="17202B"/>
          <w:spacing w:val="-2"/>
          <w:sz w:val="19"/>
        </w:rPr>
        <w:t>Rack-local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pacing w:val="-2"/>
          <w:sz w:val="19"/>
        </w:rPr>
        <w:t>(ok):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pacing w:val="-2"/>
          <w:sz w:val="19"/>
        </w:rPr>
        <w:t>mapper</w:t>
      </w:r>
      <w:r>
        <w:rPr>
          <w:color w:val="17202B"/>
          <w:spacing w:val="-14"/>
          <w:sz w:val="19"/>
        </w:rPr>
        <w:t xml:space="preserve"> </w:t>
      </w:r>
      <w:r>
        <w:rPr>
          <w:color w:val="17202B"/>
          <w:spacing w:val="-2"/>
          <w:sz w:val="19"/>
        </w:rPr>
        <w:t>on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2"/>
          <w:sz w:val="19"/>
        </w:rPr>
        <w:t>same</w:t>
      </w:r>
      <w:r>
        <w:rPr>
          <w:color w:val="17202B"/>
          <w:spacing w:val="-14"/>
          <w:sz w:val="19"/>
        </w:rPr>
        <w:t xml:space="preserve"> </w:t>
      </w:r>
      <w:r>
        <w:rPr>
          <w:color w:val="17202B"/>
          <w:spacing w:val="-2"/>
          <w:sz w:val="19"/>
        </w:rPr>
        <w:t>rack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2"/>
          <w:sz w:val="19"/>
        </w:rPr>
        <w:t>as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2"/>
          <w:sz w:val="19"/>
        </w:rPr>
        <w:t>block,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pacing w:val="-2"/>
          <w:sz w:val="19"/>
        </w:rPr>
        <w:t>different</w:t>
      </w:r>
      <w:r>
        <w:rPr>
          <w:color w:val="17202B"/>
          <w:spacing w:val="-16"/>
          <w:sz w:val="19"/>
        </w:rPr>
        <w:t xml:space="preserve"> </w:t>
      </w:r>
      <w:r>
        <w:rPr>
          <w:color w:val="17202B"/>
          <w:spacing w:val="-4"/>
          <w:sz w:val="19"/>
        </w:rPr>
        <w:t>node.</w:t>
      </w:r>
    </w:p>
    <w:p w14:paraId="149C6DC1" w14:textId="77777777" w:rsidR="00334A76" w:rsidRDefault="00000000">
      <w:pPr>
        <w:pStyle w:val="ListParagraph"/>
        <w:numPr>
          <w:ilvl w:val="0"/>
          <w:numId w:val="14"/>
        </w:numPr>
        <w:tabs>
          <w:tab w:val="left" w:pos="509"/>
        </w:tabs>
        <w:spacing w:before="42"/>
        <w:ind w:left="509" w:hanging="193"/>
        <w:rPr>
          <w:sz w:val="19"/>
        </w:rPr>
      </w:pPr>
      <w:r>
        <w:rPr>
          <w:color w:val="17202B"/>
          <w:spacing w:val="-4"/>
          <w:sz w:val="19"/>
        </w:rPr>
        <w:t>Off-rack</w:t>
      </w:r>
      <w:r>
        <w:rPr>
          <w:color w:val="17202B"/>
          <w:spacing w:val="-10"/>
          <w:sz w:val="19"/>
        </w:rPr>
        <w:t xml:space="preserve"> </w:t>
      </w:r>
      <w:r>
        <w:rPr>
          <w:color w:val="17202B"/>
          <w:spacing w:val="-4"/>
          <w:sz w:val="19"/>
        </w:rPr>
        <w:t>(worst):</w:t>
      </w:r>
      <w:r>
        <w:rPr>
          <w:color w:val="17202B"/>
          <w:spacing w:val="-9"/>
          <w:sz w:val="19"/>
        </w:rPr>
        <w:t xml:space="preserve"> </w:t>
      </w:r>
      <w:r>
        <w:rPr>
          <w:color w:val="17202B"/>
          <w:spacing w:val="-4"/>
          <w:sz w:val="19"/>
        </w:rPr>
        <w:t>mapper</w:t>
      </w:r>
      <w:r>
        <w:rPr>
          <w:color w:val="17202B"/>
          <w:spacing w:val="-10"/>
          <w:sz w:val="19"/>
        </w:rPr>
        <w:t xml:space="preserve"> </w:t>
      </w:r>
      <w:r>
        <w:rPr>
          <w:color w:val="17202B"/>
          <w:spacing w:val="-4"/>
          <w:sz w:val="19"/>
        </w:rPr>
        <w:t>elsewhere,</w:t>
      </w:r>
      <w:r>
        <w:rPr>
          <w:color w:val="17202B"/>
          <w:spacing w:val="-9"/>
          <w:sz w:val="19"/>
        </w:rPr>
        <w:t xml:space="preserve"> </w:t>
      </w:r>
      <w:r>
        <w:rPr>
          <w:color w:val="17202B"/>
          <w:spacing w:val="-4"/>
          <w:sz w:val="19"/>
        </w:rPr>
        <w:t>data</w:t>
      </w:r>
      <w:r>
        <w:rPr>
          <w:color w:val="17202B"/>
          <w:spacing w:val="-8"/>
          <w:sz w:val="19"/>
        </w:rPr>
        <w:t xml:space="preserve"> </w:t>
      </w:r>
      <w:r>
        <w:rPr>
          <w:color w:val="17202B"/>
          <w:spacing w:val="-4"/>
          <w:sz w:val="19"/>
        </w:rPr>
        <w:t>moves</w:t>
      </w:r>
      <w:r>
        <w:rPr>
          <w:color w:val="17202B"/>
          <w:spacing w:val="-10"/>
          <w:sz w:val="19"/>
        </w:rPr>
        <w:t xml:space="preserve"> </w:t>
      </w:r>
      <w:r>
        <w:rPr>
          <w:color w:val="17202B"/>
          <w:spacing w:val="-4"/>
          <w:sz w:val="19"/>
        </w:rPr>
        <w:t>over</w:t>
      </w:r>
      <w:r>
        <w:rPr>
          <w:color w:val="17202B"/>
          <w:spacing w:val="-10"/>
          <w:sz w:val="19"/>
        </w:rPr>
        <w:t xml:space="preserve"> </w:t>
      </w:r>
      <w:r>
        <w:rPr>
          <w:color w:val="17202B"/>
          <w:spacing w:val="-4"/>
          <w:sz w:val="19"/>
        </w:rPr>
        <w:t>network.</w:t>
      </w:r>
    </w:p>
    <w:p w14:paraId="502B39F0" w14:textId="77777777" w:rsidR="00334A76" w:rsidRDefault="00334A76">
      <w:pPr>
        <w:pStyle w:val="ListParagraph"/>
        <w:rPr>
          <w:sz w:val="19"/>
        </w:rPr>
        <w:sectPr w:rsidR="00334A76">
          <w:pgSz w:w="12240" w:h="15840"/>
          <w:pgMar w:top="820" w:right="720" w:bottom="280" w:left="720" w:header="720" w:footer="720" w:gutter="0"/>
          <w:cols w:space="720"/>
        </w:sectPr>
      </w:pPr>
    </w:p>
    <w:p w14:paraId="255A8834" w14:textId="77777777" w:rsidR="00334A76" w:rsidRDefault="00000000">
      <w:pPr>
        <w:pStyle w:val="Heading1"/>
      </w:pPr>
      <w:r>
        <w:rPr>
          <w:color w:val="0A2747"/>
          <w:w w:val="90"/>
        </w:rPr>
        <w:lastRenderedPageBreak/>
        <w:t>Part</w:t>
      </w:r>
      <w:r>
        <w:rPr>
          <w:color w:val="0A2747"/>
          <w:spacing w:val="-9"/>
        </w:rPr>
        <w:t xml:space="preserve"> </w:t>
      </w:r>
      <w:r>
        <w:rPr>
          <w:color w:val="0A2747"/>
          <w:w w:val="90"/>
        </w:rPr>
        <w:t>B:</w:t>
      </w:r>
      <w:r>
        <w:rPr>
          <w:color w:val="0A2747"/>
          <w:spacing w:val="-5"/>
        </w:rPr>
        <w:t xml:space="preserve"> </w:t>
      </w:r>
      <w:r>
        <w:rPr>
          <w:color w:val="0A2747"/>
          <w:w w:val="90"/>
        </w:rPr>
        <w:t>Main</w:t>
      </w:r>
      <w:r>
        <w:rPr>
          <w:color w:val="0A2747"/>
          <w:spacing w:val="-6"/>
        </w:rPr>
        <w:t xml:space="preserve"> </w:t>
      </w:r>
      <w:r>
        <w:rPr>
          <w:color w:val="0A2747"/>
          <w:w w:val="90"/>
        </w:rPr>
        <w:t>Scenario</w:t>
      </w:r>
      <w:r>
        <w:rPr>
          <w:color w:val="0A2747"/>
          <w:spacing w:val="-7"/>
        </w:rPr>
        <w:t xml:space="preserve"> </w:t>
      </w:r>
      <w:r>
        <w:rPr>
          <w:color w:val="0A2747"/>
          <w:w w:val="90"/>
        </w:rPr>
        <w:t>–</w:t>
      </w:r>
      <w:r>
        <w:rPr>
          <w:color w:val="0A2747"/>
          <w:spacing w:val="-5"/>
        </w:rPr>
        <w:t xml:space="preserve"> </w:t>
      </w:r>
      <w:r>
        <w:rPr>
          <w:color w:val="0A2747"/>
          <w:w w:val="90"/>
        </w:rPr>
        <w:t>Web</w:t>
      </w:r>
      <w:r>
        <w:rPr>
          <w:color w:val="0A2747"/>
          <w:spacing w:val="-7"/>
        </w:rPr>
        <w:t xml:space="preserve"> </w:t>
      </w:r>
      <w:r>
        <w:rPr>
          <w:color w:val="0A2747"/>
          <w:w w:val="90"/>
        </w:rPr>
        <w:t>Log</w:t>
      </w:r>
      <w:r>
        <w:rPr>
          <w:color w:val="0A2747"/>
          <w:spacing w:val="-8"/>
        </w:rPr>
        <w:t xml:space="preserve"> </w:t>
      </w:r>
      <w:r>
        <w:rPr>
          <w:color w:val="0A2747"/>
          <w:w w:val="90"/>
        </w:rPr>
        <w:t>Analysis</w:t>
      </w:r>
      <w:r>
        <w:rPr>
          <w:color w:val="0A2747"/>
          <w:spacing w:val="-6"/>
        </w:rPr>
        <w:t xml:space="preserve"> </w:t>
      </w:r>
      <w:r>
        <w:rPr>
          <w:color w:val="0A2747"/>
          <w:spacing w:val="-2"/>
          <w:w w:val="90"/>
        </w:rPr>
        <w:t>Cluster</w:t>
      </w:r>
    </w:p>
    <w:p w14:paraId="1D27E878" w14:textId="77777777" w:rsidR="00334A76" w:rsidRDefault="00000000">
      <w:pPr>
        <w:pStyle w:val="Heading2"/>
        <w:spacing w:before="176"/>
        <w:ind w:left="316"/>
        <w:rPr>
          <w:rFonts w:ascii="Trebuchet MS"/>
        </w:rPr>
      </w:pPr>
      <w:r>
        <w:rPr>
          <w:rFonts w:ascii="Trebuchet MS"/>
          <w:color w:val="1564C0"/>
          <w:w w:val="90"/>
        </w:rPr>
        <w:t>Problem</w:t>
      </w:r>
      <w:r>
        <w:rPr>
          <w:rFonts w:ascii="Trebuchet MS"/>
          <w:color w:val="1564C0"/>
          <w:spacing w:val="-3"/>
        </w:rPr>
        <w:t xml:space="preserve"> </w:t>
      </w:r>
      <w:r>
        <w:rPr>
          <w:rFonts w:ascii="Trebuchet MS"/>
          <w:color w:val="1564C0"/>
          <w:spacing w:val="-2"/>
        </w:rPr>
        <w:t>Statement</w:t>
      </w:r>
    </w:p>
    <w:p w14:paraId="1F0DF234" w14:textId="77777777" w:rsidR="00334A76" w:rsidRDefault="00000000">
      <w:pPr>
        <w:pStyle w:val="BodyText"/>
        <w:spacing w:before="83"/>
        <w:ind w:left="316"/>
      </w:pPr>
      <w:r>
        <w:rPr>
          <w:color w:val="17202B"/>
          <w:spacing w:val="-2"/>
        </w:rPr>
        <w:t>Scenario: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A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company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operates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100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web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servers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generating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web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access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logs.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Each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server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generates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~5GB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of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logs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per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day.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 xml:space="preserve">The </w:t>
      </w:r>
      <w:r>
        <w:rPr>
          <w:color w:val="17202B"/>
        </w:rPr>
        <w:t>company</w:t>
      </w:r>
      <w:r>
        <w:rPr>
          <w:color w:val="17202B"/>
          <w:spacing w:val="-3"/>
        </w:rPr>
        <w:t xml:space="preserve"> </w:t>
      </w:r>
      <w:r>
        <w:rPr>
          <w:color w:val="17202B"/>
        </w:rPr>
        <w:t>needs</w:t>
      </w:r>
      <w:r>
        <w:rPr>
          <w:color w:val="17202B"/>
          <w:spacing w:val="-5"/>
        </w:rPr>
        <w:t xml:space="preserve"> </w:t>
      </w:r>
      <w:r>
        <w:rPr>
          <w:color w:val="17202B"/>
        </w:rPr>
        <w:t>to:</w:t>
      </w:r>
    </w:p>
    <w:p w14:paraId="7511679D" w14:textId="77777777" w:rsidR="00334A76" w:rsidRDefault="00000000">
      <w:pPr>
        <w:pStyle w:val="ListParagraph"/>
        <w:numPr>
          <w:ilvl w:val="1"/>
          <w:numId w:val="14"/>
        </w:numPr>
        <w:tabs>
          <w:tab w:val="left" w:pos="443"/>
        </w:tabs>
        <w:spacing w:before="93"/>
        <w:ind w:left="443" w:hanging="127"/>
        <w:rPr>
          <w:sz w:val="19"/>
        </w:rPr>
      </w:pPr>
      <w:r>
        <w:rPr>
          <w:color w:val="17202B"/>
          <w:spacing w:val="-4"/>
          <w:sz w:val="19"/>
        </w:rPr>
        <w:t>Store</w:t>
      </w:r>
      <w:r>
        <w:rPr>
          <w:color w:val="17202B"/>
          <w:spacing w:val="-19"/>
          <w:sz w:val="19"/>
        </w:rPr>
        <w:t xml:space="preserve"> </w:t>
      </w:r>
      <w:r>
        <w:rPr>
          <w:color w:val="17202B"/>
          <w:spacing w:val="-4"/>
          <w:sz w:val="19"/>
        </w:rPr>
        <w:t>2</w:t>
      </w:r>
      <w:r>
        <w:rPr>
          <w:color w:val="17202B"/>
          <w:spacing w:val="-19"/>
          <w:sz w:val="19"/>
        </w:rPr>
        <w:t xml:space="preserve"> </w:t>
      </w:r>
      <w:r>
        <w:rPr>
          <w:color w:val="17202B"/>
          <w:spacing w:val="-4"/>
          <w:sz w:val="19"/>
        </w:rPr>
        <w:t>years</w:t>
      </w:r>
      <w:r>
        <w:rPr>
          <w:color w:val="17202B"/>
          <w:spacing w:val="-20"/>
          <w:sz w:val="19"/>
        </w:rPr>
        <w:t xml:space="preserve"> </w:t>
      </w:r>
      <w:r>
        <w:rPr>
          <w:color w:val="17202B"/>
          <w:spacing w:val="-4"/>
          <w:sz w:val="19"/>
        </w:rPr>
        <w:t>of</w:t>
      </w:r>
      <w:r>
        <w:rPr>
          <w:color w:val="17202B"/>
          <w:spacing w:val="-18"/>
          <w:sz w:val="19"/>
        </w:rPr>
        <w:t xml:space="preserve"> </w:t>
      </w:r>
      <w:r>
        <w:rPr>
          <w:color w:val="17202B"/>
          <w:spacing w:val="-4"/>
          <w:sz w:val="19"/>
        </w:rPr>
        <w:t>logs</w:t>
      </w:r>
      <w:r>
        <w:rPr>
          <w:color w:val="17202B"/>
          <w:spacing w:val="-21"/>
          <w:sz w:val="19"/>
        </w:rPr>
        <w:t xml:space="preserve"> </w:t>
      </w:r>
      <w:r>
        <w:rPr>
          <w:color w:val="17202B"/>
          <w:spacing w:val="-4"/>
          <w:sz w:val="19"/>
        </w:rPr>
        <w:t>(36.5TB</w:t>
      </w:r>
      <w:r>
        <w:rPr>
          <w:color w:val="17202B"/>
          <w:spacing w:val="-15"/>
          <w:sz w:val="19"/>
        </w:rPr>
        <w:t xml:space="preserve"> </w:t>
      </w:r>
      <w:r>
        <w:rPr>
          <w:color w:val="17202B"/>
          <w:spacing w:val="-4"/>
          <w:sz w:val="19"/>
        </w:rPr>
        <w:t>raw</w:t>
      </w:r>
      <w:r>
        <w:rPr>
          <w:color w:val="17202B"/>
          <w:spacing w:val="-19"/>
          <w:sz w:val="19"/>
        </w:rPr>
        <w:t xml:space="preserve"> </w:t>
      </w:r>
      <w:r>
        <w:rPr>
          <w:color w:val="17202B"/>
          <w:spacing w:val="-4"/>
          <w:sz w:val="19"/>
        </w:rPr>
        <w:t>data)</w:t>
      </w:r>
    </w:p>
    <w:p w14:paraId="37C0F11D" w14:textId="77777777" w:rsidR="00334A76" w:rsidRDefault="00000000">
      <w:pPr>
        <w:pStyle w:val="ListParagraph"/>
        <w:numPr>
          <w:ilvl w:val="1"/>
          <w:numId w:val="14"/>
        </w:numPr>
        <w:tabs>
          <w:tab w:val="left" w:pos="443"/>
        </w:tabs>
        <w:spacing w:before="45"/>
        <w:ind w:left="443" w:hanging="127"/>
        <w:rPr>
          <w:sz w:val="19"/>
        </w:rPr>
      </w:pPr>
      <w:r>
        <w:rPr>
          <w:color w:val="17202B"/>
          <w:spacing w:val="-2"/>
          <w:sz w:val="19"/>
        </w:rPr>
        <w:t>Run</w:t>
      </w:r>
      <w:r>
        <w:rPr>
          <w:color w:val="17202B"/>
          <w:spacing w:val="-14"/>
          <w:sz w:val="19"/>
        </w:rPr>
        <w:t xml:space="preserve"> </w:t>
      </w:r>
      <w:r>
        <w:rPr>
          <w:color w:val="17202B"/>
          <w:spacing w:val="-2"/>
          <w:sz w:val="19"/>
        </w:rPr>
        <w:t>daily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pacing w:val="-2"/>
          <w:sz w:val="19"/>
        </w:rPr>
        <w:t>MapReduce</w:t>
      </w:r>
      <w:r>
        <w:rPr>
          <w:color w:val="17202B"/>
          <w:spacing w:val="-14"/>
          <w:sz w:val="19"/>
        </w:rPr>
        <w:t xml:space="preserve"> </w:t>
      </w:r>
      <w:r>
        <w:rPr>
          <w:color w:val="17202B"/>
          <w:spacing w:val="-2"/>
          <w:sz w:val="19"/>
        </w:rPr>
        <w:t>jobs</w:t>
      </w:r>
      <w:r>
        <w:rPr>
          <w:color w:val="17202B"/>
          <w:spacing w:val="-14"/>
          <w:sz w:val="19"/>
        </w:rPr>
        <w:t xml:space="preserve"> </w:t>
      </w:r>
      <w:r>
        <w:rPr>
          <w:color w:val="17202B"/>
          <w:spacing w:val="-2"/>
          <w:sz w:val="19"/>
        </w:rPr>
        <w:t>to</w:t>
      </w:r>
      <w:r>
        <w:rPr>
          <w:color w:val="17202B"/>
          <w:spacing w:val="-14"/>
          <w:sz w:val="19"/>
        </w:rPr>
        <w:t xml:space="preserve"> </w:t>
      </w:r>
      <w:r>
        <w:rPr>
          <w:color w:val="17202B"/>
          <w:spacing w:val="-2"/>
          <w:sz w:val="19"/>
        </w:rPr>
        <w:t>analyze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pacing w:val="-2"/>
          <w:sz w:val="19"/>
        </w:rPr>
        <w:t>visitor</w:t>
      </w:r>
      <w:r>
        <w:rPr>
          <w:color w:val="17202B"/>
          <w:spacing w:val="-15"/>
          <w:sz w:val="19"/>
        </w:rPr>
        <w:t xml:space="preserve"> </w:t>
      </w:r>
      <w:r>
        <w:rPr>
          <w:color w:val="17202B"/>
          <w:spacing w:val="-2"/>
          <w:sz w:val="19"/>
        </w:rPr>
        <w:t>patterns</w:t>
      </w:r>
    </w:p>
    <w:p w14:paraId="7FEEC1C5" w14:textId="77777777" w:rsidR="00334A76" w:rsidRDefault="00000000">
      <w:pPr>
        <w:pStyle w:val="ListParagraph"/>
        <w:numPr>
          <w:ilvl w:val="1"/>
          <w:numId w:val="14"/>
        </w:numPr>
        <w:tabs>
          <w:tab w:val="left" w:pos="443"/>
        </w:tabs>
        <w:spacing w:before="41"/>
        <w:ind w:left="443" w:hanging="127"/>
        <w:rPr>
          <w:sz w:val="19"/>
        </w:rPr>
      </w:pPr>
      <w:r>
        <w:rPr>
          <w:color w:val="17202B"/>
          <w:spacing w:val="-2"/>
          <w:sz w:val="19"/>
        </w:rPr>
        <w:t>Survive</w:t>
      </w:r>
      <w:r>
        <w:rPr>
          <w:color w:val="17202B"/>
          <w:spacing w:val="-18"/>
          <w:sz w:val="19"/>
        </w:rPr>
        <w:t xml:space="preserve"> </w:t>
      </w:r>
      <w:r>
        <w:rPr>
          <w:color w:val="17202B"/>
          <w:spacing w:val="-2"/>
          <w:sz w:val="19"/>
        </w:rPr>
        <w:t>single</w:t>
      </w:r>
      <w:r>
        <w:rPr>
          <w:color w:val="17202B"/>
          <w:spacing w:val="-16"/>
          <w:sz w:val="19"/>
        </w:rPr>
        <w:t xml:space="preserve"> </w:t>
      </w:r>
      <w:r>
        <w:rPr>
          <w:color w:val="17202B"/>
          <w:spacing w:val="-2"/>
          <w:sz w:val="19"/>
        </w:rPr>
        <w:t>rack</w:t>
      </w:r>
      <w:r>
        <w:rPr>
          <w:color w:val="17202B"/>
          <w:spacing w:val="-18"/>
          <w:sz w:val="19"/>
        </w:rPr>
        <w:t xml:space="preserve"> </w:t>
      </w:r>
      <w:r>
        <w:rPr>
          <w:color w:val="17202B"/>
          <w:spacing w:val="-2"/>
          <w:sz w:val="19"/>
        </w:rPr>
        <w:t>failure</w:t>
      </w:r>
      <w:r>
        <w:rPr>
          <w:color w:val="17202B"/>
          <w:spacing w:val="-18"/>
          <w:sz w:val="19"/>
        </w:rPr>
        <w:t xml:space="preserve"> </w:t>
      </w:r>
      <w:r>
        <w:rPr>
          <w:color w:val="17202B"/>
          <w:spacing w:val="-2"/>
          <w:sz w:val="19"/>
        </w:rPr>
        <w:t>without</w:t>
      </w:r>
      <w:r>
        <w:rPr>
          <w:color w:val="17202B"/>
          <w:spacing w:val="-17"/>
          <w:sz w:val="19"/>
        </w:rPr>
        <w:t xml:space="preserve"> </w:t>
      </w:r>
      <w:r>
        <w:rPr>
          <w:color w:val="17202B"/>
          <w:spacing w:val="-2"/>
          <w:sz w:val="19"/>
        </w:rPr>
        <w:t>data</w:t>
      </w:r>
      <w:r>
        <w:rPr>
          <w:color w:val="17202B"/>
          <w:spacing w:val="-17"/>
          <w:sz w:val="19"/>
        </w:rPr>
        <w:t xml:space="preserve"> </w:t>
      </w:r>
      <w:r>
        <w:rPr>
          <w:color w:val="17202B"/>
          <w:spacing w:val="-4"/>
          <w:sz w:val="19"/>
        </w:rPr>
        <w:t>loss</w:t>
      </w:r>
    </w:p>
    <w:p w14:paraId="058C936A" w14:textId="77777777" w:rsidR="00334A76" w:rsidRDefault="00000000">
      <w:pPr>
        <w:pStyle w:val="ListParagraph"/>
        <w:numPr>
          <w:ilvl w:val="1"/>
          <w:numId w:val="14"/>
        </w:numPr>
        <w:tabs>
          <w:tab w:val="left" w:pos="443"/>
        </w:tabs>
        <w:spacing w:before="42"/>
        <w:ind w:left="443" w:hanging="127"/>
        <w:rPr>
          <w:sz w:val="19"/>
        </w:rPr>
      </w:pPr>
      <w:r>
        <w:rPr>
          <w:color w:val="17202B"/>
          <w:spacing w:val="-2"/>
          <w:sz w:val="19"/>
        </w:rPr>
        <w:t>Minimize</w:t>
      </w:r>
      <w:r>
        <w:rPr>
          <w:color w:val="17202B"/>
          <w:spacing w:val="-15"/>
          <w:sz w:val="19"/>
        </w:rPr>
        <w:t xml:space="preserve"> </w:t>
      </w:r>
      <w:r>
        <w:rPr>
          <w:color w:val="17202B"/>
          <w:spacing w:val="-2"/>
          <w:sz w:val="19"/>
        </w:rPr>
        <w:t>hardware</w:t>
      </w:r>
      <w:r>
        <w:rPr>
          <w:color w:val="17202B"/>
          <w:spacing w:val="-14"/>
          <w:sz w:val="19"/>
        </w:rPr>
        <w:t xml:space="preserve"> </w:t>
      </w:r>
      <w:r>
        <w:rPr>
          <w:color w:val="17202B"/>
          <w:spacing w:val="-2"/>
          <w:sz w:val="19"/>
        </w:rPr>
        <w:t>costs</w:t>
      </w:r>
      <w:r>
        <w:rPr>
          <w:color w:val="17202B"/>
          <w:spacing w:val="-16"/>
          <w:sz w:val="19"/>
        </w:rPr>
        <w:t xml:space="preserve"> </w:t>
      </w:r>
      <w:r>
        <w:rPr>
          <w:color w:val="17202B"/>
          <w:spacing w:val="-2"/>
          <w:sz w:val="19"/>
        </w:rPr>
        <w:t>while</w:t>
      </w:r>
      <w:r>
        <w:rPr>
          <w:color w:val="17202B"/>
          <w:spacing w:val="-14"/>
          <w:sz w:val="19"/>
        </w:rPr>
        <w:t xml:space="preserve"> </w:t>
      </w:r>
      <w:r>
        <w:rPr>
          <w:color w:val="17202B"/>
          <w:spacing w:val="-2"/>
          <w:sz w:val="19"/>
        </w:rPr>
        <w:t>ensuring</w:t>
      </w:r>
      <w:r>
        <w:rPr>
          <w:color w:val="17202B"/>
          <w:spacing w:val="-15"/>
          <w:sz w:val="19"/>
        </w:rPr>
        <w:t xml:space="preserve"> </w:t>
      </w:r>
      <w:r>
        <w:rPr>
          <w:color w:val="17202B"/>
          <w:spacing w:val="-2"/>
          <w:sz w:val="19"/>
        </w:rPr>
        <w:t>high</w:t>
      </w:r>
      <w:r>
        <w:rPr>
          <w:color w:val="17202B"/>
          <w:spacing w:val="-15"/>
          <w:sz w:val="19"/>
        </w:rPr>
        <w:t xml:space="preserve"> </w:t>
      </w:r>
      <w:r>
        <w:rPr>
          <w:color w:val="17202B"/>
          <w:spacing w:val="-2"/>
          <w:sz w:val="19"/>
        </w:rPr>
        <w:t>availability</w:t>
      </w:r>
    </w:p>
    <w:p w14:paraId="7CFFEBE6" w14:textId="77777777" w:rsidR="00334A76" w:rsidRDefault="00000000">
      <w:pPr>
        <w:pStyle w:val="BodyText"/>
        <w:spacing w:before="8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A6BB95A" wp14:editId="51B2920D">
                <wp:simplePos x="0" y="0"/>
                <wp:positionH relativeFrom="page">
                  <wp:posOffset>663701</wp:posOffset>
                </wp:positionH>
                <wp:positionV relativeFrom="paragraph">
                  <wp:posOffset>79872</wp:posOffset>
                </wp:positionV>
                <wp:extent cx="6457315" cy="61912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619125"/>
                        </a:xfrm>
                        <a:prstGeom prst="rect">
                          <a:avLst/>
                        </a:prstGeom>
                        <a:solidFill>
                          <a:srgbClr val="EAF4FF"/>
                        </a:solidFill>
                        <a:ln w="10668">
                          <a:solidFill>
                            <a:srgbClr val="B8D6F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BB24E4" w14:textId="77777777" w:rsidR="00334A76" w:rsidRDefault="00000000">
                            <w:pPr>
                              <w:spacing w:before="121"/>
                              <w:ind w:left="141"/>
                              <w:rPr>
                                <w:rFonts w:ascii="Trebuchet MS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2"/>
                                <w:sz w:val="18"/>
                              </w:rPr>
                              <w:t>Lesson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2"/>
                                <w:sz w:val="18"/>
                              </w:rPr>
                              <w:t>Note: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2"/>
                                <w:sz w:val="18"/>
                              </w:rPr>
                              <w:t>Constraint-Based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2"/>
                                <w:sz w:val="18"/>
                              </w:rPr>
                              <w:t>Design</w:t>
                            </w:r>
                          </w:p>
                          <w:p w14:paraId="4E831392" w14:textId="77777777" w:rsidR="00334A76" w:rsidRDefault="00000000">
                            <w:pPr>
                              <w:spacing w:before="58"/>
                              <w:ind w:left="141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7202B"/>
                                <w:sz w:val="18"/>
                              </w:rPr>
                              <w:t>Real-world</w:t>
                            </w:r>
                            <w:r>
                              <w:rPr>
                                <w:color w:val="17202B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systems</w:t>
                            </w:r>
                            <w:r>
                              <w:rPr>
                                <w:color w:val="17202B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conflicting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constraints:</w:t>
                            </w:r>
                            <w:r>
                              <w:rPr>
                                <w:color w:val="17202B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high</w:t>
                            </w:r>
                            <w:r>
                              <w:rPr>
                                <w:color w:val="17202B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availability</w:t>
                            </w:r>
                            <w:r>
                              <w:rPr>
                                <w:color w:val="17202B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wants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more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replication</w:t>
                            </w:r>
                            <w:r>
                              <w:rPr>
                                <w:color w:val="17202B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(higher</w:t>
                            </w:r>
                            <w:r>
                              <w:rPr>
                                <w:color w:val="17202B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cost);</w:t>
                            </w:r>
                            <w:r>
                              <w:rPr>
                                <w:color w:val="17202B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cost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minimization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wants less</w:t>
                            </w:r>
                            <w:r>
                              <w:rPr>
                                <w:color w:val="17202B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replication.</w:t>
                            </w:r>
                            <w:r>
                              <w:rPr>
                                <w:color w:val="17202B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Your job is to</w:t>
                            </w:r>
                            <w:r>
                              <w:rPr>
                                <w:color w:val="17202B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balance them under</w:t>
                            </w:r>
                            <w:r>
                              <w:rPr>
                                <w:color w:val="17202B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business constraints.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BB95A" id="Textbox 4" o:spid="_x0000_s1029" type="#_x0000_t202" style="position:absolute;margin-left:52.25pt;margin-top:6.3pt;width:508.45pt;height:48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" fillcolor="#eaf4ff" strokecolor="#b8d6f6" strokeweight=".84pt">
                <v:path arrowok="t"/>
                <v:textbox inset="0,0,0,0">
                  <w:txbxContent>
                    <w:p w14:paraId="48BB24E4" w14:textId="77777777" w:rsidR="00334A76" w:rsidRDefault="00000000">
                      <w:pPr>
                        <w:spacing w:before="121"/>
                        <w:ind w:left="141"/>
                        <w:rPr>
                          <w:rFonts w:ascii="Trebuchet MS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Trebuchet MS"/>
                          <w:b/>
                          <w:color w:val="0A2747"/>
                          <w:spacing w:val="-2"/>
                          <w:sz w:val="18"/>
                        </w:rPr>
                        <w:t>Lesson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2"/>
                          <w:sz w:val="18"/>
                        </w:rPr>
                        <w:t>Note: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2"/>
                          <w:sz w:val="18"/>
                        </w:rPr>
                        <w:t>Constraint-Based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2"/>
                          <w:sz w:val="18"/>
                        </w:rPr>
                        <w:t>Design</w:t>
                      </w:r>
                    </w:p>
                    <w:p w14:paraId="4E831392" w14:textId="77777777" w:rsidR="00334A76" w:rsidRDefault="00000000">
                      <w:pPr>
                        <w:spacing w:before="58"/>
                        <w:ind w:left="141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7202B"/>
                          <w:sz w:val="18"/>
                        </w:rPr>
                        <w:t>Real-world</w:t>
                      </w:r>
                      <w:r>
                        <w:rPr>
                          <w:color w:val="17202B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systems</w:t>
                      </w:r>
                      <w:r>
                        <w:rPr>
                          <w:color w:val="17202B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have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conflicting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constraints:</w:t>
                      </w:r>
                      <w:r>
                        <w:rPr>
                          <w:color w:val="17202B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high</w:t>
                      </w:r>
                      <w:r>
                        <w:rPr>
                          <w:color w:val="17202B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availability</w:t>
                      </w:r>
                      <w:r>
                        <w:rPr>
                          <w:color w:val="17202B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wants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more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replication</w:t>
                      </w:r>
                      <w:r>
                        <w:rPr>
                          <w:color w:val="17202B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(higher</w:t>
                      </w:r>
                      <w:r>
                        <w:rPr>
                          <w:color w:val="17202B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cost);</w:t>
                      </w:r>
                      <w:r>
                        <w:rPr>
                          <w:color w:val="17202B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cost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minimization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wants less</w:t>
                      </w:r>
                      <w:r>
                        <w:rPr>
                          <w:color w:val="17202B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replication.</w:t>
                      </w:r>
                      <w:r>
                        <w:rPr>
                          <w:color w:val="17202B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Your job is to</w:t>
                      </w:r>
                      <w:r>
                        <w:rPr>
                          <w:color w:val="17202B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balance them under</w:t>
                      </w:r>
                      <w:r>
                        <w:rPr>
                          <w:color w:val="17202B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business constraints.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09BEB6" w14:textId="77777777" w:rsidR="00334A76" w:rsidRDefault="00334A76">
      <w:pPr>
        <w:pStyle w:val="BodyText"/>
        <w:spacing w:before="110"/>
        <w:rPr>
          <w:sz w:val="24"/>
        </w:rPr>
      </w:pPr>
    </w:p>
    <w:p w14:paraId="6DE5EBCF" w14:textId="77777777" w:rsidR="00334A76" w:rsidRDefault="00000000">
      <w:pPr>
        <w:pStyle w:val="Heading2"/>
        <w:ind w:left="316"/>
        <w:rPr>
          <w:rFonts w:ascii="Trebuchet MS"/>
        </w:rPr>
      </w:pPr>
      <w:r>
        <w:rPr>
          <w:rFonts w:ascii="Trebuchet MS"/>
          <w:color w:val="1564C0"/>
          <w:w w:val="90"/>
        </w:rPr>
        <w:t>Step</w:t>
      </w:r>
      <w:r>
        <w:rPr>
          <w:rFonts w:ascii="Trebuchet MS"/>
          <w:color w:val="1564C0"/>
          <w:spacing w:val="-6"/>
        </w:rPr>
        <w:t xml:space="preserve"> </w:t>
      </w:r>
      <w:r>
        <w:rPr>
          <w:rFonts w:ascii="Trebuchet MS"/>
          <w:color w:val="1564C0"/>
          <w:w w:val="90"/>
        </w:rPr>
        <w:t>1:</w:t>
      </w:r>
      <w:r>
        <w:rPr>
          <w:rFonts w:ascii="Trebuchet MS"/>
          <w:color w:val="1564C0"/>
          <w:spacing w:val="-8"/>
        </w:rPr>
        <w:t xml:space="preserve"> </w:t>
      </w:r>
      <w:r>
        <w:rPr>
          <w:rFonts w:ascii="Trebuchet MS"/>
          <w:color w:val="1564C0"/>
          <w:w w:val="90"/>
        </w:rPr>
        <w:t>Calculate</w:t>
      </w:r>
      <w:r>
        <w:rPr>
          <w:rFonts w:ascii="Trebuchet MS"/>
          <w:color w:val="1564C0"/>
          <w:spacing w:val="-5"/>
        </w:rPr>
        <w:t xml:space="preserve"> </w:t>
      </w:r>
      <w:r>
        <w:rPr>
          <w:rFonts w:ascii="Trebuchet MS"/>
          <w:color w:val="1564C0"/>
          <w:w w:val="90"/>
        </w:rPr>
        <w:t>Storage</w:t>
      </w:r>
      <w:r>
        <w:rPr>
          <w:rFonts w:ascii="Trebuchet MS"/>
          <w:color w:val="1564C0"/>
          <w:spacing w:val="-6"/>
        </w:rPr>
        <w:t xml:space="preserve"> </w:t>
      </w:r>
      <w:r>
        <w:rPr>
          <w:rFonts w:ascii="Trebuchet MS"/>
          <w:color w:val="1564C0"/>
          <w:spacing w:val="-2"/>
          <w:w w:val="90"/>
        </w:rPr>
        <w:t>Requirements</w:t>
      </w:r>
    </w:p>
    <w:p w14:paraId="28945E09" w14:textId="77777777" w:rsidR="00334A76" w:rsidRDefault="00000000">
      <w:pPr>
        <w:pStyle w:val="BodyText"/>
        <w:spacing w:before="81"/>
        <w:ind w:left="316"/>
      </w:pPr>
      <w:r>
        <w:rPr>
          <w:color w:val="17202B"/>
          <w:spacing w:val="-2"/>
        </w:rPr>
        <w:t>Instructions: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Fill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in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the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worksheet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below.</w:t>
      </w:r>
    </w:p>
    <w:p w14:paraId="5EE84B9F" w14:textId="77777777" w:rsidR="00334A76" w:rsidRDefault="00334A76">
      <w:pPr>
        <w:pStyle w:val="BodyText"/>
        <w:spacing w:before="10" w:after="1"/>
        <w:rPr>
          <w:sz w:val="8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7"/>
        <w:gridCol w:w="3391"/>
        <w:gridCol w:w="3389"/>
      </w:tblGrid>
      <w:tr w:rsidR="00334A76" w14:paraId="4047E423" w14:textId="77777777">
        <w:trPr>
          <w:trHeight w:val="395"/>
        </w:trPr>
        <w:tc>
          <w:tcPr>
            <w:tcW w:w="3387" w:type="dxa"/>
            <w:shd w:val="clear" w:color="auto" w:fill="0A2747"/>
          </w:tcPr>
          <w:p w14:paraId="10A9F020" w14:textId="77777777" w:rsidR="00334A76" w:rsidRDefault="00000000">
            <w:pPr>
              <w:pStyle w:val="TableParagraph"/>
              <w:spacing w:before="77"/>
              <w:rPr>
                <w:sz w:val="18"/>
              </w:rPr>
            </w:pPr>
            <w:r>
              <w:rPr>
                <w:color w:val="17202B"/>
                <w:spacing w:val="-2"/>
                <w:sz w:val="18"/>
              </w:rPr>
              <w:t>Metric</w:t>
            </w:r>
          </w:p>
        </w:tc>
        <w:tc>
          <w:tcPr>
            <w:tcW w:w="3391" w:type="dxa"/>
            <w:shd w:val="clear" w:color="auto" w:fill="0A2747"/>
          </w:tcPr>
          <w:p w14:paraId="626DBB89" w14:textId="77777777" w:rsidR="00334A76" w:rsidRDefault="00000000">
            <w:pPr>
              <w:pStyle w:val="TableParagraph"/>
              <w:spacing w:before="77"/>
              <w:ind w:left="132"/>
              <w:rPr>
                <w:sz w:val="18"/>
              </w:rPr>
            </w:pPr>
            <w:r>
              <w:rPr>
                <w:color w:val="17202B"/>
                <w:spacing w:val="-2"/>
                <w:sz w:val="18"/>
              </w:rPr>
              <w:t>Value</w:t>
            </w:r>
          </w:p>
        </w:tc>
        <w:tc>
          <w:tcPr>
            <w:tcW w:w="3389" w:type="dxa"/>
            <w:shd w:val="clear" w:color="auto" w:fill="0A2747"/>
          </w:tcPr>
          <w:p w14:paraId="26C074A7" w14:textId="77777777" w:rsidR="00334A76" w:rsidRDefault="00000000">
            <w:pPr>
              <w:pStyle w:val="TableParagraph"/>
              <w:spacing w:before="77"/>
              <w:ind w:left="130"/>
              <w:rPr>
                <w:sz w:val="18"/>
              </w:rPr>
            </w:pPr>
            <w:r>
              <w:rPr>
                <w:color w:val="17202B"/>
                <w:spacing w:val="-5"/>
                <w:sz w:val="18"/>
              </w:rPr>
              <w:t>Your</w:t>
            </w:r>
            <w:r>
              <w:rPr>
                <w:color w:val="17202B"/>
                <w:spacing w:val="-13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Answer</w:t>
            </w:r>
          </w:p>
        </w:tc>
      </w:tr>
      <w:tr w:rsidR="00334A76" w14:paraId="2922B1C7" w14:textId="77777777">
        <w:trPr>
          <w:trHeight w:val="616"/>
        </w:trPr>
        <w:tc>
          <w:tcPr>
            <w:tcW w:w="3387" w:type="dxa"/>
          </w:tcPr>
          <w:p w14:paraId="2107F8C5" w14:textId="77777777" w:rsidR="00334A76" w:rsidRDefault="00000000">
            <w:pPr>
              <w:pStyle w:val="TableParagraph"/>
              <w:spacing w:before="77"/>
              <w:rPr>
                <w:sz w:val="18"/>
              </w:rPr>
            </w:pPr>
            <w:r>
              <w:rPr>
                <w:color w:val="17202B"/>
                <w:spacing w:val="-6"/>
                <w:sz w:val="18"/>
              </w:rPr>
              <w:t>Raw</w:t>
            </w:r>
            <w:r>
              <w:rPr>
                <w:color w:val="17202B"/>
                <w:spacing w:val="-16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data</w:t>
            </w:r>
            <w:r>
              <w:rPr>
                <w:color w:val="17202B"/>
                <w:spacing w:val="-15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(100</w:t>
            </w:r>
            <w:r>
              <w:rPr>
                <w:color w:val="17202B"/>
                <w:spacing w:val="-14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servers</w:t>
            </w:r>
            <w:r>
              <w:rPr>
                <w:color w:val="17202B"/>
                <w:spacing w:val="-16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×</w:t>
            </w:r>
            <w:r>
              <w:rPr>
                <w:color w:val="17202B"/>
                <w:spacing w:val="-17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5GB/day</w:t>
            </w:r>
            <w:r>
              <w:rPr>
                <w:color w:val="17202B"/>
                <w:spacing w:val="-15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×</w:t>
            </w:r>
            <w:r>
              <w:rPr>
                <w:color w:val="17202B"/>
                <w:spacing w:val="-16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365</w:t>
            </w:r>
          </w:p>
          <w:p w14:paraId="49DF602D" w14:textId="77777777" w:rsidR="00334A76" w:rsidRDefault="00000000">
            <w:pPr>
              <w:pStyle w:val="TableParagraph"/>
              <w:spacing w:before="4"/>
              <w:rPr>
                <w:sz w:val="18"/>
              </w:rPr>
            </w:pPr>
            <w:r>
              <w:rPr>
                <w:color w:val="17202B"/>
                <w:w w:val="80"/>
                <w:sz w:val="18"/>
              </w:rPr>
              <w:t>×</w:t>
            </w:r>
            <w:r>
              <w:rPr>
                <w:color w:val="17202B"/>
                <w:spacing w:val="-6"/>
                <w:w w:val="80"/>
                <w:sz w:val="18"/>
              </w:rPr>
              <w:t xml:space="preserve"> </w:t>
            </w:r>
            <w:r>
              <w:rPr>
                <w:color w:val="17202B"/>
                <w:w w:val="80"/>
                <w:sz w:val="18"/>
              </w:rPr>
              <w:t>2</w:t>
            </w:r>
            <w:r>
              <w:rPr>
                <w:color w:val="17202B"/>
                <w:spacing w:val="-6"/>
                <w:w w:val="80"/>
                <w:sz w:val="18"/>
              </w:rPr>
              <w:t xml:space="preserve"> </w:t>
            </w:r>
            <w:r>
              <w:rPr>
                <w:color w:val="17202B"/>
                <w:spacing w:val="-2"/>
                <w:w w:val="80"/>
                <w:sz w:val="18"/>
              </w:rPr>
              <w:t>years)</w:t>
            </w:r>
          </w:p>
        </w:tc>
        <w:tc>
          <w:tcPr>
            <w:tcW w:w="3391" w:type="dxa"/>
          </w:tcPr>
          <w:p w14:paraId="19798A8C" w14:textId="77777777" w:rsidR="00334A76" w:rsidRDefault="00000000">
            <w:pPr>
              <w:pStyle w:val="TableParagraph"/>
              <w:spacing w:before="188"/>
              <w:ind w:left="132"/>
              <w:rPr>
                <w:sz w:val="18"/>
              </w:rPr>
            </w:pPr>
            <w:r>
              <w:rPr>
                <w:color w:val="17202B"/>
                <w:spacing w:val="-6"/>
                <w:sz w:val="18"/>
              </w:rPr>
              <w:t>36,500</w:t>
            </w:r>
            <w:r>
              <w:rPr>
                <w:color w:val="17202B"/>
                <w:spacing w:val="-17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GB</w:t>
            </w:r>
            <w:r>
              <w:rPr>
                <w:color w:val="17202B"/>
                <w:spacing w:val="-14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=</w:t>
            </w:r>
            <w:r>
              <w:rPr>
                <w:color w:val="17202B"/>
                <w:spacing w:val="-17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36.5</w:t>
            </w:r>
            <w:r>
              <w:rPr>
                <w:color w:val="17202B"/>
                <w:spacing w:val="-16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TB</w:t>
            </w:r>
          </w:p>
        </w:tc>
        <w:tc>
          <w:tcPr>
            <w:tcW w:w="3389" w:type="dxa"/>
          </w:tcPr>
          <w:p w14:paraId="66C4DB6C" w14:textId="77777777" w:rsidR="00334A76" w:rsidRDefault="00000000">
            <w:pPr>
              <w:pStyle w:val="TableParagraph"/>
              <w:spacing w:before="170"/>
              <w:ind w:left="19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7202B"/>
                <w:sz w:val="24"/>
              </w:rPr>
              <w:t xml:space="preserve">36.5 </w:t>
            </w:r>
            <w:r>
              <w:rPr>
                <w:rFonts w:ascii="Times New Roman"/>
                <w:color w:val="17202B"/>
                <w:spacing w:val="-5"/>
                <w:sz w:val="24"/>
              </w:rPr>
              <w:t>TB</w:t>
            </w:r>
          </w:p>
        </w:tc>
      </w:tr>
      <w:tr w:rsidR="00334A76" w14:paraId="5622AAC6" w14:textId="77777777">
        <w:trPr>
          <w:trHeight w:val="452"/>
        </w:trPr>
        <w:tc>
          <w:tcPr>
            <w:tcW w:w="3387" w:type="dxa"/>
          </w:tcPr>
          <w:p w14:paraId="330AD637" w14:textId="77777777" w:rsidR="00334A76" w:rsidRDefault="00000000">
            <w:pPr>
              <w:pStyle w:val="TableParagraph"/>
              <w:spacing w:before="106"/>
              <w:rPr>
                <w:sz w:val="18"/>
              </w:rPr>
            </w:pPr>
            <w:r>
              <w:rPr>
                <w:color w:val="17202B"/>
                <w:sz w:val="18"/>
              </w:rPr>
              <w:t>Replication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factor</w:t>
            </w:r>
            <w:r>
              <w:rPr>
                <w:color w:val="17202B"/>
                <w:spacing w:val="-14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assumed</w:t>
            </w:r>
          </w:p>
        </w:tc>
        <w:tc>
          <w:tcPr>
            <w:tcW w:w="3391" w:type="dxa"/>
          </w:tcPr>
          <w:p w14:paraId="41C8DB4A" w14:textId="77777777" w:rsidR="00334A76" w:rsidRDefault="00000000">
            <w:pPr>
              <w:pStyle w:val="TableParagraph"/>
              <w:spacing w:before="106"/>
              <w:ind w:left="132"/>
              <w:rPr>
                <w:sz w:val="18"/>
              </w:rPr>
            </w:pPr>
            <w:r>
              <w:rPr>
                <w:color w:val="17202B"/>
                <w:w w:val="90"/>
                <w:sz w:val="18"/>
              </w:rPr>
              <w:t>3×</w:t>
            </w:r>
            <w:r>
              <w:rPr>
                <w:color w:val="17202B"/>
                <w:spacing w:val="-3"/>
                <w:w w:val="90"/>
                <w:sz w:val="18"/>
              </w:rPr>
              <w:t xml:space="preserve"> </w:t>
            </w:r>
            <w:r>
              <w:rPr>
                <w:color w:val="17202B"/>
                <w:w w:val="90"/>
                <w:sz w:val="18"/>
              </w:rPr>
              <w:t>(survive</w:t>
            </w:r>
            <w:r>
              <w:rPr>
                <w:color w:val="17202B"/>
                <w:spacing w:val="-6"/>
                <w:sz w:val="18"/>
              </w:rPr>
              <w:t xml:space="preserve"> </w:t>
            </w:r>
            <w:r>
              <w:rPr>
                <w:color w:val="17202B"/>
                <w:w w:val="90"/>
                <w:sz w:val="18"/>
              </w:rPr>
              <w:t>1</w:t>
            </w:r>
            <w:r>
              <w:rPr>
                <w:color w:val="17202B"/>
                <w:spacing w:val="-2"/>
                <w:w w:val="90"/>
                <w:sz w:val="18"/>
              </w:rPr>
              <w:t xml:space="preserve"> </w:t>
            </w:r>
            <w:r>
              <w:rPr>
                <w:color w:val="17202B"/>
                <w:w w:val="90"/>
                <w:sz w:val="18"/>
              </w:rPr>
              <w:t>rack</w:t>
            </w:r>
            <w:r>
              <w:rPr>
                <w:color w:val="17202B"/>
                <w:spacing w:val="-2"/>
                <w:w w:val="90"/>
                <w:sz w:val="18"/>
              </w:rPr>
              <w:t xml:space="preserve"> </w:t>
            </w:r>
            <w:r>
              <w:rPr>
                <w:color w:val="17202B"/>
                <w:spacing w:val="-4"/>
                <w:w w:val="90"/>
                <w:sz w:val="18"/>
              </w:rPr>
              <w:t>fail)</w:t>
            </w:r>
          </w:p>
        </w:tc>
        <w:tc>
          <w:tcPr>
            <w:tcW w:w="3389" w:type="dxa"/>
          </w:tcPr>
          <w:p w14:paraId="51918185" w14:textId="77777777" w:rsidR="00334A76" w:rsidRDefault="00000000">
            <w:pPr>
              <w:pStyle w:val="TableParagraph"/>
              <w:spacing w:before="88"/>
              <w:ind w:left="1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17202B"/>
                <w:spacing w:val="-5"/>
                <w:sz w:val="24"/>
              </w:rPr>
              <w:t>3×</w:t>
            </w:r>
          </w:p>
        </w:tc>
      </w:tr>
      <w:tr w:rsidR="00334A76" w14:paraId="4D2F5507" w14:textId="77777777">
        <w:trPr>
          <w:trHeight w:val="587"/>
        </w:trPr>
        <w:tc>
          <w:tcPr>
            <w:tcW w:w="3387" w:type="dxa"/>
          </w:tcPr>
          <w:p w14:paraId="0AFE5782" w14:textId="77777777" w:rsidR="00334A76" w:rsidRDefault="00000000">
            <w:pPr>
              <w:pStyle w:val="TableParagraph"/>
              <w:spacing w:before="173"/>
              <w:rPr>
                <w:sz w:val="18"/>
              </w:rPr>
            </w:pPr>
            <w:r>
              <w:rPr>
                <w:color w:val="17202B"/>
                <w:spacing w:val="-4"/>
                <w:sz w:val="18"/>
              </w:rPr>
              <w:t>Total</w:t>
            </w:r>
            <w:r>
              <w:rPr>
                <w:color w:val="17202B"/>
                <w:spacing w:val="-17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raw</w:t>
            </w:r>
            <w:r>
              <w:rPr>
                <w:color w:val="17202B"/>
                <w:spacing w:val="-17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disk</w:t>
            </w:r>
            <w:r>
              <w:rPr>
                <w:color w:val="17202B"/>
                <w:spacing w:val="-16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needed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(raw</w:t>
            </w:r>
            <w:r>
              <w:rPr>
                <w:color w:val="17202B"/>
                <w:spacing w:val="-17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data</w:t>
            </w:r>
            <w:r>
              <w:rPr>
                <w:color w:val="17202B"/>
                <w:spacing w:val="-17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×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pacing w:val="-5"/>
                <w:sz w:val="18"/>
              </w:rPr>
              <w:t>RF)</w:t>
            </w:r>
          </w:p>
        </w:tc>
        <w:tc>
          <w:tcPr>
            <w:tcW w:w="3391" w:type="dxa"/>
          </w:tcPr>
          <w:p w14:paraId="5A6FC714" w14:textId="77777777" w:rsidR="00334A76" w:rsidRDefault="00000000">
            <w:pPr>
              <w:pStyle w:val="TableParagraph"/>
              <w:spacing w:before="224"/>
              <w:ind w:left="17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36.5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×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0"/>
              </w:rPr>
              <w:t>3</w:t>
            </w:r>
          </w:p>
        </w:tc>
        <w:tc>
          <w:tcPr>
            <w:tcW w:w="3389" w:type="dxa"/>
          </w:tcPr>
          <w:p w14:paraId="0D353498" w14:textId="77777777" w:rsidR="00334A76" w:rsidRDefault="00000000">
            <w:pPr>
              <w:pStyle w:val="TableParagraph"/>
              <w:spacing w:before="156"/>
              <w:ind w:left="13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7202B"/>
                <w:sz w:val="24"/>
              </w:rPr>
              <w:t xml:space="preserve">109.5 </w:t>
            </w:r>
            <w:r>
              <w:rPr>
                <w:rFonts w:ascii="Times New Roman"/>
                <w:color w:val="17202B"/>
                <w:spacing w:val="-5"/>
                <w:sz w:val="24"/>
              </w:rPr>
              <w:t>TB</w:t>
            </w:r>
          </w:p>
        </w:tc>
      </w:tr>
      <w:tr w:rsidR="00334A76" w14:paraId="3B4DB57E" w14:textId="77777777">
        <w:trPr>
          <w:trHeight w:val="452"/>
        </w:trPr>
        <w:tc>
          <w:tcPr>
            <w:tcW w:w="3387" w:type="dxa"/>
          </w:tcPr>
          <w:p w14:paraId="2BDDD505" w14:textId="77777777" w:rsidR="00334A76" w:rsidRDefault="00000000">
            <w:pPr>
              <w:pStyle w:val="TableParagraph"/>
              <w:spacing w:before="106"/>
              <w:rPr>
                <w:sz w:val="18"/>
              </w:rPr>
            </w:pPr>
            <w:r>
              <w:rPr>
                <w:color w:val="17202B"/>
                <w:spacing w:val="-6"/>
                <w:sz w:val="18"/>
              </w:rPr>
              <w:t>Overhead</w:t>
            </w:r>
            <w:r>
              <w:rPr>
                <w:color w:val="17202B"/>
                <w:spacing w:val="-12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for</w:t>
            </w:r>
            <w:r>
              <w:rPr>
                <w:color w:val="17202B"/>
                <w:spacing w:val="-13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metadata</w:t>
            </w:r>
            <w:r>
              <w:rPr>
                <w:color w:val="17202B"/>
                <w:spacing w:val="-12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(~5%</w:t>
            </w:r>
            <w:r>
              <w:rPr>
                <w:color w:val="17202B"/>
                <w:spacing w:val="-13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of</w:t>
            </w:r>
            <w:r>
              <w:rPr>
                <w:color w:val="17202B"/>
                <w:spacing w:val="-11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raw)</w:t>
            </w:r>
          </w:p>
        </w:tc>
        <w:tc>
          <w:tcPr>
            <w:tcW w:w="3391" w:type="dxa"/>
          </w:tcPr>
          <w:p w14:paraId="7841F4BC" w14:textId="77777777" w:rsidR="00334A76" w:rsidRDefault="00000000">
            <w:pPr>
              <w:pStyle w:val="TableParagraph"/>
              <w:spacing w:before="111"/>
              <w:ind w:left="13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109.5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×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0"/>
              </w:rPr>
              <w:t>0.05</w:t>
            </w:r>
          </w:p>
        </w:tc>
        <w:tc>
          <w:tcPr>
            <w:tcW w:w="3389" w:type="dxa"/>
          </w:tcPr>
          <w:p w14:paraId="1556BAEC" w14:textId="77777777" w:rsidR="00334A76" w:rsidRDefault="00000000">
            <w:pPr>
              <w:pStyle w:val="TableParagraph"/>
              <w:spacing w:before="88"/>
              <w:ind w:left="13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7202B"/>
                <w:sz w:val="24"/>
              </w:rPr>
              <w:t xml:space="preserve">5.5 </w:t>
            </w:r>
            <w:r>
              <w:rPr>
                <w:rFonts w:ascii="Times New Roman"/>
                <w:color w:val="17202B"/>
                <w:spacing w:val="-5"/>
                <w:sz w:val="24"/>
              </w:rPr>
              <w:t>TB</w:t>
            </w:r>
          </w:p>
        </w:tc>
      </w:tr>
      <w:tr w:rsidR="00334A76" w14:paraId="2A6E8DD2" w14:textId="77777777">
        <w:trPr>
          <w:trHeight w:val="455"/>
        </w:trPr>
        <w:tc>
          <w:tcPr>
            <w:tcW w:w="3387" w:type="dxa"/>
          </w:tcPr>
          <w:p w14:paraId="2F3880BC" w14:textId="77777777" w:rsidR="00334A76" w:rsidRDefault="00000000">
            <w:pPr>
              <w:pStyle w:val="TableParagraph"/>
              <w:spacing w:before="106"/>
              <w:rPr>
                <w:sz w:val="18"/>
              </w:rPr>
            </w:pPr>
            <w:r>
              <w:rPr>
                <w:color w:val="17202B"/>
                <w:sz w:val="18"/>
              </w:rPr>
              <w:t>Usable</w:t>
            </w:r>
            <w:r>
              <w:rPr>
                <w:color w:val="17202B"/>
                <w:spacing w:val="-16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capacity</w:t>
            </w:r>
            <w:r>
              <w:rPr>
                <w:color w:val="17202B"/>
                <w:spacing w:val="-18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after</w:t>
            </w:r>
            <w:r>
              <w:rPr>
                <w:color w:val="17202B"/>
                <w:spacing w:val="-17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overhead</w:t>
            </w:r>
          </w:p>
        </w:tc>
        <w:tc>
          <w:tcPr>
            <w:tcW w:w="3391" w:type="dxa"/>
          </w:tcPr>
          <w:p w14:paraId="25AF7D99" w14:textId="77777777" w:rsidR="00334A76" w:rsidRDefault="00000000">
            <w:pPr>
              <w:pStyle w:val="TableParagraph"/>
              <w:spacing w:before="112"/>
              <w:ind w:left="13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109.5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+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5.5</w:t>
            </w:r>
          </w:p>
        </w:tc>
        <w:tc>
          <w:tcPr>
            <w:tcW w:w="3389" w:type="dxa"/>
          </w:tcPr>
          <w:p w14:paraId="58720D21" w14:textId="77777777" w:rsidR="00334A76" w:rsidRDefault="00000000">
            <w:pPr>
              <w:pStyle w:val="TableParagraph"/>
              <w:spacing w:before="89"/>
              <w:ind w:left="13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7202B"/>
                <w:sz w:val="24"/>
              </w:rPr>
              <w:t xml:space="preserve">115 </w:t>
            </w:r>
            <w:r>
              <w:rPr>
                <w:rFonts w:ascii="Times New Roman"/>
                <w:color w:val="17202B"/>
                <w:spacing w:val="-5"/>
                <w:sz w:val="24"/>
              </w:rPr>
              <w:t>TB</w:t>
            </w:r>
          </w:p>
        </w:tc>
      </w:tr>
    </w:tbl>
    <w:p w14:paraId="6E437B2A" w14:textId="77777777" w:rsidR="00334A76" w:rsidRDefault="00334A76">
      <w:pPr>
        <w:pStyle w:val="BodyText"/>
        <w:spacing w:before="119"/>
      </w:pPr>
    </w:p>
    <w:p w14:paraId="2DD8FE35" w14:textId="77777777" w:rsidR="00334A76" w:rsidRDefault="00000000">
      <w:pPr>
        <w:pStyle w:val="Heading3"/>
        <w:spacing w:before="1"/>
      </w:pPr>
      <w:r>
        <w:rPr>
          <w:color w:val="0A2747"/>
          <w:spacing w:val="-2"/>
        </w:rPr>
        <w:t>Guided</w:t>
      </w:r>
      <w:r>
        <w:rPr>
          <w:color w:val="0A2747"/>
          <w:spacing w:val="-16"/>
        </w:rPr>
        <w:t xml:space="preserve"> </w:t>
      </w:r>
      <w:r>
        <w:rPr>
          <w:color w:val="0A2747"/>
          <w:spacing w:val="-2"/>
        </w:rPr>
        <w:t>Calculation</w:t>
      </w:r>
    </w:p>
    <w:p w14:paraId="789D0C25" w14:textId="77777777" w:rsidR="00334A76" w:rsidRDefault="00000000">
      <w:pPr>
        <w:pStyle w:val="BodyText"/>
        <w:spacing w:before="48" w:line="283" w:lineRule="auto"/>
        <w:ind w:left="316" w:right="6958"/>
      </w:pPr>
      <w:r>
        <w:rPr>
          <w:color w:val="17202B"/>
          <w:spacing w:val="-2"/>
        </w:rPr>
        <w:t>Total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raw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disk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=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36.5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TB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×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3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=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109.5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 xml:space="preserve">TB </w:t>
      </w:r>
      <w:r>
        <w:rPr>
          <w:color w:val="17202B"/>
          <w:spacing w:val="-6"/>
        </w:rPr>
        <w:t>Metadata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6"/>
        </w:rPr>
        <w:t>overhead</w:t>
      </w:r>
      <w:r>
        <w:rPr>
          <w:color w:val="17202B"/>
          <w:spacing w:val="-22"/>
        </w:rPr>
        <w:t xml:space="preserve"> </w:t>
      </w:r>
      <w:r>
        <w:rPr>
          <w:color w:val="17202B"/>
          <w:spacing w:val="-6"/>
        </w:rPr>
        <w:t>≈</w:t>
      </w:r>
      <w:r>
        <w:rPr>
          <w:color w:val="17202B"/>
          <w:spacing w:val="-22"/>
        </w:rPr>
        <w:t xml:space="preserve"> </w:t>
      </w:r>
      <w:r>
        <w:rPr>
          <w:color w:val="17202B"/>
          <w:spacing w:val="-6"/>
        </w:rPr>
        <w:t>109.5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6"/>
        </w:rPr>
        <w:t>×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6"/>
        </w:rPr>
        <w:t>0.05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6"/>
        </w:rPr>
        <w:t>=</w:t>
      </w:r>
      <w:r>
        <w:rPr>
          <w:color w:val="17202B"/>
          <w:spacing w:val="-22"/>
        </w:rPr>
        <w:t xml:space="preserve"> </w:t>
      </w:r>
      <w:r>
        <w:rPr>
          <w:color w:val="17202B"/>
          <w:spacing w:val="-6"/>
        </w:rPr>
        <w:t>5.5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6"/>
        </w:rPr>
        <w:t>TB</w:t>
      </w:r>
    </w:p>
    <w:p w14:paraId="3BE7DFED" w14:textId="77777777" w:rsidR="00334A76" w:rsidRDefault="00000000">
      <w:pPr>
        <w:pStyle w:val="BodyText"/>
        <w:spacing w:before="4"/>
        <w:ind w:left="316"/>
      </w:pPr>
      <w:r>
        <w:rPr>
          <w:color w:val="17202B"/>
          <w:spacing w:val="-6"/>
        </w:rPr>
        <w:t>Usable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6"/>
        </w:rPr>
        <w:t>capacity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6"/>
        </w:rPr>
        <w:t>≈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6"/>
        </w:rPr>
        <w:t>109.5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6"/>
        </w:rPr>
        <w:t>+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6"/>
        </w:rPr>
        <w:t>5.5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6"/>
        </w:rPr>
        <w:t>=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6"/>
        </w:rPr>
        <w:t>115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6"/>
        </w:rPr>
        <w:t>TB</w:t>
      </w:r>
    </w:p>
    <w:p w14:paraId="498663EF" w14:textId="77777777" w:rsidR="00334A76" w:rsidRDefault="00000000">
      <w:pPr>
        <w:pStyle w:val="Heading2"/>
        <w:spacing w:before="174"/>
        <w:ind w:left="316"/>
        <w:rPr>
          <w:rFonts w:ascii="Trebuchet MS"/>
        </w:rPr>
      </w:pPr>
      <w:r>
        <w:rPr>
          <w:rFonts w:ascii="Trebuchet MS"/>
          <w:color w:val="1564C0"/>
          <w:w w:val="90"/>
        </w:rPr>
        <w:t>Step</w:t>
      </w:r>
      <w:r>
        <w:rPr>
          <w:rFonts w:ascii="Trebuchet MS"/>
          <w:color w:val="1564C0"/>
          <w:spacing w:val="-7"/>
          <w:w w:val="90"/>
        </w:rPr>
        <w:t xml:space="preserve"> </w:t>
      </w:r>
      <w:r>
        <w:rPr>
          <w:rFonts w:ascii="Trebuchet MS"/>
          <w:color w:val="1564C0"/>
          <w:w w:val="90"/>
        </w:rPr>
        <w:t>2:</w:t>
      </w:r>
      <w:r>
        <w:rPr>
          <w:rFonts w:ascii="Trebuchet MS"/>
          <w:color w:val="1564C0"/>
          <w:spacing w:val="-9"/>
          <w:w w:val="90"/>
        </w:rPr>
        <w:t xml:space="preserve"> </w:t>
      </w:r>
      <w:r>
        <w:rPr>
          <w:rFonts w:ascii="Trebuchet MS"/>
          <w:color w:val="1564C0"/>
          <w:w w:val="90"/>
        </w:rPr>
        <w:t>Size</w:t>
      </w:r>
      <w:r>
        <w:rPr>
          <w:rFonts w:ascii="Trebuchet MS"/>
          <w:color w:val="1564C0"/>
          <w:spacing w:val="-4"/>
          <w:w w:val="90"/>
        </w:rPr>
        <w:t xml:space="preserve"> </w:t>
      </w:r>
      <w:r>
        <w:rPr>
          <w:rFonts w:ascii="Trebuchet MS"/>
          <w:color w:val="1564C0"/>
          <w:w w:val="90"/>
        </w:rPr>
        <w:t>the</w:t>
      </w:r>
      <w:r>
        <w:rPr>
          <w:rFonts w:ascii="Trebuchet MS"/>
          <w:color w:val="1564C0"/>
          <w:spacing w:val="-6"/>
          <w:w w:val="90"/>
        </w:rPr>
        <w:t xml:space="preserve"> </w:t>
      </w:r>
      <w:proofErr w:type="spellStart"/>
      <w:r>
        <w:rPr>
          <w:rFonts w:ascii="Trebuchet MS"/>
          <w:color w:val="1564C0"/>
          <w:w w:val="90"/>
        </w:rPr>
        <w:t>DataNode</w:t>
      </w:r>
      <w:proofErr w:type="spellEnd"/>
      <w:r>
        <w:rPr>
          <w:rFonts w:ascii="Trebuchet MS"/>
          <w:color w:val="1564C0"/>
          <w:spacing w:val="-7"/>
          <w:w w:val="90"/>
        </w:rPr>
        <w:t xml:space="preserve"> </w:t>
      </w:r>
      <w:r>
        <w:rPr>
          <w:rFonts w:ascii="Trebuchet MS"/>
          <w:color w:val="1564C0"/>
          <w:spacing w:val="-2"/>
          <w:w w:val="90"/>
        </w:rPr>
        <w:t>Hardware</w:t>
      </w:r>
    </w:p>
    <w:p w14:paraId="43B4A3B0" w14:textId="77777777" w:rsidR="00334A76" w:rsidRDefault="00000000">
      <w:pPr>
        <w:pStyle w:val="BodyText"/>
        <w:spacing w:before="81"/>
        <w:ind w:left="316"/>
      </w:pPr>
      <w:r>
        <w:rPr>
          <w:color w:val="17202B"/>
          <w:spacing w:val="-2"/>
        </w:rPr>
        <w:t>Typical</w:t>
      </w:r>
      <w:r>
        <w:rPr>
          <w:color w:val="17202B"/>
          <w:spacing w:val="-16"/>
        </w:rPr>
        <w:t xml:space="preserve"> </w:t>
      </w:r>
      <w:proofErr w:type="spellStart"/>
      <w:r>
        <w:rPr>
          <w:color w:val="17202B"/>
          <w:spacing w:val="-2"/>
        </w:rPr>
        <w:t>DataNode</w:t>
      </w:r>
      <w:proofErr w:type="spellEnd"/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specs: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12TB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disk,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64GB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RAM.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Design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the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cluster:</w:t>
      </w:r>
    </w:p>
    <w:p w14:paraId="03F864F1" w14:textId="77777777" w:rsidR="00334A76" w:rsidRDefault="00334A76">
      <w:pPr>
        <w:pStyle w:val="BodyText"/>
        <w:spacing w:before="8"/>
        <w:rPr>
          <w:sz w:val="8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7"/>
        <w:gridCol w:w="3391"/>
        <w:gridCol w:w="3389"/>
      </w:tblGrid>
      <w:tr w:rsidR="00334A76" w14:paraId="60A665BB" w14:textId="77777777">
        <w:trPr>
          <w:trHeight w:val="397"/>
        </w:trPr>
        <w:tc>
          <w:tcPr>
            <w:tcW w:w="3387" w:type="dxa"/>
            <w:shd w:val="clear" w:color="auto" w:fill="0A2747"/>
          </w:tcPr>
          <w:p w14:paraId="6B452865" w14:textId="77777777" w:rsidR="00334A76" w:rsidRDefault="00000000">
            <w:pPr>
              <w:pStyle w:val="TableParagraph"/>
              <w:spacing w:before="80"/>
              <w:rPr>
                <w:sz w:val="18"/>
              </w:rPr>
            </w:pPr>
            <w:r>
              <w:rPr>
                <w:color w:val="17202B"/>
                <w:spacing w:val="-4"/>
                <w:sz w:val="18"/>
              </w:rPr>
              <w:t>Item</w:t>
            </w:r>
          </w:p>
        </w:tc>
        <w:tc>
          <w:tcPr>
            <w:tcW w:w="3391" w:type="dxa"/>
            <w:shd w:val="clear" w:color="auto" w:fill="0A2747"/>
          </w:tcPr>
          <w:p w14:paraId="572BA965" w14:textId="77777777" w:rsidR="00334A76" w:rsidRDefault="00000000">
            <w:pPr>
              <w:pStyle w:val="TableParagraph"/>
              <w:spacing w:before="80"/>
              <w:ind w:left="132"/>
              <w:rPr>
                <w:sz w:val="18"/>
              </w:rPr>
            </w:pPr>
            <w:r>
              <w:rPr>
                <w:color w:val="17202B"/>
                <w:spacing w:val="-2"/>
                <w:w w:val="105"/>
                <w:sz w:val="18"/>
              </w:rPr>
              <w:t>Calculation</w:t>
            </w:r>
          </w:p>
        </w:tc>
        <w:tc>
          <w:tcPr>
            <w:tcW w:w="3389" w:type="dxa"/>
            <w:shd w:val="clear" w:color="auto" w:fill="0A2747"/>
          </w:tcPr>
          <w:p w14:paraId="410E6786" w14:textId="77777777" w:rsidR="00334A76" w:rsidRDefault="00000000">
            <w:pPr>
              <w:pStyle w:val="TableParagraph"/>
              <w:spacing w:before="80"/>
              <w:ind w:left="130"/>
              <w:rPr>
                <w:sz w:val="18"/>
              </w:rPr>
            </w:pPr>
            <w:r>
              <w:rPr>
                <w:color w:val="17202B"/>
                <w:spacing w:val="-5"/>
                <w:sz w:val="18"/>
              </w:rPr>
              <w:t>Your</w:t>
            </w:r>
            <w:r>
              <w:rPr>
                <w:color w:val="17202B"/>
                <w:spacing w:val="-13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Answer</w:t>
            </w:r>
          </w:p>
        </w:tc>
      </w:tr>
      <w:tr w:rsidR="00334A76" w14:paraId="19B1086E" w14:textId="77777777">
        <w:trPr>
          <w:trHeight w:val="431"/>
        </w:trPr>
        <w:tc>
          <w:tcPr>
            <w:tcW w:w="3387" w:type="dxa"/>
          </w:tcPr>
          <w:p w14:paraId="6A999FE8" w14:textId="77777777" w:rsidR="00334A76" w:rsidRDefault="00000000">
            <w:pPr>
              <w:pStyle w:val="TableParagraph"/>
              <w:spacing w:before="95"/>
              <w:rPr>
                <w:sz w:val="18"/>
              </w:rPr>
            </w:pPr>
            <w:r>
              <w:rPr>
                <w:color w:val="17202B"/>
                <w:sz w:val="18"/>
              </w:rPr>
              <w:t>Number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of</w:t>
            </w:r>
            <w:r>
              <w:rPr>
                <w:color w:val="17202B"/>
                <w:spacing w:val="-17"/>
                <w:sz w:val="18"/>
              </w:rPr>
              <w:t xml:space="preserve"> </w:t>
            </w:r>
            <w:proofErr w:type="spellStart"/>
            <w:r>
              <w:rPr>
                <w:color w:val="17202B"/>
                <w:sz w:val="18"/>
              </w:rPr>
              <w:t>DataNodes</w:t>
            </w:r>
            <w:proofErr w:type="spellEnd"/>
            <w:r>
              <w:rPr>
                <w:color w:val="17202B"/>
                <w:spacing w:val="-18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needed</w:t>
            </w:r>
          </w:p>
        </w:tc>
        <w:tc>
          <w:tcPr>
            <w:tcW w:w="3391" w:type="dxa"/>
          </w:tcPr>
          <w:p w14:paraId="2298737B" w14:textId="77777777" w:rsidR="00334A76" w:rsidRDefault="00000000">
            <w:pPr>
              <w:pStyle w:val="TableParagraph"/>
              <w:spacing w:before="95"/>
              <w:ind w:left="132"/>
              <w:rPr>
                <w:sz w:val="18"/>
              </w:rPr>
            </w:pPr>
            <w:r>
              <w:rPr>
                <w:color w:val="17202B"/>
                <w:w w:val="90"/>
                <w:sz w:val="18"/>
              </w:rPr>
              <w:t>115</w:t>
            </w:r>
            <w:r>
              <w:rPr>
                <w:color w:val="17202B"/>
                <w:spacing w:val="-13"/>
                <w:w w:val="90"/>
                <w:sz w:val="18"/>
              </w:rPr>
              <w:t xml:space="preserve"> </w:t>
            </w:r>
            <w:r>
              <w:rPr>
                <w:color w:val="17202B"/>
                <w:w w:val="90"/>
                <w:sz w:val="18"/>
              </w:rPr>
              <w:t>TB</w:t>
            </w:r>
            <w:r>
              <w:rPr>
                <w:color w:val="17202B"/>
                <w:spacing w:val="-13"/>
                <w:w w:val="90"/>
                <w:sz w:val="18"/>
              </w:rPr>
              <w:t xml:space="preserve"> </w:t>
            </w:r>
            <w:r>
              <w:rPr>
                <w:color w:val="17202B"/>
                <w:w w:val="90"/>
                <w:sz w:val="18"/>
              </w:rPr>
              <w:t>÷</w:t>
            </w:r>
            <w:r>
              <w:rPr>
                <w:color w:val="17202B"/>
                <w:spacing w:val="-13"/>
                <w:w w:val="90"/>
                <w:sz w:val="18"/>
              </w:rPr>
              <w:t xml:space="preserve"> </w:t>
            </w:r>
            <w:r>
              <w:rPr>
                <w:color w:val="17202B"/>
                <w:w w:val="90"/>
                <w:sz w:val="18"/>
              </w:rPr>
              <w:t>12</w:t>
            </w:r>
            <w:r>
              <w:rPr>
                <w:color w:val="17202B"/>
                <w:spacing w:val="-9"/>
                <w:w w:val="90"/>
                <w:sz w:val="18"/>
              </w:rPr>
              <w:t xml:space="preserve"> </w:t>
            </w:r>
            <w:r>
              <w:rPr>
                <w:color w:val="17202B"/>
                <w:w w:val="90"/>
                <w:sz w:val="18"/>
              </w:rPr>
              <w:t>TB/node</w:t>
            </w:r>
            <w:r>
              <w:rPr>
                <w:color w:val="17202B"/>
                <w:spacing w:val="-11"/>
                <w:w w:val="90"/>
                <w:sz w:val="18"/>
              </w:rPr>
              <w:t xml:space="preserve"> </w:t>
            </w:r>
            <w:r>
              <w:rPr>
                <w:color w:val="17202B"/>
                <w:w w:val="90"/>
                <w:sz w:val="18"/>
              </w:rPr>
              <w:t>=</w:t>
            </w:r>
            <w:r>
              <w:rPr>
                <w:color w:val="17202B"/>
                <w:spacing w:val="-13"/>
                <w:w w:val="90"/>
                <w:sz w:val="18"/>
              </w:rPr>
              <w:t xml:space="preserve"> </w:t>
            </w:r>
            <w:r>
              <w:rPr>
                <w:color w:val="17202B"/>
                <w:w w:val="90"/>
                <w:sz w:val="18"/>
              </w:rPr>
              <w:t>~10</w:t>
            </w:r>
            <w:r>
              <w:rPr>
                <w:color w:val="17202B"/>
                <w:spacing w:val="-10"/>
                <w:w w:val="90"/>
                <w:sz w:val="18"/>
              </w:rPr>
              <w:t xml:space="preserve"> </w:t>
            </w:r>
            <w:r>
              <w:rPr>
                <w:color w:val="17202B"/>
                <w:spacing w:val="-2"/>
                <w:w w:val="90"/>
                <w:sz w:val="18"/>
              </w:rPr>
              <w:t>nodes</w:t>
            </w:r>
          </w:p>
        </w:tc>
        <w:tc>
          <w:tcPr>
            <w:tcW w:w="3389" w:type="dxa"/>
          </w:tcPr>
          <w:p w14:paraId="4D92F440" w14:textId="77777777" w:rsidR="00334A76" w:rsidRDefault="00000000">
            <w:pPr>
              <w:pStyle w:val="TableParagraph"/>
              <w:spacing w:before="89"/>
              <w:ind w:left="130"/>
              <w:rPr>
                <w:rFonts w:ascii="Times New Roman"/>
              </w:rPr>
            </w:pPr>
            <w:r>
              <w:rPr>
                <w:rFonts w:ascii="Times New Roman"/>
              </w:rPr>
              <w:t>10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</w:rPr>
              <w:t xml:space="preserve">Data </w:t>
            </w:r>
            <w:r>
              <w:rPr>
                <w:rFonts w:ascii="Times New Roman"/>
                <w:spacing w:val="-2"/>
              </w:rPr>
              <w:t>Nodes</w:t>
            </w:r>
          </w:p>
        </w:tc>
      </w:tr>
      <w:tr w:rsidR="00334A76" w14:paraId="4F949A1D" w14:textId="77777777">
        <w:trPr>
          <w:trHeight w:val="428"/>
        </w:trPr>
        <w:tc>
          <w:tcPr>
            <w:tcW w:w="3387" w:type="dxa"/>
          </w:tcPr>
          <w:p w14:paraId="379D1AE2" w14:textId="77777777" w:rsidR="00334A76" w:rsidRDefault="00000000">
            <w:pPr>
              <w:pStyle w:val="TableParagraph"/>
              <w:spacing w:before="94"/>
              <w:rPr>
                <w:sz w:val="18"/>
              </w:rPr>
            </w:pPr>
            <w:r>
              <w:rPr>
                <w:color w:val="17202B"/>
                <w:spacing w:val="-2"/>
                <w:sz w:val="18"/>
              </w:rPr>
              <w:t>Total</w:t>
            </w:r>
            <w:r>
              <w:rPr>
                <w:color w:val="17202B"/>
                <w:spacing w:val="-10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RAM</w:t>
            </w:r>
            <w:r>
              <w:rPr>
                <w:color w:val="17202B"/>
                <w:spacing w:val="-12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across</w:t>
            </w:r>
            <w:r>
              <w:rPr>
                <w:color w:val="17202B"/>
                <w:spacing w:val="-12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cluster</w:t>
            </w:r>
          </w:p>
        </w:tc>
        <w:tc>
          <w:tcPr>
            <w:tcW w:w="3391" w:type="dxa"/>
          </w:tcPr>
          <w:p w14:paraId="211D2F6A" w14:textId="77777777" w:rsidR="00334A76" w:rsidRDefault="00000000">
            <w:pPr>
              <w:pStyle w:val="TableParagraph"/>
              <w:spacing w:before="94"/>
              <w:ind w:left="132"/>
              <w:rPr>
                <w:sz w:val="18"/>
              </w:rPr>
            </w:pPr>
            <w:r>
              <w:rPr>
                <w:color w:val="17202B"/>
                <w:spacing w:val="-6"/>
                <w:sz w:val="18"/>
              </w:rPr>
              <w:t>10</w:t>
            </w:r>
            <w:r>
              <w:rPr>
                <w:color w:val="17202B"/>
                <w:spacing w:val="-20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nodes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×</w:t>
            </w:r>
            <w:r>
              <w:rPr>
                <w:color w:val="17202B"/>
                <w:spacing w:val="-17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64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GB</w:t>
            </w:r>
            <w:r>
              <w:rPr>
                <w:color w:val="17202B"/>
                <w:spacing w:val="-17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=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640</w:t>
            </w:r>
            <w:r>
              <w:rPr>
                <w:color w:val="17202B"/>
                <w:spacing w:val="-17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GB</w:t>
            </w:r>
          </w:p>
        </w:tc>
        <w:tc>
          <w:tcPr>
            <w:tcW w:w="3389" w:type="dxa"/>
          </w:tcPr>
          <w:p w14:paraId="77B0AAC7" w14:textId="77777777" w:rsidR="00334A76" w:rsidRDefault="00000000">
            <w:pPr>
              <w:pStyle w:val="TableParagraph"/>
              <w:spacing w:before="86"/>
              <w:ind w:left="130"/>
              <w:rPr>
                <w:rFonts w:ascii="Times New Roman"/>
              </w:rPr>
            </w:pPr>
            <w:r>
              <w:rPr>
                <w:rFonts w:ascii="Times New Roman"/>
              </w:rPr>
              <w:t>640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</w:rPr>
              <w:t>GB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5"/>
              </w:rPr>
              <w:t>RAM</w:t>
            </w:r>
          </w:p>
        </w:tc>
      </w:tr>
      <w:tr w:rsidR="00334A76" w14:paraId="0F785C77" w14:textId="77777777">
        <w:trPr>
          <w:trHeight w:val="615"/>
        </w:trPr>
        <w:tc>
          <w:tcPr>
            <w:tcW w:w="3387" w:type="dxa"/>
          </w:tcPr>
          <w:p w14:paraId="12E93443" w14:textId="77777777" w:rsidR="00334A76" w:rsidRDefault="00000000">
            <w:pPr>
              <w:pStyle w:val="TableParagraph"/>
              <w:spacing w:before="77" w:line="244" w:lineRule="auto"/>
              <w:ind w:right="189"/>
              <w:rPr>
                <w:sz w:val="18"/>
              </w:rPr>
            </w:pPr>
            <w:proofErr w:type="spellStart"/>
            <w:r>
              <w:rPr>
                <w:color w:val="17202B"/>
                <w:sz w:val="18"/>
              </w:rPr>
              <w:t>NameNode</w:t>
            </w:r>
            <w:proofErr w:type="spellEnd"/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heap</w:t>
            </w:r>
            <w:r>
              <w:rPr>
                <w:color w:val="17202B"/>
                <w:spacing w:val="-20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size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(rule:</w:t>
            </w:r>
            <w:r>
              <w:rPr>
                <w:color w:val="17202B"/>
                <w:spacing w:val="-21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1GB</w:t>
            </w:r>
            <w:r>
              <w:rPr>
                <w:color w:val="17202B"/>
                <w:spacing w:val="-21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per</w:t>
            </w:r>
            <w:r>
              <w:rPr>
                <w:color w:val="17202B"/>
                <w:spacing w:val="-21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 xml:space="preserve">1M </w:t>
            </w:r>
            <w:r>
              <w:rPr>
                <w:color w:val="17202B"/>
                <w:spacing w:val="-2"/>
                <w:sz w:val="18"/>
              </w:rPr>
              <w:t>files)</w:t>
            </w:r>
          </w:p>
        </w:tc>
        <w:tc>
          <w:tcPr>
            <w:tcW w:w="3391" w:type="dxa"/>
          </w:tcPr>
          <w:p w14:paraId="1786AD22" w14:textId="77777777" w:rsidR="00334A76" w:rsidRDefault="00000000">
            <w:pPr>
              <w:pStyle w:val="TableParagraph"/>
              <w:spacing w:before="188"/>
              <w:ind w:left="132"/>
              <w:rPr>
                <w:sz w:val="18"/>
              </w:rPr>
            </w:pPr>
            <w:r>
              <w:rPr>
                <w:color w:val="17202B"/>
                <w:spacing w:val="-6"/>
                <w:sz w:val="18"/>
              </w:rPr>
              <w:t>If</w:t>
            </w:r>
            <w:r>
              <w:rPr>
                <w:color w:val="17202B"/>
                <w:spacing w:val="-13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~50M</w:t>
            </w:r>
            <w:r>
              <w:rPr>
                <w:color w:val="17202B"/>
                <w:spacing w:val="-15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files</w:t>
            </w:r>
            <w:r>
              <w:rPr>
                <w:color w:val="17202B"/>
                <w:spacing w:val="-14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→</w:t>
            </w:r>
            <w:r>
              <w:rPr>
                <w:color w:val="17202B"/>
                <w:spacing w:val="-15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50GB</w:t>
            </w:r>
            <w:r>
              <w:rPr>
                <w:color w:val="17202B"/>
                <w:spacing w:val="-15"/>
                <w:sz w:val="18"/>
              </w:rPr>
              <w:t xml:space="preserve"> </w:t>
            </w:r>
            <w:proofErr w:type="spellStart"/>
            <w:r>
              <w:rPr>
                <w:color w:val="17202B"/>
                <w:spacing w:val="-6"/>
                <w:sz w:val="18"/>
              </w:rPr>
              <w:t>NameNode</w:t>
            </w:r>
            <w:proofErr w:type="spellEnd"/>
            <w:r>
              <w:rPr>
                <w:color w:val="17202B"/>
                <w:spacing w:val="-12"/>
                <w:sz w:val="18"/>
              </w:rPr>
              <w:t xml:space="preserve"> </w:t>
            </w:r>
            <w:r>
              <w:rPr>
                <w:color w:val="17202B"/>
                <w:spacing w:val="-6"/>
                <w:sz w:val="18"/>
              </w:rPr>
              <w:t>heap</w:t>
            </w:r>
          </w:p>
        </w:tc>
        <w:tc>
          <w:tcPr>
            <w:tcW w:w="3389" w:type="dxa"/>
          </w:tcPr>
          <w:p w14:paraId="24ACAD12" w14:textId="77777777" w:rsidR="00334A76" w:rsidRDefault="00000000">
            <w:pPr>
              <w:pStyle w:val="TableParagraph"/>
              <w:spacing w:before="179"/>
              <w:ind w:left="130"/>
              <w:rPr>
                <w:rFonts w:ascii="Times New Roman"/>
              </w:rPr>
            </w:pPr>
            <w:r>
              <w:rPr>
                <w:rFonts w:ascii="Times New Roman"/>
              </w:rPr>
              <w:t>50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GB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Heap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  <w:spacing w:val="-4"/>
              </w:rPr>
              <w:t>Size</w:t>
            </w:r>
          </w:p>
        </w:tc>
      </w:tr>
    </w:tbl>
    <w:p w14:paraId="177FFB4D" w14:textId="77777777" w:rsidR="00334A76" w:rsidRDefault="00334A76">
      <w:pPr>
        <w:pStyle w:val="BodyText"/>
        <w:spacing w:before="162"/>
      </w:pPr>
    </w:p>
    <w:p w14:paraId="23D88A0C" w14:textId="77777777" w:rsidR="00334A76" w:rsidRDefault="00000000">
      <w:pPr>
        <w:pStyle w:val="Heading2"/>
        <w:ind w:left="316"/>
        <w:rPr>
          <w:rFonts w:ascii="Trebuchet MS"/>
        </w:rPr>
      </w:pPr>
      <w:r>
        <w:rPr>
          <w:rFonts w:ascii="Trebuchet MS"/>
          <w:color w:val="1564C0"/>
          <w:w w:val="90"/>
        </w:rPr>
        <w:t>Step</w:t>
      </w:r>
      <w:r>
        <w:rPr>
          <w:rFonts w:ascii="Trebuchet MS"/>
          <w:color w:val="1564C0"/>
          <w:spacing w:val="-3"/>
        </w:rPr>
        <w:t xml:space="preserve"> </w:t>
      </w:r>
      <w:r>
        <w:rPr>
          <w:rFonts w:ascii="Trebuchet MS"/>
          <w:color w:val="1564C0"/>
          <w:w w:val="90"/>
        </w:rPr>
        <w:t>3:</w:t>
      </w:r>
      <w:r>
        <w:rPr>
          <w:rFonts w:ascii="Trebuchet MS"/>
          <w:color w:val="1564C0"/>
          <w:spacing w:val="-6"/>
        </w:rPr>
        <w:t xml:space="preserve"> </w:t>
      </w:r>
      <w:r>
        <w:rPr>
          <w:rFonts w:ascii="Trebuchet MS"/>
          <w:color w:val="1564C0"/>
          <w:w w:val="90"/>
        </w:rPr>
        <w:t>Replication</w:t>
      </w:r>
      <w:r>
        <w:rPr>
          <w:rFonts w:ascii="Trebuchet MS"/>
          <w:color w:val="1564C0"/>
          <w:spacing w:val="-5"/>
        </w:rPr>
        <w:t xml:space="preserve"> </w:t>
      </w:r>
      <w:r>
        <w:rPr>
          <w:rFonts w:ascii="Trebuchet MS"/>
          <w:color w:val="1564C0"/>
          <w:w w:val="90"/>
        </w:rPr>
        <w:t>s</w:t>
      </w:r>
      <w:r>
        <w:rPr>
          <w:rFonts w:ascii="Trebuchet MS"/>
          <w:color w:val="1564C0"/>
          <w:spacing w:val="-3"/>
        </w:rPr>
        <w:t xml:space="preserve"> </w:t>
      </w:r>
      <w:r>
        <w:rPr>
          <w:rFonts w:ascii="Trebuchet MS"/>
          <w:color w:val="1564C0"/>
          <w:w w:val="90"/>
        </w:rPr>
        <w:t>Rack</w:t>
      </w:r>
      <w:r>
        <w:rPr>
          <w:rFonts w:ascii="Trebuchet MS"/>
          <w:color w:val="1564C0"/>
          <w:spacing w:val="-2"/>
        </w:rPr>
        <w:t xml:space="preserve"> </w:t>
      </w:r>
      <w:r>
        <w:rPr>
          <w:rFonts w:ascii="Trebuchet MS"/>
          <w:color w:val="1564C0"/>
          <w:spacing w:val="-2"/>
          <w:w w:val="90"/>
        </w:rPr>
        <w:t>Topology</w:t>
      </w:r>
    </w:p>
    <w:p w14:paraId="4534B65E" w14:textId="77777777" w:rsidR="00334A76" w:rsidRDefault="00000000">
      <w:pPr>
        <w:pStyle w:val="BodyText"/>
        <w:spacing w:before="80"/>
        <w:ind w:left="316"/>
      </w:pPr>
      <w:r>
        <w:rPr>
          <w:color w:val="17202B"/>
          <w:spacing w:val="-2"/>
        </w:rPr>
        <w:t>Design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the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rack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layout.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Assume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2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racks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(each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can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hold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~5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nodes).</w:t>
      </w:r>
    </w:p>
    <w:p w14:paraId="1244FCFB" w14:textId="77777777" w:rsidR="00334A76" w:rsidRDefault="00000000">
      <w:pPr>
        <w:pStyle w:val="BodyText"/>
        <w:spacing w:before="8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A99ED31" wp14:editId="0E2D3CEE">
                <wp:simplePos x="0" y="0"/>
                <wp:positionH relativeFrom="page">
                  <wp:posOffset>663701</wp:posOffset>
                </wp:positionH>
                <wp:positionV relativeFrom="paragraph">
                  <wp:posOffset>72022</wp:posOffset>
                </wp:positionV>
                <wp:extent cx="6457315" cy="34163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341630"/>
                        </a:xfrm>
                        <a:prstGeom prst="rect">
                          <a:avLst/>
                        </a:prstGeom>
                        <a:solidFill>
                          <a:srgbClr val="EAF4FF"/>
                        </a:solidFill>
                        <a:ln w="10668">
                          <a:solidFill>
                            <a:srgbClr val="B8D6F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DA0992" w14:textId="77777777" w:rsidR="00334A76" w:rsidRDefault="00000000">
                            <w:pPr>
                              <w:spacing w:before="121"/>
                              <w:ind w:left="141"/>
                              <w:rPr>
                                <w:rFonts w:ascii="Trebuchet MS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5"/>
                                <w:sz w:val="18"/>
                              </w:rPr>
                              <w:t>Topology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2"/>
                                <w:sz w:val="18"/>
                              </w:rPr>
                              <w:t>Layout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9ED31" id="Textbox 5" o:spid="_x0000_s1030" type="#_x0000_t202" style="position:absolute;margin-left:52.25pt;margin-top:5.65pt;width:508.45pt;height:26.9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" fillcolor="#eaf4ff" strokecolor="#b8d6f6" strokeweight=".84pt">
                <v:path arrowok="t"/>
                <v:textbox inset="0,0,0,0">
                  <w:txbxContent>
                    <w:p w14:paraId="37DA0992" w14:textId="77777777" w:rsidR="00334A76" w:rsidRDefault="00000000">
                      <w:pPr>
                        <w:spacing w:before="121"/>
                        <w:ind w:left="141"/>
                        <w:rPr>
                          <w:rFonts w:ascii="Trebuchet MS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Trebuchet MS"/>
                          <w:b/>
                          <w:color w:val="0A2747"/>
                          <w:spacing w:val="-5"/>
                          <w:sz w:val="18"/>
                        </w:rPr>
                        <w:t>Topology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2"/>
                          <w:sz w:val="18"/>
                        </w:rPr>
                        <w:t>Layout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A9F1F0" w14:textId="77777777" w:rsidR="00334A76" w:rsidRDefault="00334A76">
      <w:pPr>
        <w:pStyle w:val="BodyText"/>
        <w:rPr>
          <w:sz w:val="6"/>
        </w:rPr>
        <w:sectPr w:rsidR="00334A76">
          <w:pgSz w:w="12240" w:h="15840"/>
          <w:pgMar w:top="820" w:right="720" w:bottom="280" w:left="720" w:header="720" w:footer="720" w:gutter="0"/>
          <w:cols w:space="720"/>
        </w:sectPr>
      </w:pPr>
    </w:p>
    <w:p w14:paraId="41B36C57" w14:textId="77777777" w:rsidR="00334A76" w:rsidRDefault="00000000">
      <w:pPr>
        <w:ind w:left="31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8873EEA" wp14:editId="778589A5">
                <wp:extent cx="6457315" cy="442595"/>
                <wp:effectExtent l="9525" t="0" r="635" b="14604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442595"/>
                        </a:xfrm>
                        <a:prstGeom prst="rect">
                          <a:avLst/>
                        </a:prstGeom>
                        <a:solidFill>
                          <a:srgbClr val="EAF4FF"/>
                        </a:solidFill>
                        <a:ln w="10668">
                          <a:solidFill>
                            <a:srgbClr val="B8D6F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6F0A37" w14:textId="77777777" w:rsidR="00334A76" w:rsidRDefault="00000000">
                            <w:pPr>
                              <w:spacing w:before="110"/>
                              <w:ind w:left="141" w:right="17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Rack</w:t>
                            </w:r>
                            <w:r>
                              <w:rPr>
                                <w:color w:val="17202B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1:</w:t>
                            </w:r>
                            <w:r>
                              <w:rPr>
                                <w:color w:val="17202B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5</w:t>
                            </w:r>
                            <w:r>
                              <w:rPr>
                                <w:color w:val="17202B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DataNodes</w:t>
                            </w:r>
                            <w:proofErr w:type="spellEnd"/>
                            <w:r>
                              <w:rPr>
                                <w:color w:val="17202B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(DN1–DN5)</w:t>
                            </w:r>
                            <w:r>
                              <w:rPr>
                                <w:color w:val="17202B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Rack</w:t>
                            </w:r>
                            <w:r>
                              <w:rPr>
                                <w:color w:val="17202B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2:</w:t>
                            </w:r>
                            <w:r>
                              <w:rPr>
                                <w:color w:val="17202B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5</w:t>
                            </w:r>
                            <w:r>
                              <w:rPr>
                                <w:color w:val="17202B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DataNodes</w:t>
                            </w:r>
                            <w:proofErr w:type="spellEnd"/>
                            <w:r>
                              <w:rPr>
                                <w:color w:val="17202B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(DN6–DN10)</w:t>
                            </w:r>
                            <w:r>
                              <w:rPr>
                                <w:color w:val="17202B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NameNode</w:t>
                            </w:r>
                            <w:proofErr w:type="spellEnd"/>
                            <w:r>
                              <w:rPr>
                                <w:color w:val="17202B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17202B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Secondary</w:t>
                            </w:r>
                            <w:r>
                              <w:rPr>
                                <w:color w:val="17202B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NameNode</w:t>
                            </w:r>
                            <w:proofErr w:type="spellEnd"/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17202B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>Separate</w:t>
                            </w:r>
                            <w:r>
                              <w:rPr>
                                <w:color w:val="17202B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pacing w:val="-2"/>
                                <w:sz w:val="18"/>
                              </w:rPr>
                              <w:t xml:space="preserve">machine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 xml:space="preserve">(NOT on a </w:t>
                            </w:r>
                            <w:proofErr w:type="spellStart"/>
                            <w:r>
                              <w:rPr>
                                <w:color w:val="17202B"/>
                                <w:sz w:val="18"/>
                              </w:rPr>
                              <w:t>DataNode</w:t>
                            </w:r>
                            <w:proofErr w:type="spellEnd"/>
                            <w:r>
                              <w:rPr>
                                <w:color w:val="17202B"/>
                                <w:sz w:val="18"/>
                              </w:rPr>
                              <w:t>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873EEA" id="Textbox 6" o:spid="_x0000_s1031" type="#_x0000_t202" style="width:508.45pt;height:3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" fillcolor="#eaf4ff" strokecolor="#b8d6f6" strokeweight=".84pt">
                <v:path arrowok="t"/>
                <v:textbox inset="0,0,0,0">
                  <w:txbxContent>
                    <w:p w14:paraId="286F0A37" w14:textId="77777777" w:rsidR="00334A76" w:rsidRDefault="00000000">
                      <w:pPr>
                        <w:spacing w:before="110"/>
                        <w:ind w:left="141" w:right="17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7202B"/>
                          <w:spacing w:val="-2"/>
                          <w:sz w:val="18"/>
                        </w:rPr>
                        <w:t>Rack</w:t>
                      </w:r>
                      <w:r>
                        <w:rPr>
                          <w:color w:val="17202B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1:</w:t>
                      </w:r>
                      <w:r>
                        <w:rPr>
                          <w:color w:val="17202B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5</w:t>
                      </w:r>
                      <w:r>
                        <w:rPr>
                          <w:color w:val="17202B"/>
                          <w:spacing w:val="-1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7202B"/>
                          <w:spacing w:val="-2"/>
                          <w:sz w:val="18"/>
                        </w:rPr>
                        <w:t>DataNodes</w:t>
                      </w:r>
                      <w:proofErr w:type="spellEnd"/>
                      <w:r>
                        <w:rPr>
                          <w:color w:val="17202B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(DN1–DN5)</w:t>
                      </w:r>
                      <w:r>
                        <w:rPr>
                          <w:color w:val="17202B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Rack</w:t>
                      </w:r>
                      <w:r>
                        <w:rPr>
                          <w:color w:val="17202B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2:</w:t>
                      </w:r>
                      <w:r>
                        <w:rPr>
                          <w:color w:val="17202B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5</w:t>
                      </w:r>
                      <w:r>
                        <w:rPr>
                          <w:color w:val="17202B"/>
                          <w:spacing w:val="-1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7202B"/>
                          <w:spacing w:val="-2"/>
                          <w:sz w:val="18"/>
                        </w:rPr>
                        <w:t>DataNodes</w:t>
                      </w:r>
                      <w:proofErr w:type="spellEnd"/>
                      <w:r>
                        <w:rPr>
                          <w:color w:val="17202B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(DN6–DN10)</w:t>
                      </w:r>
                      <w:r>
                        <w:rPr>
                          <w:color w:val="17202B"/>
                          <w:spacing w:val="-1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7202B"/>
                          <w:spacing w:val="-2"/>
                          <w:sz w:val="18"/>
                        </w:rPr>
                        <w:t>NameNode</w:t>
                      </w:r>
                      <w:proofErr w:type="spellEnd"/>
                      <w:r>
                        <w:rPr>
                          <w:color w:val="17202B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+</w:t>
                      </w:r>
                      <w:r>
                        <w:rPr>
                          <w:color w:val="17202B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Secondary</w:t>
                      </w:r>
                      <w:r>
                        <w:rPr>
                          <w:color w:val="17202B"/>
                          <w:spacing w:val="-11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7202B"/>
                          <w:spacing w:val="-2"/>
                          <w:sz w:val="18"/>
                        </w:rPr>
                        <w:t>NameNode</w:t>
                      </w:r>
                      <w:proofErr w:type="spellEnd"/>
                      <w:r>
                        <w:rPr>
                          <w:color w:val="17202B"/>
                          <w:spacing w:val="-2"/>
                          <w:sz w:val="18"/>
                        </w:rPr>
                        <w:t>:</w:t>
                      </w:r>
                      <w:r>
                        <w:rPr>
                          <w:color w:val="17202B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>Separate</w:t>
                      </w:r>
                      <w:r>
                        <w:rPr>
                          <w:color w:val="17202B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pacing w:val="-2"/>
                          <w:sz w:val="18"/>
                        </w:rPr>
                        <w:t xml:space="preserve">machine </w:t>
                      </w:r>
                      <w:r>
                        <w:rPr>
                          <w:color w:val="17202B"/>
                          <w:sz w:val="18"/>
                        </w:rPr>
                        <w:t xml:space="preserve">(NOT on a </w:t>
                      </w:r>
                      <w:proofErr w:type="spellStart"/>
                      <w:r>
                        <w:rPr>
                          <w:color w:val="17202B"/>
                          <w:sz w:val="18"/>
                        </w:rPr>
                        <w:t>DataNode</w:t>
                      </w:r>
                      <w:proofErr w:type="spellEnd"/>
                      <w:r>
                        <w:rPr>
                          <w:color w:val="17202B"/>
                          <w:sz w:val="18"/>
                        </w:rPr>
                        <w:t>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500BAA" w14:textId="77777777" w:rsidR="00334A76" w:rsidRDefault="00334A76">
      <w:pPr>
        <w:pStyle w:val="BodyText"/>
        <w:spacing w:before="57"/>
      </w:pPr>
    </w:p>
    <w:p w14:paraId="68DC4C3A" w14:textId="77777777" w:rsidR="00334A76" w:rsidRDefault="00000000">
      <w:pPr>
        <w:pStyle w:val="BodyText"/>
        <w:ind w:left="316"/>
      </w:pPr>
      <w:r>
        <w:rPr>
          <w:color w:val="17202B"/>
        </w:rPr>
        <w:t>Fill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in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the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replication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strategy:</w:t>
      </w:r>
    </w:p>
    <w:p w14:paraId="6665343F" w14:textId="77777777" w:rsidR="00334A76" w:rsidRDefault="00334A76">
      <w:pPr>
        <w:pStyle w:val="BodyText"/>
        <w:spacing w:before="8"/>
        <w:rPr>
          <w:sz w:val="8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7"/>
        <w:gridCol w:w="3391"/>
        <w:gridCol w:w="3389"/>
      </w:tblGrid>
      <w:tr w:rsidR="00334A76" w14:paraId="3106919A" w14:textId="77777777">
        <w:trPr>
          <w:trHeight w:val="397"/>
        </w:trPr>
        <w:tc>
          <w:tcPr>
            <w:tcW w:w="3387" w:type="dxa"/>
            <w:shd w:val="clear" w:color="auto" w:fill="0A2747"/>
          </w:tcPr>
          <w:p w14:paraId="5392334C" w14:textId="77777777" w:rsidR="00334A76" w:rsidRDefault="00000000">
            <w:pPr>
              <w:pStyle w:val="TableParagraph"/>
              <w:spacing w:before="77"/>
              <w:rPr>
                <w:sz w:val="18"/>
              </w:rPr>
            </w:pPr>
            <w:r>
              <w:rPr>
                <w:color w:val="17202B"/>
                <w:sz w:val="18"/>
              </w:rPr>
              <w:t>Replica</w:t>
            </w:r>
            <w:r>
              <w:rPr>
                <w:color w:val="17202B"/>
                <w:spacing w:val="-7"/>
                <w:sz w:val="18"/>
              </w:rPr>
              <w:t xml:space="preserve"> </w:t>
            </w:r>
            <w:r>
              <w:rPr>
                <w:color w:val="17202B"/>
                <w:spacing w:val="-10"/>
                <w:sz w:val="18"/>
              </w:rPr>
              <w:t>#</w:t>
            </w:r>
          </w:p>
        </w:tc>
        <w:tc>
          <w:tcPr>
            <w:tcW w:w="3391" w:type="dxa"/>
            <w:shd w:val="clear" w:color="auto" w:fill="0A2747"/>
          </w:tcPr>
          <w:p w14:paraId="2AC6BF5B" w14:textId="77777777" w:rsidR="00334A76" w:rsidRDefault="00000000">
            <w:pPr>
              <w:pStyle w:val="TableParagraph"/>
              <w:spacing w:before="77"/>
              <w:ind w:left="132"/>
              <w:rPr>
                <w:sz w:val="18"/>
              </w:rPr>
            </w:pPr>
            <w:r>
              <w:rPr>
                <w:color w:val="17202B"/>
                <w:spacing w:val="-2"/>
                <w:w w:val="105"/>
                <w:sz w:val="18"/>
              </w:rPr>
              <w:t>Placement</w:t>
            </w:r>
          </w:p>
        </w:tc>
        <w:tc>
          <w:tcPr>
            <w:tcW w:w="3389" w:type="dxa"/>
            <w:shd w:val="clear" w:color="auto" w:fill="0A2747"/>
          </w:tcPr>
          <w:p w14:paraId="25A7CA3F" w14:textId="77777777" w:rsidR="00334A76" w:rsidRDefault="00000000">
            <w:pPr>
              <w:pStyle w:val="TableParagraph"/>
              <w:spacing w:before="77"/>
              <w:ind w:left="130"/>
              <w:rPr>
                <w:sz w:val="18"/>
              </w:rPr>
            </w:pPr>
            <w:r>
              <w:rPr>
                <w:color w:val="17202B"/>
                <w:spacing w:val="-2"/>
                <w:sz w:val="18"/>
              </w:rPr>
              <w:t>Rationale</w:t>
            </w:r>
          </w:p>
        </w:tc>
      </w:tr>
      <w:tr w:rsidR="00334A76" w14:paraId="0793B2CB" w14:textId="77777777">
        <w:trPr>
          <w:trHeight w:val="1187"/>
        </w:trPr>
        <w:tc>
          <w:tcPr>
            <w:tcW w:w="3387" w:type="dxa"/>
          </w:tcPr>
          <w:p w14:paraId="640C9C0E" w14:textId="77777777" w:rsidR="00334A76" w:rsidRDefault="00334A76">
            <w:pPr>
              <w:pStyle w:val="TableParagraph"/>
              <w:ind w:left="0"/>
              <w:rPr>
                <w:sz w:val="18"/>
              </w:rPr>
            </w:pPr>
          </w:p>
          <w:p w14:paraId="52CBC07E" w14:textId="77777777" w:rsidR="00334A76" w:rsidRDefault="00334A76">
            <w:pPr>
              <w:pStyle w:val="TableParagraph"/>
              <w:spacing w:before="38"/>
              <w:ind w:left="0"/>
              <w:rPr>
                <w:sz w:val="18"/>
              </w:rPr>
            </w:pPr>
          </w:p>
          <w:p w14:paraId="6DA481D4" w14:textId="77777777" w:rsidR="00334A76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17202B"/>
                <w:spacing w:val="-2"/>
                <w:sz w:val="18"/>
              </w:rPr>
              <w:t>1st</w:t>
            </w:r>
            <w:r>
              <w:rPr>
                <w:color w:val="17202B"/>
                <w:spacing w:val="-16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replica</w:t>
            </w:r>
          </w:p>
        </w:tc>
        <w:tc>
          <w:tcPr>
            <w:tcW w:w="3391" w:type="dxa"/>
          </w:tcPr>
          <w:p w14:paraId="5B159CF9" w14:textId="77777777" w:rsidR="00334A76" w:rsidRDefault="00334A76">
            <w:pPr>
              <w:pStyle w:val="TableParagraph"/>
              <w:spacing w:before="122"/>
              <w:ind w:left="0"/>
              <w:rPr>
                <w:sz w:val="20"/>
              </w:rPr>
            </w:pPr>
          </w:p>
          <w:p w14:paraId="6733D924" w14:textId="77777777" w:rsidR="00334A76" w:rsidRDefault="00000000">
            <w:pPr>
              <w:pStyle w:val="TableParagraph"/>
              <w:ind w:left="132" w:right="11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Same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Data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Node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/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Local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Rack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where data is written</w:t>
            </w:r>
          </w:p>
        </w:tc>
        <w:tc>
          <w:tcPr>
            <w:tcW w:w="3389" w:type="dxa"/>
          </w:tcPr>
          <w:p w14:paraId="4B1E2E5E" w14:textId="77777777" w:rsidR="00334A76" w:rsidRDefault="00000000">
            <w:pPr>
              <w:pStyle w:val="TableParagraph"/>
              <w:spacing w:before="86"/>
              <w:ind w:left="130"/>
              <w:rPr>
                <w:rFonts w:ascii="Times New Roman"/>
              </w:rPr>
            </w:pPr>
            <w:r>
              <w:rPr>
                <w:rFonts w:ascii="Times New Roman"/>
                <w:color w:val="17202B"/>
                <w:spacing w:val="-4"/>
              </w:rPr>
              <w:t>Why?</w:t>
            </w:r>
          </w:p>
          <w:p w14:paraId="5FE5A264" w14:textId="77777777" w:rsidR="00334A76" w:rsidRDefault="00000000">
            <w:pPr>
              <w:pStyle w:val="TableParagraph"/>
              <w:spacing w:before="1"/>
              <w:ind w:left="130"/>
              <w:rPr>
                <w:rFonts w:ascii="Times New Roman"/>
              </w:rPr>
            </w:pPr>
            <w:r>
              <w:rPr>
                <w:rFonts w:ascii="Times New Roman"/>
                <w:color w:val="17202B"/>
              </w:rPr>
              <w:t>Data</w:t>
            </w:r>
            <w:r>
              <w:rPr>
                <w:rFonts w:ascii="Times New Roman"/>
                <w:color w:val="17202B"/>
                <w:spacing w:val="-7"/>
              </w:rPr>
              <w:t xml:space="preserve"> </w:t>
            </w:r>
            <w:r>
              <w:rPr>
                <w:rFonts w:ascii="Times New Roman"/>
                <w:color w:val="17202B"/>
              </w:rPr>
              <w:t>is</w:t>
            </w:r>
            <w:r>
              <w:rPr>
                <w:rFonts w:ascii="Times New Roman"/>
                <w:color w:val="17202B"/>
                <w:spacing w:val="-6"/>
              </w:rPr>
              <w:t xml:space="preserve"> </w:t>
            </w:r>
            <w:r>
              <w:rPr>
                <w:rFonts w:ascii="Times New Roman"/>
                <w:color w:val="17202B"/>
              </w:rPr>
              <w:t>stored</w:t>
            </w:r>
            <w:r>
              <w:rPr>
                <w:rFonts w:ascii="Times New Roman"/>
                <w:color w:val="17202B"/>
                <w:spacing w:val="-6"/>
              </w:rPr>
              <w:t xml:space="preserve"> </w:t>
            </w:r>
            <w:r>
              <w:rPr>
                <w:rFonts w:ascii="Times New Roman"/>
                <w:color w:val="17202B"/>
              </w:rPr>
              <w:t>closest</w:t>
            </w:r>
            <w:r>
              <w:rPr>
                <w:rFonts w:ascii="Times New Roman"/>
                <w:color w:val="17202B"/>
                <w:spacing w:val="-5"/>
              </w:rPr>
              <w:t xml:space="preserve"> </w:t>
            </w:r>
            <w:r>
              <w:rPr>
                <w:rFonts w:ascii="Times New Roman"/>
                <w:color w:val="17202B"/>
              </w:rPr>
              <w:t>to</w:t>
            </w:r>
            <w:r>
              <w:rPr>
                <w:rFonts w:ascii="Times New Roman"/>
                <w:color w:val="17202B"/>
                <w:spacing w:val="-8"/>
              </w:rPr>
              <w:t xml:space="preserve"> </w:t>
            </w:r>
            <w:r>
              <w:rPr>
                <w:rFonts w:ascii="Times New Roman"/>
                <w:color w:val="17202B"/>
              </w:rPr>
              <w:t>the</w:t>
            </w:r>
            <w:r>
              <w:rPr>
                <w:rFonts w:ascii="Times New Roman"/>
                <w:color w:val="17202B"/>
                <w:spacing w:val="-7"/>
              </w:rPr>
              <w:t xml:space="preserve"> </w:t>
            </w:r>
            <w:r>
              <w:rPr>
                <w:rFonts w:ascii="Times New Roman"/>
                <w:color w:val="17202B"/>
              </w:rPr>
              <w:t>source, reducing network traffic and improving write speed.</w:t>
            </w:r>
          </w:p>
        </w:tc>
      </w:tr>
      <w:tr w:rsidR="00334A76" w14:paraId="17374265" w14:textId="77777777">
        <w:trPr>
          <w:trHeight w:val="1190"/>
        </w:trPr>
        <w:tc>
          <w:tcPr>
            <w:tcW w:w="3387" w:type="dxa"/>
          </w:tcPr>
          <w:p w14:paraId="483ECEC4" w14:textId="77777777" w:rsidR="00334A76" w:rsidRDefault="00334A76">
            <w:pPr>
              <w:pStyle w:val="TableParagraph"/>
              <w:ind w:left="0"/>
              <w:rPr>
                <w:sz w:val="18"/>
              </w:rPr>
            </w:pPr>
          </w:p>
          <w:p w14:paraId="2C8F17CF" w14:textId="77777777" w:rsidR="00334A76" w:rsidRDefault="00334A76">
            <w:pPr>
              <w:pStyle w:val="TableParagraph"/>
              <w:spacing w:before="41"/>
              <w:ind w:left="0"/>
              <w:rPr>
                <w:sz w:val="18"/>
              </w:rPr>
            </w:pPr>
          </w:p>
          <w:p w14:paraId="08913B8A" w14:textId="77777777" w:rsidR="00334A76" w:rsidRDefault="00000000">
            <w:pPr>
              <w:pStyle w:val="TableParagraph"/>
              <w:rPr>
                <w:sz w:val="18"/>
              </w:rPr>
            </w:pPr>
            <w:r>
              <w:rPr>
                <w:color w:val="17202B"/>
                <w:spacing w:val="-2"/>
                <w:sz w:val="18"/>
              </w:rPr>
              <w:t>2nd</w:t>
            </w:r>
            <w:r>
              <w:rPr>
                <w:color w:val="17202B"/>
                <w:spacing w:val="-20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replica</w:t>
            </w:r>
          </w:p>
        </w:tc>
        <w:tc>
          <w:tcPr>
            <w:tcW w:w="3391" w:type="dxa"/>
          </w:tcPr>
          <w:p w14:paraId="46A5E0B8" w14:textId="77777777" w:rsidR="00334A76" w:rsidRDefault="00334A76">
            <w:pPr>
              <w:pStyle w:val="TableParagraph"/>
              <w:spacing w:before="239"/>
              <w:ind w:left="0"/>
              <w:rPr>
                <w:sz w:val="20"/>
              </w:rPr>
            </w:pPr>
          </w:p>
          <w:p w14:paraId="64AAC689" w14:textId="77777777" w:rsidR="00334A76" w:rsidRDefault="00000000">
            <w:pPr>
              <w:pStyle w:val="TableParagraph"/>
              <w:spacing w:before="1"/>
              <w:ind w:left="13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Different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Rack</w:t>
            </w:r>
          </w:p>
        </w:tc>
        <w:tc>
          <w:tcPr>
            <w:tcW w:w="3389" w:type="dxa"/>
          </w:tcPr>
          <w:p w14:paraId="068F71DB" w14:textId="77777777" w:rsidR="00334A76" w:rsidRDefault="00000000">
            <w:pPr>
              <w:pStyle w:val="TableParagraph"/>
              <w:spacing w:before="88" w:line="252" w:lineRule="exact"/>
              <w:ind w:left="130"/>
              <w:rPr>
                <w:rFonts w:ascii="Times New Roman"/>
              </w:rPr>
            </w:pPr>
            <w:r>
              <w:rPr>
                <w:rFonts w:ascii="Times New Roman"/>
                <w:color w:val="17202B"/>
                <w:spacing w:val="-4"/>
              </w:rPr>
              <w:t>Why?</w:t>
            </w:r>
          </w:p>
          <w:p w14:paraId="480F8A3E" w14:textId="77777777" w:rsidR="00334A76" w:rsidRDefault="00000000">
            <w:pPr>
              <w:pStyle w:val="TableParagraph"/>
              <w:ind w:left="130" w:right="159"/>
              <w:rPr>
                <w:rFonts w:ascii="Times New Roman"/>
              </w:rPr>
            </w:pPr>
            <w:r>
              <w:rPr>
                <w:rFonts w:ascii="Times New Roman"/>
                <w:color w:val="17202B"/>
              </w:rPr>
              <w:t>Rack-level</w:t>
            </w:r>
            <w:r>
              <w:rPr>
                <w:rFonts w:ascii="Times New Roman"/>
                <w:color w:val="17202B"/>
                <w:spacing w:val="-10"/>
              </w:rPr>
              <w:t xml:space="preserve"> </w:t>
            </w:r>
            <w:r>
              <w:rPr>
                <w:rFonts w:ascii="Times New Roman"/>
                <w:color w:val="17202B"/>
              </w:rPr>
              <w:t>failure</w:t>
            </w:r>
            <w:r>
              <w:rPr>
                <w:rFonts w:ascii="Times New Roman"/>
                <w:color w:val="17202B"/>
                <w:spacing w:val="-8"/>
              </w:rPr>
              <w:t xml:space="preserve"> </w:t>
            </w:r>
            <w:r>
              <w:rPr>
                <w:rFonts w:ascii="Times New Roman"/>
                <w:color w:val="17202B"/>
              </w:rPr>
              <w:t>will</w:t>
            </w:r>
            <w:r>
              <w:rPr>
                <w:rFonts w:ascii="Times New Roman"/>
                <w:color w:val="17202B"/>
                <w:spacing w:val="-10"/>
              </w:rPr>
              <w:t xml:space="preserve"> </w:t>
            </w:r>
            <w:r>
              <w:rPr>
                <w:rFonts w:ascii="Times New Roman"/>
                <w:color w:val="17202B"/>
              </w:rPr>
              <w:t>not</w:t>
            </w:r>
            <w:r>
              <w:rPr>
                <w:rFonts w:ascii="Times New Roman"/>
                <w:color w:val="17202B"/>
                <w:spacing w:val="-10"/>
              </w:rPr>
              <w:t xml:space="preserve"> </w:t>
            </w:r>
            <w:r>
              <w:rPr>
                <w:rFonts w:ascii="Times New Roman"/>
                <w:color w:val="17202B"/>
              </w:rPr>
              <w:t>cause data loss because another copy exists in a separate rack</w:t>
            </w:r>
          </w:p>
        </w:tc>
      </w:tr>
      <w:tr w:rsidR="00334A76" w14:paraId="6A2092E3" w14:textId="77777777">
        <w:trPr>
          <w:trHeight w:val="1441"/>
        </w:trPr>
        <w:tc>
          <w:tcPr>
            <w:tcW w:w="3387" w:type="dxa"/>
          </w:tcPr>
          <w:p w14:paraId="3DFAD650" w14:textId="77777777" w:rsidR="00334A76" w:rsidRDefault="00334A76">
            <w:pPr>
              <w:pStyle w:val="TableParagraph"/>
              <w:ind w:left="0"/>
              <w:rPr>
                <w:sz w:val="18"/>
              </w:rPr>
            </w:pPr>
          </w:p>
          <w:p w14:paraId="5AFC88B0" w14:textId="77777777" w:rsidR="00334A76" w:rsidRDefault="00334A76">
            <w:pPr>
              <w:pStyle w:val="TableParagraph"/>
              <w:spacing w:before="166"/>
              <w:ind w:left="0"/>
              <w:rPr>
                <w:sz w:val="18"/>
              </w:rPr>
            </w:pPr>
          </w:p>
          <w:p w14:paraId="2514A8AC" w14:textId="77777777" w:rsidR="00334A76" w:rsidRDefault="00000000">
            <w:pPr>
              <w:pStyle w:val="TableParagraph"/>
              <w:rPr>
                <w:sz w:val="18"/>
              </w:rPr>
            </w:pPr>
            <w:r>
              <w:rPr>
                <w:color w:val="17202B"/>
                <w:spacing w:val="-4"/>
                <w:sz w:val="18"/>
              </w:rPr>
              <w:t>3rd</w:t>
            </w:r>
            <w:r>
              <w:rPr>
                <w:color w:val="17202B"/>
                <w:spacing w:val="-17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replica</w:t>
            </w:r>
          </w:p>
        </w:tc>
        <w:tc>
          <w:tcPr>
            <w:tcW w:w="3391" w:type="dxa"/>
          </w:tcPr>
          <w:p w14:paraId="24979512" w14:textId="77777777" w:rsidR="00334A76" w:rsidRDefault="00334A76">
            <w:pPr>
              <w:pStyle w:val="TableParagraph"/>
              <w:ind w:left="0"/>
              <w:rPr>
                <w:sz w:val="20"/>
              </w:rPr>
            </w:pPr>
          </w:p>
          <w:p w14:paraId="663E8B0F" w14:textId="77777777" w:rsidR="00334A76" w:rsidRDefault="00334A76">
            <w:pPr>
              <w:pStyle w:val="TableParagraph"/>
              <w:spacing w:before="8"/>
              <w:ind w:left="0"/>
              <w:rPr>
                <w:sz w:val="20"/>
              </w:rPr>
            </w:pPr>
          </w:p>
          <w:p w14:paraId="0869AF25" w14:textId="77777777" w:rsidR="00334A76" w:rsidRDefault="00000000">
            <w:pPr>
              <w:pStyle w:val="TableParagraph"/>
              <w:ind w:left="132" w:right="11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Another Data Node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 the Same Remote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Rack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2nd</w:t>
            </w:r>
            <w:r>
              <w:rPr>
                <w:rFonts w:ascii="Times New Roman"/>
                <w:spacing w:val="-2"/>
                <w:sz w:val="20"/>
              </w:rPr>
              <w:t xml:space="preserve"> Replica</w:t>
            </w:r>
          </w:p>
        </w:tc>
        <w:tc>
          <w:tcPr>
            <w:tcW w:w="3389" w:type="dxa"/>
          </w:tcPr>
          <w:p w14:paraId="5970D91C" w14:textId="77777777" w:rsidR="00334A76" w:rsidRDefault="00000000">
            <w:pPr>
              <w:pStyle w:val="TableParagraph"/>
              <w:spacing w:before="88" w:line="252" w:lineRule="exact"/>
              <w:ind w:left="130"/>
              <w:rPr>
                <w:rFonts w:ascii="Times New Roman"/>
              </w:rPr>
            </w:pPr>
            <w:r>
              <w:rPr>
                <w:rFonts w:ascii="Times New Roman"/>
                <w:color w:val="17202B"/>
                <w:spacing w:val="-4"/>
              </w:rPr>
              <w:t>Why?</w:t>
            </w:r>
          </w:p>
          <w:p w14:paraId="5945E9A0" w14:textId="77777777" w:rsidR="00334A76" w:rsidRDefault="00000000">
            <w:pPr>
              <w:pStyle w:val="TableParagraph"/>
              <w:ind w:left="130" w:right="159"/>
              <w:rPr>
                <w:rFonts w:ascii="Times New Roman"/>
              </w:rPr>
            </w:pPr>
            <w:r>
              <w:rPr>
                <w:rFonts w:ascii="Times New Roman"/>
                <w:color w:val="17202B"/>
              </w:rPr>
              <w:t>Ensures fault tolerance and availability</w:t>
            </w:r>
            <w:r>
              <w:rPr>
                <w:rFonts w:ascii="Times New Roman"/>
                <w:color w:val="17202B"/>
                <w:spacing w:val="-7"/>
              </w:rPr>
              <w:t xml:space="preserve"> </w:t>
            </w:r>
            <w:r>
              <w:rPr>
                <w:rFonts w:ascii="Times New Roman"/>
                <w:color w:val="17202B"/>
              </w:rPr>
              <w:t>even</w:t>
            </w:r>
            <w:r>
              <w:rPr>
                <w:rFonts w:ascii="Times New Roman"/>
                <w:color w:val="17202B"/>
                <w:spacing w:val="-7"/>
              </w:rPr>
              <w:t xml:space="preserve"> </w:t>
            </w:r>
            <w:r>
              <w:rPr>
                <w:rFonts w:ascii="Times New Roman"/>
                <w:color w:val="17202B"/>
              </w:rPr>
              <w:t>if</w:t>
            </w:r>
            <w:r>
              <w:rPr>
                <w:rFonts w:ascii="Times New Roman"/>
                <w:color w:val="17202B"/>
                <w:spacing w:val="-7"/>
              </w:rPr>
              <w:t xml:space="preserve"> </w:t>
            </w:r>
            <w:r>
              <w:rPr>
                <w:rFonts w:ascii="Times New Roman"/>
                <w:color w:val="17202B"/>
              </w:rPr>
              <w:t>one</w:t>
            </w:r>
            <w:r>
              <w:rPr>
                <w:rFonts w:ascii="Times New Roman"/>
                <w:color w:val="17202B"/>
                <w:spacing w:val="-9"/>
              </w:rPr>
              <w:t xml:space="preserve"> </w:t>
            </w:r>
            <w:r>
              <w:rPr>
                <w:rFonts w:ascii="Times New Roman"/>
                <w:color w:val="17202B"/>
              </w:rPr>
              <w:t>node</w:t>
            </w:r>
            <w:r>
              <w:rPr>
                <w:rFonts w:ascii="Times New Roman"/>
                <w:color w:val="17202B"/>
                <w:spacing w:val="-7"/>
              </w:rPr>
              <w:t xml:space="preserve"> </w:t>
            </w:r>
            <w:r>
              <w:rPr>
                <w:rFonts w:ascii="Times New Roman"/>
                <w:color w:val="17202B"/>
              </w:rPr>
              <w:t xml:space="preserve">fails, while reducing replication </w:t>
            </w:r>
            <w:r>
              <w:rPr>
                <w:rFonts w:ascii="Times New Roman"/>
                <w:color w:val="17202B"/>
                <w:spacing w:val="-2"/>
              </w:rPr>
              <w:t>overhead</w:t>
            </w:r>
          </w:p>
        </w:tc>
      </w:tr>
    </w:tbl>
    <w:p w14:paraId="7EB000A7" w14:textId="77777777" w:rsidR="00334A76" w:rsidRDefault="00334A76">
      <w:pPr>
        <w:pStyle w:val="BodyText"/>
        <w:spacing w:before="160"/>
      </w:pPr>
    </w:p>
    <w:p w14:paraId="4115FFFA" w14:textId="77777777" w:rsidR="00334A76" w:rsidRDefault="00000000">
      <w:pPr>
        <w:pStyle w:val="Heading2"/>
        <w:ind w:left="316"/>
        <w:rPr>
          <w:rFonts w:ascii="Trebuchet MS"/>
        </w:rPr>
      </w:pPr>
      <w:r>
        <w:rPr>
          <w:rFonts w:ascii="Trebuchet MS"/>
          <w:color w:val="1564C0"/>
          <w:w w:val="90"/>
        </w:rPr>
        <w:t>Step</w:t>
      </w:r>
      <w:r>
        <w:rPr>
          <w:rFonts w:ascii="Trebuchet MS"/>
          <w:color w:val="1564C0"/>
          <w:spacing w:val="-18"/>
          <w:w w:val="90"/>
        </w:rPr>
        <w:t xml:space="preserve"> </w:t>
      </w:r>
      <w:r>
        <w:rPr>
          <w:rFonts w:ascii="Trebuchet MS"/>
          <w:color w:val="1564C0"/>
          <w:w w:val="90"/>
        </w:rPr>
        <w:t>4:</w:t>
      </w:r>
      <w:r>
        <w:rPr>
          <w:rFonts w:ascii="Trebuchet MS"/>
          <w:color w:val="1564C0"/>
          <w:spacing w:val="-20"/>
          <w:w w:val="90"/>
        </w:rPr>
        <w:t xml:space="preserve"> </w:t>
      </w:r>
      <w:r>
        <w:rPr>
          <w:rFonts w:ascii="Trebuchet MS"/>
          <w:color w:val="1564C0"/>
          <w:w w:val="90"/>
        </w:rPr>
        <w:t>Fault</w:t>
      </w:r>
      <w:r>
        <w:rPr>
          <w:rFonts w:ascii="Trebuchet MS"/>
          <w:color w:val="1564C0"/>
          <w:spacing w:val="-19"/>
          <w:w w:val="90"/>
        </w:rPr>
        <w:t xml:space="preserve"> </w:t>
      </w:r>
      <w:r>
        <w:rPr>
          <w:rFonts w:ascii="Trebuchet MS"/>
          <w:color w:val="1564C0"/>
          <w:w w:val="90"/>
        </w:rPr>
        <w:t>Tolerance</w:t>
      </w:r>
      <w:r>
        <w:rPr>
          <w:rFonts w:ascii="Trebuchet MS"/>
          <w:color w:val="1564C0"/>
          <w:spacing w:val="-16"/>
          <w:w w:val="90"/>
        </w:rPr>
        <w:t xml:space="preserve"> </w:t>
      </w:r>
      <w:r>
        <w:rPr>
          <w:rFonts w:ascii="Trebuchet MS"/>
          <w:color w:val="1564C0"/>
          <w:spacing w:val="-2"/>
          <w:w w:val="90"/>
        </w:rPr>
        <w:t>Analysis</w:t>
      </w:r>
    </w:p>
    <w:p w14:paraId="0409F6A9" w14:textId="77777777" w:rsidR="00334A76" w:rsidRDefault="00000000">
      <w:pPr>
        <w:pStyle w:val="Heading3"/>
        <w:spacing w:before="133"/>
      </w:pPr>
      <w:r>
        <w:rPr>
          <w:color w:val="0A2747"/>
          <w:spacing w:val="-2"/>
        </w:rPr>
        <w:t>Scenario:</w:t>
      </w:r>
      <w:r>
        <w:rPr>
          <w:color w:val="0A2747"/>
          <w:spacing w:val="-12"/>
        </w:rPr>
        <w:t xml:space="preserve"> </w:t>
      </w:r>
      <w:r>
        <w:rPr>
          <w:color w:val="0A2747"/>
          <w:spacing w:val="-2"/>
        </w:rPr>
        <w:t>Rack</w:t>
      </w:r>
      <w:r>
        <w:rPr>
          <w:color w:val="0A2747"/>
          <w:spacing w:val="-14"/>
        </w:rPr>
        <w:t xml:space="preserve"> </w:t>
      </w:r>
      <w:r>
        <w:rPr>
          <w:color w:val="0A2747"/>
          <w:spacing w:val="-2"/>
        </w:rPr>
        <w:t>1</w:t>
      </w:r>
      <w:r>
        <w:rPr>
          <w:color w:val="0A2747"/>
          <w:spacing w:val="-11"/>
        </w:rPr>
        <w:t xml:space="preserve"> </w:t>
      </w:r>
      <w:r>
        <w:rPr>
          <w:color w:val="0A2747"/>
          <w:spacing w:val="-2"/>
        </w:rPr>
        <w:t>fails</w:t>
      </w:r>
      <w:r>
        <w:rPr>
          <w:color w:val="0A2747"/>
          <w:spacing w:val="-12"/>
        </w:rPr>
        <w:t xml:space="preserve"> </w:t>
      </w:r>
      <w:r>
        <w:rPr>
          <w:color w:val="0A2747"/>
          <w:spacing w:val="-2"/>
        </w:rPr>
        <w:t>(all</w:t>
      </w:r>
      <w:r>
        <w:rPr>
          <w:color w:val="0A2747"/>
          <w:spacing w:val="-11"/>
        </w:rPr>
        <w:t xml:space="preserve"> </w:t>
      </w:r>
      <w:r>
        <w:rPr>
          <w:color w:val="0A2747"/>
          <w:spacing w:val="-2"/>
        </w:rPr>
        <w:t>5</w:t>
      </w:r>
      <w:r>
        <w:rPr>
          <w:color w:val="0A2747"/>
          <w:spacing w:val="-12"/>
        </w:rPr>
        <w:t xml:space="preserve"> </w:t>
      </w:r>
      <w:proofErr w:type="spellStart"/>
      <w:r>
        <w:rPr>
          <w:color w:val="0A2747"/>
          <w:spacing w:val="-2"/>
        </w:rPr>
        <w:t>DataNodes</w:t>
      </w:r>
      <w:proofErr w:type="spellEnd"/>
      <w:r>
        <w:rPr>
          <w:color w:val="0A2747"/>
          <w:spacing w:val="-12"/>
        </w:rPr>
        <w:t xml:space="preserve"> </w:t>
      </w:r>
      <w:r>
        <w:rPr>
          <w:color w:val="0A2747"/>
          <w:spacing w:val="-2"/>
        </w:rPr>
        <w:t>go</w:t>
      </w:r>
      <w:r>
        <w:rPr>
          <w:color w:val="0A2747"/>
          <w:spacing w:val="-12"/>
        </w:rPr>
        <w:t xml:space="preserve"> </w:t>
      </w:r>
      <w:r>
        <w:rPr>
          <w:color w:val="0A2747"/>
          <w:spacing w:val="-2"/>
        </w:rPr>
        <w:t>down).</w:t>
      </w:r>
    </w:p>
    <w:p w14:paraId="0D4866E6" w14:textId="77777777" w:rsidR="00334A76" w:rsidRDefault="00000000">
      <w:pPr>
        <w:pStyle w:val="BodyText"/>
        <w:spacing w:before="49"/>
        <w:ind w:left="316"/>
      </w:pPr>
      <w:r>
        <w:rPr>
          <w:color w:val="17202B"/>
          <w:spacing w:val="-2"/>
        </w:rPr>
        <w:t>Instructions: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Analyze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data</w:t>
      </w:r>
      <w:r>
        <w:rPr>
          <w:color w:val="17202B"/>
          <w:spacing w:val="-13"/>
        </w:rPr>
        <w:t xml:space="preserve"> </w:t>
      </w:r>
      <w:r>
        <w:rPr>
          <w:color w:val="17202B"/>
          <w:spacing w:val="-2"/>
        </w:rPr>
        <w:t>loss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for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different</w:t>
      </w:r>
      <w:r>
        <w:rPr>
          <w:color w:val="17202B"/>
          <w:spacing w:val="-13"/>
        </w:rPr>
        <w:t xml:space="preserve"> </w:t>
      </w:r>
      <w:r>
        <w:rPr>
          <w:color w:val="17202B"/>
          <w:spacing w:val="-2"/>
        </w:rPr>
        <w:t>replica</w:t>
      </w:r>
      <w:r>
        <w:rPr>
          <w:color w:val="17202B"/>
          <w:spacing w:val="-13"/>
        </w:rPr>
        <w:t xml:space="preserve"> </w:t>
      </w:r>
      <w:r>
        <w:rPr>
          <w:color w:val="17202B"/>
          <w:spacing w:val="-2"/>
        </w:rPr>
        <w:t>placements.</w:t>
      </w:r>
    </w:p>
    <w:p w14:paraId="2DA02D31" w14:textId="77777777" w:rsidR="00334A76" w:rsidRDefault="00000000">
      <w:pPr>
        <w:pStyle w:val="BodyText"/>
        <w:spacing w:before="1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8FE7BD8" wp14:editId="35E205E1">
                <wp:simplePos x="0" y="0"/>
                <wp:positionH relativeFrom="page">
                  <wp:posOffset>663701</wp:posOffset>
                </wp:positionH>
                <wp:positionV relativeFrom="paragraph">
                  <wp:posOffset>73678</wp:posOffset>
                </wp:positionV>
                <wp:extent cx="6457315" cy="61912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619125"/>
                        </a:xfrm>
                        <a:prstGeom prst="rect">
                          <a:avLst/>
                        </a:prstGeom>
                        <a:solidFill>
                          <a:srgbClr val="EAF4FF"/>
                        </a:solidFill>
                        <a:ln w="10668">
                          <a:solidFill>
                            <a:srgbClr val="B8D6F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FF5671" w14:textId="77777777" w:rsidR="00334A76" w:rsidRDefault="00000000">
                            <w:pPr>
                              <w:spacing w:before="121"/>
                              <w:ind w:left="141"/>
                              <w:rPr>
                                <w:rFonts w:ascii="Trebuchet MS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4"/>
                                <w:sz w:val="18"/>
                              </w:rPr>
                              <w:t>Expected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A2747"/>
                                <w:spacing w:val="-2"/>
                                <w:sz w:val="18"/>
                              </w:rPr>
                              <w:t>Insight</w:t>
                            </w:r>
                          </w:p>
                          <w:p w14:paraId="07A409AA" w14:textId="77777777" w:rsidR="00334A76" w:rsidRDefault="00000000">
                            <w:pPr>
                              <w:spacing w:before="59"/>
                              <w:ind w:left="141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7202B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3</w:t>
                            </w:r>
                            <w:r>
                              <w:rPr>
                                <w:color w:val="17202B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replicas</w:t>
                            </w:r>
                            <w:r>
                              <w:rPr>
                                <w:color w:val="17202B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are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color w:val="17202B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Rack</w:t>
                            </w:r>
                            <w:r>
                              <w:rPr>
                                <w:color w:val="17202B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1,</w:t>
                            </w:r>
                            <w:r>
                              <w:rPr>
                                <w:color w:val="17202B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losing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Rack</w:t>
                            </w:r>
                            <w:r>
                              <w:rPr>
                                <w:color w:val="17202B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1</w:t>
                            </w:r>
                            <w:r>
                              <w:rPr>
                                <w:color w:val="17202B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means</w:t>
                            </w:r>
                            <w:r>
                              <w:rPr>
                                <w:color w:val="17202B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total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color w:val="17202B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loss.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standard</w:t>
                            </w:r>
                            <w:r>
                              <w:rPr>
                                <w:color w:val="17202B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strategy</w:t>
                            </w:r>
                            <w:r>
                              <w:rPr>
                                <w:color w:val="17202B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spreads</w:t>
                            </w:r>
                            <w:r>
                              <w:rPr>
                                <w:color w:val="17202B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replicas:</w:t>
                            </w:r>
                            <w:r>
                              <w:rPr>
                                <w:color w:val="17202B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2</w:t>
                            </w:r>
                            <w:r>
                              <w:rPr>
                                <w:color w:val="17202B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color w:val="17202B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one</w:t>
                            </w:r>
                            <w:r>
                              <w:rPr>
                                <w:color w:val="17202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rack,</w:t>
                            </w:r>
                            <w:r>
                              <w:rPr>
                                <w:color w:val="17202B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1</w:t>
                            </w:r>
                            <w:r>
                              <w:rPr>
                                <w:color w:val="17202B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202B"/>
                                <w:sz w:val="18"/>
                              </w:rPr>
                              <w:t>in another, preventing rack-level loss.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E7BD8" id="Textbox 7" o:spid="_x0000_s1032" type="#_x0000_t202" style="position:absolute;margin-left:52.25pt;margin-top:5.8pt;width:508.45pt;height:48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" fillcolor="#eaf4ff" strokecolor="#b8d6f6" strokeweight=".84pt">
                <v:path arrowok="t"/>
                <v:textbox inset="0,0,0,0">
                  <w:txbxContent>
                    <w:p w14:paraId="3DFF5671" w14:textId="77777777" w:rsidR="00334A76" w:rsidRDefault="00000000">
                      <w:pPr>
                        <w:spacing w:before="121"/>
                        <w:ind w:left="141"/>
                        <w:rPr>
                          <w:rFonts w:ascii="Trebuchet MS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Trebuchet MS"/>
                          <w:b/>
                          <w:color w:val="0A2747"/>
                          <w:spacing w:val="-4"/>
                          <w:sz w:val="18"/>
                        </w:rPr>
                        <w:t>Expected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A2747"/>
                          <w:spacing w:val="-2"/>
                          <w:sz w:val="18"/>
                        </w:rPr>
                        <w:t>Insight</w:t>
                      </w:r>
                    </w:p>
                    <w:p w14:paraId="07A409AA" w14:textId="77777777" w:rsidR="00334A76" w:rsidRDefault="00000000">
                      <w:pPr>
                        <w:spacing w:before="59"/>
                        <w:ind w:left="141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7202B"/>
                          <w:sz w:val="18"/>
                        </w:rPr>
                        <w:t>If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all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3</w:t>
                      </w:r>
                      <w:r>
                        <w:rPr>
                          <w:color w:val="17202B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replicas</w:t>
                      </w:r>
                      <w:r>
                        <w:rPr>
                          <w:color w:val="17202B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are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in</w:t>
                      </w:r>
                      <w:r>
                        <w:rPr>
                          <w:color w:val="17202B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Rack</w:t>
                      </w:r>
                      <w:r>
                        <w:rPr>
                          <w:color w:val="17202B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1,</w:t>
                      </w:r>
                      <w:r>
                        <w:rPr>
                          <w:color w:val="17202B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losing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Rack</w:t>
                      </w:r>
                      <w:r>
                        <w:rPr>
                          <w:color w:val="17202B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1</w:t>
                      </w:r>
                      <w:r>
                        <w:rPr>
                          <w:color w:val="17202B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means</w:t>
                      </w:r>
                      <w:r>
                        <w:rPr>
                          <w:color w:val="17202B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total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data</w:t>
                      </w:r>
                      <w:r>
                        <w:rPr>
                          <w:color w:val="17202B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loss.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The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standard</w:t>
                      </w:r>
                      <w:r>
                        <w:rPr>
                          <w:color w:val="17202B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strategy</w:t>
                      </w:r>
                      <w:r>
                        <w:rPr>
                          <w:color w:val="17202B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spreads</w:t>
                      </w:r>
                      <w:r>
                        <w:rPr>
                          <w:color w:val="17202B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replicas:</w:t>
                      </w:r>
                      <w:r>
                        <w:rPr>
                          <w:color w:val="17202B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2</w:t>
                      </w:r>
                      <w:r>
                        <w:rPr>
                          <w:color w:val="17202B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in</w:t>
                      </w:r>
                      <w:r>
                        <w:rPr>
                          <w:color w:val="17202B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one</w:t>
                      </w:r>
                      <w:r>
                        <w:rPr>
                          <w:color w:val="17202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rack,</w:t>
                      </w:r>
                      <w:r>
                        <w:rPr>
                          <w:color w:val="17202B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1</w:t>
                      </w:r>
                      <w:r>
                        <w:rPr>
                          <w:color w:val="17202B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color w:val="17202B"/>
                          <w:sz w:val="18"/>
                        </w:rPr>
                        <w:t>in another, preventing rack-level loss.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F28E02" w14:textId="77777777" w:rsidR="00334A76" w:rsidRDefault="00000000">
      <w:pPr>
        <w:pStyle w:val="Heading3"/>
        <w:spacing w:before="130"/>
      </w:pPr>
      <w:r>
        <w:rPr>
          <w:color w:val="0A2747"/>
          <w:spacing w:val="-7"/>
        </w:rPr>
        <w:t>Your</w:t>
      </w:r>
      <w:r>
        <w:rPr>
          <w:color w:val="0A2747"/>
          <w:spacing w:val="-14"/>
        </w:rPr>
        <w:t xml:space="preserve"> </w:t>
      </w:r>
      <w:r>
        <w:rPr>
          <w:color w:val="0A2747"/>
          <w:spacing w:val="-2"/>
        </w:rPr>
        <w:t>Turn:</w:t>
      </w:r>
    </w:p>
    <w:p w14:paraId="183EE16F" w14:textId="77777777" w:rsidR="00334A76" w:rsidRDefault="00000000">
      <w:pPr>
        <w:pStyle w:val="BodyText"/>
        <w:spacing w:before="49"/>
        <w:ind w:left="316"/>
      </w:pPr>
      <w:r>
        <w:rPr>
          <w:color w:val="17202B"/>
          <w:spacing w:val="-2"/>
        </w:rPr>
        <w:t>1.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If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we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place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replicas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as: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2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in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Rack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1,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1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in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Rack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2,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what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happens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when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Rack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1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fails?</w:t>
      </w:r>
    </w:p>
    <w:p w14:paraId="3F5B18CB" w14:textId="77777777" w:rsidR="00334A76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B085E9B" wp14:editId="4B22404B">
                <wp:simplePos x="0" y="0"/>
                <wp:positionH relativeFrom="page">
                  <wp:posOffset>663701</wp:posOffset>
                </wp:positionH>
                <wp:positionV relativeFrom="paragraph">
                  <wp:posOffset>71387</wp:posOffset>
                </wp:positionV>
                <wp:extent cx="6457315" cy="328358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3283585"/>
                        </a:xfrm>
                        <a:prstGeom prst="rect">
                          <a:avLst/>
                        </a:prstGeom>
                        <a:ln w="10668">
                          <a:solidFill>
                            <a:srgbClr val="B8D6F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FD97D7" w14:textId="77777777" w:rsidR="00334A76" w:rsidRDefault="00334A76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9B7158D" w14:textId="77777777" w:rsidR="00334A76" w:rsidRDefault="00334A76">
                            <w:pPr>
                              <w:pStyle w:val="BodyText"/>
                              <w:spacing w:before="67"/>
                              <w:rPr>
                                <w:sz w:val="22"/>
                              </w:rPr>
                            </w:pPr>
                          </w:p>
                          <w:p w14:paraId="7FC2CB90" w14:textId="77777777" w:rsidR="00334A76" w:rsidRDefault="00000000">
                            <w:pPr>
                              <w:ind w:left="141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replicas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placed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as:</w:t>
                            </w:r>
                          </w:p>
                          <w:p w14:paraId="6F085190" w14:textId="77777777" w:rsidR="00334A76" w:rsidRDefault="00000000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861"/>
                              </w:tabs>
                              <w:spacing w:before="2" w:line="252" w:lineRule="exact"/>
                              <w:ind w:left="861" w:hanging="359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Replica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Rack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0"/>
                              </w:rPr>
                              <w:t>1</w:t>
                            </w:r>
                          </w:p>
                          <w:p w14:paraId="2D2E0410" w14:textId="77777777" w:rsidR="00334A76" w:rsidRDefault="00000000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861"/>
                              </w:tabs>
                              <w:spacing w:line="252" w:lineRule="exact"/>
                              <w:ind w:left="861" w:hanging="359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Replica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Rack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0"/>
                              </w:rPr>
                              <w:t>1</w:t>
                            </w:r>
                          </w:p>
                          <w:p w14:paraId="595EB24D" w14:textId="77777777" w:rsidR="00334A76" w:rsidRDefault="00000000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861"/>
                              </w:tabs>
                              <w:spacing w:line="252" w:lineRule="exact"/>
                              <w:ind w:left="861" w:hanging="359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Replica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Rack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0"/>
                              </w:rPr>
                              <w:t>2</w:t>
                            </w:r>
                          </w:p>
                          <w:p w14:paraId="20EB21AB" w14:textId="77777777" w:rsidR="00334A76" w:rsidRDefault="00000000">
                            <w:pPr>
                              <w:spacing w:before="1" w:line="253" w:lineRule="exact"/>
                              <w:ind w:left="141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Rack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fails</w:t>
                            </w:r>
                            <w:r>
                              <w:rPr>
                                <w:rFonts w:ascii="Times New Roman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then:</w:t>
                            </w:r>
                          </w:p>
                          <w:p w14:paraId="777773F6" w14:textId="77777777" w:rsidR="00334A76" w:rsidRDefault="00000000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861"/>
                              </w:tabs>
                              <w:ind w:left="861" w:hanging="359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Replica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lost.</w:t>
                            </w:r>
                          </w:p>
                          <w:p w14:paraId="3CA89236" w14:textId="77777777" w:rsidR="00334A76" w:rsidRDefault="00000000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861"/>
                              </w:tabs>
                              <w:spacing w:before="1" w:line="252" w:lineRule="exact"/>
                              <w:ind w:left="861" w:hanging="359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Replica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lost.</w:t>
                            </w:r>
                          </w:p>
                          <w:p w14:paraId="29FE068C" w14:textId="77777777" w:rsidR="00334A76" w:rsidRDefault="00000000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861"/>
                              </w:tabs>
                              <w:spacing w:line="252" w:lineRule="exact"/>
                              <w:ind w:left="861" w:hanging="359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Replica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3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Rack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remains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available.</w:t>
                            </w:r>
                          </w:p>
                          <w:p w14:paraId="114DF60A" w14:textId="77777777" w:rsidR="00334A76" w:rsidRDefault="00000000">
                            <w:pPr>
                              <w:spacing w:line="252" w:lineRule="exact"/>
                              <w:ind w:left="141"/>
                              <w:rPr>
                                <w:rFonts w:ascii="Times New Roman"/>
                                <w:b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</w:rPr>
                              <w:t>Result</w:t>
                            </w:r>
                          </w:p>
                          <w:p w14:paraId="76E4948D" w14:textId="77777777" w:rsidR="00334A76" w:rsidRDefault="00000000">
                            <w:pPr>
                              <w:spacing w:before="3"/>
                              <w:ind w:left="141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Segoe UI Emoji" w:eastAsia="Segoe UI Emoji" w:hAnsi="Segoe UI Emoji" w:cs="Segoe UI Emoji"/>
                                <w:color w:val="F4F4F4"/>
                                <w:spacing w:val="-61"/>
                              </w:rPr>
                              <w:t xml:space="preserve"> </w:t>
                            </w:r>
                            <w:r>
                              <w:rPr>
                                <w:rFonts w:ascii="Segoe UI Emoji" w:eastAsia="Segoe UI Emoji" w:hAnsi="Segoe UI Emoji" w:cs="Segoe UI Emoji"/>
                                <w:color w:val="00D26A"/>
                              </w:rPr>
                              <w:t>⬛</w:t>
                            </w:r>
                            <w:r>
                              <w:rPr>
                                <w:rFonts w:ascii="Segoe UI Emoji" w:eastAsia="Segoe UI Emoji" w:hAnsi="Segoe UI Emoji" w:cs="Segoe UI Emoji"/>
                                <w:color w:val="00D26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Data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is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not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lost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because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one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replica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still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exists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in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Rack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5"/>
                              </w:rPr>
                              <w:t>2.</w:t>
                            </w:r>
                          </w:p>
                          <w:p w14:paraId="3A23EAE5" w14:textId="77777777" w:rsidR="00334A76" w:rsidRDefault="00000000">
                            <w:pPr>
                              <w:ind w:left="141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Segoe UI Emoji" w:eastAsia="Segoe UI Emoji" w:hAnsi="Segoe UI Emoji" w:cs="Segoe UI Emoji"/>
                                <w:color w:val="F4F4F4"/>
                                <w:spacing w:val="-61"/>
                              </w:rPr>
                              <w:t xml:space="preserve"> </w:t>
                            </w:r>
                            <w:r>
                              <w:rPr>
                                <w:rFonts w:ascii="Segoe UI Emoji" w:eastAsia="Segoe UI Emoji" w:hAnsi="Segoe UI Emoji" w:cs="Segoe UI Emoji"/>
                                <w:color w:val="00D26A"/>
                              </w:rPr>
                              <w:t>⬛</w:t>
                            </w:r>
                            <w:r>
                              <w:rPr>
                                <w:rFonts w:ascii="Segoe UI Emoji" w:eastAsia="Segoe UI Emoji" w:hAnsi="Segoe UI Emoji" w:cs="Segoe UI Emoji"/>
                                <w:color w:val="00D26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The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cluster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can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continue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serving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the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data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from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the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remaining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2"/>
                              </w:rPr>
                              <w:t>replica.</w:t>
                            </w:r>
                          </w:p>
                          <w:p w14:paraId="0EF72ED5" w14:textId="77777777" w:rsidR="00334A76" w:rsidRDefault="00000000">
                            <w:pPr>
                              <w:spacing w:before="1" w:line="292" w:lineRule="exact"/>
                              <w:ind w:left="141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spacing w:val="-304"/>
                              </w:rPr>
                              <w:t>ı.</w:t>
                            </w:r>
                            <w:r>
                              <w:rPr>
                                <w:rFonts w:ascii="Segoe UI Emoji" w:hAnsi="Segoe UI Emoji"/>
                                <w:color w:val="FFAF2D"/>
                                <w:spacing w:val="56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However,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replication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factor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drops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reducing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fault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>tolerance.</w:t>
                            </w:r>
                          </w:p>
                          <w:p w14:paraId="3BCC5A7A" w14:textId="77777777" w:rsidR="00334A76" w:rsidRDefault="00000000">
                            <w:pPr>
                              <w:ind w:left="141" w:right="177"/>
                              <w:rPr>
                                <w:rFonts w:ascii="Times New Roman" w:hAnsi="Times New Roman"/>
                              </w:rPr>
                            </w:pPr>
                            <w:proofErr w:type="gramStart"/>
                            <w:r>
                              <w:rPr>
                                <w:rFonts w:ascii="Segoe UI Emoji" w:hAnsi="Segoe UI Emoji"/>
                                <w:spacing w:val="-304"/>
                              </w:rPr>
                              <w:t>ı</w:t>
                            </w:r>
                            <w:r>
                              <w:rPr>
                                <w:rFonts w:ascii="Segoe UI Emoji" w:hAnsi="Segoe UI Emoji"/>
                                <w:color w:val="FFAF2D"/>
                                <w:spacing w:val="-61"/>
                              </w:rPr>
                              <w:t xml:space="preserve"> </w:t>
                            </w:r>
                            <w:r>
                              <w:rPr>
                                <w:rFonts w:ascii="Segoe UI Emoji" w:hAnsi="Segoe UI Emoji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Segoe UI Emoji" w:hAnsi="Segoe UI Emoji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HDFS will automatically create new replicas on other healthy nodes/racks to restore the replication factor </w:t>
                            </w:r>
                            <w:r>
                              <w:rPr>
                                <w:rFonts w:ascii="Times New Roman" w:hAnsi="Times New Roman"/>
                                <w:w w:val="110"/>
                              </w:rPr>
                              <w:t>back to 3.</w:t>
                            </w:r>
                          </w:p>
                          <w:p w14:paraId="29B7BD88" w14:textId="77777777" w:rsidR="00334A76" w:rsidRDefault="00000000">
                            <w:pPr>
                              <w:ind w:left="141"/>
                              <w:rPr>
                                <w:rFonts w:ascii="Times New Roman"/>
                                <w:b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</w:rPr>
                              <w:t>Conclusion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85E9B" id="Textbox 8" o:spid="_x0000_s1033" type="#_x0000_t202" style="position:absolute;margin-left:52.25pt;margin-top:5.6pt;width:508.45pt;height:258.5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" filled="f" strokecolor="#b8d6f6" strokeweight=".84pt">
                <v:path arrowok="t"/>
                <v:textbox inset="0,0,0,0">
                  <w:txbxContent>
                    <w:p w14:paraId="76FD97D7" w14:textId="77777777" w:rsidR="00334A76" w:rsidRDefault="00334A76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9B7158D" w14:textId="77777777" w:rsidR="00334A76" w:rsidRDefault="00334A76">
                      <w:pPr>
                        <w:pStyle w:val="BodyText"/>
                        <w:spacing w:before="67"/>
                        <w:rPr>
                          <w:sz w:val="22"/>
                        </w:rPr>
                      </w:pPr>
                    </w:p>
                    <w:p w14:paraId="7FC2CB90" w14:textId="77777777" w:rsidR="00334A76" w:rsidRDefault="00000000">
                      <w:pPr>
                        <w:ind w:left="141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sz w:val="20"/>
                        </w:rPr>
                        <w:t>if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replicas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are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placed</w:t>
                      </w:r>
                      <w:r>
                        <w:rPr>
                          <w:rFonts w:ascii="Times New Roman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5"/>
                        </w:rPr>
                        <w:t>as:</w:t>
                      </w:r>
                    </w:p>
                    <w:p w14:paraId="6F085190" w14:textId="77777777" w:rsidR="00334A76" w:rsidRDefault="00000000">
                      <w:pPr>
                        <w:numPr>
                          <w:ilvl w:val="0"/>
                          <w:numId w:val="13"/>
                        </w:numPr>
                        <w:tabs>
                          <w:tab w:val="left" w:pos="861"/>
                        </w:tabs>
                        <w:spacing w:before="2" w:line="252" w:lineRule="exact"/>
                        <w:ind w:left="861" w:hanging="359"/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>Replica</w:t>
                      </w:r>
                      <w:r>
                        <w:rPr>
                          <w:rFonts w:ascii="Times New Roman" w:hAnsi="Times New Roman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Rack</w:t>
                      </w:r>
                      <w:r>
                        <w:rPr>
                          <w:rFonts w:ascii="Times New Roman" w:hAns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spacing w:val="-10"/>
                        </w:rPr>
                        <w:t>1</w:t>
                      </w:r>
                    </w:p>
                    <w:p w14:paraId="2D2E0410" w14:textId="77777777" w:rsidR="00334A76" w:rsidRDefault="00000000">
                      <w:pPr>
                        <w:numPr>
                          <w:ilvl w:val="0"/>
                          <w:numId w:val="13"/>
                        </w:numPr>
                        <w:tabs>
                          <w:tab w:val="left" w:pos="861"/>
                        </w:tabs>
                        <w:spacing w:line="252" w:lineRule="exact"/>
                        <w:ind w:left="861" w:hanging="359"/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>Replica</w:t>
                      </w:r>
                      <w:r>
                        <w:rPr>
                          <w:rFonts w:ascii="Times New Roman" w:hAnsi="Times New Roman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2</w:t>
                      </w:r>
                      <w:r>
                        <w:rPr>
                          <w:rFonts w:ascii="Times New Roman" w:hAns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Rack</w:t>
                      </w:r>
                      <w:r>
                        <w:rPr>
                          <w:rFonts w:ascii="Times New Roman" w:hAns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spacing w:val="-10"/>
                        </w:rPr>
                        <w:t>1</w:t>
                      </w:r>
                    </w:p>
                    <w:p w14:paraId="595EB24D" w14:textId="77777777" w:rsidR="00334A76" w:rsidRDefault="00000000">
                      <w:pPr>
                        <w:numPr>
                          <w:ilvl w:val="0"/>
                          <w:numId w:val="13"/>
                        </w:numPr>
                        <w:tabs>
                          <w:tab w:val="left" w:pos="861"/>
                        </w:tabs>
                        <w:spacing w:line="252" w:lineRule="exact"/>
                        <w:ind w:left="861" w:hanging="359"/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>Replica</w:t>
                      </w:r>
                      <w:r>
                        <w:rPr>
                          <w:rFonts w:ascii="Times New Roman" w:hAnsi="Times New Roman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Rack</w:t>
                      </w:r>
                      <w:r>
                        <w:rPr>
                          <w:rFonts w:ascii="Times New Roman" w:hAns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spacing w:val="-10"/>
                        </w:rPr>
                        <w:t>2</w:t>
                      </w:r>
                    </w:p>
                    <w:p w14:paraId="20EB21AB" w14:textId="77777777" w:rsidR="00334A76" w:rsidRDefault="00000000">
                      <w:pPr>
                        <w:spacing w:before="1" w:line="253" w:lineRule="exact"/>
                        <w:ind w:left="141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and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Rack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1</w:t>
                      </w:r>
                      <w:r>
                        <w:rPr>
                          <w:rFonts w:ascii="Times New Roman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fails</w:t>
                      </w:r>
                      <w:r>
                        <w:rPr>
                          <w:rFonts w:ascii="Times New Roman"/>
                        </w:rPr>
                        <w:t>,</w:t>
                      </w:r>
                      <w:r>
                        <w:rPr>
                          <w:rFonts w:ascii="Times New Roman"/>
                          <w:spacing w:val="-4"/>
                        </w:rPr>
                        <w:t xml:space="preserve"> then:</w:t>
                      </w:r>
                    </w:p>
                    <w:p w14:paraId="777773F6" w14:textId="77777777" w:rsidR="00334A76" w:rsidRDefault="00000000">
                      <w:pPr>
                        <w:numPr>
                          <w:ilvl w:val="0"/>
                          <w:numId w:val="13"/>
                        </w:numPr>
                        <w:tabs>
                          <w:tab w:val="left" w:pos="861"/>
                        </w:tabs>
                        <w:ind w:left="861" w:hanging="359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Replica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1</w:t>
                      </w:r>
                      <w:r>
                        <w:rPr>
                          <w:rFonts w:ascii="Times New Roman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is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lost.</w:t>
                      </w:r>
                    </w:p>
                    <w:p w14:paraId="3CA89236" w14:textId="77777777" w:rsidR="00334A76" w:rsidRDefault="00000000">
                      <w:pPr>
                        <w:numPr>
                          <w:ilvl w:val="0"/>
                          <w:numId w:val="13"/>
                        </w:numPr>
                        <w:tabs>
                          <w:tab w:val="left" w:pos="861"/>
                        </w:tabs>
                        <w:spacing w:before="1" w:line="252" w:lineRule="exact"/>
                        <w:ind w:left="861" w:hanging="359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Replica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2</w:t>
                      </w:r>
                      <w:r>
                        <w:rPr>
                          <w:rFonts w:ascii="Times New Roman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is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lost.</w:t>
                      </w:r>
                    </w:p>
                    <w:p w14:paraId="29FE068C" w14:textId="77777777" w:rsidR="00334A76" w:rsidRDefault="00000000">
                      <w:pPr>
                        <w:numPr>
                          <w:ilvl w:val="0"/>
                          <w:numId w:val="13"/>
                        </w:numPr>
                        <w:tabs>
                          <w:tab w:val="left" w:pos="861"/>
                        </w:tabs>
                        <w:spacing w:line="252" w:lineRule="exact"/>
                        <w:ind w:left="861" w:hanging="359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Replica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3</w:t>
                      </w:r>
                      <w:r>
                        <w:rPr>
                          <w:rFonts w:ascii="Times New Roman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in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Rack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2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remains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available.</w:t>
                      </w:r>
                    </w:p>
                    <w:p w14:paraId="114DF60A" w14:textId="77777777" w:rsidR="00334A76" w:rsidRDefault="00000000">
                      <w:pPr>
                        <w:spacing w:line="252" w:lineRule="exact"/>
                        <w:ind w:left="141"/>
                        <w:rPr>
                          <w:rFonts w:ascii="Times New Roman"/>
                          <w:b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</w:rPr>
                        <w:t>Result</w:t>
                      </w:r>
                    </w:p>
                    <w:p w14:paraId="76E4948D" w14:textId="77777777" w:rsidR="00334A76" w:rsidRDefault="00000000">
                      <w:pPr>
                        <w:spacing w:before="3"/>
                        <w:ind w:left="141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Segoe UI Emoji" w:eastAsia="Segoe UI Emoji" w:hAnsi="Segoe UI Emoji" w:cs="Segoe UI Emoji"/>
                          <w:color w:val="F4F4F4"/>
                          <w:spacing w:val="-61"/>
                        </w:rPr>
                        <w:t xml:space="preserve"> </w:t>
                      </w:r>
                      <w:r>
                        <w:rPr>
                          <w:rFonts w:ascii="Segoe UI Emoji" w:eastAsia="Segoe UI Emoji" w:hAnsi="Segoe UI Emoji" w:cs="Segoe UI Emoji"/>
                          <w:color w:val="00D26A"/>
                        </w:rPr>
                        <w:t>⬛</w:t>
                      </w:r>
                      <w:r>
                        <w:rPr>
                          <w:rFonts w:ascii="Segoe UI Emoji" w:eastAsia="Segoe UI Emoji" w:hAnsi="Segoe UI Emoji" w:cs="Segoe UI Emoji"/>
                          <w:color w:val="00D26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Data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is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not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lost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because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one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replica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still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exists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in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Rack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5"/>
                        </w:rPr>
                        <w:t>2.</w:t>
                      </w:r>
                    </w:p>
                    <w:p w14:paraId="3A23EAE5" w14:textId="77777777" w:rsidR="00334A76" w:rsidRDefault="00000000">
                      <w:pPr>
                        <w:ind w:left="141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Segoe UI Emoji" w:eastAsia="Segoe UI Emoji" w:hAnsi="Segoe UI Emoji" w:cs="Segoe UI Emoji"/>
                          <w:color w:val="F4F4F4"/>
                          <w:spacing w:val="-61"/>
                        </w:rPr>
                        <w:t xml:space="preserve"> </w:t>
                      </w:r>
                      <w:r>
                        <w:rPr>
                          <w:rFonts w:ascii="Segoe UI Emoji" w:eastAsia="Segoe UI Emoji" w:hAnsi="Segoe UI Emoji" w:cs="Segoe UI Emoji"/>
                          <w:color w:val="00D26A"/>
                        </w:rPr>
                        <w:t>⬛</w:t>
                      </w:r>
                      <w:r>
                        <w:rPr>
                          <w:rFonts w:ascii="Segoe UI Emoji" w:eastAsia="Segoe UI Emoji" w:hAnsi="Segoe UI Emoji" w:cs="Segoe UI Emoji"/>
                          <w:color w:val="00D26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The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cluster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can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continue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serving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the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data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from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the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remaining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>replica.</w:t>
                      </w:r>
                    </w:p>
                    <w:p w14:paraId="0EF72ED5" w14:textId="77777777" w:rsidR="00334A76" w:rsidRDefault="00000000">
                      <w:pPr>
                        <w:spacing w:before="1" w:line="292" w:lineRule="exact"/>
                        <w:ind w:left="141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Segoe UI Emoji" w:hAnsi="Segoe UI Emoji"/>
                          <w:spacing w:val="-304"/>
                        </w:rPr>
                        <w:t>ı.</w:t>
                      </w:r>
                      <w:r>
                        <w:rPr>
                          <w:rFonts w:ascii="Segoe UI Emoji" w:hAnsi="Segoe UI Emoji"/>
                          <w:color w:val="FFAF2D"/>
                          <w:spacing w:val="56"/>
                        </w:rPr>
                        <w:t xml:space="preserve">   </w:t>
                      </w:r>
                      <w:r>
                        <w:rPr>
                          <w:rFonts w:ascii="Times New Roman" w:hAnsi="Times New Roman"/>
                        </w:rPr>
                        <w:t>However,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replication</w:t>
                      </w:r>
                      <w:r>
                        <w:rPr>
                          <w:rFonts w:ascii="Times New Roman" w:hAns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factor</w:t>
                      </w:r>
                      <w:r>
                        <w:rPr>
                          <w:rFonts w:ascii="Times New Roman" w:hAns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drops</w:t>
                      </w:r>
                      <w:r>
                        <w:rPr>
                          <w:rFonts w:ascii="Times New Roman" w:hAns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from</w:t>
                      </w:r>
                      <w:r>
                        <w:rPr>
                          <w:rFonts w:ascii="Times New Roman" w:hAnsi="Times New Roman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1</w:t>
                      </w:r>
                      <w:r>
                        <w:rPr>
                          <w:rFonts w:ascii="Times New Roman" w:hAnsi="Times New Roman"/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reducing</w:t>
                      </w:r>
                      <w:r>
                        <w:rPr>
                          <w:rFonts w:ascii="Times New Roman" w:hAns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fault</w:t>
                      </w:r>
                      <w:r>
                        <w:rPr>
                          <w:rFonts w:ascii="Times New Roman" w:hAnsi="Times New Roman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2"/>
                        </w:rPr>
                        <w:t>tolerance.</w:t>
                      </w:r>
                    </w:p>
                    <w:p w14:paraId="3BCC5A7A" w14:textId="77777777" w:rsidR="00334A76" w:rsidRDefault="00000000">
                      <w:pPr>
                        <w:ind w:left="141" w:right="177"/>
                        <w:rPr>
                          <w:rFonts w:ascii="Times New Roman" w:hAnsi="Times New Roman"/>
                        </w:rPr>
                      </w:pPr>
                      <w:proofErr w:type="gramStart"/>
                      <w:r>
                        <w:rPr>
                          <w:rFonts w:ascii="Segoe UI Emoji" w:hAnsi="Segoe UI Emoji"/>
                          <w:spacing w:val="-304"/>
                        </w:rPr>
                        <w:t>ı</w:t>
                      </w:r>
                      <w:r>
                        <w:rPr>
                          <w:rFonts w:ascii="Segoe UI Emoji" w:hAnsi="Segoe UI Emoji"/>
                          <w:color w:val="FFAF2D"/>
                          <w:spacing w:val="-61"/>
                        </w:rPr>
                        <w:t xml:space="preserve"> </w:t>
                      </w:r>
                      <w:r>
                        <w:rPr>
                          <w:rFonts w:ascii="Segoe UI Emoji" w:hAnsi="Segoe UI Emoji"/>
                        </w:rPr>
                        <w:t>.</w:t>
                      </w:r>
                      <w:proofErr w:type="gramEnd"/>
                      <w:r>
                        <w:rPr>
                          <w:rFonts w:ascii="Segoe UI Emoji" w:hAnsi="Segoe UI Emoji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 xml:space="preserve">HDFS will automatically create new replicas on other healthy nodes/racks to restore the replication factor </w:t>
                      </w:r>
                      <w:r>
                        <w:rPr>
                          <w:rFonts w:ascii="Times New Roman" w:hAnsi="Times New Roman"/>
                          <w:w w:val="110"/>
                        </w:rPr>
                        <w:t>back to 3.</w:t>
                      </w:r>
                    </w:p>
                    <w:p w14:paraId="29B7BD88" w14:textId="77777777" w:rsidR="00334A76" w:rsidRDefault="00000000">
                      <w:pPr>
                        <w:ind w:left="141"/>
                        <w:rPr>
                          <w:rFonts w:ascii="Times New Roman"/>
                          <w:b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</w:rPr>
                        <w:t>Conclusion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D309CD" w14:textId="77777777" w:rsidR="00334A76" w:rsidRDefault="00334A76">
      <w:pPr>
        <w:pStyle w:val="BodyText"/>
        <w:rPr>
          <w:sz w:val="6"/>
        </w:rPr>
        <w:sectPr w:rsidR="00334A76">
          <w:pgSz w:w="12240" w:h="15840"/>
          <w:pgMar w:top="900" w:right="720" w:bottom="280" w:left="720" w:header="720" w:footer="720" w:gutter="0"/>
          <w:cols w:space="720"/>
        </w:sectPr>
      </w:pPr>
    </w:p>
    <w:p w14:paraId="4F2BC015" w14:textId="77777777" w:rsidR="00334A76" w:rsidRDefault="00000000">
      <w:pPr>
        <w:ind w:left="31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C094ADE" wp14:editId="0B8A2DBF">
                <wp:extent cx="6457315" cy="1400810"/>
                <wp:effectExtent l="9525" t="0" r="635" b="889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1400810"/>
                        </a:xfrm>
                        <a:prstGeom prst="rect">
                          <a:avLst/>
                        </a:prstGeom>
                        <a:ln w="10668">
                          <a:solidFill>
                            <a:srgbClr val="B8D6F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527B16" w14:textId="77777777" w:rsidR="00334A76" w:rsidRDefault="00334A76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2A48CB2B" w14:textId="77777777" w:rsidR="00334A76" w:rsidRDefault="00334A76">
                            <w:pPr>
                              <w:pStyle w:val="BodyText"/>
                              <w:spacing w:before="67"/>
                              <w:rPr>
                                <w:sz w:val="22"/>
                              </w:rPr>
                            </w:pPr>
                          </w:p>
                          <w:p w14:paraId="45A6F1BC" w14:textId="77777777" w:rsidR="00334A76" w:rsidRDefault="00000000">
                            <w:pPr>
                              <w:spacing w:before="1"/>
                              <w:ind w:left="141" w:right="177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Placing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replicas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Rack</w:t>
                            </w:r>
                            <w:r>
                              <w:rPr>
                                <w:rFonts w:ascii="Times New Roman"/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replica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Rack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allows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system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survive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complete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Rack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failure because at least one copy of the data remains available in Rack 2. This is why Hadoop distributes replicas across multiple racks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094ADE" id="Textbox 9" o:spid="_x0000_s1034" type="#_x0000_t202" style="width:508.45pt;height:110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" filled="f" strokecolor="#b8d6f6" strokeweight=".84pt">
                <v:path arrowok="t"/>
                <v:textbox inset="0,0,0,0">
                  <w:txbxContent>
                    <w:p w14:paraId="4F527B16" w14:textId="77777777" w:rsidR="00334A76" w:rsidRDefault="00334A76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2A48CB2B" w14:textId="77777777" w:rsidR="00334A76" w:rsidRDefault="00334A76">
                      <w:pPr>
                        <w:pStyle w:val="BodyText"/>
                        <w:spacing w:before="67"/>
                        <w:rPr>
                          <w:sz w:val="22"/>
                        </w:rPr>
                      </w:pPr>
                    </w:p>
                    <w:p w14:paraId="45A6F1BC" w14:textId="77777777" w:rsidR="00334A76" w:rsidRDefault="00000000">
                      <w:pPr>
                        <w:spacing w:before="1"/>
                        <w:ind w:left="141" w:right="177"/>
                        <w:rPr>
                          <w:rFonts w:ascii="Times New Roman"/>
                          <w:sz w:val="20"/>
                        </w:rPr>
                      </w:pPr>
                      <w:r>
                        <w:rPr>
                          <w:rFonts w:ascii="Times New Roman"/>
                        </w:rPr>
                        <w:t>Placing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2</w:t>
                      </w:r>
                      <w:r>
                        <w:rPr>
                          <w:rFonts w:ascii="Times New Roman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replicas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in</w:t>
                      </w:r>
                      <w:r>
                        <w:rPr>
                          <w:rFonts w:ascii="Times New Roman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Rack</w:t>
                      </w:r>
                      <w:r>
                        <w:rPr>
                          <w:rFonts w:ascii="Times New Roman"/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1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and</w:t>
                      </w:r>
                      <w:r>
                        <w:rPr>
                          <w:rFonts w:ascii="Times New Roman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1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replica</w:t>
                      </w:r>
                      <w:r>
                        <w:rPr>
                          <w:rFonts w:ascii="Times New Roman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in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Rack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2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allows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system</w:t>
                      </w:r>
                      <w:r>
                        <w:rPr>
                          <w:rFonts w:ascii="Times New Roman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to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survive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complete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Rack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1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failure because at least one copy of the data remains available in Rack 2. This is why Hadoop distributes replicas across multiple racks</w:t>
                      </w:r>
                      <w:r>
                        <w:rPr>
                          <w:rFonts w:ascii="Times New Roman"/>
                          <w:sz w:val="20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74D1D3" w14:textId="77777777" w:rsidR="00334A76" w:rsidRDefault="00334A76">
      <w:pPr>
        <w:pStyle w:val="BodyText"/>
        <w:spacing w:before="64"/>
        <w:rPr>
          <w:sz w:val="24"/>
        </w:rPr>
      </w:pPr>
    </w:p>
    <w:p w14:paraId="08A27096" w14:textId="77777777" w:rsidR="00334A76" w:rsidRDefault="00000000">
      <w:pPr>
        <w:pStyle w:val="Heading2"/>
        <w:ind w:left="316"/>
        <w:rPr>
          <w:rFonts w:ascii="Trebuchet MS"/>
        </w:rPr>
      </w:pPr>
      <w:r>
        <w:rPr>
          <w:rFonts w:ascii="Trebuchet MS"/>
          <w:color w:val="1564C0"/>
          <w:w w:val="90"/>
        </w:rPr>
        <w:t>Step</w:t>
      </w:r>
      <w:r>
        <w:rPr>
          <w:rFonts w:ascii="Trebuchet MS"/>
          <w:color w:val="1564C0"/>
          <w:spacing w:val="-8"/>
          <w:w w:val="90"/>
        </w:rPr>
        <w:t xml:space="preserve"> </w:t>
      </w:r>
      <w:r>
        <w:rPr>
          <w:rFonts w:ascii="Trebuchet MS"/>
          <w:color w:val="1564C0"/>
          <w:w w:val="90"/>
        </w:rPr>
        <w:t>5:</w:t>
      </w:r>
      <w:r>
        <w:rPr>
          <w:rFonts w:ascii="Trebuchet MS"/>
          <w:color w:val="1564C0"/>
          <w:spacing w:val="-10"/>
          <w:w w:val="90"/>
        </w:rPr>
        <w:t xml:space="preserve"> </w:t>
      </w:r>
      <w:r>
        <w:rPr>
          <w:rFonts w:ascii="Trebuchet MS"/>
          <w:color w:val="1564C0"/>
          <w:w w:val="90"/>
        </w:rPr>
        <w:t>MapReduce</w:t>
      </w:r>
      <w:r>
        <w:rPr>
          <w:rFonts w:ascii="Trebuchet MS"/>
          <w:color w:val="1564C0"/>
          <w:spacing w:val="-7"/>
          <w:w w:val="90"/>
        </w:rPr>
        <w:t xml:space="preserve"> </w:t>
      </w:r>
      <w:r>
        <w:rPr>
          <w:rFonts w:ascii="Trebuchet MS"/>
          <w:color w:val="1564C0"/>
          <w:w w:val="90"/>
        </w:rPr>
        <w:t>Job</w:t>
      </w:r>
      <w:r>
        <w:rPr>
          <w:rFonts w:ascii="Trebuchet MS"/>
          <w:color w:val="1564C0"/>
          <w:spacing w:val="-6"/>
          <w:w w:val="90"/>
        </w:rPr>
        <w:t xml:space="preserve"> </w:t>
      </w:r>
      <w:r>
        <w:rPr>
          <w:rFonts w:ascii="Trebuchet MS"/>
          <w:color w:val="1564C0"/>
          <w:spacing w:val="-2"/>
          <w:w w:val="90"/>
        </w:rPr>
        <w:t>Scheduling</w:t>
      </w:r>
    </w:p>
    <w:p w14:paraId="5AC5D14E" w14:textId="77777777" w:rsidR="00334A76" w:rsidRDefault="00000000">
      <w:pPr>
        <w:pStyle w:val="BodyText"/>
        <w:spacing w:before="80"/>
        <w:ind w:left="316"/>
      </w:pPr>
      <w:r>
        <w:rPr>
          <w:color w:val="17202B"/>
          <w:spacing w:val="-4"/>
        </w:rPr>
        <w:t>A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4"/>
        </w:rPr>
        <w:t>daily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4"/>
        </w:rPr>
        <w:t>MapReduce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4"/>
        </w:rPr>
        <w:t>job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4"/>
        </w:rPr>
        <w:t>processes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4"/>
        </w:rPr>
        <w:t>the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4"/>
        </w:rPr>
        <w:t>logs: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4"/>
        </w:rPr>
        <w:t>input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4"/>
        </w:rPr>
        <w:t>=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4"/>
        </w:rPr>
        <w:t>5GB/day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4"/>
        </w:rPr>
        <w:t>×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4"/>
        </w:rPr>
        <w:t>2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4"/>
        </w:rPr>
        <w:t>years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4"/>
        </w:rPr>
        <w:t>=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4"/>
        </w:rPr>
        <w:t>36.5TB.</w:t>
      </w:r>
    </w:p>
    <w:p w14:paraId="71FB7A9E" w14:textId="77777777" w:rsidR="00334A76" w:rsidRDefault="00334A76">
      <w:pPr>
        <w:pStyle w:val="BodyText"/>
        <w:spacing w:before="8" w:after="1"/>
        <w:rPr>
          <w:sz w:val="8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7"/>
        <w:gridCol w:w="3391"/>
        <w:gridCol w:w="3389"/>
      </w:tblGrid>
      <w:tr w:rsidR="00334A76" w14:paraId="409A6869" w14:textId="77777777">
        <w:trPr>
          <w:trHeight w:val="397"/>
        </w:trPr>
        <w:tc>
          <w:tcPr>
            <w:tcW w:w="3387" w:type="dxa"/>
            <w:shd w:val="clear" w:color="auto" w:fill="0A2747"/>
          </w:tcPr>
          <w:p w14:paraId="579C0512" w14:textId="77777777" w:rsidR="00334A76" w:rsidRDefault="00000000">
            <w:pPr>
              <w:pStyle w:val="TableParagraph"/>
              <w:spacing w:before="77"/>
              <w:rPr>
                <w:sz w:val="18"/>
              </w:rPr>
            </w:pPr>
            <w:r>
              <w:rPr>
                <w:color w:val="17202B"/>
                <w:spacing w:val="-2"/>
                <w:sz w:val="18"/>
              </w:rPr>
              <w:t>Metric</w:t>
            </w:r>
          </w:p>
        </w:tc>
        <w:tc>
          <w:tcPr>
            <w:tcW w:w="3391" w:type="dxa"/>
            <w:shd w:val="clear" w:color="auto" w:fill="0A2747"/>
          </w:tcPr>
          <w:p w14:paraId="177B5F2E" w14:textId="77777777" w:rsidR="00334A76" w:rsidRDefault="00000000">
            <w:pPr>
              <w:pStyle w:val="TableParagraph"/>
              <w:spacing w:before="77"/>
              <w:ind w:left="132"/>
              <w:rPr>
                <w:sz w:val="18"/>
              </w:rPr>
            </w:pPr>
            <w:r>
              <w:rPr>
                <w:color w:val="17202B"/>
                <w:spacing w:val="-2"/>
                <w:w w:val="105"/>
                <w:sz w:val="18"/>
              </w:rPr>
              <w:t>Calculation</w:t>
            </w:r>
          </w:p>
        </w:tc>
        <w:tc>
          <w:tcPr>
            <w:tcW w:w="3389" w:type="dxa"/>
            <w:shd w:val="clear" w:color="auto" w:fill="0A2747"/>
          </w:tcPr>
          <w:p w14:paraId="72FF20CE" w14:textId="77777777" w:rsidR="00334A76" w:rsidRDefault="00000000">
            <w:pPr>
              <w:pStyle w:val="TableParagraph"/>
              <w:spacing w:before="77"/>
              <w:ind w:left="130"/>
              <w:rPr>
                <w:sz w:val="18"/>
              </w:rPr>
            </w:pPr>
            <w:r>
              <w:rPr>
                <w:color w:val="17202B"/>
                <w:spacing w:val="-5"/>
                <w:sz w:val="18"/>
              </w:rPr>
              <w:t>Your</w:t>
            </w:r>
            <w:r>
              <w:rPr>
                <w:color w:val="17202B"/>
                <w:spacing w:val="-13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Answer</w:t>
            </w:r>
          </w:p>
        </w:tc>
      </w:tr>
      <w:tr w:rsidR="00334A76" w14:paraId="0F614AA2" w14:textId="77777777">
        <w:trPr>
          <w:trHeight w:val="407"/>
        </w:trPr>
        <w:tc>
          <w:tcPr>
            <w:tcW w:w="3387" w:type="dxa"/>
          </w:tcPr>
          <w:p w14:paraId="7EA45B6F" w14:textId="77777777" w:rsidR="00334A76" w:rsidRDefault="00000000">
            <w:pPr>
              <w:pStyle w:val="TableParagraph"/>
              <w:spacing w:before="82"/>
              <w:rPr>
                <w:sz w:val="18"/>
              </w:rPr>
            </w:pPr>
            <w:r>
              <w:rPr>
                <w:color w:val="17202B"/>
                <w:sz w:val="18"/>
              </w:rPr>
              <w:t>Block</w:t>
            </w:r>
            <w:r>
              <w:rPr>
                <w:color w:val="17202B"/>
                <w:spacing w:val="-5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size</w:t>
            </w:r>
          </w:p>
        </w:tc>
        <w:tc>
          <w:tcPr>
            <w:tcW w:w="3391" w:type="dxa"/>
          </w:tcPr>
          <w:p w14:paraId="0254A29F" w14:textId="77777777" w:rsidR="00334A76" w:rsidRDefault="00000000">
            <w:pPr>
              <w:pStyle w:val="TableParagraph"/>
              <w:spacing w:before="82"/>
              <w:ind w:left="132"/>
              <w:rPr>
                <w:sz w:val="18"/>
              </w:rPr>
            </w:pPr>
            <w:r>
              <w:rPr>
                <w:color w:val="17202B"/>
                <w:spacing w:val="-2"/>
                <w:sz w:val="18"/>
              </w:rPr>
              <w:t>128</w:t>
            </w:r>
            <w:r>
              <w:rPr>
                <w:color w:val="17202B"/>
                <w:spacing w:val="-20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MB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(default)</w:t>
            </w:r>
          </w:p>
        </w:tc>
        <w:tc>
          <w:tcPr>
            <w:tcW w:w="3389" w:type="dxa"/>
          </w:tcPr>
          <w:p w14:paraId="03EF5374" w14:textId="77777777" w:rsidR="00334A76" w:rsidRDefault="00000000">
            <w:pPr>
              <w:pStyle w:val="TableParagraph"/>
              <w:spacing w:before="87"/>
              <w:ind w:left="1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128 </w:t>
            </w:r>
            <w:r>
              <w:rPr>
                <w:rFonts w:ascii="Times New Roman"/>
                <w:spacing w:val="-5"/>
                <w:sz w:val="20"/>
              </w:rPr>
              <w:t>MB</w:t>
            </w:r>
          </w:p>
        </w:tc>
      </w:tr>
      <w:tr w:rsidR="00334A76" w14:paraId="0A3B2128" w14:textId="77777777">
        <w:trPr>
          <w:trHeight w:val="428"/>
        </w:trPr>
        <w:tc>
          <w:tcPr>
            <w:tcW w:w="3387" w:type="dxa"/>
          </w:tcPr>
          <w:p w14:paraId="2278E9E2" w14:textId="77777777" w:rsidR="00334A76" w:rsidRDefault="00000000">
            <w:pPr>
              <w:pStyle w:val="TableParagraph"/>
              <w:spacing w:before="94"/>
              <w:rPr>
                <w:sz w:val="18"/>
              </w:rPr>
            </w:pPr>
            <w:r>
              <w:rPr>
                <w:color w:val="17202B"/>
                <w:spacing w:val="-2"/>
                <w:sz w:val="18"/>
              </w:rPr>
              <w:t>Number</w:t>
            </w:r>
            <w:r>
              <w:rPr>
                <w:color w:val="17202B"/>
                <w:spacing w:val="-15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of</w:t>
            </w:r>
            <w:r>
              <w:rPr>
                <w:color w:val="17202B"/>
                <w:spacing w:val="-11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blocks</w:t>
            </w:r>
          </w:p>
        </w:tc>
        <w:tc>
          <w:tcPr>
            <w:tcW w:w="3391" w:type="dxa"/>
          </w:tcPr>
          <w:p w14:paraId="13B140CF" w14:textId="77777777" w:rsidR="00334A76" w:rsidRDefault="00000000">
            <w:pPr>
              <w:pStyle w:val="TableParagraph"/>
              <w:spacing w:before="94"/>
              <w:ind w:left="132"/>
              <w:rPr>
                <w:sz w:val="18"/>
              </w:rPr>
            </w:pPr>
            <w:r>
              <w:rPr>
                <w:color w:val="17202B"/>
                <w:w w:val="90"/>
                <w:sz w:val="18"/>
              </w:rPr>
              <w:t>36.5</w:t>
            </w:r>
            <w:r>
              <w:rPr>
                <w:color w:val="17202B"/>
                <w:spacing w:val="-9"/>
                <w:w w:val="90"/>
                <w:sz w:val="18"/>
              </w:rPr>
              <w:t xml:space="preserve"> </w:t>
            </w:r>
            <w:r>
              <w:rPr>
                <w:color w:val="17202B"/>
                <w:w w:val="90"/>
                <w:sz w:val="18"/>
              </w:rPr>
              <w:t>TB</w:t>
            </w:r>
            <w:r>
              <w:rPr>
                <w:color w:val="17202B"/>
                <w:spacing w:val="-9"/>
                <w:w w:val="90"/>
                <w:sz w:val="18"/>
              </w:rPr>
              <w:t xml:space="preserve"> </w:t>
            </w:r>
            <w:r>
              <w:rPr>
                <w:color w:val="17202B"/>
                <w:w w:val="90"/>
                <w:sz w:val="18"/>
              </w:rPr>
              <w:t>÷</w:t>
            </w:r>
            <w:r>
              <w:rPr>
                <w:color w:val="17202B"/>
                <w:spacing w:val="-7"/>
                <w:w w:val="90"/>
                <w:sz w:val="18"/>
              </w:rPr>
              <w:t xml:space="preserve"> </w:t>
            </w:r>
            <w:r>
              <w:rPr>
                <w:color w:val="17202B"/>
                <w:w w:val="90"/>
                <w:sz w:val="18"/>
              </w:rPr>
              <w:t>128</w:t>
            </w:r>
            <w:r>
              <w:rPr>
                <w:color w:val="17202B"/>
                <w:spacing w:val="-8"/>
                <w:w w:val="90"/>
                <w:sz w:val="18"/>
              </w:rPr>
              <w:t xml:space="preserve"> </w:t>
            </w:r>
            <w:r>
              <w:rPr>
                <w:color w:val="17202B"/>
                <w:w w:val="90"/>
                <w:sz w:val="18"/>
              </w:rPr>
              <w:t>MB</w:t>
            </w:r>
            <w:r>
              <w:rPr>
                <w:color w:val="17202B"/>
                <w:spacing w:val="-9"/>
                <w:w w:val="90"/>
                <w:sz w:val="18"/>
              </w:rPr>
              <w:t xml:space="preserve"> </w:t>
            </w:r>
            <w:r>
              <w:rPr>
                <w:color w:val="17202B"/>
                <w:w w:val="90"/>
                <w:sz w:val="18"/>
              </w:rPr>
              <w:t>=</w:t>
            </w:r>
            <w:r>
              <w:rPr>
                <w:color w:val="17202B"/>
                <w:spacing w:val="-9"/>
                <w:w w:val="90"/>
                <w:sz w:val="18"/>
              </w:rPr>
              <w:t xml:space="preserve"> </w:t>
            </w:r>
            <w:r>
              <w:rPr>
                <w:color w:val="17202B"/>
                <w:w w:val="90"/>
                <w:sz w:val="18"/>
              </w:rPr>
              <w:t>~292,000</w:t>
            </w:r>
            <w:r>
              <w:rPr>
                <w:color w:val="17202B"/>
                <w:spacing w:val="-9"/>
                <w:w w:val="90"/>
                <w:sz w:val="18"/>
              </w:rPr>
              <w:t xml:space="preserve"> </w:t>
            </w:r>
            <w:r>
              <w:rPr>
                <w:color w:val="17202B"/>
                <w:spacing w:val="-2"/>
                <w:w w:val="90"/>
                <w:sz w:val="18"/>
              </w:rPr>
              <w:t>blocks</w:t>
            </w:r>
          </w:p>
        </w:tc>
        <w:tc>
          <w:tcPr>
            <w:tcW w:w="3389" w:type="dxa"/>
          </w:tcPr>
          <w:p w14:paraId="120FFBCA" w14:textId="77777777" w:rsidR="00334A76" w:rsidRDefault="00000000">
            <w:pPr>
              <w:pStyle w:val="TableParagraph"/>
              <w:spacing w:before="86"/>
              <w:ind w:left="130"/>
              <w:rPr>
                <w:rFonts w:ascii="Times New Roman"/>
              </w:rPr>
            </w:pPr>
            <w:r>
              <w:rPr>
                <w:rFonts w:ascii="Times New Roman"/>
              </w:rPr>
              <w:t>~292,000</w:t>
            </w:r>
            <w:r>
              <w:rPr>
                <w:rFonts w:ascii="Times New Roman"/>
                <w:spacing w:val="-2"/>
              </w:rPr>
              <w:t xml:space="preserve"> Blocks</w:t>
            </w:r>
          </w:p>
        </w:tc>
      </w:tr>
      <w:tr w:rsidR="00334A76" w14:paraId="7FEE11C7" w14:textId="77777777">
        <w:trPr>
          <w:trHeight w:val="431"/>
        </w:trPr>
        <w:tc>
          <w:tcPr>
            <w:tcW w:w="3387" w:type="dxa"/>
          </w:tcPr>
          <w:p w14:paraId="1973B02C" w14:textId="77777777" w:rsidR="00334A76" w:rsidRDefault="00000000">
            <w:pPr>
              <w:pStyle w:val="TableParagraph"/>
              <w:spacing w:before="94"/>
              <w:rPr>
                <w:sz w:val="18"/>
              </w:rPr>
            </w:pPr>
            <w:r>
              <w:rPr>
                <w:color w:val="17202B"/>
                <w:spacing w:val="-4"/>
                <w:sz w:val="18"/>
              </w:rPr>
              <w:t>Number</w:t>
            </w:r>
            <w:r>
              <w:rPr>
                <w:color w:val="17202B"/>
                <w:spacing w:val="-17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of</w:t>
            </w:r>
            <w:r>
              <w:rPr>
                <w:color w:val="17202B"/>
                <w:spacing w:val="-14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mappers</w:t>
            </w:r>
            <w:r>
              <w:rPr>
                <w:color w:val="17202B"/>
                <w:spacing w:val="-16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(≈</w:t>
            </w:r>
            <w:r>
              <w:rPr>
                <w:color w:val="17202B"/>
                <w:spacing w:val="-17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1</w:t>
            </w:r>
            <w:r>
              <w:rPr>
                <w:color w:val="17202B"/>
                <w:spacing w:val="-16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per</w:t>
            </w:r>
            <w:r>
              <w:rPr>
                <w:color w:val="17202B"/>
                <w:spacing w:val="-17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block)</w:t>
            </w:r>
          </w:p>
        </w:tc>
        <w:tc>
          <w:tcPr>
            <w:tcW w:w="3391" w:type="dxa"/>
          </w:tcPr>
          <w:p w14:paraId="063A3F66" w14:textId="77777777" w:rsidR="00334A76" w:rsidRDefault="00000000">
            <w:pPr>
              <w:pStyle w:val="TableParagraph"/>
              <w:spacing w:before="94"/>
              <w:ind w:left="132"/>
              <w:rPr>
                <w:sz w:val="18"/>
              </w:rPr>
            </w:pPr>
            <w:r>
              <w:rPr>
                <w:color w:val="17202B"/>
                <w:w w:val="90"/>
                <w:sz w:val="18"/>
              </w:rPr>
              <w:t>~292,000</w:t>
            </w:r>
            <w:r>
              <w:rPr>
                <w:color w:val="17202B"/>
                <w:spacing w:val="-2"/>
                <w:w w:val="95"/>
                <w:sz w:val="18"/>
              </w:rPr>
              <w:t xml:space="preserve"> mappers</w:t>
            </w:r>
          </w:p>
        </w:tc>
        <w:tc>
          <w:tcPr>
            <w:tcW w:w="3389" w:type="dxa"/>
          </w:tcPr>
          <w:p w14:paraId="039ED8C1" w14:textId="77777777" w:rsidR="00334A76" w:rsidRDefault="00000000">
            <w:pPr>
              <w:pStyle w:val="TableParagraph"/>
              <w:spacing w:before="88"/>
              <w:ind w:left="130"/>
              <w:rPr>
                <w:rFonts w:ascii="Times New Roman"/>
              </w:rPr>
            </w:pPr>
            <w:r>
              <w:rPr>
                <w:rFonts w:ascii="Times New Roman"/>
              </w:rPr>
              <w:t>~292,000</w:t>
            </w:r>
            <w:r>
              <w:rPr>
                <w:rFonts w:ascii="Times New Roman"/>
                <w:spacing w:val="-2"/>
              </w:rPr>
              <w:t xml:space="preserve"> Mappers</w:t>
            </w:r>
          </w:p>
        </w:tc>
      </w:tr>
      <w:tr w:rsidR="00334A76" w14:paraId="674E9D95" w14:textId="77777777">
        <w:trPr>
          <w:trHeight w:val="615"/>
        </w:trPr>
        <w:tc>
          <w:tcPr>
            <w:tcW w:w="3387" w:type="dxa"/>
          </w:tcPr>
          <w:p w14:paraId="6B2D078C" w14:textId="77777777" w:rsidR="00334A76" w:rsidRDefault="00000000">
            <w:pPr>
              <w:pStyle w:val="TableParagraph"/>
              <w:spacing w:before="188"/>
              <w:rPr>
                <w:sz w:val="18"/>
              </w:rPr>
            </w:pPr>
            <w:r>
              <w:rPr>
                <w:color w:val="17202B"/>
                <w:sz w:val="18"/>
              </w:rPr>
              <w:t>Data</w:t>
            </w:r>
            <w:r>
              <w:rPr>
                <w:color w:val="17202B"/>
                <w:spacing w:val="-17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locality</w:t>
            </w:r>
            <w:r>
              <w:rPr>
                <w:color w:val="17202B"/>
                <w:spacing w:val="-17"/>
                <w:sz w:val="18"/>
              </w:rPr>
              <w:t xml:space="preserve"> </w:t>
            </w:r>
            <w:r>
              <w:rPr>
                <w:color w:val="17202B"/>
                <w:spacing w:val="-10"/>
                <w:sz w:val="18"/>
              </w:rPr>
              <w:t>%</w:t>
            </w:r>
          </w:p>
        </w:tc>
        <w:tc>
          <w:tcPr>
            <w:tcW w:w="3391" w:type="dxa"/>
          </w:tcPr>
          <w:p w14:paraId="39877F05" w14:textId="77777777" w:rsidR="00334A76" w:rsidRDefault="00000000">
            <w:pPr>
              <w:pStyle w:val="TableParagraph"/>
              <w:spacing w:before="77" w:line="244" w:lineRule="auto"/>
              <w:ind w:left="132" w:right="460"/>
              <w:rPr>
                <w:sz w:val="18"/>
              </w:rPr>
            </w:pPr>
            <w:r>
              <w:rPr>
                <w:color w:val="17202B"/>
                <w:sz w:val="18"/>
              </w:rPr>
              <w:t>If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3</w:t>
            </w:r>
            <w:r>
              <w:rPr>
                <w:color w:val="17202B"/>
                <w:spacing w:val="-21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replicas</w:t>
            </w:r>
            <w:r>
              <w:rPr>
                <w:color w:val="17202B"/>
                <w:spacing w:val="-21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well-distributed,</w:t>
            </w:r>
            <w:r>
              <w:rPr>
                <w:color w:val="17202B"/>
                <w:spacing w:val="-21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expect 90%+</w:t>
            </w:r>
            <w:r>
              <w:rPr>
                <w:color w:val="17202B"/>
                <w:spacing w:val="-21"/>
                <w:sz w:val="18"/>
              </w:rPr>
              <w:t xml:space="preserve"> </w:t>
            </w:r>
            <w:r>
              <w:rPr>
                <w:color w:val="17202B"/>
                <w:sz w:val="18"/>
              </w:rPr>
              <w:t>node-local</w:t>
            </w:r>
          </w:p>
        </w:tc>
        <w:tc>
          <w:tcPr>
            <w:tcW w:w="3389" w:type="dxa"/>
          </w:tcPr>
          <w:p w14:paraId="1E20B1B8" w14:textId="77777777" w:rsidR="00334A76" w:rsidRDefault="00000000">
            <w:pPr>
              <w:pStyle w:val="TableParagraph"/>
              <w:spacing w:before="179"/>
              <w:ind w:left="130"/>
              <w:rPr>
                <w:rFonts w:ascii="Times New Roman"/>
              </w:rPr>
            </w:pPr>
            <w:r>
              <w:rPr>
                <w:rFonts w:ascii="Times New Roman"/>
              </w:rPr>
              <w:t>90%+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Node-</w:t>
            </w:r>
            <w:r>
              <w:rPr>
                <w:rFonts w:ascii="Times New Roman"/>
                <w:spacing w:val="-4"/>
              </w:rPr>
              <w:t>Local</w:t>
            </w:r>
          </w:p>
        </w:tc>
      </w:tr>
    </w:tbl>
    <w:p w14:paraId="4E0050BE" w14:textId="77777777" w:rsidR="00334A76" w:rsidRDefault="00334A76">
      <w:pPr>
        <w:pStyle w:val="BodyText"/>
        <w:spacing w:before="162"/>
      </w:pPr>
    </w:p>
    <w:p w14:paraId="7D266D46" w14:textId="77777777" w:rsidR="00334A76" w:rsidRDefault="00000000">
      <w:pPr>
        <w:pStyle w:val="Heading2"/>
        <w:ind w:left="316"/>
        <w:rPr>
          <w:rFonts w:ascii="Trebuchet MS"/>
        </w:rPr>
      </w:pPr>
      <w:r>
        <w:rPr>
          <w:rFonts w:ascii="Trebuchet MS"/>
          <w:color w:val="1564C0"/>
          <w:w w:val="90"/>
        </w:rPr>
        <w:t>Step</w:t>
      </w:r>
      <w:r>
        <w:rPr>
          <w:rFonts w:ascii="Trebuchet MS"/>
          <w:color w:val="1564C0"/>
          <w:spacing w:val="-6"/>
        </w:rPr>
        <w:t xml:space="preserve"> </w:t>
      </w:r>
      <w:r>
        <w:rPr>
          <w:rFonts w:ascii="Trebuchet MS"/>
          <w:color w:val="1564C0"/>
          <w:w w:val="90"/>
        </w:rPr>
        <w:t>6:</w:t>
      </w:r>
      <w:r>
        <w:rPr>
          <w:rFonts w:ascii="Trebuchet MS"/>
          <w:color w:val="1564C0"/>
          <w:spacing w:val="-1"/>
          <w:w w:val="90"/>
        </w:rPr>
        <w:t xml:space="preserve"> </w:t>
      </w:r>
      <w:r>
        <w:rPr>
          <w:rFonts w:ascii="Trebuchet MS"/>
          <w:color w:val="1564C0"/>
          <w:w w:val="90"/>
        </w:rPr>
        <w:t>Cost-Benefit</w:t>
      </w:r>
      <w:r>
        <w:rPr>
          <w:rFonts w:ascii="Trebuchet MS"/>
          <w:color w:val="1564C0"/>
          <w:spacing w:val="-2"/>
          <w:w w:val="90"/>
        </w:rPr>
        <w:t xml:space="preserve"> Analysis</w:t>
      </w:r>
    </w:p>
    <w:p w14:paraId="463B17FB" w14:textId="77777777" w:rsidR="00334A76" w:rsidRDefault="00000000">
      <w:pPr>
        <w:pStyle w:val="BodyText"/>
        <w:spacing w:before="81"/>
        <w:ind w:left="316"/>
      </w:pPr>
      <w:r>
        <w:rPr>
          <w:color w:val="17202B"/>
          <w:spacing w:val="-2"/>
        </w:rPr>
        <w:t>Calculate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total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2"/>
        </w:rPr>
        <w:t>cost.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Assume: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$500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per</w:t>
      </w:r>
      <w:r>
        <w:rPr>
          <w:color w:val="17202B"/>
          <w:spacing w:val="-20"/>
        </w:rPr>
        <w:t xml:space="preserve"> </w:t>
      </w:r>
      <w:proofErr w:type="spellStart"/>
      <w:r>
        <w:rPr>
          <w:color w:val="17202B"/>
          <w:spacing w:val="-2"/>
        </w:rPr>
        <w:t>DataNode</w:t>
      </w:r>
      <w:proofErr w:type="spellEnd"/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(hardware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+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network),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$1000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annual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per</w:t>
      </w:r>
      <w:r>
        <w:rPr>
          <w:color w:val="17202B"/>
          <w:spacing w:val="-20"/>
        </w:rPr>
        <w:t xml:space="preserve"> </w:t>
      </w:r>
      <w:proofErr w:type="spellStart"/>
      <w:r>
        <w:rPr>
          <w:color w:val="17202B"/>
          <w:spacing w:val="-2"/>
        </w:rPr>
        <w:t>DataNode</w:t>
      </w:r>
      <w:proofErr w:type="spellEnd"/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(power,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cooling,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2"/>
        </w:rPr>
        <w:t>ops).</w:t>
      </w:r>
    </w:p>
    <w:p w14:paraId="6413D445" w14:textId="77777777" w:rsidR="00334A76" w:rsidRDefault="00334A76">
      <w:pPr>
        <w:pStyle w:val="BodyText"/>
        <w:spacing w:before="8"/>
        <w:rPr>
          <w:sz w:val="8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7"/>
        <w:gridCol w:w="3391"/>
        <w:gridCol w:w="3389"/>
      </w:tblGrid>
      <w:tr w:rsidR="00334A76" w14:paraId="689C6CAA" w14:textId="77777777">
        <w:trPr>
          <w:trHeight w:val="397"/>
        </w:trPr>
        <w:tc>
          <w:tcPr>
            <w:tcW w:w="3387" w:type="dxa"/>
            <w:shd w:val="clear" w:color="auto" w:fill="0A2747"/>
          </w:tcPr>
          <w:p w14:paraId="67C33DF8" w14:textId="77777777" w:rsidR="00334A76" w:rsidRDefault="00000000">
            <w:pPr>
              <w:pStyle w:val="TableParagraph"/>
              <w:spacing w:before="77"/>
              <w:rPr>
                <w:sz w:val="18"/>
              </w:rPr>
            </w:pPr>
            <w:r>
              <w:rPr>
                <w:color w:val="17202B"/>
                <w:sz w:val="18"/>
              </w:rPr>
              <w:t>Cost</w:t>
            </w:r>
            <w:r>
              <w:rPr>
                <w:color w:val="17202B"/>
                <w:spacing w:val="-4"/>
                <w:sz w:val="18"/>
              </w:rPr>
              <w:t xml:space="preserve"> Item</w:t>
            </w:r>
          </w:p>
        </w:tc>
        <w:tc>
          <w:tcPr>
            <w:tcW w:w="3391" w:type="dxa"/>
            <w:shd w:val="clear" w:color="auto" w:fill="0A2747"/>
          </w:tcPr>
          <w:p w14:paraId="482D4A4E" w14:textId="77777777" w:rsidR="00334A76" w:rsidRDefault="00000000">
            <w:pPr>
              <w:pStyle w:val="TableParagraph"/>
              <w:spacing w:before="77"/>
              <w:ind w:left="132"/>
              <w:rPr>
                <w:sz w:val="18"/>
              </w:rPr>
            </w:pPr>
            <w:r>
              <w:rPr>
                <w:color w:val="17202B"/>
                <w:spacing w:val="-2"/>
                <w:w w:val="105"/>
                <w:sz w:val="18"/>
              </w:rPr>
              <w:t>Calculation</w:t>
            </w:r>
          </w:p>
        </w:tc>
        <w:tc>
          <w:tcPr>
            <w:tcW w:w="3389" w:type="dxa"/>
            <w:shd w:val="clear" w:color="auto" w:fill="0A2747"/>
          </w:tcPr>
          <w:p w14:paraId="0C886BCE" w14:textId="77777777" w:rsidR="00334A76" w:rsidRDefault="00000000">
            <w:pPr>
              <w:pStyle w:val="TableParagraph"/>
              <w:spacing w:before="77"/>
              <w:ind w:left="130"/>
              <w:rPr>
                <w:sz w:val="18"/>
              </w:rPr>
            </w:pPr>
            <w:r>
              <w:rPr>
                <w:color w:val="17202B"/>
                <w:spacing w:val="-2"/>
                <w:sz w:val="18"/>
              </w:rPr>
              <w:t>Total</w:t>
            </w:r>
          </w:p>
        </w:tc>
      </w:tr>
      <w:tr w:rsidR="00334A76" w14:paraId="30AFD822" w14:textId="77777777">
        <w:trPr>
          <w:trHeight w:val="429"/>
        </w:trPr>
        <w:tc>
          <w:tcPr>
            <w:tcW w:w="3387" w:type="dxa"/>
          </w:tcPr>
          <w:p w14:paraId="5401A3C0" w14:textId="77777777" w:rsidR="00334A76" w:rsidRDefault="00000000">
            <w:pPr>
              <w:pStyle w:val="TableParagraph"/>
              <w:spacing w:before="94"/>
              <w:rPr>
                <w:sz w:val="18"/>
              </w:rPr>
            </w:pPr>
            <w:r>
              <w:rPr>
                <w:color w:val="17202B"/>
                <w:spacing w:val="-4"/>
                <w:sz w:val="18"/>
              </w:rPr>
              <w:t>Initial</w:t>
            </w:r>
            <w:r>
              <w:rPr>
                <w:color w:val="17202B"/>
                <w:spacing w:val="-15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hardware</w:t>
            </w:r>
            <w:r>
              <w:rPr>
                <w:color w:val="17202B"/>
                <w:spacing w:val="-14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(10</w:t>
            </w:r>
            <w:r>
              <w:rPr>
                <w:color w:val="17202B"/>
                <w:spacing w:val="-17"/>
                <w:sz w:val="18"/>
              </w:rPr>
              <w:t xml:space="preserve"> </w:t>
            </w:r>
            <w:proofErr w:type="spellStart"/>
            <w:r>
              <w:rPr>
                <w:color w:val="17202B"/>
                <w:spacing w:val="-4"/>
                <w:sz w:val="18"/>
              </w:rPr>
              <w:t>DataNodes</w:t>
            </w:r>
            <w:proofErr w:type="spellEnd"/>
            <w:r>
              <w:rPr>
                <w:color w:val="17202B"/>
                <w:spacing w:val="-4"/>
                <w:sz w:val="18"/>
              </w:rPr>
              <w:t>)</w:t>
            </w:r>
          </w:p>
        </w:tc>
        <w:tc>
          <w:tcPr>
            <w:tcW w:w="3391" w:type="dxa"/>
          </w:tcPr>
          <w:p w14:paraId="5DF3EF77" w14:textId="77777777" w:rsidR="00334A76" w:rsidRDefault="00000000">
            <w:pPr>
              <w:pStyle w:val="TableParagraph"/>
              <w:spacing w:before="94"/>
              <w:ind w:left="132"/>
              <w:rPr>
                <w:sz w:val="18"/>
              </w:rPr>
            </w:pPr>
            <w:r>
              <w:rPr>
                <w:color w:val="17202B"/>
                <w:w w:val="85"/>
                <w:sz w:val="18"/>
              </w:rPr>
              <w:t>10</w:t>
            </w:r>
            <w:r>
              <w:rPr>
                <w:color w:val="17202B"/>
                <w:spacing w:val="-10"/>
                <w:w w:val="85"/>
                <w:sz w:val="18"/>
              </w:rPr>
              <w:t xml:space="preserve"> </w:t>
            </w:r>
            <w:r>
              <w:rPr>
                <w:color w:val="17202B"/>
                <w:w w:val="85"/>
                <w:sz w:val="18"/>
              </w:rPr>
              <w:t>×</w:t>
            </w:r>
            <w:r>
              <w:rPr>
                <w:color w:val="17202B"/>
                <w:spacing w:val="-9"/>
                <w:w w:val="85"/>
                <w:sz w:val="18"/>
              </w:rPr>
              <w:t xml:space="preserve"> </w:t>
            </w:r>
            <w:r>
              <w:rPr>
                <w:color w:val="17202B"/>
                <w:spacing w:val="-4"/>
                <w:w w:val="85"/>
                <w:sz w:val="18"/>
              </w:rPr>
              <w:t>$500</w:t>
            </w:r>
          </w:p>
        </w:tc>
        <w:tc>
          <w:tcPr>
            <w:tcW w:w="3389" w:type="dxa"/>
          </w:tcPr>
          <w:p w14:paraId="72368597" w14:textId="77777777" w:rsidR="00334A76" w:rsidRDefault="00000000">
            <w:pPr>
              <w:pStyle w:val="TableParagraph"/>
              <w:spacing w:before="86"/>
              <w:ind w:left="13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$5,000</w:t>
            </w:r>
          </w:p>
        </w:tc>
      </w:tr>
      <w:tr w:rsidR="00334A76" w14:paraId="69A63079" w14:textId="77777777">
        <w:trPr>
          <w:trHeight w:val="431"/>
        </w:trPr>
        <w:tc>
          <w:tcPr>
            <w:tcW w:w="3387" w:type="dxa"/>
          </w:tcPr>
          <w:p w14:paraId="650367F1" w14:textId="77777777" w:rsidR="00334A76" w:rsidRDefault="00000000">
            <w:pPr>
              <w:pStyle w:val="TableParagraph"/>
              <w:spacing w:before="94"/>
              <w:rPr>
                <w:sz w:val="18"/>
              </w:rPr>
            </w:pPr>
            <w:r>
              <w:rPr>
                <w:color w:val="17202B"/>
                <w:spacing w:val="-2"/>
                <w:sz w:val="18"/>
              </w:rPr>
              <w:t>Annual</w:t>
            </w:r>
            <w:r>
              <w:rPr>
                <w:color w:val="17202B"/>
                <w:spacing w:val="-17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operations</w:t>
            </w:r>
            <w:r>
              <w:rPr>
                <w:color w:val="17202B"/>
                <w:spacing w:val="-18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(10</w:t>
            </w:r>
            <w:r>
              <w:rPr>
                <w:color w:val="17202B"/>
                <w:spacing w:val="-17"/>
                <w:sz w:val="18"/>
              </w:rPr>
              <w:t xml:space="preserve"> </w:t>
            </w:r>
            <w:proofErr w:type="spellStart"/>
            <w:r>
              <w:rPr>
                <w:color w:val="17202B"/>
                <w:spacing w:val="-2"/>
                <w:sz w:val="18"/>
              </w:rPr>
              <w:t>DataNodes</w:t>
            </w:r>
            <w:proofErr w:type="spellEnd"/>
            <w:r>
              <w:rPr>
                <w:color w:val="17202B"/>
                <w:spacing w:val="-2"/>
                <w:sz w:val="18"/>
              </w:rPr>
              <w:t>)</w:t>
            </w:r>
          </w:p>
        </w:tc>
        <w:tc>
          <w:tcPr>
            <w:tcW w:w="3391" w:type="dxa"/>
          </w:tcPr>
          <w:p w14:paraId="4EB76F5A" w14:textId="77777777" w:rsidR="00334A76" w:rsidRDefault="00000000">
            <w:pPr>
              <w:pStyle w:val="TableParagraph"/>
              <w:spacing w:before="94"/>
              <w:ind w:left="132"/>
              <w:rPr>
                <w:sz w:val="18"/>
              </w:rPr>
            </w:pPr>
            <w:r>
              <w:rPr>
                <w:color w:val="17202B"/>
                <w:w w:val="85"/>
                <w:sz w:val="18"/>
              </w:rPr>
              <w:t>10</w:t>
            </w:r>
            <w:r>
              <w:rPr>
                <w:color w:val="17202B"/>
                <w:spacing w:val="-10"/>
                <w:w w:val="85"/>
                <w:sz w:val="18"/>
              </w:rPr>
              <w:t xml:space="preserve"> </w:t>
            </w:r>
            <w:r>
              <w:rPr>
                <w:color w:val="17202B"/>
                <w:w w:val="85"/>
                <w:sz w:val="18"/>
              </w:rPr>
              <w:t>×</w:t>
            </w:r>
            <w:r>
              <w:rPr>
                <w:color w:val="17202B"/>
                <w:spacing w:val="-9"/>
                <w:w w:val="85"/>
                <w:sz w:val="18"/>
              </w:rPr>
              <w:t xml:space="preserve"> </w:t>
            </w:r>
            <w:r>
              <w:rPr>
                <w:color w:val="17202B"/>
                <w:spacing w:val="-2"/>
                <w:w w:val="85"/>
                <w:sz w:val="18"/>
              </w:rPr>
              <w:t>$1000</w:t>
            </w:r>
          </w:p>
        </w:tc>
        <w:tc>
          <w:tcPr>
            <w:tcW w:w="3389" w:type="dxa"/>
          </w:tcPr>
          <w:p w14:paraId="6E37B1A0" w14:textId="77777777" w:rsidR="00334A76" w:rsidRDefault="00000000">
            <w:pPr>
              <w:pStyle w:val="TableParagraph"/>
              <w:spacing w:before="88"/>
              <w:ind w:left="130"/>
              <w:rPr>
                <w:rFonts w:ascii="Times New Roman"/>
              </w:rPr>
            </w:pPr>
            <w:r>
              <w:rPr>
                <w:rFonts w:ascii="Times New Roman"/>
              </w:rPr>
              <w:t>$10,000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 xml:space="preserve">per </w:t>
            </w:r>
            <w:r>
              <w:rPr>
                <w:rFonts w:ascii="Times New Roman"/>
                <w:spacing w:val="-4"/>
              </w:rPr>
              <w:t>year</w:t>
            </w:r>
          </w:p>
        </w:tc>
      </w:tr>
      <w:tr w:rsidR="00334A76" w14:paraId="5D3F5F23" w14:textId="77777777">
        <w:trPr>
          <w:trHeight w:val="428"/>
        </w:trPr>
        <w:tc>
          <w:tcPr>
            <w:tcW w:w="3387" w:type="dxa"/>
          </w:tcPr>
          <w:p w14:paraId="279E7AC9" w14:textId="77777777" w:rsidR="00334A76" w:rsidRDefault="00000000">
            <w:pPr>
              <w:pStyle w:val="TableParagraph"/>
              <w:spacing w:before="94"/>
              <w:rPr>
                <w:sz w:val="18"/>
              </w:rPr>
            </w:pPr>
            <w:r>
              <w:rPr>
                <w:color w:val="17202B"/>
                <w:spacing w:val="-2"/>
                <w:sz w:val="18"/>
              </w:rPr>
              <w:t>2-year</w:t>
            </w:r>
            <w:r>
              <w:rPr>
                <w:color w:val="17202B"/>
                <w:spacing w:val="-20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total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pacing w:val="-4"/>
                <w:sz w:val="18"/>
              </w:rPr>
              <w:t>cost</w:t>
            </w:r>
          </w:p>
        </w:tc>
        <w:tc>
          <w:tcPr>
            <w:tcW w:w="3391" w:type="dxa"/>
          </w:tcPr>
          <w:p w14:paraId="05D928EB" w14:textId="77777777" w:rsidR="00334A76" w:rsidRDefault="00000000">
            <w:pPr>
              <w:pStyle w:val="TableParagraph"/>
              <w:spacing w:before="94"/>
              <w:ind w:left="132"/>
              <w:rPr>
                <w:sz w:val="18"/>
              </w:rPr>
            </w:pPr>
            <w:r>
              <w:rPr>
                <w:color w:val="17202B"/>
                <w:w w:val="90"/>
                <w:sz w:val="18"/>
              </w:rPr>
              <w:t>(Hardware)</w:t>
            </w:r>
            <w:r>
              <w:rPr>
                <w:color w:val="17202B"/>
                <w:spacing w:val="-5"/>
                <w:w w:val="90"/>
                <w:sz w:val="18"/>
              </w:rPr>
              <w:t xml:space="preserve"> </w:t>
            </w:r>
            <w:r>
              <w:rPr>
                <w:color w:val="17202B"/>
                <w:w w:val="90"/>
                <w:sz w:val="18"/>
              </w:rPr>
              <w:t>+</w:t>
            </w:r>
            <w:r>
              <w:rPr>
                <w:color w:val="17202B"/>
                <w:spacing w:val="-5"/>
                <w:w w:val="90"/>
                <w:sz w:val="18"/>
              </w:rPr>
              <w:t xml:space="preserve"> </w:t>
            </w:r>
            <w:r>
              <w:rPr>
                <w:color w:val="17202B"/>
                <w:w w:val="90"/>
                <w:sz w:val="18"/>
              </w:rPr>
              <w:t>(Ops</w:t>
            </w:r>
            <w:r>
              <w:rPr>
                <w:color w:val="17202B"/>
                <w:spacing w:val="-7"/>
                <w:w w:val="90"/>
                <w:sz w:val="18"/>
              </w:rPr>
              <w:t xml:space="preserve"> </w:t>
            </w:r>
            <w:r>
              <w:rPr>
                <w:color w:val="17202B"/>
                <w:w w:val="90"/>
                <w:sz w:val="18"/>
              </w:rPr>
              <w:t>×</w:t>
            </w:r>
            <w:r>
              <w:rPr>
                <w:color w:val="17202B"/>
                <w:spacing w:val="-6"/>
                <w:w w:val="90"/>
                <w:sz w:val="18"/>
              </w:rPr>
              <w:t xml:space="preserve"> </w:t>
            </w:r>
            <w:r>
              <w:rPr>
                <w:color w:val="17202B"/>
                <w:spacing w:val="-5"/>
                <w:w w:val="90"/>
                <w:sz w:val="18"/>
              </w:rPr>
              <w:t>2)</w:t>
            </w:r>
          </w:p>
        </w:tc>
        <w:tc>
          <w:tcPr>
            <w:tcW w:w="3389" w:type="dxa"/>
          </w:tcPr>
          <w:p w14:paraId="7703862D" w14:textId="77777777" w:rsidR="00334A76" w:rsidRDefault="00000000">
            <w:pPr>
              <w:pStyle w:val="TableParagraph"/>
              <w:spacing w:before="86"/>
              <w:ind w:left="13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$25,000</w:t>
            </w:r>
          </w:p>
        </w:tc>
      </w:tr>
      <w:tr w:rsidR="00334A76" w14:paraId="337211C4" w14:textId="77777777">
        <w:trPr>
          <w:trHeight w:val="431"/>
        </w:trPr>
        <w:tc>
          <w:tcPr>
            <w:tcW w:w="3387" w:type="dxa"/>
          </w:tcPr>
          <w:p w14:paraId="6331A60B" w14:textId="77777777" w:rsidR="00334A76" w:rsidRDefault="00000000">
            <w:pPr>
              <w:pStyle w:val="TableParagraph"/>
              <w:spacing w:before="94"/>
              <w:rPr>
                <w:sz w:val="18"/>
              </w:rPr>
            </w:pPr>
            <w:r>
              <w:rPr>
                <w:color w:val="17202B"/>
                <w:spacing w:val="-2"/>
                <w:sz w:val="18"/>
              </w:rPr>
              <w:t>Cost</w:t>
            </w:r>
            <w:r>
              <w:rPr>
                <w:color w:val="17202B"/>
                <w:spacing w:val="-20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per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TB</w:t>
            </w:r>
            <w:r>
              <w:rPr>
                <w:color w:val="17202B"/>
                <w:spacing w:val="-17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stored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(2</w:t>
            </w:r>
            <w:r>
              <w:rPr>
                <w:color w:val="17202B"/>
                <w:spacing w:val="-19"/>
                <w:sz w:val="18"/>
              </w:rPr>
              <w:t xml:space="preserve"> </w:t>
            </w:r>
            <w:r>
              <w:rPr>
                <w:color w:val="17202B"/>
                <w:spacing w:val="-2"/>
                <w:sz w:val="18"/>
              </w:rPr>
              <w:t>years)</w:t>
            </w:r>
          </w:p>
        </w:tc>
        <w:tc>
          <w:tcPr>
            <w:tcW w:w="3391" w:type="dxa"/>
          </w:tcPr>
          <w:p w14:paraId="02BBD628" w14:textId="77777777" w:rsidR="00334A76" w:rsidRDefault="00000000">
            <w:pPr>
              <w:pStyle w:val="TableParagraph"/>
              <w:spacing w:before="94"/>
              <w:ind w:left="132"/>
              <w:rPr>
                <w:sz w:val="18"/>
              </w:rPr>
            </w:pPr>
            <w:r>
              <w:rPr>
                <w:color w:val="17202B"/>
                <w:w w:val="90"/>
                <w:sz w:val="18"/>
              </w:rPr>
              <w:t>(Total</w:t>
            </w:r>
            <w:r>
              <w:rPr>
                <w:color w:val="17202B"/>
                <w:spacing w:val="-5"/>
                <w:w w:val="90"/>
                <w:sz w:val="18"/>
              </w:rPr>
              <w:t xml:space="preserve"> </w:t>
            </w:r>
            <w:r>
              <w:rPr>
                <w:color w:val="17202B"/>
                <w:w w:val="90"/>
                <w:sz w:val="18"/>
              </w:rPr>
              <w:t>cost)</w:t>
            </w:r>
            <w:r>
              <w:rPr>
                <w:color w:val="17202B"/>
                <w:spacing w:val="-6"/>
                <w:w w:val="90"/>
                <w:sz w:val="18"/>
              </w:rPr>
              <w:t xml:space="preserve"> </w:t>
            </w:r>
            <w:r>
              <w:rPr>
                <w:color w:val="17202B"/>
                <w:w w:val="90"/>
                <w:sz w:val="18"/>
              </w:rPr>
              <w:t>÷</w:t>
            </w:r>
            <w:r>
              <w:rPr>
                <w:color w:val="17202B"/>
                <w:spacing w:val="-7"/>
                <w:w w:val="90"/>
                <w:sz w:val="18"/>
              </w:rPr>
              <w:t xml:space="preserve"> </w:t>
            </w:r>
            <w:r>
              <w:rPr>
                <w:color w:val="17202B"/>
                <w:w w:val="90"/>
                <w:sz w:val="18"/>
              </w:rPr>
              <w:t>(36.5</w:t>
            </w:r>
            <w:r>
              <w:rPr>
                <w:color w:val="17202B"/>
                <w:spacing w:val="-7"/>
                <w:w w:val="90"/>
                <w:sz w:val="18"/>
              </w:rPr>
              <w:t xml:space="preserve"> </w:t>
            </w:r>
            <w:r>
              <w:rPr>
                <w:color w:val="17202B"/>
                <w:w w:val="90"/>
                <w:sz w:val="18"/>
              </w:rPr>
              <w:t>TB</w:t>
            </w:r>
            <w:r>
              <w:rPr>
                <w:color w:val="17202B"/>
                <w:spacing w:val="-5"/>
                <w:w w:val="90"/>
                <w:sz w:val="18"/>
              </w:rPr>
              <w:t xml:space="preserve"> </w:t>
            </w:r>
            <w:r>
              <w:rPr>
                <w:color w:val="17202B"/>
                <w:spacing w:val="-2"/>
                <w:w w:val="90"/>
                <w:sz w:val="18"/>
              </w:rPr>
              <w:t>stored)</w:t>
            </w:r>
          </w:p>
        </w:tc>
        <w:tc>
          <w:tcPr>
            <w:tcW w:w="3389" w:type="dxa"/>
          </w:tcPr>
          <w:p w14:paraId="7B136E0E" w14:textId="77777777" w:rsidR="00334A76" w:rsidRDefault="00000000">
            <w:pPr>
              <w:pStyle w:val="TableParagraph"/>
              <w:spacing w:before="88"/>
              <w:ind w:left="13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≈</w:t>
            </w:r>
            <w:r>
              <w:rPr>
                <w:rFonts w:ascii="Times New Roman" w:hAnsi="Times New Roman"/>
                <w:spacing w:val="1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$685/TB</w:t>
            </w:r>
          </w:p>
        </w:tc>
      </w:tr>
    </w:tbl>
    <w:p w14:paraId="3A204E5E" w14:textId="77777777" w:rsidR="00334A76" w:rsidRDefault="00334A76">
      <w:pPr>
        <w:pStyle w:val="BodyText"/>
        <w:spacing w:before="119"/>
      </w:pPr>
    </w:p>
    <w:p w14:paraId="046B2E8A" w14:textId="77777777" w:rsidR="00334A76" w:rsidRDefault="00000000">
      <w:pPr>
        <w:pStyle w:val="Heading3"/>
      </w:pPr>
      <w:r>
        <w:rPr>
          <w:color w:val="0A2747"/>
          <w:w w:val="90"/>
        </w:rPr>
        <w:t>Trade-off</w:t>
      </w:r>
      <w:r>
        <w:rPr>
          <w:color w:val="0A2747"/>
          <w:spacing w:val="8"/>
        </w:rPr>
        <w:t xml:space="preserve"> </w:t>
      </w:r>
      <w:r>
        <w:rPr>
          <w:color w:val="0A2747"/>
          <w:spacing w:val="-2"/>
          <w:w w:val="90"/>
        </w:rPr>
        <w:t>Question:</w:t>
      </w:r>
    </w:p>
    <w:p w14:paraId="1EE51510" w14:textId="77777777" w:rsidR="00334A76" w:rsidRDefault="00000000">
      <w:pPr>
        <w:pStyle w:val="BodyText"/>
        <w:spacing w:before="49"/>
        <w:ind w:left="316"/>
      </w:pPr>
      <w:r>
        <w:rPr>
          <w:color w:val="17202B"/>
          <w:spacing w:val="-2"/>
        </w:rPr>
        <w:t>If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you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reduce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RF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from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3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to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2,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you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halve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storage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costs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but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lose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rack-fault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tolerance.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Is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this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acceptable?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Justify.</w:t>
      </w:r>
    </w:p>
    <w:p w14:paraId="5565D1BD" w14:textId="77777777" w:rsidR="00334A76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F09BF0B" wp14:editId="43F2EDDA">
                <wp:simplePos x="0" y="0"/>
                <wp:positionH relativeFrom="page">
                  <wp:posOffset>663701</wp:posOffset>
                </wp:positionH>
                <wp:positionV relativeFrom="paragraph">
                  <wp:posOffset>71387</wp:posOffset>
                </wp:positionV>
                <wp:extent cx="6457315" cy="246062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2460625"/>
                        </a:xfrm>
                        <a:prstGeom prst="rect">
                          <a:avLst/>
                        </a:prstGeom>
                        <a:ln w="10668">
                          <a:solidFill>
                            <a:srgbClr val="B8D6F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FA619A" w14:textId="77777777" w:rsidR="00334A76" w:rsidRDefault="00334A76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97F3CFF" w14:textId="77777777" w:rsidR="00334A76" w:rsidRDefault="00334A76">
                            <w:pPr>
                              <w:pStyle w:val="BodyText"/>
                              <w:spacing w:before="70"/>
                              <w:rPr>
                                <w:sz w:val="22"/>
                              </w:rPr>
                            </w:pPr>
                          </w:p>
                          <w:p w14:paraId="4153B344" w14:textId="77777777" w:rsidR="00334A76" w:rsidRDefault="00000000">
                            <w:pPr>
                              <w:spacing w:line="362" w:lineRule="auto"/>
                              <w:ind w:left="141" w:right="51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Reducing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Replication</w:t>
                            </w:r>
                            <w:r>
                              <w:rPr>
                                <w:rFonts w:ascii="Times New Roman"/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Factor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(RF)</w:t>
                            </w:r>
                            <w:r>
                              <w:rPr>
                                <w:rFonts w:ascii="Times New Roman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3</w:t>
                            </w:r>
                            <w:r>
                              <w:rPr>
                                <w:rFonts w:ascii="Times New Roman"/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decreases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storage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requirements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costs,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but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it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also reduces fault tolerance.</w:t>
                            </w:r>
                          </w:p>
                          <w:p w14:paraId="43110D1F" w14:textId="77777777" w:rsidR="00334A76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861"/>
                              </w:tabs>
                              <w:spacing w:line="250" w:lineRule="exact"/>
                              <w:ind w:left="861" w:hanging="359"/>
                              <w:rPr>
                                <w:rFonts w:ascii="Times New Roman"/>
                                <w:b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</w:rPr>
                              <w:t>Advantages</w:t>
                            </w:r>
                            <w:r>
                              <w:rPr>
                                <w:rFonts w:ascii="Times New Roman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RF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0"/>
                              </w:rPr>
                              <w:t>2</w:t>
                            </w:r>
                          </w:p>
                          <w:p w14:paraId="00313ACD" w14:textId="77777777" w:rsidR="00334A76" w:rsidRDefault="00000000">
                            <w:pPr>
                              <w:numPr>
                                <w:ilvl w:val="1"/>
                                <w:numId w:val="12"/>
                              </w:numPr>
                              <w:tabs>
                                <w:tab w:val="left" w:pos="1580"/>
                              </w:tabs>
                              <w:spacing w:before="126"/>
                              <w:ind w:left="1580" w:hanging="359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Lower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storage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cost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because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only</w:t>
                            </w:r>
                            <w:r>
                              <w:rPr>
                                <w:rFonts w:ascii="Times New Roman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two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copies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each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block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stored.</w:t>
                            </w:r>
                          </w:p>
                          <w:p w14:paraId="7BA98A75" w14:textId="77777777" w:rsidR="00334A76" w:rsidRDefault="00000000">
                            <w:pPr>
                              <w:numPr>
                                <w:ilvl w:val="1"/>
                                <w:numId w:val="12"/>
                              </w:numPr>
                              <w:tabs>
                                <w:tab w:val="left" w:pos="1580"/>
                              </w:tabs>
                              <w:spacing w:before="114"/>
                              <w:ind w:left="1580" w:hanging="359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Less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disk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space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network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bandwidth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required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replication.</w:t>
                            </w:r>
                          </w:p>
                          <w:p w14:paraId="3231AF5B" w14:textId="77777777" w:rsidR="00334A76" w:rsidRDefault="00000000">
                            <w:pPr>
                              <w:numPr>
                                <w:ilvl w:val="1"/>
                                <w:numId w:val="12"/>
                              </w:numPr>
                              <w:tabs>
                                <w:tab w:val="left" w:pos="1580"/>
                              </w:tabs>
                              <w:spacing w:before="114"/>
                              <w:ind w:left="1580" w:hanging="359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Suitable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non-critical</w:t>
                            </w:r>
                            <w:r>
                              <w:rPr>
                                <w:rFonts w:ascii="Times New Roman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or</w:t>
                            </w:r>
                            <w:r>
                              <w:rPr>
                                <w:rFonts w:ascii="Times New Roman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temporary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data.</w:t>
                            </w:r>
                          </w:p>
                          <w:p w14:paraId="3720F9DF" w14:textId="77777777" w:rsidR="00334A76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861"/>
                              </w:tabs>
                              <w:spacing w:before="114"/>
                              <w:ind w:left="861" w:hanging="359"/>
                              <w:rPr>
                                <w:rFonts w:ascii="Times New Roman"/>
                                <w:b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</w:rPr>
                              <w:t>Disadvantages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RF</w:t>
                            </w:r>
                            <w:r>
                              <w:rPr>
                                <w:rFonts w:ascii="Times New Roman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9BF0B" id="Textbox 10" o:spid="_x0000_s1035" type="#_x0000_t202" style="position:absolute;margin-left:52.25pt;margin-top:5.6pt;width:508.45pt;height:193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" filled="f" strokecolor="#b8d6f6" strokeweight=".84pt">
                <v:path arrowok="t"/>
                <v:textbox inset="0,0,0,0">
                  <w:txbxContent>
                    <w:p w14:paraId="4DFA619A" w14:textId="77777777" w:rsidR="00334A76" w:rsidRDefault="00334A76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97F3CFF" w14:textId="77777777" w:rsidR="00334A76" w:rsidRDefault="00334A76">
                      <w:pPr>
                        <w:pStyle w:val="BodyText"/>
                        <w:spacing w:before="70"/>
                        <w:rPr>
                          <w:sz w:val="22"/>
                        </w:rPr>
                      </w:pPr>
                    </w:p>
                    <w:p w14:paraId="4153B344" w14:textId="77777777" w:rsidR="00334A76" w:rsidRDefault="00000000">
                      <w:pPr>
                        <w:spacing w:line="362" w:lineRule="auto"/>
                        <w:ind w:left="141" w:right="513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Reducing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Replication</w:t>
                      </w:r>
                      <w:r>
                        <w:rPr>
                          <w:rFonts w:ascii="Times New Roman"/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Factor</w:t>
                      </w:r>
                      <w:r>
                        <w:rPr>
                          <w:rFonts w:ascii="Times New Roman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(RF)</w:t>
                      </w:r>
                      <w:r>
                        <w:rPr>
                          <w:rFonts w:ascii="Times New Roman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from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3</w:t>
                      </w:r>
                      <w:r>
                        <w:rPr>
                          <w:rFonts w:ascii="Times New Roman"/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to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2</w:t>
                      </w:r>
                      <w:r>
                        <w:rPr>
                          <w:rFonts w:ascii="Times New Roman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decreases</w:t>
                      </w:r>
                      <w:r>
                        <w:rPr>
                          <w:rFonts w:ascii="Times New Roman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storage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requirements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and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costs,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but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it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also reduces fault tolerance.</w:t>
                      </w:r>
                    </w:p>
                    <w:p w14:paraId="43110D1F" w14:textId="77777777" w:rsidR="00334A76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861"/>
                        </w:tabs>
                        <w:spacing w:line="250" w:lineRule="exact"/>
                        <w:ind w:left="861" w:hanging="359"/>
                        <w:rPr>
                          <w:rFonts w:ascii="Times New Roman"/>
                          <w:b/>
                        </w:rPr>
                      </w:pPr>
                      <w:r>
                        <w:rPr>
                          <w:rFonts w:ascii="Times New Roman"/>
                          <w:b/>
                        </w:rPr>
                        <w:t>Advantages</w:t>
                      </w:r>
                      <w:r>
                        <w:rPr>
                          <w:rFonts w:ascii="Times New Roman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of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RF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=</w:t>
                      </w:r>
                      <w:r>
                        <w:rPr>
                          <w:rFonts w:ascii="Times New Roman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0"/>
                        </w:rPr>
                        <w:t>2</w:t>
                      </w:r>
                    </w:p>
                    <w:p w14:paraId="00313ACD" w14:textId="77777777" w:rsidR="00334A76" w:rsidRDefault="00000000">
                      <w:pPr>
                        <w:numPr>
                          <w:ilvl w:val="1"/>
                          <w:numId w:val="12"/>
                        </w:numPr>
                        <w:tabs>
                          <w:tab w:val="left" w:pos="1580"/>
                        </w:tabs>
                        <w:spacing w:before="126"/>
                        <w:ind w:left="1580" w:hanging="359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Lower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storage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cost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because</w:t>
                      </w:r>
                      <w:r>
                        <w:rPr>
                          <w:rFonts w:ascii="Times New Roman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only</w:t>
                      </w:r>
                      <w:r>
                        <w:rPr>
                          <w:rFonts w:ascii="Times New Roman"/>
                          <w:spacing w:val="-6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two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copies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each</w:t>
                      </w:r>
                      <w:r>
                        <w:rPr>
                          <w:rFonts w:ascii="Times New Roman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block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are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stored.</w:t>
                      </w:r>
                    </w:p>
                    <w:p w14:paraId="7BA98A75" w14:textId="77777777" w:rsidR="00334A76" w:rsidRDefault="00000000">
                      <w:pPr>
                        <w:numPr>
                          <w:ilvl w:val="1"/>
                          <w:numId w:val="12"/>
                        </w:numPr>
                        <w:tabs>
                          <w:tab w:val="left" w:pos="1580"/>
                        </w:tabs>
                        <w:spacing w:before="114"/>
                        <w:ind w:left="1580" w:hanging="359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Less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disk</w:t>
                      </w:r>
                      <w:r>
                        <w:rPr>
                          <w:rFonts w:ascii="Times New Roman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space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and</w:t>
                      </w:r>
                      <w:r>
                        <w:rPr>
                          <w:rFonts w:ascii="Times New Roman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network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bandwidth</w:t>
                      </w:r>
                      <w:r>
                        <w:rPr>
                          <w:rFonts w:ascii="Times New Roman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are</w:t>
                      </w:r>
                      <w:r>
                        <w:rPr>
                          <w:rFonts w:ascii="Times New Roman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required</w:t>
                      </w:r>
                      <w:r>
                        <w:rPr>
                          <w:rFonts w:ascii="Times New Roman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for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replication.</w:t>
                      </w:r>
                    </w:p>
                    <w:p w14:paraId="3231AF5B" w14:textId="77777777" w:rsidR="00334A76" w:rsidRDefault="00000000">
                      <w:pPr>
                        <w:numPr>
                          <w:ilvl w:val="1"/>
                          <w:numId w:val="12"/>
                        </w:numPr>
                        <w:tabs>
                          <w:tab w:val="left" w:pos="1580"/>
                        </w:tabs>
                        <w:spacing w:before="114"/>
                        <w:ind w:left="1580" w:hanging="359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Suitable</w:t>
                      </w:r>
                      <w:r>
                        <w:rPr>
                          <w:rFonts w:ascii="Times New Roman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for</w:t>
                      </w:r>
                      <w:r>
                        <w:rPr>
                          <w:rFonts w:ascii="Times New Roman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non-critical</w:t>
                      </w:r>
                      <w:r>
                        <w:rPr>
                          <w:rFonts w:ascii="Times New Roman"/>
                          <w:spacing w:val="-6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or</w:t>
                      </w:r>
                      <w:r>
                        <w:rPr>
                          <w:rFonts w:ascii="Times New Roman"/>
                          <w:spacing w:val="-6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temporary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data.</w:t>
                      </w:r>
                    </w:p>
                    <w:p w14:paraId="3720F9DF" w14:textId="77777777" w:rsidR="00334A76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861"/>
                        </w:tabs>
                        <w:spacing w:before="114"/>
                        <w:ind w:left="861" w:hanging="359"/>
                        <w:rPr>
                          <w:rFonts w:ascii="Times New Roman"/>
                          <w:b/>
                        </w:rPr>
                      </w:pPr>
                      <w:r>
                        <w:rPr>
                          <w:rFonts w:ascii="Times New Roman"/>
                          <w:b/>
                        </w:rPr>
                        <w:t>Disadvantages</w:t>
                      </w:r>
                      <w:r>
                        <w:rPr>
                          <w:rFonts w:ascii="Times New Roman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of</w:t>
                      </w:r>
                      <w:r>
                        <w:rPr>
                          <w:rFonts w:ascii="Times New Roman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RF</w:t>
                      </w:r>
                      <w:r>
                        <w:rPr>
                          <w:rFonts w:ascii="Times New Roman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=</w:t>
                      </w:r>
                      <w:r>
                        <w:rPr>
                          <w:rFonts w:ascii="Times New Roman"/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0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2C3213" w14:textId="77777777" w:rsidR="00334A76" w:rsidRDefault="00334A76">
      <w:pPr>
        <w:pStyle w:val="BodyText"/>
        <w:rPr>
          <w:sz w:val="6"/>
        </w:rPr>
        <w:sectPr w:rsidR="00334A76">
          <w:pgSz w:w="12240" w:h="15840"/>
          <w:pgMar w:top="900" w:right="720" w:bottom="280" w:left="720" w:header="720" w:footer="720" w:gutter="0"/>
          <w:cols w:space="720"/>
        </w:sectPr>
      </w:pPr>
    </w:p>
    <w:p w14:paraId="4089EAC1" w14:textId="77777777" w:rsidR="00334A76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913536" behindDoc="1" locked="0" layoutInCell="1" allowOverlap="1" wp14:anchorId="599B8A67" wp14:editId="3F1972D3">
                <wp:simplePos x="0" y="0"/>
                <wp:positionH relativeFrom="page">
                  <wp:posOffset>658368</wp:posOffset>
                </wp:positionH>
                <wp:positionV relativeFrom="page">
                  <wp:posOffset>566927</wp:posOffset>
                </wp:positionV>
                <wp:extent cx="6468110" cy="391731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8110" cy="3917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8110" h="3917315">
                              <a:moveTo>
                                <a:pt x="6467602" y="0"/>
                              </a:moveTo>
                              <a:lnTo>
                                <a:pt x="6456934" y="0"/>
                              </a:lnTo>
                              <a:lnTo>
                                <a:pt x="6456934" y="10668"/>
                              </a:lnTo>
                              <a:lnTo>
                                <a:pt x="6456934" y="391668"/>
                              </a:lnTo>
                              <a:lnTo>
                                <a:pt x="6456934" y="3906647"/>
                              </a:lnTo>
                              <a:lnTo>
                                <a:pt x="10668" y="3906647"/>
                              </a:lnTo>
                              <a:lnTo>
                                <a:pt x="10668" y="391668"/>
                              </a:lnTo>
                              <a:lnTo>
                                <a:pt x="10668" y="10668"/>
                              </a:lnTo>
                              <a:lnTo>
                                <a:pt x="6456934" y="10668"/>
                              </a:lnTo>
                              <a:lnTo>
                                <a:pt x="6456934" y="0"/>
                              </a:lnTo>
                              <a:lnTo>
                                <a:pt x="10668" y="0"/>
                              </a:ln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0" y="391668"/>
                              </a:lnTo>
                              <a:lnTo>
                                <a:pt x="0" y="3906647"/>
                              </a:lnTo>
                              <a:lnTo>
                                <a:pt x="0" y="3917315"/>
                              </a:lnTo>
                              <a:lnTo>
                                <a:pt x="10668" y="3917315"/>
                              </a:lnTo>
                              <a:lnTo>
                                <a:pt x="6456934" y="3917315"/>
                              </a:lnTo>
                              <a:lnTo>
                                <a:pt x="6467602" y="3917315"/>
                              </a:lnTo>
                              <a:lnTo>
                                <a:pt x="6467602" y="3906647"/>
                              </a:lnTo>
                              <a:lnTo>
                                <a:pt x="6467602" y="391668"/>
                              </a:lnTo>
                              <a:lnTo>
                                <a:pt x="6467602" y="10668"/>
                              </a:lnTo>
                              <a:lnTo>
                                <a:pt x="64676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D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95AC1" id="Graphic 11" o:spid="_x0000_s1026" style="position:absolute;margin-left:51.85pt;margin-top:44.65pt;width:509.3pt;height:308.45pt;z-index:-164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8110,3917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" path="m6467602,r-10668,l6456934,10668r,381000l6456934,3906647r-6446266,l10668,391668r,-381000l6456934,10668r,-10668l10668,,,,,10668,,391668,,3906647r,10668l10668,3917315r6446266,l6467602,3917315r,-10668l6467602,391668r,-381000l6467602,xe" fillcolor="#b8d6f6" stroked="f">
                <v:path arrowok="t"/>
                <w10:wrap anchorx="page" anchory="page"/>
              </v:shape>
            </w:pict>
          </mc:Fallback>
        </mc:AlternateContent>
      </w:r>
    </w:p>
    <w:p w14:paraId="05FFBE84" w14:textId="77777777" w:rsidR="00334A76" w:rsidRDefault="00334A76">
      <w:pPr>
        <w:pStyle w:val="BodyText"/>
        <w:spacing w:before="136" w:after="1"/>
        <w:rPr>
          <w:sz w:val="20"/>
        </w:rPr>
      </w:pPr>
    </w:p>
    <w:tbl>
      <w:tblPr>
        <w:tblW w:w="0" w:type="auto"/>
        <w:tblInd w:w="4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68"/>
      </w:tblGrid>
      <w:tr w:rsidR="00334A76" w14:paraId="04EFB869" w14:textId="77777777">
        <w:trPr>
          <w:trHeight w:val="1077"/>
        </w:trPr>
        <w:tc>
          <w:tcPr>
            <w:tcW w:w="9768" w:type="dxa"/>
          </w:tcPr>
          <w:p w14:paraId="3F3C7D9C" w14:textId="77777777" w:rsidR="00334A76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1489"/>
              </w:tabs>
              <w:spacing w:line="257" w:lineRule="exact"/>
              <w:ind w:left="1489" w:hanging="35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Higher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risk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of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data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</w:rPr>
              <w:t>loss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if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</w:rPr>
              <w:t>multiple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</w:rPr>
              <w:t>failures</w:t>
            </w:r>
            <w:r>
              <w:rPr>
                <w:rFonts w:ascii="Times New Roman" w:hAnsi="Times New Roman"/>
                <w:spacing w:val="-2"/>
              </w:rPr>
              <w:t xml:space="preserve"> occur.</w:t>
            </w:r>
          </w:p>
          <w:p w14:paraId="0EAB913B" w14:textId="77777777" w:rsidR="00334A76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1489"/>
              </w:tabs>
              <w:spacing w:before="113"/>
              <w:ind w:left="1489" w:hanging="35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Reduced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</w:rPr>
              <w:t>protection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against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</w:rPr>
              <w:t>rack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</w:rPr>
              <w:t>failures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</w:rPr>
              <w:t>and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hardware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failures.</w:t>
            </w:r>
          </w:p>
          <w:p w14:paraId="66EF49D1" w14:textId="77777777" w:rsidR="00334A76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1489"/>
              </w:tabs>
              <w:spacing w:before="114"/>
              <w:ind w:left="1489" w:hanging="35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Lower</w:t>
            </w:r>
            <w:r>
              <w:rPr>
                <w:rFonts w:ascii="Times New Roman" w:hAnsi="Times New Roman"/>
                <w:spacing w:val="-7"/>
              </w:rPr>
              <w:t xml:space="preserve"> </w:t>
            </w:r>
            <w:r>
              <w:rPr>
                <w:rFonts w:ascii="Times New Roman" w:hAnsi="Times New Roman"/>
              </w:rPr>
              <w:t>data</w:t>
            </w:r>
            <w:r>
              <w:rPr>
                <w:rFonts w:ascii="Times New Roman" w:hAnsi="Times New Roman"/>
                <w:spacing w:val="-7"/>
              </w:rPr>
              <w:t xml:space="preserve"> </w:t>
            </w:r>
            <w:r>
              <w:rPr>
                <w:rFonts w:ascii="Times New Roman" w:hAnsi="Times New Roman"/>
              </w:rPr>
              <w:t>availability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</w:rPr>
              <w:t>during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</w:rPr>
              <w:t>maintenance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</w:rPr>
              <w:t>or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</w:rPr>
              <w:t>unexpected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outages.</w:t>
            </w:r>
          </w:p>
        </w:tc>
      </w:tr>
      <w:tr w:rsidR="00334A76" w14:paraId="254F9CCF" w14:textId="77777777">
        <w:trPr>
          <w:trHeight w:val="3341"/>
        </w:trPr>
        <w:tc>
          <w:tcPr>
            <w:tcW w:w="9768" w:type="dxa"/>
          </w:tcPr>
          <w:p w14:paraId="7B8253AE" w14:textId="77777777" w:rsidR="00334A76" w:rsidRDefault="00000000">
            <w:pPr>
              <w:pStyle w:val="TableParagraph"/>
              <w:spacing w:before="54"/>
              <w:ind w:left="50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Justification</w:t>
            </w:r>
          </w:p>
          <w:p w14:paraId="51D13B9D" w14:textId="77777777" w:rsidR="00334A76" w:rsidRDefault="00000000">
            <w:pPr>
              <w:pStyle w:val="TableParagraph"/>
              <w:spacing w:before="126" w:line="360" w:lineRule="auto"/>
              <w:ind w:left="5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For a production Hadoop cluster storing important business or analytics data, </w:t>
            </w:r>
            <w:r>
              <w:rPr>
                <w:rFonts w:ascii="Times New Roman"/>
                <w:b/>
              </w:rPr>
              <w:t>RF = 3 is generally recommended</w:t>
            </w:r>
            <w:r>
              <w:rPr>
                <w:rFonts w:ascii="Times New Roman"/>
                <w:b/>
                <w:spacing w:val="-3"/>
              </w:rPr>
              <w:t xml:space="preserve"> </w:t>
            </w:r>
            <w:r>
              <w:rPr>
                <w:rFonts w:ascii="Times New Roman"/>
              </w:rPr>
              <w:t>because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it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can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tolerate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node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failures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maintain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better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availability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during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rack-level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 xml:space="preserve">failures. For test environments, development clusters, or non-critical data where cost is the primary concern, </w:t>
            </w:r>
            <w:r>
              <w:rPr>
                <w:rFonts w:ascii="Times New Roman"/>
                <w:b/>
              </w:rPr>
              <w:t>RF = 2 may be acceptable</w:t>
            </w:r>
            <w:r>
              <w:rPr>
                <w:rFonts w:ascii="Times New Roman"/>
              </w:rPr>
              <w:t>.</w:t>
            </w:r>
          </w:p>
          <w:p w14:paraId="62E8C42F" w14:textId="77777777" w:rsidR="00334A76" w:rsidRDefault="00000000">
            <w:pPr>
              <w:pStyle w:val="TableParagraph"/>
              <w:spacing w:line="252" w:lineRule="exact"/>
              <w:ind w:left="50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Conclusion</w:t>
            </w:r>
          </w:p>
          <w:p w14:paraId="16BB2A39" w14:textId="77777777" w:rsidR="00334A76" w:rsidRDefault="00000000">
            <w:pPr>
              <w:pStyle w:val="TableParagraph"/>
              <w:spacing w:line="380" w:lineRule="atLeast"/>
              <w:ind w:left="50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For this scenario, RF = 2 is not recommended because the organization requires reliable long-term storage</w:t>
            </w:r>
            <w:r>
              <w:rPr>
                <w:rFonts w:ascii="Times New Roman"/>
                <w:b/>
                <w:spacing w:val="-2"/>
              </w:rPr>
              <w:t xml:space="preserve"> </w:t>
            </w:r>
            <w:r>
              <w:rPr>
                <w:rFonts w:ascii="Times New Roman"/>
                <w:b/>
              </w:rPr>
              <w:t>of</w:t>
            </w:r>
            <w:r>
              <w:rPr>
                <w:rFonts w:ascii="Times New Roman"/>
                <w:b/>
                <w:spacing w:val="-2"/>
              </w:rPr>
              <w:t xml:space="preserve"> </w:t>
            </w:r>
            <w:r>
              <w:rPr>
                <w:rFonts w:ascii="Times New Roman"/>
                <w:b/>
              </w:rPr>
              <w:t>36.5</w:t>
            </w:r>
            <w:r>
              <w:rPr>
                <w:rFonts w:ascii="Times New Roman"/>
                <w:b/>
                <w:spacing w:val="-2"/>
              </w:rPr>
              <w:t xml:space="preserve"> </w:t>
            </w:r>
            <w:r>
              <w:rPr>
                <w:rFonts w:ascii="Times New Roman"/>
                <w:b/>
              </w:rPr>
              <w:t>TB</w:t>
            </w:r>
            <w:r>
              <w:rPr>
                <w:rFonts w:ascii="Times New Roman"/>
                <w:b/>
                <w:spacing w:val="-3"/>
              </w:rPr>
              <w:t xml:space="preserve"> </w:t>
            </w:r>
            <w:r>
              <w:rPr>
                <w:rFonts w:ascii="Times New Roman"/>
                <w:b/>
              </w:rPr>
              <w:t>of</w:t>
            </w:r>
            <w:r>
              <w:rPr>
                <w:rFonts w:ascii="Times New Roman"/>
                <w:b/>
                <w:spacing w:val="-2"/>
              </w:rPr>
              <w:t xml:space="preserve"> </w:t>
            </w:r>
            <w:r>
              <w:rPr>
                <w:rFonts w:ascii="Times New Roman"/>
                <w:b/>
              </w:rPr>
              <w:t>data</w:t>
            </w:r>
            <w:r>
              <w:rPr>
                <w:rFonts w:ascii="Times New Roman"/>
                <w:b/>
                <w:spacing w:val="-5"/>
              </w:rPr>
              <w:t xml:space="preserve"> </w:t>
            </w:r>
            <w:r>
              <w:rPr>
                <w:rFonts w:ascii="Times New Roman"/>
                <w:b/>
              </w:rPr>
              <w:t>over</w:t>
            </w:r>
            <w:r>
              <w:rPr>
                <w:rFonts w:ascii="Times New Roman"/>
                <w:b/>
                <w:spacing w:val="-4"/>
              </w:rPr>
              <w:t xml:space="preserve"> </w:t>
            </w:r>
            <w:r>
              <w:rPr>
                <w:rFonts w:ascii="Times New Roman"/>
                <w:b/>
              </w:rPr>
              <w:t>two</w:t>
            </w:r>
            <w:r>
              <w:rPr>
                <w:rFonts w:ascii="Times New Roman"/>
                <w:b/>
                <w:spacing w:val="-2"/>
              </w:rPr>
              <w:t xml:space="preserve"> </w:t>
            </w:r>
            <w:r>
              <w:rPr>
                <w:rFonts w:ascii="Times New Roman"/>
                <w:b/>
              </w:rPr>
              <w:t>years.</w:t>
            </w:r>
            <w:r>
              <w:rPr>
                <w:rFonts w:ascii="Times New Roman"/>
                <w:b/>
                <w:spacing w:val="-2"/>
              </w:rPr>
              <w:t xml:space="preserve"> </w:t>
            </w:r>
            <w:r>
              <w:rPr>
                <w:rFonts w:ascii="Times New Roman"/>
                <w:b/>
              </w:rPr>
              <w:t>RF</w:t>
            </w:r>
            <w:r>
              <w:rPr>
                <w:rFonts w:ascii="Times New Roman"/>
                <w:b/>
                <w:spacing w:val="-2"/>
              </w:rPr>
              <w:t xml:space="preserve"> </w:t>
            </w:r>
            <w:r>
              <w:rPr>
                <w:rFonts w:ascii="Times New Roman"/>
                <w:b/>
              </w:rPr>
              <w:t>=</w:t>
            </w:r>
            <w:r>
              <w:rPr>
                <w:rFonts w:ascii="Times New Roman"/>
                <w:b/>
                <w:spacing w:val="-4"/>
              </w:rPr>
              <w:t xml:space="preserve"> </w:t>
            </w:r>
            <w:r>
              <w:rPr>
                <w:rFonts w:ascii="Times New Roman"/>
                <w:b/>
              </w:rPr>
              <w:t>3</w:t>
            </w:r>
            <w:r>
              <w:rPr>
                <w:rFonts w:ascii="Times New Roman"/>
                <w:b/>
                <w:spacing w:val="-2"/>
              </w:rPr>
              <w:t xml:space="preserve"> </w:t>
            </w:r>
            <w:r>
              <w:rPr>
                <w:rFonts w:ascii="Times New Roman"/>
                <w:b/>
              </w:rPr>
              <w:t>provides</w:t>
            </w:r>
            <w:r>
              <w:rPr>
                <w:rFonts w:ascii="Times New Roman"/>
                <w:b/>
                <w:spacing w:val="-2"/>
              </w:rPr>
              <w:t xml:space="preserve"> </w:t>
            </w:r>
            <w:r>
              <w:rPr>
                <w:rFonts w:ascii="Times New Roman"/>
                <w:b/>
              </w:rPr>
              <w:t>better</w:t>
            </w:r>
            <w:r>
              <w:rPr>
                <w:rFonts w:ascii="Times New Roman"/>
                <w:b/>
                <w:spacing w:val="-4"/>
              </w:rPr>
              <w:t xml:space="preserve"> </w:t>
            </w:r>
            <w:r>
              <w:rPr>
                <w:rFonts w:ascii="Times New Roman"/>
                <w:b/>
              </w:rPr>
              <w:t>fault</w:t>
            </w:r>
            <w:r>
              <w:rPr>
                <w:rFonts w:ascii="Times New Roman"/>
                <w:b/>
                <w:spacing w:val="-4"/>
              </w:rPr>
              <w:t xml:space="preserve"> </w:t>
            </w:r>
            <w:r>
              <w:rPr>
                <w:rFonts w:ascii="Times New Roman"/>
                <w:b/>
              </w:rPr>
              <w:t>tolerance</w:t>
            </w:r>
            <w:r>
              <w:rPr>
                <w:rFonts w:ascii="Times New Roman"/>
                <w:b/>
                <w:spacing w:val="-2"/>
              </w:rPr>
              <w:t xml:space="preserve"> </w:t>
            </w:r>
            <w:r>
              <w:rPr>
                <w:rFonts w:ascii="Times New Roman"/>
                <w:b/>
              </w:rPr>
              <w:t>and</w:t>
            </w:r>
            <w:r>
              <w:rPr>
                <w:rFonts w:ascii="Times New Roman"/>
                <w:b/>
                <w:spacing w:val="-3"/>
              </w:rPr>
              <w:t xml:space="preserve"> </w:t>
            </w:r>
            <w:r>
              <w:rPr>
                <w:rFonts w:ascii="Times New Roman"/>
                <w:b/>
              </w:rPr>
              <w:t>data</w:t>
            </w:r>
            <w:r>
              <w:rPr>
                <w:rFonts w:ascii="Times New Roman"/>
                <w:b/>
                <w:spacing w:val="-2"/>
              </w:rPr>
              <w:t xml:space="preserve"> </w:t>
            </w:r>
            <w:r>
              <w:rPr>
                <w:rFonts w:ascii="Times New Roman"/>
                <w:b/>
              </w:rPr>
              <w:t>availability, making it the safer choice despite the higher storage cost.</w:t>
            </w:r>
          </w:p>
        </w:tc>
      </w:tr>
    </w:tbl>
    <w:p w14:paraId="7A3F6B57" w14:textId="77777777" w:rsidR="00334A76" w:rsidRDefault="00334A76">
      <w:pPr>
        <w:pStyle w:val="TableParagraph"/>
        <w:spacing w:line="380" w:lineRule="atLeast"/>
        <w:rPr>
          <w:rFonts w:ascii="Times New Roman"/>
          <w:b/>
        </w:rPr>
        <w:sectPr w:rsidR="00334A76">
          <w:pgSz w:w="12240" w:h="15840"/>
          <w:pgMar w:top="900" w:right="720" w:bottom="280" w:left="720" w:header="720" w:footer="720" w:gutter="0"/>
          <w:cols w:space="720"/>
        </w:sectPr>
      </w:pPr>
    </w:p>
    <w:p w14:paraId="6E05E702" w14:textId="77777777" w:rsidR="00334A76" w:rsidRDefault="00000000">
      <w:pPr>
        <w:pStyle w:val="Heading1"/>
      </w:pPr>
      <w:r>
        <w:rPr>
          <w:color w:val="0A2747"/>
          <w:w w:val="90"/>
        </w:rPr>
        <w:lastRenderedPageBreak/>
        <w:t>Part</w:t>
      </w:r>
      <w:r>
        <w:rPr>
          <w:color w:val="0A2747"/>
          <w:spacing w:val="-6"/>
          <w:w w:val="90"/>
        </w:rPr>
        <w:t xml:space="preserve"> </w:t>
      </w:r>
      <w:r>
        <w:rPr>
          <w:color w:val="0A2747"/>
          <w:w w:val="90"/>
        </w:rPr>
        <w:t>C:</w:t>
      </w:r>
      <w:r>
        <w:rPr>
          <w:color w:val="0A2747"/>
          <w:spacing w:val="-1"/>
          <w:w w:val="90"/>
        </w:rPr>
        <w:t xml:space="preserve"> </w:t>
      </w:r>
      <w:r>
        <w:rPr>
          <w:color w:val="0A2747"/>
          <w:w w:val="90"/>
        </w:rPr>
        <w:t>Mini-</w:t>
      </w:r>
      <w:r>
        <w:rPr>
          <w:color w:val="0A2747"/>
          <w:spacing w:val="-2"/>
          <w:w w:val="90"/>
        </w:rPr>
        <w:t>Problems</w:t>
      </w:r>
    </w:p>
    <w:p w14:paraId="737C220C" w14:textId="77777777" w:rsidR="00334A76" w:rsidRDefault="00000000">
      <w:pPr>
        <w:pStyle w:val="Heading2"/>
        <w:spacing w:before="176"/>
        <w:ind w:left="316"/>
        <w:rPr>
          <w:rFonts w:ascii="Trebuchet MS"/>
        </w:rPr>
      </w:pPr>
      <w:r>
        <w:rPr>
          <w:rFonts w:ascii="Trebuchet MS"/>
          <w:color w:val="1564C0"/>
          <w:w w:val="90"/>
        </w:rPr>
        <w:t>Mini-Problem</w:t>
      </w:r>
      <w:r>
        <w:rPr>
          <w:rFonts w:ascii="Trebuchet MS"/>
          <w:color w:val="1564C0"/>
          <w:spacing w:val="-4"/>
          <w:w w:val="90"/>
        </w:rPr>
        <w:t xml:space="preserve"> </w:t>
      </w:r>
      <w:r>
        <w:rPr>
          <w:rFonts w:ascii="Trebuchet MS"/>
          <w:color w:val="1564C0"/>
          <w:w w:val="90"/>
        </w:rPr>
        <w:t>1:</w:t>
      </w:r>
      <w:r>
        <w:rPr>
          <w:rFonts w:ascii="Trebuchet MS"/>
          <w:color w:val="1564C0"/>
          <w:spacing w:val="-4"/>
          <w:w w:val="90"/>
        </w:rPr>
        <w:t xml:space="preserve"> </w:t>
      </w:r>
      <w:r>
        <w:rPr>
          <w:rFonts w:ascii="Trebuchet MS"/>
          <w:color w:val="1564C0"/>
          <w:w w:val="90"/>
        </w:rPr>
        <w:t>Scaling</w:t>
      </w:r>
      <w:r>
        <w:rPr>
          <w:rFonts w:ascii="Trebuchet MS"/>
          <w:color w:val="1564C0"/>
          <w:spacing w:val="-2"/>
          <w:w w:val="90"/>
        </w:rPr>
        <w:t xml:space="preserve"> </w:t>
      </w:r>
      <w:r>
        <w:rPr>
          <w:rFonts w:ascii="Trebuchet MS"/>
          <w:color w:val="1564C0"/>
          <w:w w:val="90"/>
        </w:rPr>
        <w:t>for</w:t>
      </w:r>
      <w:r>
        <w:rPr>
          <w:rFonts w:ascii="Trebuchet MS"/>
          <w:color w:val="1564C0"/>
          <w:spacing w:val="-4"/>
          <w:w w:val="90"/>
        </w:rPr>
        <w:t xml:space="preserve"> </w:t>
      </w:r>
      <w:r>
        <w:rPr>
          <w:rFonts w:ascii="Trebuchet MS"/>
          <w:color w:val="1564C0"/>
          <w:w w:val="90"/>
        </w:rPr>
        <w:t>Peak</w:t>
      </w:r>
      <w:r>
        <w:rPr>
          <w:rFonts w:ascii="Trebuchet MS"/>
          <w:color w:val="1564C0"/>
          <w:spacing w:val="-4"/>
          <w:w w:val="90"/>
        </w:rPr>
        <w:t xml:space="preserve"> </w:t>
      </w:r>
      <w:r>
        <w:rPr>
          <w:rFonts w:ascii="Trebuchet MS"/>
          <w:color w:val="1564C0"/>
          <w:spacing w:val="-2"/>
          <w:w w:val="90"/>
        </w:rPr>
        <w:t>Traffic</w:t>
      </w:r>
    </w:p>
    <w:p w14:paraId="7C331CF8" w14:textId="77777777" w:rsidR="00334A76" w:rsidRDefault="00000000">
      <w:pPr>
        <w:pStyle w:val="BodyText"/>
        <w:spacing w:before="83"/>
        <w:ind w:left="316" w:right="478"/>
      </w:pPr>
      <w:r>
        <w:rPr>
          <w:color w:val="17202B"/>
          <w:spacing w:val="-2"/>
        </w:rPr>
        <w:t>In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Month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6,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the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company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adds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50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new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web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servers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(150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total),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doubling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log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generation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to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2"/>
        </w:rPr>
        <w:t>10GB/server/day.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How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does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 xml:space="preserve">the </w:t>
      </w:r>
      <w:r>
        <w:rPr>
          <w:color w:val="17202B"/>
        </w:rPr>
        <w:t>HDFS</w:t>
      </w:r>
      <w:r>
        <w:rPr>
          <w:color w:val="17202B"/>
          <w:spacing w:val="-3"/>
        </w:rPr>
        <w:t xml:space="preserve"> </w:t>
      </w:r>
      <w:r>
        <w:rPr>
          <w:color w:val="17202B"/>
        </w:rPr>
        <w:t>cluster</w:t>
      </w:r>
      <w:r>
        <w:rPr>
          <w:color w:val="17202B"/>
          <w:spacing w:val="-5"/>
        </w:rPr>
        <w:t xml:space="preserve"> </w:t>
      </w:r>
      <w:r>
        <w:rPr>
          <w:color w:val="17202B"/>
        </w:rPr>
        <w:t>scale?</w:t>
      </w:r>
    </w:p>
    <w:p w14:paraId="4FEB449D" w14:textId="77777777" w:rsidR="00334A76" w:rsidRDefault="00000000">
      <w:pPr>
        <w:pStyle w:val="ListParagraph"/>
        <w:numPr>
          <w:ilvl w:val="0"/>
          <w:numId w:val="10"/>
        </w:numPr>
        <w:tabs>
          <w:tab w:val="left" w:pos="443"/>
        </w:tabs>
        <w:spacing w:before="93" w:line="285" w:lineRule="auto"/>
        <w:ind w:right="2309" w:firstLin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6914048" behindDoc="1" locked="0" layoutInCell="1" allowOverlap="1" wp14:anchorId="4E56E796" wp14:editId="76FF44A6">
                <wp:simplePos x="0" y="0"/>
                <wp:positionH relativeFrom="page">
                  <wp:posOffset>658368</wp:posOffset>
                </wp:positionH>
                <wp:positionV relativeFrom="paragraph">
                  <wp:posOffset>451438</wp:posOffset>
                </wp:positionV>
                <wp:extent cx="6468110" cy="63500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8110" cy="635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8110" h="6350000">
                              <a:moveTo>
                                <a:pt x="10668" y="391795"/>
                              </a:moveTo>
                              <a:lnTo>
                                <a:pt x="0" y="391795"/>
                              </a:lnTo>
                              <a:lnTo>
                                <a:pt x="0" y="6339332"/>
                              </a:lnTo>
                              <a:lnTo>
                                <a:pt x="10668" y="6339332"/>
                              </a:lnTo>
                              <a:lnTo>
                                <a:pt x="10668" y="391795"/>
                              </a:lnTo>
                              <a:close/>
                            </a:path>
                            <a:path w="6468110" h="6350000">
                              <a:moveTo>
                                <a:pt x="6467602" y="6339345"/>
                              </a:moveTo>
                              <a:lnTo>
                                <a:pt x="6456934" y="6339345"/>
                              </a:lnTo>
                              <a:lnTo>
                                <a:pt x="10668" y="6339345"/>
                              </a:lnTo>
                              <a:lnTo>
                                <a:pt x="0" y="6339345"/>
                              </a:lnTo>
                              <a:lnTo>
                                <a:pt x="0" y="6350000"/>
                              </a:lnTo>
                              <a:lnTo>
                                <a:pt x="10668" y="6350000"/>
                              </a:lnTo>
                              <a:lnTo>
                                <a:pt x="6456934" y="6350000"/>
                              </a:lnTo>
                              <a:lnTo>
                                <a:pt x="6467602" y="6350000"/>
                              </a:lnTo>
                              <a:lnTo>
                                <a:pt x="6467602" y="6339345"/>
                              </a:lnTo>
                              <a:close/>
                            </a:path>
                            <a:path w="6468110" h="6350000">
                              <a:moveTo>
                                <a:pt x="6467602" y="391795"/>
                              </a:moveTo>
                              <a:lnTo>
                                <a:pt x="6456934" y="391795"/>
                              </a:lnTo>
                              <a:lnTo>
                                <a:pt x="6456934" y="6339332"/>
                              </a:lnTo>
                              <a:lnTo>
                                <a:pt x="6467602" y="6339332"/>
                              </a:lnTo>
                              <a:lnTo>
                                <a:pt x="6467602" y="391795"/>
                              </a:lnTo>
                              <a:close/>
                            </a:path>
                            <a:path w="6468110" h="6350000">
                              <a:moveTo>
                                <a:pt x="6467602" y="0"/>
                              </a:moveTo>
                              <a:lnTo>
                                <a:pt x="6456934" y="0"/>
                              </a:lnTo>
                              <a:lnTo>
                                <a:pt x="10668" y="0"/>
                              </a:ln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0" y="391668"/>
                              </a:lnTo>
                              <a:lnTo>
                                <a:pt x="10668" y="391668"/>
                              </a:lnTo>
                              <a:lnTo>
                                <a:pt x="10668" y="10668"/>
                              </a:lnTo>
                              <a:lnTo>
                                <a:pt x="6456934" y="10668"/>
                              </a:lnTo>
                              <a:lnTo>
                                <a:pt x="6456934" y="391668"/>
                              </a:lnTo>
                              <a:lnTo>
                                <a:pt x="6467602" y="391668"/>
                              </a:lnTo>
                              <a:lnTo>
                                <a:pt x="6467602" y="10668"/>
                              </a:lnTo>
                              <a:lnTo>
                                <a:pt x="64676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D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A82D2" id="Graphic 12" o:spid="_x0000_s1026" style="position:absolute;margin-left:51.85pt;margin-top:35.55pt;width:509.3pt;height:500pt;z-index:-1640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8110,635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" path="m10668,391795l,391795,,6339332r10668,l10668,391795xem6467602,6339345r-10668,l10668,6339345r-10668,l,6350000r10668,l6456934,6350000r10668,l6467602,6339345xem6467602,391795r-10668,l6456934,6339332r10668,l6467602,391795xem6467602,r-10668,l10668,,,,,10668,,391668r10668,l10668,10668r6446266,l6456934,391668r10668,l6467602,10668r,-10668xe" fillcolor="#b8d6f6" stroked="f">
                <v:path arrowok="t"/>
                <w10:wrap anchorx="page"/>
              </v:shape>
            </w:pict>
          </mc:Fallback>
        </mc:AlternateContent>
      </w:r>
      <w:r>
        <w:rPr>
          <w:color w:val="17202B"/>
          <w:spacing w:val="-4"/>
          <w:sz w:val="19"/>
        </w:rPr>
        <w:t>New</w:t>
      </w:r>
      <w:r>
        <w:rPr>
          <w:color w:val="17202B"/>
          <w:spacing w:val="-20"/>
          <w:sz w:val="19"/>
        </w:rPr>
        <w:t xml:space="preserve"> </w:t>
      </w:r>
      <w:r>
        <w:rPr>
          <w:color w:val="17202B"/>
          <w:spacing w:val="-4"/>
          <w:sz w:val="19"/>
        </w:rPr>
        <w:t>annual</w:t>
      </w:r>
      <w:r>
        <w:rPr>
          <w:color w:val="17202B"/>
          <w:spacing w:val="-20"/>
          <w:sz w:val="19"/>
        </w:rPr>
        <w:t xml:space="preserve"> </w:t>
      </w:r>
      <w:r>
        <w:rPr>
          <w:color w:val="17202B"/>
          <w:spacing w:val="-4"/>
          <w:sz w:val="19"/>
        </w:rPr>
        <w:t>raw</w:t>
      </w:r>
      <w:r>
        <w:rPr>
          <w:color w:val="17202B"/>
          <w:spacing w:val="-20"/>
          <w:sz w:val="19"/>
        </w:rPr>
        <w:t xml:space="preserve"> </w:t>
      </w:r>
      <w:r>
        <w:rPr>
          <w:color w:val="17202B"/>
          <w:spacing w:val="-4"/>
          <w:sz w:val="19"/>
        </w:rPr>
        <w:t>data:</w:t>
      </w:r>
      <w:r>
        <w:rPr>
          <w:color w:val="17202B"/>
          <w:spacing w:val="-19"/>
          <w:sz w:val="19"/>
        </w:rPr>
        <w:t xml:space="preserve"> </w:t>
      </w:r>
      <w:r>
        <w:rPr>
          <w:color w:val="17202B"/>
          <w:spacing w:val="-4"/>
          <w:sz w:val="19"/>
        </w:rPr>
        <w:t>150</w:t>
      </w:r>
      <w:r>
        <w:rPr>
          <w:color w:val="17202B"/>
          <w:spacing w:val="-20"/>
          <w:sz w:val="19"/>
        </w:rPr>
        <w:t xml:space="preserve"> </w:t>
      </w:r>
      <w:r>
        <w:rPr>
          <w:color w:val="17202B"/>
          <w:spacing w:val="-4"/>
          <w:sz w:val="19"/>
        </w:rPr>
        <w:t>servers</w:t>
      </w:r>
      <w:r>
        <w:rPr>
          <w:color w:val="17202B"/>
          <w:spacing w:val="-21"/>
          <w:sz w:val="19"/>
        </w:rPr>
        <w:t xml:space="preserve"> </w:t>
      </w:r>
      <w:r>
        <w:rPr>
          <w:color w:val="17202B"/>
          <w:spacing w:val="-4"/>
          <w:sz w:val="19"/>
        </w:rPr>
        <w:t>×</w:t>
      </w:r>
      <w:r>
        <w:rPr>
          <w:color w:val="17202B"/>
          <w:spacing w:val="-21"/>
          <w:sz w:val="19"/>
        </w:rPr>
        <w:t xml:space="preserve"> </w:t>
      </w:r>
      <w:r>
        <w:rPr>
          <w:color w:val="17202B"/>
          <w:spacing w:val="-4"/>
          <w:sz w:val="19"/>
        </w:rPr>
        <w:t>10GB/day</w:t>
      </w:r>
      <w:r>
        <w:rPr>
          <w:color w:val="17202B"/>
          <w:spacing w:val="-20"/>
          <w:sz w:val="19"/>
        </w:rPr>
        <w:t xml:space="preserve"> </w:t>
      </w:r>
      <w:r>
        <w:rPr>
          <w:color w:val="17202B"/>
          <w:spacing w:val="-4"/>
          <w:sz w:val="19"/>
        </w:rPr>
        <w:t>×</w:t>
      </w:r>
      <w:r>
        <w:rPr>
          <w:color w:val="17202B"/>
          <w:spacing w:val="-21"/>
          <w:sz w:val="19"/>
        </w:rPr>
        <w:t xml:space="preserve"> </w:t>
      </w:r>
      <w:r>
        <w:rPr>
          <w:color w:val="17202B"/>
          <w:spacing w:val="-4"/>
          <w:sz w:val="19"/>
        </w:rPr>
        <w:t>365</w:t>
      </w:r>
      <w:r>
        <w:rPr>
          <w:color w:val="17202B"/>
          <w:spacing w:val="-19"/>
          <w:sz w:val="19"/>
        </w:rPr>
        <w:t xml:space="preserve"> </w:t>
      </w:r>
      <w:r>
        <w:rPr>
          <w:color w:val="17202B"/>
          <w:spacing w:val="-4"/>
          <w:sz w:val="19"/>
        </w:rPr>
        <w:t>days</w:t>
      </w:r>
      <w:r>
        <w:rPr>
          <w:color w:val="17202B"/>
          <w:spacing w:val="-19"/>
          <w:sz w:val="19"/>
        </w:rPr>
        <w:t xml:space="preserve"> </w:t>
      </w:r>
      <w:r>
        <w:rPr>
          <w:color w:val="17202B"/>
          <w:spacing w:val="-4"/>
          <w:sz w:val="19"/>
        </w:rPr>
        <w:t>=</w:t>
      </w:r>
      <w:r>
        <w:rPr>
          <w:color w:val="17202B"/>
          <w:spacing w:val="-20"/>
          <w:sz w:val="19"/>
        </w:rPr>
        <w:t xml:space="preserve"> </w:t>
      </w:r>
      <w:r>
        <w:rPr>
          <w:color w:val="17202B"/>
          <w:spacing w:val="-4"/>
          <w:sz w:val="19"/>
        </w:rPr>
        <w:t>547.5</w:t>
      </w:r>
      <w:r>
        <w:rPr>
          <w:color w:val="17202B"/>
          <w:spacing w:val="-20"/>
          <w:sz w:val="19"/>
        </w:rPr>
        <w:t xml:space="preserve"> </w:t>
      </w:r>
      <w:r>
        <w:rPr>
          <w:color w:val="17202B"/>
          <w:spacing w:val="-4"/>
          <w:sz w:val="19"/>
        </w:rPr>
        <w:t>TB/year</w:t>
      </w:r>
      <w:r>
        <w:rPr>
          <w:color w:val="17202B"/>
          <w:spacing w:val="-21"/>
          <w:sz w:val="19"/>
        </w:rPr>
        <w:t xml:space="preserve"> </w:t>
      </w:r>
      <w:r>
        <w:rPr>
          <w:color w:val="17202B"/>
          <w:spacing w:val="-4"/>
          <w:sz w:val="19"/>
        </w:rPr>
        <w:t>(at</w:t>
      </w:r>
      <w:r>
        <w:rPr>
          <w:color w:val="17202B"/>
          <w:spacing w:val="-20"/>
          <w:sz w:val="19"/>
        </w:rPr>
        <w:t xml:space="preserve"> </w:t>
      </w:r>
      <w:r>
        <w:rPr>
          <w:color w:val="17202B"/>
          <w:spacing w:val="-4"/>
          <w:sz w:val="19"/>
        </w:rPr>
        <w:t>2-year</w:t>
      </w:r>
      <w:r>
        <w:rPr>
          <w:color w:val="17202B"/>
          <w:spacing w:val="-19"/>
          <w:sz w:val="19"/>
        </w:rPr>
        <w:t xml:space="preserve"> </w:t>
      </w:r>
      <w:r>
        <w:rPr>
          <w:color w:val="17202B"/>
          <w:spacing w:val="-4"/>
          <w:sz w:val="19"/>
        </w:rPr>
        <w:t>scale:</w:t>
      </w:r>
      <w:r>
        <w:rPr>
          <w:color w:val="17202B"/>
          <w:spacing w:val="-20"/>
          <w:sz w:val="19"/>
        </w:rPr>
        <w:t xml:space="preserve"> </w:t>
      </w:r>
      <w:r>
        <w:rPr>
          <w:color w:val="17202B"/>
          <w:spacing w:val="-4"/>
          <w:sz w:val="19"/>
        </w:rPr>
        <w:t>1095</w:t>
      </w:r>
      <w:r>
        <w:rPr>
          <w:color w:val="17202B"/>
          <w:spacing w:val="-21"/>
          <w:sz w:val="19"/>
        </w:rPr>
        <w:t xml:space="preserve"> </w:t>
      </w:r>
      <w:r>
        <w:rPr>
          <w:color w:val="17202B"/>
          <w:spacing w:val="-4"/>
          <w:sz w:val="19"/>
        </w:rPr>
        <w:t xml:space="preserve">TB) </w:t>
      </w:r>
      <w:r>
        <w:rPr>
          <w:color w:val="17202B"/>
          <w:sz w:val="19"/>
        </w:rPr>
        <w:t>Your</w:t>
      </w:r>
      <w:r>
        <w:rPr>
          <w:color w:val="17202B"/>
          <w:spacing w:val="-8"/>
          <w:sz w:val="19"/>
        </w:rPr>
        <w:t xml:space="preserve"> </w:t>
      </w:r>
      <w:r>
        <w:rPr>
          <w:color w:val="17202B"/>
          <w:sz w:val="19"/>
        </w:rPr>
        <w:t>task:</w:t>
      </w:r>
      <w:r>
        <w:rPr>
          <w:color w:val="17202B"/>
          <w:spacing w:val="-5"/>
          <w:sz w:val="19"/>
        </w:rPr>
        <w:t xml:space="preserve"> </w:t>
      </w:r>
      <w:r>
        <w:rPr>
          <w:color w:val="17202B"/>
          <w:sz w:val="19"/>
        </w:rPr>
        <w:t>Calculate</w:t>
      </w:r>
      <w:r>
        <w:rPr>
          <w:color w:val="17202B"/>
          <w:spacing w:val="-5"/>
          <w:sz w:val="19"/>
        </w:rPr>
        <w:t xml:space="preserve"> </w:t>
      </w:r>
      <w:r>
        <w:rPr>
          <w:color w:val="17202B"/>
          <w:sz w:val="19"/>
        </w:rPr>
        <w:t>new</w:t>
      </w:r>
      <w:r>
        <w:rPr>
          <w:color w:val="17202B"/>
          <w:spacing w:val="-5"/>
          <w:sz w:val="19"/>
        </w:rPr>
        <w:t xml:space="preserve"> </w:t>
      </w:r>
      <w:proofErr w:type="spellStart"/>
      <w:r>
        <w:rPr>
          <w:color w:val="17202B"/>
          <w:sz w:val="19"/>
        </w:rPr>
        <w:t>DataNode</w:t>
      </w:r>
      <w:proofErr w:type="spellEnd"/>
      <w:r>
        <w:rPr>
          <w:color w:val="17202B"/>
          <w:spacing w:val="-5"/>
          <w:sz w:val="19"/>
        </w:rPr>
        <w:t xml:space="preserve"> </w:t>
      </w:r>
      <w:r>
        <w:rPr>
          <w:color w:val="17202B"/>
          <w:sz w:val="19"/>
        </w:rPr>
        <w:t>count,</w:t>
      </w:r>
      <w:r>
        <w:rPr>
          <w:color w:val="17202B"/>
          <w:spacing w:val="-5"/>
          <w:sz w:val="19"/>
        </w:rPr>
        <w:t xml:space="preserve"> </w:t>
      </w:r>
      <w:r>
        <w:rPr>
          <w:color w:val="17202B"/>
          <w:sz w:val="19"/>
        </w:rPr>
        <w:t>storage</w:t>
      </w:r>
      <w:r>
        <w:rPr>
          <w:color w:val="17202B"/>
          <w:spacing w:val="-5"/>
          <w:sz w:val="19"/>
        </w:rPr>
        <w:t xml:space="preserve"> </w:t>
      </w:r>
      <w:r>
        <w:rPr>
          <w:color w:val="17202B"/>
          <w:sz w:val="19"/>
        </w:rPr>
        <w:t>costs,</w:t>
      </w:r>
      <w:r>
        <w:rPr>
          <w:color w:val="17202B"/>
          <w:spacing w:val="-5"/>
          <w:sz w:val="19"/>
        </w:rPr>
        <w:t xml:space="preserve"> </w:t>
      </w:r>
      <w:r>
        <w:rPr>
          <w:color w:val="17202B"/>
          <w:sz w:val="19"/>
        </w:rPr>
        <w:t>and</w:t>
      </w:r>
      <w:r>
        <w:rPr>
          <w:color w:val="17202B"/>
          <w:spacing w:val="-7"/>
          <w:sz w:val="19"/>
        </w:rPr>
        <w:t xml:space="preserve"> </w:t>
      </w:r>
      <w:r>
        <w:rPr>
          <w:color w:val="17202B"/>
          <w:sz w:val="19"/>
        </w:rPr>
        <w:t>replication</w:t>
      </w:r>
      <w:r>
        <w:rPr>
          <w:color w:val="17202B"/>
          <w:spacing w:val="-4"/>
          <w:sz w:val="19"/>
        </w:rPr>
        <w:t xml:space="preserve"> </w:t>
      </w:r>
      <w:r>
        <w:rPr>
          <w:color w:val="17202B"/>
          <w:sz w:val="19"/>
        </w:rPr>
        <w:t>strategy.</w:t>
      </w:r>
    </w:p>
    <w:p w14:paraId="0FB411E1" w14:textId="77777777" w:rsidR="00334A76" w:rsidRDefault="00334A76">
      <w:pPr>
        <w:pStyle w:val="BodyText"/>
      </w:pPr>
    </w:p>
    <w:p w14:paraId="0A1EAC39" w14:textId="77777777" w:rsidR="00334A76" w:rsidRDefault="00334A76">
      <w:pPr>
        <w:pStyle w:val="BodyText"/>
      </w:pPr>
    </w:p>
    <w:p w14:paraId="55C1C51F" w14:textId="77777777" w:rsidR="00334A76" w:rsidRDefault="00334A76">
      <w:pPr>
        <w:pStyle w:val="BodyText"/>
      </w:pPr>
    </w:p>
    <w:p w14:paraId="05B41BDE" w14:textId="77777777" w:rsidR="00334A76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Storage</w:t>
      </w:r>
      <w:r>
        <w:rPr>
          <w:spacing w:val="-2"/>
        </w:rPr>
        <w:t xml:space="preserve"> Requirement</w:t>
      </w:r>
    </w:p>
    <w:p w14:paraId="699DD2D0" w14:textId="77777777" w:rsidR="00334A76" w:rsidRDefault="00000000">
      <w:pPr>
        <w:spacing w:before="41"/>
        <w:ind w:left="475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Given:</w:t>
      </w:r>
    </w:p>
    <w:p w14:paraId="66AD541F" w14:textId="77777777" w:rsidR="00334A76" w:rsidRDefault="00000000">
      <w:pPr>
        <w:pStyle w:val="ListParagraph"/>
        <w:numPr>
          <w:ilvl w:val="1"/>
          <w:numId w:val="10"/>
        </w:numPr>
        <w:tabs>
          <w:tab w:val="left" w:pos="1195"/>
        </w:tabs>
        <w:spacing w:before="43"/>
        <w:ind w:left="119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150 </w:t>
      </w:r>
      <w:r>
        <w:rPr>
          <w:rFonts w:ascii="Times New Roman" w:hAnsi="Times New Roman"/>
          <w:spacing w:val="-2"/>
          <w:sz w:val="24"/>
        </w:rPr>
        <w:t>servers</w:t>
      </w:r>
    </w:p>
    <w:p w14:paraId="22810BF2" w14:textId="77777777" w:rsidR="00334A76" w:rsidRDefault="00000000">
      <w:pPr>
        <w:pStyle w:val="ListParagraph"/>
        <w:numPr>
          <w:ilvl w:val="1"/>
          <w:numId w:val="10"/>
        </w:numPr>
        <w:tabs>
          <w:tab w:val="left" w:pos="1195"/>
        </w:tabs>
        <w:spacing w:before="41"/>
        <w:ind w:left="119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10 </w:t>
      </w:r>
      <w:r>
        <w:rPr>
          <w:rFonts w:ascii="Times New Roman" w:hAnsi="Times New Roman"/>
          <w:spacing w:val="-2"/>
          <w:sz w:val="24"/>
        </w:rPr>
        <w:t>GB/day/server</w:t>
      </w:r>
    </w:p>
    <w:p w14:paraId="4BB3FEDB" w14:textId="77777777" w:rsidR="00334A76" w:rsidRDefault="00000000">
      <w:pPr>
        <w:pStyle w:val="ListParagraph"/>
        <w:numPr>
          <w:ilvl w:val="1"/>
          <w:numId w:val="10"/>
        </w:numPr>
        <w:tabs>
          <w:tab w:val="left" w:pos="1195"/>
        </w:tabs>
        <w:spacing w:before="41"/>
        <w:ind w:left="119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365 </w:t>
      </w:r>
      <w:r>
        <w:rPr>
          <w:rFonts w:ascii="Times New Roman" w:hAnsi="Times New Roman"/>
          <w:spacing w:val="-2"/>
          <w:sz w:val="24"/>
        </w:rPr>
        <w:t>days/year</w:t>
      </w:r>
    </w:p>
    <w:p w14:paraId="5344FD63" w14:textId="77777777" w:rsidR="00334A76" w:rsidRDefault="00000000">
      <w:pPr>
        <w:pStyle w:val="ListParagraph"/>
        <w:numPr>
          <w:ilvl w:val="1"/>
          <w:numId w:val="10"/>
        </w:numPr>
        <w:tabs>
          <w:tab w:val="left" w:pos="1195"/>
        </w:tabs>
        <w:spacing w:before="41" w:line="276" w:lineRule="auto"/>
        <w:ind w:right="8917" w:firstLine="36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years </w:t>
      </w:r>
      <w:r>
        <w:rPr>
          <w:rFonts w:ascii="Times New Roman" w:hAnsi="Times New Roman"/>
          <w:b/>
          <w:sz w:val="24"/>
        </w:rPr>
        <w:t xml:space="preserve">Raw Data </w:t>
      </w:r>
      <w:proofErr w:type="gramStart"/>
      <w:r>
        <w:rPr>
          <w:rFonts w:ascii="Times New Roman" w:hAnsi="Times New Roman"/>
          <w:b/>
          <w:sz w:val="24"/>
        </w:rPr>
        <w:t>With</w:t>
      </w:r>
      <w:proofErr w:type="gramEnd"/>
      <w:r>
        <w:rPr>
          <w:rFonts w:ascii="Times New Roman" w:hAnsi="Times New Roman"/>
          <w:b/>
          <w:sz w:val="24"/>
        </w:rPr>
        <w:t xml:space="preserve"> RF = 3</w:t>
      </w:r>
    </w:p>
    <w:p w14:paraId="18B9930A" w14:textId="77777777" w:rsidR="00334A76" w:rsidRDefault="00000000">
      <w:pPr>
        <w:spacing w:before="1" w:line="276" w:lineRule="auto"/>
        <w:ind w:left="475" w:right="7188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Metadata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Overhead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(5%) Total Capacity Needed</w:t>
      </w:r>
    </w:p>
    <w:p w14:paraId="224A9278" w14:textId="77777777" w:rsidR="00334A76" w:rsidRDefault="00000000">
      <w:pPr>
        <w:spacing w:before="1"/>
        <w:ind w:left="475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 xml:space="preserve">≈ </w:t>
      </w:r>
      <w:r>
        <w:rPr>
          <w:rFonts w:ascii="Times New Roman" w:hAnsi="Times New Roman"/>
          <w:b/>
          <w:sz w:val="24"/>
        </w:rPr>
        <w:t xml:space="preserve">3,450 </w:t>
      </w:r>
      <w:r>
        <w:rPr>
          <w:rFonts w:ascii="Times New Roman" w:hAnsi="Times New Roman"/>
          <w:b/>
          <w:spacing w:val="-5"/>
          <w:sz w:val="24"/>
        </w:rPr>
        <w:t>TB</w:t>
      </w:r>
    </w:p>
    <w:p w14:paraId="21E1C30A" w14:textId="77777777" w:rsidR="00334A76" w:rsidRDefault="00000000">
      <w:pPr>
        <w:spacing w:before="41"/>
        <w:ind w:left="475"/>
        <w:rPr>
          <w:rFonts w:ascii="Times New Roman"/>
          <w:b/>
          <w:sz w:val="24"/>
        </w:rPr>
      </w:pPr>
      <w:proofErr w:type="spellStart"/>
      <w:r>
        <w:rPr>
          <w:rFonts w:ascii="Times New Roman"/>
          <w:b/>
          <w:sz w:val="24"/>
        </w:rPr>
        <w:t>DataNodes</w:t>
      </w:r>
      <w:proofErr w:type="spellEnd"/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Required</w:t>
      </w:r>
    </w:p>
    <w:p w14:paraId="6D040802" w14:textId="77777777" w:rsidR="00334A76" w:rsidRDefault="00000000">
      <w:pPr>
        <w:spacing w:before="40" w:after="56" w:line="276" w:lineRule="auto"/>
        <w:ind w:left="475" w:right="8093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≈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288</w:t>
      </w:r>
      <w:r>
        <w:rPr>
          <w:rFonts w:ascii="Times New Roman" w:hAnsi="Times New Roman"/>
          <w:b/>
          <w:spacing w:val="-15"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DataNodes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Costs</w:t>
      </w:r>
    </w:p>
    <w:tbl>
      <w:tblPr>
        <w:tblW w:w="0" w:type="auto"/>
        <w:tblInd w:w="4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2"/>
        <w:gridCol w:w="2116"/>
        <w:gridCol w:w="1501"/>
      </w:tblGrid>
      <w:tr w:rsidR="00334A76" w14:paraId="55271928" w14:textId="77777777">
        <w:trPr>
          <w:trHeight w:val="321"/>
        </w:trPr>
        <w:tc>
          <w:tcPr>
            <w:tcW w:w="1812" w:type="dxa"/>
          </w:tcPr>
          <w:p w14:paraId="4EB42977" w14:textId="77777777" w:rsidR="00334A76" w:rsidRDefault="00000000">
            <w:pPr>
              <w:pStyle w:val="TableParagraph"/>
              <w:spacing w:line="266" w:lineRule="exact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Item</w:t>
            </w:r>
          </w:p>
        </w:tc>
        <w:tc>
          <w:tcPr>
            <w:tcW w:w="2116" w:type="dxa"/>
          </w:tcPr>
          <w:p w14:paraId="70A79411" w14:textId="77777777" w:rsidR="00334A76" w:rsidRDefault="00000000">
            <w:pPr>
              <w:pStyle w:val="TableParagraph"/>
              <w:spacing w:line="266" w:lineRule="exact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Calculation</w:t>
            </w:r>
          </w:p>
        </w:tc>
        <w:tc>
          <w:tcPr>
            <w:tcW w:w="1501" w:type="dxa"/>
          </w:tcPr>
          <w:p w14:paraId="67E84835" w14:textId="77777777" w:rsidR="00334A76" w:rsidRDefault="00000000">
            <w:pPr>
              <w:pStyle w:val="TableParagraph"/>
              <w:spacing w:line="266" w:lineRule="exact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Total</w:t>
            </w:r>
          </w:p>
        </w:tc>
      </w:tr>
      <w:tr w:rsidR="00334A76" w14:paraId="271ACCBE" w14:textId="77777777">
        <w:trPr>
          <w:trHeight w:val="377"/>
        </w:trPr>
        <w:tc>
          <w:tcPr>
            <w:tcW w:w="1812" w:type="dxa"/>
          </w:tcPr>
          <w:p w14:paraId="57FCEFB1" w14:textId="77777777" w:rsidR="00334A76" w:rsidRDefault="00000000">
            <w:pPr>
              <w:pStyle w:val="TableParagraph"/>
              <w:spacing w:before="4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Hardware</w:t>
            </w:r>
          </w:p>
        </w:tc>
        <w:tc>
          <w:tcPr>
            <w:tcW w:w="2116" w:type="dxa"/>
          </w:tcPr>
          <w:p w14:paraId="1D84432D" w14:textId="77777777" w:rsidR="00334A76" w:rsidRDefault="00000000">
            <w:pPr>
              <w:pStyle w:val="TableParagraph"/>
              <w:spacing w:before="45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288 ×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4"/>
              </w:rPr>
              <w:t>$500</w:t>
            </w:r>
          </w:p>
        </w:tc>
        <w:tc>
          <w:tcPr>
            <w:tcW w:w="1501" w:type="dxa"/>
          </w:tcPr>
          <w:p w14:paraId="7611E212" w14:textId="77777777" w:rsidR="00334A76" w:rsidRDefault="00000000">
            <w:pPr>
              <w:pStyle w:val="TableParagraph"/>
              <w:spacing w:before="45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$144,000</w:t>
            </w:r>
          </w:p>
        </w:tc>
      </w:tr>
      <w:tr w:rsidR="00334A76" w14:paraId="1FA23805" w14:textId="77777777">
        <w:trPr>
          <w:trHeight w:val="378"/>
        </w:trPr>
        <w:tc>
          <w:tcPr>
            <w:tcW w:w="1812" w:type="dxa"/>
          </w:tcPr>
          <w:p w14:paraId="4A2D66C5" w14:textId="77777777" w:rsidR="00334A76" w:rsidRDefault="00000000">
            <w:pPr>
              <w:pStyle w:val="TableParagraph"/>
              <w:spacing w:before="4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Annual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Ops</w:t>
            </w:r>
          </w:p>
        </w:tc>
        <w:tc>
          <w:tcPr>
            <w:tcW w:w="2116" w:type="dxa"/>
          </w:tcPr>
          <w:p w14:paraId="4ACC73ED" w14:textId="77777777" w:rsidR="00334A76" w:rsidRDefault="00000000">
            <w:pPr>
              <w:pStyle w:val="TableParagraph"/>
              <w:spacing w:before="46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288 ×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$1000</w:t>
            </w:r>
          </w:p>
        </w:tc>
        <w:tc>
          <w:tcPr>
            <w:tcW w:w="1501" w:type="dxa"/>
          </w:tcPr>
          <w:p w14:paraId="20881534" w14:textId="77777777" w:rsidR="00334A76" w:rsidRDefault="00000000">
            <w:pPr>
              <w:pStyle w:val="TableParagraph"/>
              <w:spacing w:before="46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$288,000/year</w:t>
            </w:r>
          </w:p>
        </w:tc>
      </w:tr>
      <w:tr w:rsidR="00334A76" w14:paraId="1DC384D8" w14:textId="77777777">
        <w:trPr>
          <w:trHeight w:val="376"/>
        </w:trPr>
        <w:tc>
          <w:tcPr>
            <w:tcW w:w="1812" w:type="dxa"/>
          </w:tcPr>
          <w:p w14:paraId="2D4BE046" w14:textId="77777777" w:rsidR="00334A76" w:rsidRDefault="00000000">
            <w:pPr>
              <w:pStyle w:val="TableParagraph"/>
              <w:spacing w:before="4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2-Year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Ops</w:t>
            </w:r>
          </w:p>
        </w:tc>
        <w:tc>
          <w:tcPr>
            <w:tcW w:w="2116" w:type="dxa"/>
          </w:tcPr>
          <w:p w14:paraId="52E7A9B5" w14:textId="77777777" w:rsidR="00334A76" w:rsidRDefault="00000000">
            <w:pPr>
              <w:pStyle w:val="TableParagraph"/>
              <w:spacing w:before="45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$288,000 ×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>2</w:t>
            </w:r>
          </w:p>
        </w:tc>
        <w:tc>
          <w:tcPr>
            <w:tcW w:w="1501" w:type="dxa"/>
          </w:tcPr>
          <w:p w14:paraId="1C665B26" w14:textId="77777777" w:rsidR="00334A76" w:rsidRDefault="00000000">
            <w:pPr>
              <w:pStyle w:val="TableParagraph"/>
              <w:spacing w:before="45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$576,000</w:t>
            </w:r>
          </w:p>
        </w:tc>
      </w:tr>
      <w:tr w:rsidR="00334A76" w14:paraId="368EE1C5" w14:textId="77777777">
        <w:trPr>
          <w:trHeight w:val="321"/>
        </w:trPr>
        <w:tc>
          <w:tcPr>
            <w:tcW w:w="1812" w:type="dxa"/>
          </w:tcPr>
          <w:p w14:paraId="70CC033F" w14:textId="77777777" w:rsidR="00334A76" w:rsidRDefault="00000000">
            <w:pPr>
              <w:pStyle w:val="TableParagraph"/>
              <w:spacing w:before="45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Total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2-Year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Cost</w:t>
            </w:r>
          </w:p>
        </w:tc>
        <w:tc>
          <w:tcPr>
            <w:tcW w:w="2116" w:type="dxa"/>
          </w:tcPr>
          <w:p w14:paraId="5DA56B3D" w14:textId="77777777" w:rsidR="00334A76" w:rsidRDefault="00000000">
            <w:pPr>
              <w:pStyle w:val="TableParagraph"/>
              <w:spacing w:before="45" w:line="256" w:lineRule="exact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$144,000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$576,000</w:t>
            </w:r>
          </w:p>
        </w:tc>
        <w:tc>
          <w:tcPr>
            <w:tcW w:w="1501" w:type="dxa"/>
          </w:tcPr>
          <w:p w14:paraId="2E0FFDF8" w14:textId="77777777" w:rsidR="00334A76" w:rsidRDefault="00000000">
            <w:pPr>
              <w:pStyle w:val="TableParagraph"/>
              <w:spacing w:before="45" w:line="256" w:lineRule="exact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$720,000</w:t>
            </w:r>
          </w:p>
        </w:tc>
      </w:tr>
    </w:tbl>
    <w:p w14:paraId="227811C5" w14:textId="77777777" w:rsidR="00334A76" w:rsidRDefault="00000000">
      <w:pPr>
        <w:pStyle w:val="Heading2"/>
        <w:spacing w:before="89"/>
      </w:pPr>
      <w:r>
        <w:t>Replication</w:t>
      </w:r>
      <w:r>
        <w:rPr>
          <w:spacing w:val="-7"/>
        </w:rPr>
        <w:t xml:space="preserve"> </w:t>
      </w:r>
      <w:r>
        <w:rPr>
          <w:spacing w:val="-2"/>
        </w:rPr>
        <w:t>Strategy</w:t>
      </w:r>
    </w:p>
    <w:p w14:paraId="734E65D1" w14:textId="77777777" w:rsidR="00334A76" w:rsidRDefault="00334A76">
      <w:pPr>
        <w:pStyle w:val="BodyText"/>
        <w:spacing w:before="4"/>
        <w:rPr>
          <w:rFonts w:ascii="Times New Roman"/>
          <w:b/>
          <w:sz w:val="8"/>
        </w:rPr>
      </w:pPr>
    </w:p>
    <w:tbl>
      <w:tblPr>
        <w:tblW w:w="0" w:type="auto"/>
        <w:tblInd w:w="4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4"/>
        <w:gridCol w:w="3506"/>
      </w:tblGrid>
      <w:tr w:rsidR="00334A76" w14:paraId="6B9CC113" w14:textId="77777777">
        <w:trPr>
          <w:trHeight w:val="321"/>
        </w:trPr>
        <w:tc>
          <w:tcPr>
            <w:tcW w:w="854" w:type="dxa"/>
          </w:tcPr>
          <w:p w14:paraId="21A4E60F" w14:textId="77777777" w:rsidR="00334A76" w:rsidRDefault="00000000">
            <w:pPr>
              <w:pStyle w:val="TableParagraph"/>
              <w:spacing w:line="266" w:lineRule="exact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Replica</w:t>
            </w:r>
          </w:p>
        </w:tc>
        <w:tc>
          <w:tcPr>
            <w:tcW w:w="3506" w:type="dxa"/>
          </w:tcPr>
          <w:p w14:paraId="4E1A8CEA" w14:textId="77777777" w:rsidR="00334A76" w:rsidRDefault="00000000">
            <w:pPr>
              <w:pStyle w:val="TableParagraph"/>
              <w:spacing w:line="266" w:lineRule="exact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Placement</w:t>
            </w:r>
          </w:p>
        </w:tc>
      </w:tr>
      <w:tr w:rsidR="00334A76" w14:paraId="7E80662B" w14:textId="77777777">
        <w:trPr>
          <w:trHeight w:val="377"/>
        </w:trPr>
        <w:tc>
          <w:tcPr>
            <w:tcW w:w="854" w:type="dxa"/>
          </w:tcPr>
          <w:p w14:paraId="77A7EE75" w14:textId="77777777" w:rsidR="00334A76" w:rsidRDefault="00000000">
            <w:pPr>
              <w:pStyle w:val="TableParagraph"/>
              <w:spacing w:before="4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1st</w:t>
            </w:r>
          </w:p>
        </w:tc>
        <w:tc>
          <w:tcPr>
            <w:tcW w:w="3506" w:type="dxa"/>
          </w:tcPr>
          <w:p w14:paraId="007408C0" w14:textId="77777777" w:rsidR="00334A76" w:rsidRDefault="00000000">
            <w:pPr>
              <w:pStyle w:val="TableParagraph"/>
              <w:spacing w:before="45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Local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pacing w:val="-2"/>
                <w:sz w:val="24"/>
              </w:rPr>
              <w:t>DataNode</w:t>
            </w:r>
            <w:proofErr w:type="spellEnd"/>
          </w:p>
        </w:tc>
      </w:tr>
      <w:tr w:rsidR="00334A76" w14:paraId="50D9CB33" w14:textId="77777777">
        <w:trPr>
          <w:trHeight w:val="378"/>
        </w:trPr>
        <w:tc>
          <w:tcPr>
            <w:tcW w:w="854" w:type="dxa"/>
          </w:tcPr>
          <w:p w14:paraId="1EDC7736" w14:textId="77777777" w:rsidR="00334A76" w:rsidRDefault="00000000">
            <w:pPr>
              <w:pStyle w:val="TableParagraph"/>
              <w:spacing w:before="4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2nd</w:t>
            </w:r>
          </w:p>
        </w:tc>
        <w:tc>
          <w:tcPr>
            <w:tcW w:w="3506" w:type="dxa"/>
          </w:tcPr>
          <w:p w14:paraId="0AD60DBD" w14:textId="77777777" w:rsidR="00334A76" w:rsidRDefault="00000000">
            <w:pPr>
              <w:pStyle w:val="TableParagraph"/>
              <w:spacing w:before="46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Different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Rack</w:t>
            </w:r>
          </w:p>
        </w:tc>
      </w:tr>
      <w:tr w:rsidR="00334A76" w14:paraId="4898BFEE" w14:textId="77777777">
        <w:trPr>
          <w:trHeight w:val="321"/>
        </w:trPr>
        <w:tc>
          <w:tcPr>
            <w:tcW w:w="854" w:type="dxa"/>
          </w:tcPr>
          <w:p w14:paraId="4E553E91" w14:textId="77777777" w:rsidR="00334A76" w:rsidRDefault="00000000">
            <w:pPr>
              <w:pStyle w:val="TableParagraph"/>
              <w:spacing w:before="45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3rd</w:t>
            </w:r>
          </w:p>
        </w:tc>
        <w:tc>
          <w:tcPr>
            <w:tcW w:w="3506" w:type="dxa"/>
          </w:tcPr>
          <w:p w14:paraId="374E0EC0" w14:textId="77777777" w:rsidR="00334A76" w:rsidRDefault="00000000">
            <w:pPr>
              <w:pStyle w:val="TableParagraph"/>
              <w:spacing w:before="45" w:line="256" w:lineRule="exact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Another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DataNode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Remote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Rack</w:t>
            </w:r>
          </w:p>
        </w:tc>
      </w:tr>
    </w:tbl>
    <w:p w14:paraId="2707E1AF" w14:textId="77777777" w:rsidR="00334A76" w:rsidRDefault="00000000">
      <w:pPr>
        <w:spacing w:before="88"/>
        <w:ind w:left="475"/>
        <w:rPr>
          <w:rFonts w:ascii="Times New Roman"/>
          <w:sz w:val="24"/>
        </w:rPr>
      </w:pPr>
      <w:r>
        <w:rPr>
          <w:rFonts w:ascii="Times New Roman"/>
          <w:sz w:val="24"/>
        </w:rPr>
        <w:t>This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still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provides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rack-fault</w:t>
      </w:r>
      <w:r>
        <w:rPr>
          <w:rFonts w:ascii="Times New Roman"/>
          <w:spacing w:val="-2"/>
          <w:sz w:val="24"/>
        </w:rPr>
        <w:t xml:space="preserve"> tolerance.</w:t>
      </w:r>
    </w:p>
    <w:p w14:paraId="7469B057" w14:textId="77777777" w:rsidR="00334A76" w:rsidRDefault="00334A76">
      <w:pPr>
        <w:pStyle w:val="BodyText"/>
        <w:rPr>
          <w:rFonts w:ascii="Times New Roman"/>
          <w:sz w:val="24"/>
        </w:rPr>
      </w:pPr>
    </w:p>
    <w:p w14:paraId="159EFB89" w14:textId="77777777" w:rsidR="00334A76" w:rsidRDefault="00334A76">
      <w:pPr>
        <w:pStyle w:val="BodyText"/>
        <w:rPr>
          <w:rFonts w:ascii="Times New Roman"/>
          <w:sz w:val="24"/>
        </w:rPr>
      </w:pPr>
    </w:p>
    <w:p w14:paraId="0F24690D" w14:textId="77777777" w:rsidR="00334A76" w:rsidRDefault="00334A76">
      <w:pPr>
        <w:pStyle w:val="BodyText"/>
        <w:rPr>
          <w:rFonts w:ascii="Times New Roman"/>
          <w:sz w:val="24"/>
        </w:rPr>
      </w:pPr>
    </w:p>
    <w:p w14:paraId="02DEC6A2" w14:textId="77777777" w:rsidR="00334A76" w:rsidRDefault="00334A76">
      <w:pPr>
        <w:pStyle w:val="BodyText"/>
        <w:spacing w:before="174"/>
        <w:rPr>
          <w:rFonts w:ascii="Times New Roman"/>
          <w:sz w:val="24"/>
        </w:rPr>
      </w:pPr>
    </w:p>
    <w:p w14:paraId="3776DD17" w14:textId="77777777" w:rsidR="00334A76" w:rsidRDefault="00000000">
      <w:pPr>
        <w:pStyle w:val="Heading2"/>
        <w:ind w:left="316"/>
        <w:rPr>
          <w:rFonts w:ascii="Trebuchet MS"/>
        </w:rPr>
      </w:pPr>
      <w:r>
        <w:rPr>
          <w:rFonts w:ascii="Trebuchet MS"/>
          <w:color w:val="1564C0"/>
          <w:w w:val="90"/>
        </w:rPr>
        <w:t>Mini-Problem</w:t>
      </w:r>
      <w:r>
        <w:rPr>
          <w:rFonts w:ascii="Trebuchet MS"/>
          <w:color w:val="1564C0"/>
          <w:spacing w:val="-1"/>
          <w:w w:val="90"/>
        </w:rPr>
        <w:t xml:space="preserve"> </w:t>
      </w:r>
      <w:r>
        <w:rPr>
          <w:rFonts w:ascii="Trebuchet MS"/>
          <w:color w:val="1564C0"/>
          <w:w w:val="90"/>
        </w:rPr>
        <w:t>2:</w:t>
      </w:r>
      <w:r>
        <w:rPr>
          <w:rFonts w:ascii="Trebuchet MS"/>
          <w:color w:val="1564C0"/>
          <w:spacing w:val="-1"/>
          <w:w w:val="90"/>
        </w:rPr>
        <w:t xml:space="preserve"> </w:t>
      </w:r>
      <w:r>
        <w:rPr>
          <w:rFonts w:ascii="Trebuchet MS"/>
          <w:color w:val="1564C0"/>
          <w:w w:val="90"/>
        </w:rPr>
        <w:t>Block</w:t>
      </w:r>
      <w:r>
        <w:rPr>
          <w:rFonts w:ascii="Trebuchet MS"/>
          <w:color w:val="1564C0"/>
          <w:spacing w:val="-1"/>
          <w:w w:val="90"/>
        </w:rPr>
        <w:t xml:space="preserve"> </w:t>
      </w:r>
      <w:r>
        <w:rPr>
          <w:rFonts w:ascii="Trebuchet MS"/>
          <w:color w:val="1564C0"/>
          <w:w w:val="90"/>
        </w:rPr>
        <w:t>Size</w:t>
      </w:r>
      <w:r>
        <w:rPr>
          <w:rFonts w:ascii="Trebuchet MS"/>
          <w:color w:val="1564C0"/>
          <w:spacing w:val="-7"/>
        </w:rPr>
        <w:t xml:space="preserve"> </w:t>
      </w:r>
      <w:r>
        <w:rPr>
          <w:rFonts w:ascii="Trebuchet MS"/>
          <w:color w:val="1564C0"/>
          <w:spacing w:val="-2"/>
          <w:w w:val="90"/>
        </w:rPr>
        <w:t>Tuning</w:t>
      </w:r>
    </w:p>
    <w:p w14:paraId="660C8396" w14:textId="77777777" w:rsidR="00334A76" w:rsidRDefault="00000000">
      <w:pPr>
        <w:pStyle w:val="BodyText"/>
        <w:spacing w:before="83" w:line="336" w:lineRule="auto"/>
        <w:ind w:left="316" w:right="5515"/>
      </w:pPr>
      <w:r>
        <w:rPr>
          <w:color w:val="17202B"/>
        </w:rPr>
        <w:t>Experiment: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What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if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we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use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256MB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blocks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instead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of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 xml:space="preserve">128MB? </w:t>
      </w:r>
      <w:r>
        <w:rPr>
          <w:color w:val="17202B"/>
          <w:spacing w:val="-2"/>
        </w:rPr>
        <w:t>Implications:</w:t>
      </w:r>
    </w:p>
    <w:p w14:paraId="0921063C" w14:textId="77777777" w:rsidR="00334A76" w:rsidRDefault="00000000">
      <w:pPr>
        <w:pStyle w:val="ListParagraph"/>
        <w:numPr>
          <w:ilvl w:val="0"/>
          <w:numId w:val="10"/>
        </w:numPr>
        <w:tabs>
          <w:tab w:val="left" w:pos="443"/>
        </w:tabs>
        <w:spacing w:before="0" w:line="180" w:lineRule="exact"/>
        <w:ind w:left="443" w:hanging="127"/>
        <w:rPr>
          <w:sz w:val="19"/>
        </w:rPr>
      </w:pPr>
      <w:r>
        <w:rPr>
          <w:color w:val="17202B"/>
          <w:spacing w:val="-6"/>
          <w:sz w:val="19"/>
        </w:rPr>
        <w:t>Fewer</w:t>
      </w:r>
      <w:r>
        <w:rPr>
          <w:color w:val="17202B"/>
          <w:spacing w:val="-17"/>
          <w:sz w:val="19"/>
        </w:rPr>
        <w:t xml:space="preserve"> </w:t>
      </w:r>
      <w:r>
        <w:rPr>
          <w:color w:val="17202B"/>
          <w:spacing w:val="-6"/>
          <w:sz w:val="19"/>
        </w:rPr>
        <w:t>blocks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pacing w:val="-6"/>
          <w:sz w:val="19"/>
        </w:rPr>
        <w:t>→</w:t>
      </w:r>
      <w:r>
        <w:rPr>
          <w:color w:val="17202B"/>
          <w:spacing w:val="-17"/>
          <w:sz w:val="19"/>
        </w:rPr>
        <w:t xml:space="preserve"> </w:t>
      </w:r>
      <w:r>
        <w:rPr>
          <w:color w:val="17202B"/>
          <w:spacing w:val="-6"/>
          <w:sz w:val="19"/>
        </w:rPr>
        <w:t>fewer</w:t>
      </w:r>
      <w:r>
        <w:rPr>
          <w:color w:val="17202B"/>
          <w:spacing w:val="-16"/>
          <w:sz w:val="19"/>
        </w:rPr>
        <w:t xml:space="preserve"> </w:t>
      </w:r>
      <w:r>
        <w:rPr>
          <w:color w:val="17202B"/>
          <w:spacing w:val="-6"/>
          <w:sz w:val="19"/>
        </w:rPr>
        <w:t>map</w:t>
      </w:r>
      <w:r>
        <w:rPr>
          <w:color w:val="17202B"/>
          <w:spacing w:val="-16"/>
          <w:sz w:val="19"/>
        </w:rPr>
        <w:t xml:space="preserve"> </w:t>
      </w:r>
      <w:r>
        <w:rPr>
          <w:color w:val="17202B"/>
          <w:spacing w:val="-6"/>
          <w:sz w:val="19"/>
        </w:rPr>
        <w:t>tasks</w:t>
      </w:r>
      <w:r>
        <w:rPr>
          <w:color w:val="17202B"/>
          <w:spacing w:val="-16"/>
          <w:sz w:val="19"/>
        </w:rPr>
        <w:t xml:space="preserve"> </w:t>
      </w:r>
      <w:r>
        <w:rPr>
          <w:color w:val="17202B"/>
          <w:spacing w:val="-6"/>
          <w:sz w:val="19"/>
        </w:rPr>
        <w:t>→</w:t>
      </w:r>
      <w:r>
        <w:rPr>
          <w:color w:val="17202B"/>
          <w:spacing w:val="-17"/>
          <w:sz w:val="19"/>
        </w:rPr>
        <w:t xml:space="preserve"> </w:t>
      </w:r>
      <w:r>
        <w:rPr>
          <w:color w:val="17202B"/>
          <w:spacing w:val="-6"/>
          <w:sz w:val="19"/>
        </w:rPr>
        <w:t>less</w:t>
      </w:r>
      <w:r>
        <w:rPr>
          <w:color w:val="17202B"/>
          <w:spacing w:val="-14"/>
          <w:sz w:val="19"/>
        </w:rPr>
        <w:t xml:space="preserve"> </w:t>
      </w:r>
      <w:r>
        <w:rPr>
          <w:color w:val="17202B"/>
          <w:spacing w:val="-6"/>
          <w:sz w:val="19"/>
        </w:rPr>
        <w:t>parallelism</w:t>
      </w:r>
    </w:p>
    <w:p w14:paraId="52F8DF1F" w14:textId="77777777" w:rsidR="00334A76" w:rsidRDefault="00000000">
      <w:pPr>
        <w:pStyle w:val="ListParagraph"/>
        <w:numPr>
          <w:ilvl w:val="0"/>
          <w:numId w:val="10"/>
        </w:numPr>
        <w:tabs>
          <w:tab w:val="left" w:pos="443"/>
        </w:tabs>
        <w:spacing w:before="45"/>
        <w:ind w:left="443" w:hanging="127"/>
        <w:rPr>
          <w:sz w:val="19"/>
        </w:rPr>
      </w:pPr>
      <w:r>
        <w:rPr>
          <w:color w:val="17202B"/>
          <w:spacing w:val="-2"/>
          <w:sz w:val="19"/>
        </w:rPr>
        <w:t>Fewer</w:t>
      </w:r>
      <w:r>
        <w:rPr>
          <w:color w:val="17202B"/>
          <w:spacing w:val="-21"/>
          <w:sz w:val="19"/>
        </w:rPr>
        <w:t xml:space="preserve"> </w:t>
      </w:r>
      <w:r>
        <w:rPr>
          <w:color w:val="17202B"/>
          <w:spacing w:val="-2"/>
          <w:sz w:val="19"/>
        </w:rPr>
        <w:t>blocks</w:t>
      </w:r>
      <w:r>
        <w:rPr>
          <w:color w:val="17202B"/>
          <w:spacing w:val="-18"/>
          <w:sz w:val="19"/>
        </w:rPr>
        <w:t xml:space="preserve"> </w:t>
      </w:r>
      <w:r>
        <w:rPr>
          <w:color w:val="17202B"/>
          <w:spacing w:val="-2"/>
          <w:sz w:val="19"/>
        </w:rPr>
        <w:t>→</w:t>
      </w:r>
      <w:r>
        <w:rPr>
          <w:color w:val="17202B"/>
          <w:spacing w:val="-20"/>
          <w:sz w:val="19"/>
        </w:rPr>
        <w:t xml:space="preserve"> </w:t>
      </w:r>
      <w:r>
        <w:rPr>
          <w:color w:val="17202B"/>
          <w:spacing w:val="-2"/>
          <w:sz w:val="19"/>
        </w:rPr>
        <w:t>less</w:t>
      </w:r>
      <w:r>
        <w:rPr>
          <w:color w:val="17202B"/>
          <w:spacing w:val="-20"/>
          <w:sz w:val="19"/>
        </w:rPr>
        <w:t xml:space="preserve"> </w:t>
      </w:r>
      <w:proofErr w:type="spellStart"/>
      <w:r>
        <w:rPr>
          <w:color w:val="17202B"/>
          <w:spacing w:val="-2"/>
          <w:sz w:val="19"/>
        </w:rPr>
        <w:t>NameNode</w:t>
      </w:r>
      <w:proofErr w:type="spellEnd"/>
      <w:r>
        <w:rPr>
          <w:color w:val="17202B"/>
          <w:spacing w:val="-19"/>
          <w:sz w:val="19"/>
        </w:rPr>
        <w:t xml:space="preserve"> </w:t>
      </w:r>
      <w:r>
        <w:rPr>
          <w:color w:val="17202B"/>
          <w:spacing w:val="-2"/>
          <w:sz w:val="19"/>
        </w:rPr>
        <w:t>memory</w:t>
      </w:r>
    </w:p>
    <w:p w14:paraId="3094925D" w14:textId="77777777" w:rsidR="00334A76" w:rsidRDefault="00334A76">
      <w:pPr>
        <w:pStyle w:val="ListParagraph"/>
        <w:rPr>
          <w:sz w:val="19"/>
        </w:rPr>
        <w:sectPr w:rsidR="00334A76">
          <w:pgSz w:w="12240" w:h="15840"/>
          <w:pgMar w:top="820" w:right="720" w:bottom="280" w:left="720" w:header="720" w:footer="720" w:gutter="0"/>
          <w:cols w:space="720"/>
        </w:sectPr>
      </w:pPr>
    </w:p>
    <w:p w14:paraId="4EBFB50E" w14:textId="77777777" w:rsidR="00334A76" w:rsidRDefault="00000000">
      <w:pPr>
        <w:pStyle w:val="BodyText"/>
        <w:spacing w:before="60"/>
        <w:ind w:left="31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14560" behindDoc="1" locked="0" layoutInCell="1" allowOverlap="1" wp14:anchorId="39F9885F" wp14:editId="34F165ED">
                <wp:simplePos x="0" y="0"/>
                <wp:positionH relativeFrom="page">
                  <wp:posOffset>658368</wp:posOffset>
                </wp:positionH>
                <wp:positionV relativeFrom="paragraph">
                  <wp:posOffset>256488</wp:posOffset>
                </wp:positionV>
                <wp:extent cx="6468110" cy="670242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8110" cy="670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8110" h="6702425">
                              <a:moveTo>
                                <a:pt x="6467602" y="392099"/>
                              </a:moveTo>
                              <a:lnTo>
                                <a:pt x="6456934" y="392099"/>
                              </a:lnTo>
                              <a:lnTo>
                                <a:pt x="6456934" y="6691681"/>
                              </a:lnTo>
                              <a:lnTo>
                                <a:pt x="10668" y="6691681"/>
                              </a:lnTo>
                              <a:lnTo>
                                <a:pt x="10668" y="392099"/>
                              </a:lnTo>
                              <a:lnTo>
                                <a:pt x="0" y="392099"/>
                              </a:lnTo>
                              <a:lnTo>
                                <a:pt x="0" y="6691681"/>
                              </a:lnTo>
                              <a:lnTo>
                                <a:pt x="0" y="6702349"/>
                              </a:lnTo>
                              <a:lnTo>
                                <a:pt x="10668" y="6702349"/>
                              </a:lnTo>
                              <a:lnTo>
                                <a:pt x="6456934" y="6702349"/>
                              </a:lnTo>
                              <a:lnTo>
                                <a:pt x="6467602" y="6702349"/>
                              </a:lnTo>
                              <a:lnTo>
                                <a:pt x="6467602" y="6691681"/>
                              </a:lnTo>
                              <a:lnTo>
                                <a:pt x="6467602" y="392099"/>
                              </a:lnTo>
                              <a:close/>
                            </a:path>
                            <a:path w="6468110" h="6702425">
                              <a:moveTo>
                                <a:pt x="6467602" y="0"/>
                              </a:moveTo>
                              <a:lnTo>
                                <a:pt x="6456934" y="0"/>
                              </a:lnTo>
                              <a:lnTo>
                                <a:pt x="10668" y="50"/>
                              </a:lnTo>
                              <a:lnTo>
                                <a:pt x="0" y="0"/>
                              </a:lnTo>
                              <a:lnTo>
                                <a:pt x="0" y="10718"/>
                              </a:lnTo>
                              <a:lnTo>
                                <a:pt x="0" y="391972"/>
                              </a:lnTo>
                              <a:lnTo>
                                <a:pt x="10668" y="391972"/>
                              </a:lnTo>
                              <a:lnTo>
                                <a:pt x="10668" y="10718"/>
                              </a:lnTo>
                              <a:lnTo>
                                <a:pt x="6456934" y="10718"/>
                              </a:lnTo>
                              <a:lnTo>
                                <a:pt x="6456934" y="391972"/>
                              </a:lnTo>
                              <a:lnTo>
                                <a:pt x="6467602" y="391972"/>
                              </a:lnTo>
                              <a:lnTo>
                                <a:pt x="6467602" y="10718"/>
                              </a:lnTo>
                              <a:lnTo>
                                <a:pt x="646760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D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06970" id="Graphic 13" o:spid="_x0000_s1026" style="position:absolute;margin-left:51.85pt;margin-top:20.2pt;width:509.3pt;height:527.75pt;z-index:-164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8110,670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" path="m6467602,392099r-10668,l6456934,6691681r-6446266,l10668,392099,,392099,,6691681r,10668l10668,6702349r6446266,l6467602,6702349r,-10668l6467602,392099xem6467602,r-10668,l10668,50,,,,10718,,391972r10668,l10668,10718r6446266,l6456934,391972r10668,l6467602,10718r,-10668l6467602,xe" fillcolor="#b8d6f6" stroked="f">
                <v:path arrowok="t"/>
                <w10:wrap anchorx="page"/>
              </v:shape>
            </w:pict>
          </mc:Fallback>
        </mc:AlternateContent>
      </w:r>
      <w:r>
        <w:rPr>
          <w:color w:val="17202B"/>
          <w:spacing w:val="-2"/>
        </w:rPr>
        <w:t>Estimate: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With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256MB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blocks,</w:t>
      </w:r>
      <w:r>
        <w:rPr>
          <w:color w:val="17202B"/>
          <w:spacing w:val="-13"/>
        </w:rPr>
        <w:t xml:space="preserve"> </w:t>
      </w:r>
      <w:r>
        <w:rPr>
          <w:color w:val="17202B"/>
          <w:spacing w:val="-2"/>
        </w:rPr>
        <w:t>how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many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mappers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for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the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36.5TB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dataset?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Pros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and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cons?</w:t>
      </w:r>
    </w:p>
    <w:p w14:paraId="2B91A790" w14:textId="77777777" w:rsidR="00334A76" w:rsidRDefault="00334A76">
      <w:pPr>
        <w:pStyle w:val="BodyText"/>
      </w:pPr>
    </w:p>
    <w:p w14:paraId="0DD6121D" w14:textId="77777777" w:rsidR="00334A76" w:rsidRDefault="00334A76">
      <w:pPr>
        <w:pStyle w:val="BodyText"/>
      </w:pPr>
    </w:p>
    <w:p w14:paraId="68818AFF" w14:textId="77777777" w:rsidR="00334A76" w:rsidRDefault="00334A76">
      <w:pPr>
        <w:pStyle w:val="BodyText"/>
        <w:spacing w:before="43"/>
      </w:pPr>
    </w:p>
    <w:p w14:paraId="4CBE35C6" w14:textId="77777777" w:rsidR="00334A76" w:rsidRDefault="00000000">
      <w:pPr>
        <w:pStyle w:val="Heading2"/>
      </w:pP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Blocks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256</w:t>
      </w:r>
      <w:r>
        <w:rPr>
          <w:spacing w:val="-1"/>
        </w:rPr>
        <w:t xml:space="preserve"> </w:t>
      </w:r>
      <w:r>
        <w:rPr>
          <w:spacing w:val="-5"/>
        </w:rPr>
        <w:t>MB</w:t>
      </w:r>
    </w:p>
    <w:p w14:paraId="3821BE4D" w14:textId="77777777" w:rsidR="00334A76" w:rsidRDefault="00000000">
      <w:pPr>
        <w:spacing w:before="139"/>
        <w:ind w:left="475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Dataset:</w:t>
      </w:r>
    </w:p>
    <w:p w14:paraId="018E73DB" w14:textId="77777777" w:rsidR="00334A76" w:rsidRDefault="00000000">
      <w:pPr>
        <w:pStyle w:val="Heading2"/>
        <w:spacing w:before="137" w:line="360" w:lineRule="auto"/>
        <w:ind w:right="8093"/>
      </w:pPr>
      <w:r>
        <w:rPr>
          <w:b w:val="0"/>
        </w:rPr>
        <w:t xml:space="preserve">≈ </w:t>
      </w:r>
      <w:r>
        <w:t>143,000 Blocks Number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Mappers</w:t>
      </w:r>
    </w:p>
    <w:p w14:paraId="50FF50E7" w14:textId="77777777" w:rsidR="00334A76" w:rsidRDefault="00000000">
      <w:pPr>
        <w:spacing w:after="56" w:line="360" w:lineRule="auto"/>
        <w:ind w:left="475" w:right="7188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≈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143,000</w:t>
      </w:r>
      <w:r>
        <w:rPr>
          <w:rFonts w:ascii="Times New Roman" w:hAnsi="Times New Roman"/>
          <w:b/>
          <w:spacing w:val="-1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Mappers </w:t>
      </w:r>
      <w:r>
        <w:rPr>
          <w:rFonts w:ascii="Times New Roman" w:hAnsi="Times New Roman"/>
          <w:b/>
          <w:spacing w:val="-2"/>
          <w:sz w:val="24"/>
        </w:rPr>
        <w:t>Comparison</w:t>
      </w:r>
    </w:p>
    <w:tbl>
      <w:tblPr>
        <w:tblW w:w="0" w:type="auto"/>
        <w:tblInd w:w="4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1"/>
        <w:gridCol w:w="1746"/>
      </w:tblGrid>
      <w:tr w:rsidR="00334A76" w14:paraId="4E13E93E" w14:textId="77777777">
        <w:trPr>
          <w:trHeight w:val="370"/>
        </w:trPr>
        <w:tc>
          <w:tcPr>
            <w:tcW w:w="1141" w:type="dxa"/>
          </w:tcPr>
          <w:p w14:paraId="6DCF9E89" w14:textId="77777777" w:rsidR="00334A76" w:rsidRDefault="00000000">
            <w:pPr>
              <w:pStyle w:val="TableParagraph"/>
              <w:spacing w:line="266" w:lineRule="exact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Block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Size</w:t>
            </w:r>
          </w:p>
        </w:tc>
        <w:tc>
          <w:tcPr>
            <w:tcW w:w="1746" w:type="dxa"/>
          </w:tcPr>
          <w:p w14:paraId="5101D34C" w14:textId="77777777" w:rsidR="00334A76" w:rsidRDefault="00000000">
            <w:pPr>
              <w:pStyle w:val="TableParagraph"/>
              <w:spacing w:line="266" w:lineRule="exact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Blocks/Mappers</w:t>
            </w:r>
          </w:p>
        </w:tc>
      </w:tr>
      <w:tr w:rsidR="00334A76" w14:paraId="68E796E5" w14:textId="77777777">
        <w:trPr>
          <w:trHeight w:val="474"/>
        </w:trPr>
        <w:tc>
          <w:tcPr>
            <w:tcW w:w="1141" w:type="dxa"/>
          </w:tcPr>
          <w:p w14:paraId="6CE7D92B" w14:textId="77777777" w:rsidR="00334A76" w:rsidRDefault="00000000">
            <w:pPr>
              <w:pStyle w:val="TableParagraph"/>
              <w:spacing w:before="9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128 </w:t>
            </w:r>
            <w:r>
              <w:rPr>
                <w:rFonts w:ascii="Times New Roman"/>
                <w:spacing w:val="-5"/>
                <w:sz w:val="24"/>
              </w:rPr>
              <w:t>MB</w:t>
            </w:r>
          </w:p>
        </w:tc>
        <w:tc>
          <w:tcPr>
            <w:tcW w:w="1746" w:type="dxa"/>
          </w:tcPr>
          <w:p w14:paraId="15834B2C" w14:textId="77777777" w:rsidR="00334A76" w:rsidRDefault="00000000">
            <w:pPr>
              <w:pStyle w:val="TableParagraph"/>
              <w:spacing w:before="9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~292,000</w:t>
            </w:r>
          </w:p>
        </w:tc>
      </w:tr>
      <w:tr w:rsidR="00334A76" w14:paraId="119D2191" w14:textId="77777777">
        <w:trPr>
          <w:trHeight w:val="369"/>
        </w:trPr>
        <w:tc>
          <w:tcPr>
            <w:tcW w:w="1141" w:type="dxa"/>
          </w:tcPr>
          <w:p w14:paraId="1794CD13" w14:textId="77777777" w:rsidR="00334A76" w:rsidRDefault="00000000">
            <w:pPr>
              <w:pStyle w:val="TableParagraph"/>
              <w:spacing w:before="93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256 </w:t>
            </w:r>
            <w:r>
              <w:rPr>
                <w:rFonts w:ascii="Times New Roman"/>
                <w:spacing w:val="-5"/>
                <w:sz w:val="24"/>
              </w:rPr>
              <w:t>MB</w:t>
            </w:r>
          </w:p>
        </w:tc>
        <w:tc>
          <w:tcPr>
            <w:tcW w:w="1746" w:type="dxa"/>
          </w:tcPr>
          <w:p w14:paraId="428C0B5F" w14:textId="77777777" w:rsidR="00334A76" w:rsidRDefault="00000000">
            <w:pPr>
              <w:pStyle w:val="TableParagraph"/>
              <w:spacing w:before="93" w:line="256" w:lineRule="exact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~143,000</w:t>
            </w:r>
          </w:p>
        </w:tc>
      </w:tr>
    </w:tbl>
    <w:p w14:paraId="541D7A49" w14:textId="77777777" w:rsidR="00334A76" w:rsidRDefault="00000000">
      <w:pPr>
        <w:pStyle w:val="Heading2"/>
        <w:spacing w:before="184"/>
      </w:pPr>
      <w:r>
        <w:rPr>
          <w:spacing w:val="-4"/>
        </w:rPr>
        <w:t>Pros</w:t>
      </w:r>
    </w:p>
    <w:p w14:paraId="09E92EB8" w14:textId="77777777" w:rsidR="00334A76" w:rsidRDefault="00000000">
      <w:pPr>
        <w:pStyle w:val="ListParagraph"/>
        <w:numPr>
          <w:ilvl w:val="1"/>
          <w:numId w:val="10"/>
        </w:numPr>
        <w:tabs>
          <w:tab w:val="left" w:pos="1195"/>
        </w:tabs>
        <w:spacing w:before="139"/>
        <w:ind w:left="119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Fewer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map</w:t>
      </w:r>
      <w:r>
        <w:rPr>
          <w:rFonts w:ascii="Times New Roman" w:hAnsi="Times New Roman"/>
          <w:spacing w:val="-2"/>
          <w:sz w:val="24"/>
        </w:rPr>
        <w:t xml:space="preserve"> tasks</w:t>
      </w:r>
    </w:p>
    <w:p w14:paraId="51B20768" w14:textId="77777777" w:rsidR="00334A76" w:rsidRDefault="00000000">
      <w:pPr>
        <w:pStyle w:val="ListParagraph"/>
        <w:numPr>
          <w:ilvl w:val="1"/>
          <w:numId w:val="10"/>
        </w:numPr>
        <w:tabs>
          <w:tab w:val="left" w:pos="1195"/>
        </w:tabs>
        <w:ind w:left="119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Lower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scheduling</w:t>
      </w:r>
      <w:r>
        <w:rPr>
          <w:rFonts w:ascii="Times New Roman" w:hAnsi="Times New Roman"/>
          <w:spacing w:val="-2"/>
          <w:sz w:val="24"/>
        </w:rPr>
        <w:t xml:space="preserve"> overhead</w:t>
      </w:r>
    </w:p>
    <w:p w14:paraId="35D31452" w14:textId="77777777" w:rsidR="00334A76" w:rsidRDefault="00000000">
      <w:pPr>
        <w:pStyle w:val="ListParagraph"/>
        <w:numPr>
          <w:ilvl w:val="1"/>
          <w:numId w:val="10"/>
        </w:numPr>
        <w:tabs>
          <w:tab w:val="left" w:pos="1195"/>
        </w:tabs>
        <w:spacing w:before="139"/>
        <w:ind w:left="119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Less</w:t>
      </w:r>
      <w:r>
        <w:rPr>
          <w:rFonts w:ascii="Times New Roman" w:hAnsi="Times New Roman"/>
          <w:spacing w:val="-4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NameNode</w:t>
      </w:r>
      <w:proofErr w:type="spellEnd"/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metadata</w:t>
      </w:r>
    </w:p>
    <w:p w14:paraId="7DBF6B12" w14:textId="77777777" w:rsidR="00334A76" w:rsidRDefault="00000000">
      <w:pPr>
        <w:pStyle w:val="ListParagraph"/>
        <w:numPr>
          <w:ilvl w:val="1"/>
          <w:numId w:val="10"/>
        </w:numPr>
        <w:tabs>
          <w:tab w:val="left" w:pos="1195"/>
        </w:tabs>
        <w:ind w:left="119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Better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very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large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files</w:t>
      </w:r>
    </w:p>
    <w:p w14:paraId="337B9736" w14:textId="77777777" w:rsidR="00334A76" w:rsidRDefault="00000000">
      <w:pPr>
        <w:pStyle w:val="Heading2"/>
        <w:spacing w:before="139"/>
      </w:pPr>
      <w:r>
        <w:rPr>
          <w:spacing w:val="-4"/>
        </w:rPr>
        <w:t>Cons</w:t>
      </w:r>
    </w:p>
    <w:p w14:paraId="2764CE42" w14:textId="77777777" w:rsidR="00334A76" w:rsidRDefault="00000000">
      <w:pPr>
        <w:pStyle w:val="ListParagraph"/>
        <w:numPr>
          <w:ilvl w:val="1"/>
          <w:numId w:val="10"/>
        </w:numPr>
        <w:tabs>
          <w:tab w:val="left" w:pos="1195"/>
        </w:tabs>
        <w:ind w:left="119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Reduced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parallelism</w:t>
      </w:r>
    </w:p>
    <w:p w14:paraId="61497312" w14:textId="77777777" w:rsidR="00334A76" w:rsidRDefault="00000000">
      <w:pPr>
        <w:pStyle w:val="ListParagraph"/>
        <w:numPr>
          <w:ilvl w:val="1"/>
          <w:numId w:val="10"/>
        </w:numPr>
        <w:tabs>
          <w:tab w:val="left" w:pos="1195"/>
        </w:tabs>
        <w:spacing w:before="139"/>
        <w:ind w:left="119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Slower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utilization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large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clusters</w:t>
      </w:r>
    </w:p>
    <w:p w14:paraId="59D0631D" w14:textId="77777777" w:rsidR="00334A76" w:rsidRDefault="00000000">
      <w:pPr>
        <w:pStyle w:val="ListParagraph"/>
        <w:numPr>
          <w:ilvl w:val="1"/>
          <w:numId w:val="10"/>
        </w:numPr>
        <w:tabs>
          <w:tab w:val="left" w:pos="1195"/>
        </w:tabs>
        <w:ind w:left="119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Less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efficient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small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jobs</w:t>
      </w:r>
    </w:p>
    <w:p w14:paraId="2A7726C1" w14:textId="77777777" w:rsidR="00334A76" w:rsidRDefault="00000000">
      <w:pPr>
        <w:spacing w:before="139"/>
        <w:ind w:left="475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Recommendation</w:t>
      </w:r>
    </w:p>
    <w:p w14:paraId="38167E13" w14:textId="77777777" w:rsidR="00334A76" w:rsidRDefault="00000000">
      <w:pPr>
        <w:spacing w:before="137" w:line="360" w:lineRule="auto"/>
        <w:ind w:left="475" w:right="478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256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MB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is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suitable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for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large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log-processing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workloads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because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it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reduces</w:t>
      </w:r>
      <w:r>
        <w:rPr>
          <w:rFonts w:ascii="Times New Roman"/>
          <w:b/>
          <w:spacing w:val="-4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NameNode</w:t>
      </w:r>
      <w:proofErr w:type="spellEnd"/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memory usage and task overhead.</w:t>
      </w:r>
    </w:p>
    <w:p w14:paraId="51EF6F13" w14:textId="77777777" w:rsidR="00334A76" w:rsidRDefault="00334A76">
      <w:pPr>
        <w:pStyle w:val="BodyText"/>
        <w:rPr>
          <w:rFonts w:ascii="Times New Roman"/>
          <w:b/>
          <w:sz w:val="24"/>
        </w:rPr>
      </w:pPr>
    </w:p>
    <w:p w14:paraId="69851360" w14:textId="77777777" w:rsidR="00334A76" w:rsidRDefault="00334A76">
      <w:pPr>
        <w:pStyle w:val="BodyText"/>
        <w:rPr>
          <w:rFonts w:ascii="Times New Roman"/>
          <w:b/>
          <w:sz w:val="24"/>
        </w:rPr>
      </w:pPr>
    </w:p>
    <w:p w14:paraId="31454429" w14:textId="77777777" w:rsidR="00334A76" w:rsidRDefault="00334A76">
      <w:pPr>
        <w:pStyle w:val="BodyText"/>
        <w:rPr>
          <w:rFonts w:ascii="Times New Roman"/>
          <w:b/>
          <w:sz w:val="24"/>
        </w:rPr>
      </w:pPr>
    </w:p>
    <w:p w14:paraId="49549D27" w14:textId="77777777" w:rsidR="00334A76" w:rsidRDefault="00334A76">
      <w:pPr>
        <w:pStyle w:val="BodyText"/>
        <w:rPr>
          <w:rFonts w:ascii="Times New Roman"/>
          <w:b/>
          <w:sz w:val="24"/>
        </w:rPr>
      </w:pPr>
    </w:p>
    <w:p w14:paraId="4E1DCD37" w14:textId="77777777" w:rsidR="00334A76" w:rsidRDefault="00334A76">
      <w:pPr>
        <w:pStyle w:val="BodyText"/>
        <w:spacing w:before="43"/>
        <w:rPr>
          <w:rFonts w:ascii="Times New Roman"/>
          <w:b/>
          <w:sz w:val="24"/>
        </w:rPr>
      </w:pPr>
    </w:p>
    <w:p w14:paraId="68568DF8" w14:textId="77777777" w:rsidR="00334A76" w:rsidRDefault="00000000">
      <w:pPr>
        <w:ind w:left="316"/>
        <w:rPr>
          <w:rFonts w:ascii="Trebuchet MS"/>
          <w:b/>
          <w:sz w:val="24"/>
        </w:rPr>
      </w:pPr>
      <w:r>
        <w:rPr>
          <w:rFonts w:ascii="Trebuchet MS"/>
          <w:b/>
          <w:color w:val="1564C0"/>
          <w:w w:val="90"/>
          <w:sz w:val="24"/>
        </w:rPr>
        <w:t>Mini-Problem</w:t>
      </w:r>
      <w:r>
        <w:rPr>
          <w:rFonts w:ascii="Trebuchet MS"/>
          <w:b/>
          <w:color w:val="1564C0"/>
          <w:spacing w:val="-14"/>
          <w:w w:val="90"/>
          <w:sz w:val="24"/>
        </w:rPr>
        <w:t xml:space="preserve"> </w:t>
      </w:r>
      <w:r>
        <w:rPr>
          <w:rFonts w:ascii="Trebuchet MS"/>
          <w:b/>
          <w:color w:val="1564C0"/>
          <w:w w:val="90"/>
          <w:sz w:val="24"/>
        </w:rPr>
        <w:t>3:</w:t>
      </w:r>
      <w:r>
        <w:rPr>
          <w:rFonts w:ascii="Trebuchet MS"/>
          <w:b/>
          <w:color w:val="1564C0"/>
          <w:spacing w:val="-13"/>
          <w:w w:val="90"/>
          <w:sz w:val="24"/>
        </w:rPr>
        <w:t xml:space="preserve"> </w:t>
      </w:r>
      <w:r>
        <w:rPr>
          <w:rFonts w:ascii="Trebuchet MS"/>
          <w:b/>
          <w:color w:val="1564C0"/>
          <w:w w:val="90"/>
          <w:sz w:val="24"/>
        </w:rPr>
        <w:t>Failure</w:t>
      </w:r>
      <w:r>
        <w:rPr>
          <w:rFonts w:ascii="Trebuchet MS"/>
          <w:b/>
          <w:color w:val="1564C0"/>
          <w:spacing w:val="-13"/>
          <w:w w:val="90"/>
          <w:sz w:val="24"/>
        </w:rPr>
        <w:t xml:space="preserve"> </w:t>
      </w:r>
      <w:r>
        <w:rPr>
          <w:rFonts w:ascii="Trebuchet MS"/>
          <w:b/>
          <w:color w:val="1564C0"/>
          <w:w w:val="90"/>
          <w:sz w:val="24"/>
        </w:rPr>
        <w:t>Recovery</w:t>
      </w:r>
      <w:r>
        <w:rPr>
          <w:rFonts w:ascii="Trebuchet MS"/>
          <w:b/>
          <w:color w:val="1564C0"/>
          <w:spacing w:val="-12"/>
          <w:w w:val="90"/>
          <w:sz w:val="24"/>
        </w:rPr>
        <w:t xml:space="preserve"> </w:t>
      </w:r>
      <w:r>
        <w:rPr>
          <w:rFonts w:ascii="Trebuchet MS"/>
          <w:b/>
          <w:color w:val="1564C0"/>
          <w:spacing w:val="-2"/>
          <w:w w:val="90"/>
          <w:sz w:val="24"/>
        </w:rPr>
        <w:t>Timeline</w:t>
      </w:r>
    </w:p>
    <w:p w14:paraId="5B915EE0" w14:textId="77777777" w:rsidR="00334A76" w:rsidRDefault="00000000">
      <w:pPr>
        <w:pStyle w:val="BodyText"/>
        <w:spacing w:before="83"/>
        <w:ind w:left="316" w:right="478"/>
      </w:pPr>
      <w:r>
        <w:rPr>
          <w:color w:val="17202B"/>
        </w:rPr>
        <w:t>A</w:t>
      </w:r>
      <w:r>
        <w:rPr>
          <w:color w:val="17202B"/>
          <w:spacing w:val="-17"/>
        </w:rPr>
        <w:t xml:space="preserve"> </w:t>
      </w:r>
      <w:proofErr w:type="spellStart"/>
      <w:r>
        <w:rPr>
          <w:color w:val="17202B"/>
        </w:rPr>
        <w:t>DataNode</w:t>
      </w:r>
      <w:proofErr w:type="spellEnd"/>
      <w:r>
        <w:rPr>
          <w:color w:val="17202B"/>
          <w:spacing w:val="-18"/>
        </w:rPr>
        <w:t xml:space="preserve"> </w:t>
      </w:r>
      <w:r>
        <w:rPr>
          <w:color w:val="17202B"/>
        </w:rPr>
        <w:t>in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Rack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1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crashes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(hardware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failure).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HDFS</w:t>
      </w:r>
      <w:r>
        <w:rPr>
          <w:color w:val="17202B"/>
          <w:spacing w:val="-16"/>
        </w:rPr>
        <w:t xml:space="preserve"> </w:t>
      </w:r>
      <w:r>
        <w:rPr>
          <w:color w:val="17202B"/>
        </w:rPr>
        <w:t>detects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missing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replicas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and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re-replicates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the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blocks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to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 xml:space="preserve">other </w:t>
      </w:r>
      <w:proofErr w:type="spellStart"/>
      <w:r>
        <w:rPr>
          <w:color w:val="17202B"/>
        </w:rPr>
        <w:t>DataNodes</w:t>
      </w:r>
      <w:proofErr w:type="spellEnd"/>
      <w:r>
        <w:rPr>
          <w:color w:val="17202B"/>
        </w:rPr>
        <w:t>. Estimate the re-replication time:</w:t>
      </w:r>
    </w:p>
    <w:p w14:paraId="72F193E9" w14:textId="77777777" w:rsidR="00334A76" w:rsidRDefault="00000000">
      <w:pPr>
        <w:pStyle w:val="ListParagraph"/>
        <w:numPr>
          <w:ilvl w:val="0"/>
          <w:numId w:val="10"/>
        </w:numPr>
        <w:tabs>
          <w:tab w:val="left" w:pos="443"/>
        </w:tabs>
        <w:spacing w:before="93"/>
        <w:ind w:left="443" w:hanging="127"/>
        <w:rPr>
          <w:sz w:val="19"/>
        </w:rPr>
      </w:pPr>
      <w:proofErr w:type="spellStart"/>
      <w:r>
        <w:rPr>
          <w:color w:val="17202B"/>
          <w:spacing w:val="-2"/>
          <w:sz w:val="19"/>
        </w:rPr>
        <w:t>DataNode</w:t>
      </w:r>
      <w:proofErr w:type="spellEnd"/>
      <w:r>
        <w:rPr>
          <w:color w:val="17202B"/>
          <w:spacing w:val="-16"/>
          <w:sz w:val="19"/>
        </w:rPr>
        <w:t xml:space="preserve"> </w:t>
      </w:r>
      <w:r>
        <w:rPr>
          <w:color w:val="17202B"/>
          <w:spacing w:val="-2"/>
          <w:sz w:val="19"/>
        </w:rPr>
        <w:t>disk:</w:t>
      </w:r>
      <w:r>
        <w:rPr>
          <w:color w:val="17202B"/>
          <w:spacing w:val="-15"/>
          <w:sz w:val="19"/>
        </w:rPr>
        <w:t xml:space="preserve"> </w:t>
      </w:r>
      <w:r>
        <w:rPr>
          <w:color w:val="17202B"/>
          <w:spacing w:val="-2"/>
          <w:sz w:val="19"/>
        </w:rPr>
        <w:t>12</w:t>
      </w:r>
      <w:r>
        <w:rPr>
          <w:color w:val="17202B"/>
          <w:spacing w:val="-15"/>
          <w:sz w:val="19"/>
        </w:rPr>
        <w:t xml:space="preserve"> </w:t>
      </w:r>
      <w:r>
        <w:rPr>
          <w:color w:val="17202B"/>
          <w:spacing w:val="-5"/>
          <w:sz w:val="19"/>
        </w:rPr>
        <w:t>TB</w:t>
      </w:r>
    </w:p>
    <w:p w14:paraId="38C437FF" w14:textId="77777777" w:rsidR="00334A76" w:rsidRDefault="00000000">
      <w:pPr>
        <w:pStyle w:val="ListParagraph"/>
        <w:numPr>
          <w:ilvl w:val="0"/>
          <w:numId w:val="10"/>
        </w:numPr>
        <w:tabs>
          <w:tab w:val="left" w:pos="443"/>
        </w:tabs>
        <w:spacing w:before="44"/>
        <w:ind w:left="443" w:hanging="127"/>
        <w:rPr>
          <w:sz w:val="19"/>
        </w:rPr>
      </w:pPr>
      <w:r>
        <w:rPr>
          <w:color w:val="17202B"/>
          <w:spacing w:val="-4"/>
          <w:sz w:val="19"/>
        </w:rPr>
        <w:t>Network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pacing w:val="-4"/>
          <w:sz w:val="19"/>
        </w:rPr>
        <w:t>bandwidth</w:t>
      </w:r>
      <w:r>
        <w:rPr>
          <w:color w:val="17202B"/>
          <w:spacing w:val="-9"/>
          <w:sz w:val="19"/>
        </w:rPr>
        <w:t xml:space="preserve"> </w:t>
      </w:r>
      <w:r>
        <w:rPr>
          <w:color w:val="17202B"/>
          <w:spacing w:val="-4"/>
          <w:sz w:val="19"/>
        </w:rPr>
        <w:t>(typical):</w:t>
      </w:r>
      <w:r>
        <w:rPr>
          <w:color w:val="17202B"/>
          <w:spacing w:val="-11"/>
          <w:sz w:val="19"/>
        </w:rPr>
        <w:t xml:space="preserve"> </w:t>
      </w:r>
      <w:r>
        <w:rPr>
          <w:color w:val="17202B"/>
          <w:spacing w:val="-4"/>
          <w:sz w:val="19"/>
        </w:rPr>
        <w:t>1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4"/>
          <w:sz w:val="19"/>
        </w:rPr>
        <w:t>Gbps</w:t>
      </w:r>
    </w:p>
    <w:p w14:paraId="5AA51045" w14:textId="77777777" w:rsidR="00334A76" w:rsidRDefault="00000000">
      <w:pPr>
        <w:pStyle w:val="BodyText"/>
        <w:spacing w:before="42"/>
        <w:ind w:left="316"/>
      </w:pPr>
      <w:r>
        <w:rPr>
          <w:color w:val="17202B"/>
          <w:spacing w:val="-2"/>
        </w:rPr>
        <w:t>How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long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does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it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take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to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re-replicate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12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TB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from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peer</w:t>
      </w:r>
      <w:r>
        <w:rPr>
          <w:color w:val="17202B"/>
          <w:spacing w:val="-19"/>
        </w:rPr>
        <w:t xml:space="preserve"> </w:t>
      </w:r>
      <w:proofErr w:type="spellStart"/>
      <w:r>
        <w:rPr>
          <w:color w:val="17202B"/>
          <w:spacing w:val="-2"/>
        </w:rPr>
        <w:t>DataNodes</w:t>
      </w:r>
      <w:proofErr w:type="spellEnd"/>
      <w:r>
        <w:rPr>
          <w:color w:val="17202B"/>
          <w:spacing w:val="-2"/>
        </w:rPr>
        <w:t>?</w:t>
      </w:r>
    </w:p>
    <w:p w14:paraId="096E10B8" w14:textId="77777777" w:rsidR="00334A76" w:rsidRDefault="00334A76">
      <w:pPr>
        <w:pStyle w:val="BodyText"/>
        <w:sectPr w:rsidR="00334A76">
          <w:pgSz w:w="12240" w:h="15840"/>
          <w:pgMar w:top="820" w:right="720" w:bottom="280" w:left="720" w:header="720" w:footer="720" w:gutter="0"/>
          <w:cols w:space="720"/>
        </w:sectPr>
      </w:pPr>
    </w:p>
    <w:p w14:paraId="5E841AAA" w14:textId="77777777" w:rsidR="00334A76" w:rsidRDefault="00000000">
      <w:pPr>
        <w:ind w:left="31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BDFFE87" wp14:editId="4B345B2E">
                <wp:extent cx="6457315" cy="2350770"/>
                <wp:effectExtent l="9525" t="0" r="635" b="1143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2350770"/>
                        </a:xfrm>
                        <a:prstGeom prst="rect">
                          <a:avLst/>
                        </a:prstGeom>
                        <a:ln w="10668">
                          <a:solidFill>
                            <a:srgbClr val="B8D6F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433A9B" w14:textId="77777777" w:rsidR="00334A76" w:rsidRDefault="00334A76"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 w14:paraId="572C1F7A" w14:textId="77777777" w:rsidR="00334A76" w:rsidRDefault="00334A76">
                            <w:pPr>
                              <w:pStyle w:val="BodyText"/>
                              <w:spacing w:before="20"/>
                              <w:rPr>
                                <w:sz w:val="24"/>
                              </w:rPr>
                            </w:pPr>
                          </w:p>
                          <w:p w14:paraId="52C07CFC" w14:textId="77777777" w:rsidR="00334A76" w:rsidRDefault="00000000">
                            <w:pPr>
                              <w:ind w:left="141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Given</w:t>
                            </w:r>
                          </w:p>
                          <w:p w14:paraId="3D87BE71" w14:textId="77777777" w:rsidR="00334A76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61"/>
                              </w:tabs>
                              <w:ind w:left="861" w:hanging="359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Failed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Node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12 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TB</w:t>
                            </w:r>
                          </w:p>
                          <w:p w14:paraId="1BA1C84C" w14:textId="77777777" w:rsidR="00334A76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61"/>
                              </w:tabs>
                              <w:ind w:right="7301" w:firstLine="360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Network = 1 Gbps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Convert</w:t>
                            </w: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12</w:t>
                            </w: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TB</w:t>
                            </w: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Gigabits Time Required</w:t>
                            </w:r>
                          </w:p>
                          <w:p w14:paraId="288DDDE2" w14:textId="77777777" w:rsidR="00334A76" w:rsidRDefault="00000000">
                            <w:pPr>
                              <w:ind w:left="141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Answer</w:t>
                            </w:r>
                          </w:p>
                          <w:p w14:paraId="6585EB82" w14:textId="77777777" w:rsidR="00334A76" w:rsidRDefault="00000000">
                            <w:pPr>
                              <w:ind w:left="141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Approximate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re-replication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time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27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hours</w:t>
                            </w:r>
                          </w:p>
                          <w:p w14:paraId="5DA8D435" w14:textId="77777777" w:rsidR="00334A76" w:rsidRDefault="00000000">
                            <w:pPr>
                              <w:ind w:left="141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Actual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clusters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may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be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faster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because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multiple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blocks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copied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in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parallel.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DFFE87" id="Textbox 14" o:spid="_x0000_s1036" type="#_x0000_t202" style="width:508.45pt;height:18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" filled="f" strokecolor="#b8d6f6" strokeweight=".84pt">
                <v:path arrowok="t"/>
                <v:textbox inset="0,0,0,0">
                  <w:txbxContent>
                    <w:p w14:paraId="3D433A9B" w14:textId="77777777" w:rsidR="00334A76" w:rsidRDefault="00334A76">
                      <w:pPr>
                        <w:pStyle w:val="BodyText"/>
                        <w:rPr>
                          <w:sz w:val="24"/>
                        </w:rPr>
                      </w:pPr>
                    </w:p>
                    <w:p w14:paraId="572C1F7A" w14:textId="77777777" w:rsidR="00334A76" w:rsidRDefault="00334A76">
                      <w:pPr>
                        <w:pStyle w:val="BodyText"/>
                        <w:spacing w:before="20"/>
                        <w:rPr>
                          <w:sz w:val="24"/>
                        </w:rPr>
                      </w:pPr>
                    </w:p>
                    <w:p w14:paraId="52C07CFC" w14:textId="77777777" w:rsidR="00334A76" w:rsidRDefault="00000000">
                      <w:pPr>
                        <w:ind w:left="141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>Given</w:t>
                      </w:r>
                    </w:p>
                    <w:p w14:paraId="3D87BE71" w14:textId="77777777" w:rsidR="00334A76" w:rsidRDefault="0000000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861"/>
                        </w:tabs>
                        <w:ind w:left="861" w:hanging="359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Failed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Data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Node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12 </w:t>
                      </w:r>
                      <w:r>
                        <w:rPr>
                          <w:rFonts w:ascii="Times New Roman"/>
                          <w:spacing w:val="-5"/>
                          <w:sz w:val="24"/>
                        </w:rPr>
                        <w:t>TB</w:t>
                      </w:r>
                    </w:p>
                    <w:p w14:paraId="1BA1C84C" w14:textId="77777777" w:rsidR="00334A76" w:rsidRDefault="0000000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861"/>
                        </w:tabs>
                        <w:ind w:right="7301" w:firstLine="360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 xml:space="preserve">Network = 1 Gbps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Convert</w:t>
                      </w:r>
                      <w:r>
                        <w:rPr>
                          <w:rFonts w:ascii="Times New Roman"/>
                          <w:b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12</w:t>
                      </w:r>
                      <w:r>
                        <w:rPr>
                          <w:rFonts w:ascii="Times New Roman"/>
                          <w:b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TB</w:t>
                      </w:r>
                      <w:r>
                        <w:rPr>
                          <w:rFonts w:ascii="Times New Roman"/>
                          <w:b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to</w:t>
                      </w:r>
                      <w:r>
                        <w:rPr>
                          <w:rFonts w:ascii="Times New Roman"/>
                          <w:b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Gigabits Time Required</w:t>
                      </w:r>
                    </w:p>
                    <w:p w14:paraId="288DDDE2" w14:textId="77777777" w:rsidR="00334A76" w:rsidRDefault="00000000">
                      <w:pPr>
                        <w:ind w:left="141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>Answer</w:t>
                      </w:r>
                    </w:p>
                    <w:p w14:paraId="6585EB82" w14:textId="77777777" w:rsidR="00334A76" w:rsidRDefault="00000000">
                      <w:pPr>
                        <w:ind w:left="141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Approximate</w:t>
                      </w:r>
                      <w:r>
                        <w:rPr>
                          <w:rFonts w:ascii="Times New Roman"/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re-replication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time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27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>hours</w:t>
                      </w:r>
                    </w:p>
                    <w:p w14:paraId="5DA8D435" w14:textId="77777777" w:rsidR="00334A76" w:rsidRDefault="00000000">
                      <w:pPr>
                        <w:ind w:left="141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Actual</w:t>
                      </w:r>
                      <w:r>
                        <w:rPr>
                          <w:rFonts w:ascii="Times New Roman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clusters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may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be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faster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because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multiple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blocks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are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copied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in 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parallel.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FFD1F7" w14:textId="77777777" w:rsidR="00334A76" w:rsidRDefault="00334A76">
      <w:pPr>
        <w:pStyle w:val="BodyText"/>
        <w:spacing w:before="74"/>
        <w:rPr>
          <w:sz w:val="24"/>
        </w:rPr>
      </w:pPr>
    </w:p>
    <w:p w14:paraId="4D269AEA" w14:textId="77777777" w:rsidR="00334A76" w:rsidRDefault="00000000">
      <w:pPr>
        <w:pStyle w:val="Heading2"/>
        <w:spacing w:before="1"/>
        <w:ind w:left="316"/>
        <w:rPr>
          <w:rFonts w:ascii="Trebuchet MS"/>
        </w:rPr>
      </w:pPr>
      <w:r>
        <w:rPr>
          <w:rFonts w:ascii="Trebuchet MS"/>
          <w:color w:val="1564C0"/>
          <w:w w:val="90"/>
        </w:rPr>
        <w:t>Mini-Problem</w:t>
      </w:r>
      <w:r>
        <w:rPr>
          <w:rFonts w:ascii="Trebuchet MS"/>
          <w:color w:val="1564C0"/>
          <w:spacing w:val="8"/>
        </w:rPr>
        <w:t xml:space="preserve"> </w:t>
      </w:r>
      <w:r>
        <w:rPr>
          <w:rFonts w:ascii="Trebuchet MS"/>
          <w:color w:val="1564C0"/>
          <w:w w:val="90"/>
        </w:rPr>
        <w:t>4:</w:t>
      </w:r>
      <w:r>
        <w:rPr>
          <w:rFonts w:ascii="Trebuchet MS"/>
          <w:color w:val="1564C0"/>
          <w:spacing w:val="8"/>
        </w:rPr>
        <w:t xml:space="preserve"> </w:t>
      </w:r>
      <w:r>
        <w:rPr>
          <w:rFonts w:ascii="Trebuchet MS"/>
          <w:color w:val="1564C0"/>
          <w:w w:val="90"/>
        </w:rPr>
        <w:t>Compression</w:t>
      </w:r>
      <w:r>
        <w:rPr>
          <w:rFonts w:ascii="Trebuchet MS"/>
          <w:color w:val="1564C0"/>
          <w:spacing w:val="7"/>
        </w:rPr>
        <w:t xml:space="preserve"> </w:t>
      </w:r>
      <w:r>
        <w:rPr>
          <w:rFonts w:ascii="Trebuchet MS"/>
          <w:color w:val="1564C0"/>
          <w:w w:val="90"/>
        </w:rPr>
        <w:t>Trade-</w:t>
      </w:r>
      <w:r>
        <w:rPr>
          <w:rFonts w:ascii="Trebuchet MS"/>
          <w:color w:val="1564C0"/>
          <w:spacing w:val="-4"/>
          <w:w w:val="90"/>
        </w:rPr>
        <w:t>offs</w:t>
      </w:r>
    </w:p>
    <w:p w14:paraId="5D11E6F6" w14:textId="77777777" w:rsidR="00334A76" w:rsidRDefault="00000000">
      <w:pPr>
        <w:pStyle w:val="BodyText"/>
        <w:spacing w:before="83"/>
        <w:ind w:left="316"/>
      </w:pPr>
      <w:r>
        <w:rPr>
          <w:color w:val="17202B"/>
        </w:rPr>
        <w:t>Compress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the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logs</w:t>
      </w:r>
      <w:r>
        <w:rPr>
          <w:color w:val="17202B"/>
          <w:spacing w:val="-23"/>
        </w:rPr>
        <w:t xml:space="preserve"> </w:t>
      </w:r>
      <w:r>
        <w:rPr>
          <w:color w:val="17202B"/>
        </w:rPr>
        <w:t>with</w:t>
      </w:r>
      <w:r>
        <w:rPr>
          <w:color w:val="17202B"/>
          <w:spacing w:val="-20"/>
        </w:rPr>
        <w:t xml:space="preserve"> </w:t>
      </w:r>
      <w:proofErr w:type="spellStart"/>
      <w:r>
        <w:rPr>
          <w:color w:val="17202B"/>
        </w:rPr>
        <w:t>Gzip</w:t>
      </w:r>
      <w:proofErr w:type="spellEnd"/>
      <w:r>
        <w:rPr>
          <w:color w:val="17202B"/>
          <w:spacing w:val="-21"/>
        </w:rPr>
        <w:t xml:space="preserve"> </w:t>
      </w:r>
      <w:r>
        <w:rPr>
          <w:color w:val="17202B"/>
        </w:rPr>
        <w:t>(typical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compression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ratio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3:1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for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text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logs).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How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does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this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affect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storage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and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MapReduce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 xml:space="preserve">job </w:t>
      </w:r>
      <w:r>
        <w:rPr>
          <w:color w:val="17202B"/>
          <w:spacing w:val="-2"/>
        </w:rPr>
        <w:t>performance?</w:t>
      </w:r>
    </w:p>
    <w:p w14:paraId="12D6510C" w14:textId="77777777" w:rsidR="00334A76" w:rsidRDefault="00000000">
      <w:pPr>
        <w:pStyle w:val="BodyText"/>
        <w:spacing w:before="93"/>
        <w:ind w:left="316"/>
      </w:pPr>
      <w:r>
        <w:rPr>
          <w:color w:val="17202B"/>
          <w:spacing w:val="-4"/>
        </w:rPr>
        <w:t>New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4"/>
        </w:rPr>
        <w:t>compressed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4"/>
        </w:rPr>
        <w:t>raw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4"/>
        </w:rPr>
        <w:t>data: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4"/>
        </w:rPr>
        <w:t>36.5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4"/>
        </w:rPr>
        <w:t>TB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4"/>
        </w:rPr>
        <w:t>÷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4"/>
        </w:rPr>
        <w:t>3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4"/>
        </w:rPr>
        <w:t>=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4"/>
        </w:rPr>
        <w:t>12.17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5"/>
        </w:rPr>
        <w:t>TB</w:t>
      </w:r>
    </w:p>
    <w:p w14:paraId="42EFFF7E" w14:textId="77777777" w:rsidR="00334A76" w:rsidRDefault="00000000">
      <w:pPr>
        <w:pStyle w:val="ListParagraph"/>
        <w:numPr>
          <w:ilvl w:val="0"/>
          <w:numId w:val="10"/>
        </w:numPr>
        <w:tabs>
          <w:tab w:val="left" w:pos="443"/>
        </w:tabs>
        <w:spacing w:before="42"/>
        <w:ind w:left="443" w:hanging="127"/>
        <w:rPr>
          <w:sz w:val="19"/>
        </w:rPr>
      </w:pPr>
      <w:r>
        <w:rPr>
          <w:color w:val="17202B"/>
          <w:spacing w:val="-2"/>
          <w:sz w:val="19"/>
        </w:rPr>
        <w:t>Pro:</w:t>
      </w:r>
      <w:r>
        <w:rPr>
          <w:color w:val="17202B"/>
          <w:spacing w:val="-19"/>
          <w:sz w:val="19"/>
        </w:rPr>
        <w:t xml:space="preserve"> </w:t>
      </w:r>
      <w:r>
        <w:rPr>
          <w:color w:val="17202B"/>
          <w:spacing w:val="-2"/>
          <w:sz w:val="19"/>
        </w:rPr>
        <w:t>Storage</w:t>
      </w:r>
      <w:r>
        <w:rPr>
          <w:color w:val="17202B"/>
          <w:spacing w:val="-18"/>
          <w:sz w:val="19"/>
        </w:rPr>
        <w:t xml:space="preserve"> </w:t>
      </w:r>
      <w:r>
        <w:rPr>
          <w:color w:val="17202B"/>
          <w:spacing w:val="-2"/>
          <w:sz w:val="19"/>
        </w:rPr>
        <w:t>cost</w:t>
      </w:r>
      <w:r>
        <w:rPr>
          <w:color w:val="17202B"/>
          <w:spacing w:val="-18"/>
          <w:sz w:val="19"/>
        </w:rPr>
        <w:t xml:space="preserve"> </w:t>
      </w:r>
      <w:r>
        <w:rPr>
          <w:color w:val="17202B"/>
          <w:spacing w:val="-2"/>
          <w:sz w:val="19"/>
        </w:rPr>
        <w:t>drops</w:t>
      </w:r>
      <w:r>
        <w:rPr>
          <w:color w:val="17202B"/>
          <w:spacing w:val="-19"/>
          <w:sz w:val="19"/>
        </w:rPr>
        <w:t xml:space="preserve"> </w:t>
      </w:r>
      <w:r>
        <w:rPr>
          <w:color w:val="17202B"/>
          <w:spacing w:val="-2"/>
          <w:sz w:val="19"/>
        </w:rPr>
        <w:t>by</w:t>
      </w:r>
      <w:r>
        <w:rPr>
          <w:color w:val="17202B"/>
          <w:spacing w:val="-19"/>
          <w:sz w:val="19"/>
        </w:rPr>
        <w:t xml:space="preserve"> </w:t>
      </w:r>
      <w:r>
        <w:rPr>
          <w:color w:val="17202B"/>
          <w:spacing w:val="-5"/>
          <w:sz w:val="19"/>
        </w:rPr>
        <w:t>2/3</w:t>
      </w:r>
    </w:p>
    <w:p w14:paraId="0C295F37" w14:textId="77777777" w:rsidR="00334A76" w:rsidRDefault="00000000">
      <w:pPr>
        <w:pStyle w:val="ListParagraph"/>
        <w:numPr>
          <w:ilvl w:val="0"/>
          <w:numId w:val="10"/>
        </w:numPr>
        <w:tabs>
          <w:tab w:val="left" w:pos="443"/>
        </w:tabs>
        <w:spacing w:before="42" w:line="285" w:lineRule="auto"/>
        <w:ind w:right="5386" w:firstLine="0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6915584" behindDoc="1" locked="0" layoutInCell="1" allowOverlap="1" wp14:anchorId="329AE142" wp14:editId="7AC069E1">
                <wp:simplePos x="0" y="0"/>
                <wp:positionH relativeFrom="page">
                  <wp:posOffset>658368</wp:posOffset>
                </wp:positionH>
                <wp:positionV relativeFrom="paragraph">
                  <wp:posOffset>418653</wp:posOffset>
                </wp:positionV>
                <wp:extent cx="6468110" cy="494919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8110" cy="4949190"/>
                          <a:chOff x="0" y="0"/>
                          <a:chExt cx="6468110" cy="4949190"/>
                        </a:xfrm>
                      </wpg:grpSpPr>
                      <wps:wsp>
                        <wps:cNvPr id="16" name="Textbox 16"/>
                        <wps:cNvSpPr txBox="1"/>
                        <wps:spPr>
                          <a:xfrm>
                            <a:off x="100584" y="1740492"/>
                            <a:ext cx="6118860" cy="278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E8EE50" w14:textId="77777777" w:rsidR="00334A76" w:rsidRDefault="00000000">
                              <w:pPr>
                                <w:spacing w:line="266" w:lineRule="exact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Benefits</w:t>
                              </w:r>
                            </w:p>
                            <w:p w14:paraId="340B6EEC" w14:textId="77777777" w:rsidR="00334A76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720"/>
                                </w:tabs>
                                <w:spacing w:before="41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Storage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reduced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about</w:t>
                              </w:r>
                              <w:r>
                                <w:rPr>
                                  <w:rFonts w:ascii="Times New Roman"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4"/>
                                </w:rPr>
                                <w:t>67%</w:t>
                              </w:r>
                            </w:p>
                            <w:p w14:paraId="35AB10E0" w14:textId="77777777" w:rsidR="00334A76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720"/>
                                </w:tabs>
                                <w:spacing w:before="43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Lower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hardware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>cost</w:t>
                              </w:r>
                            </w:p>
                            <w:p w14:paraId="7EB3439A" w14:textId="77777777" w:rsidR="00334A76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720"/>
                                </w:tabs>
                                <w:spacing w:before="41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Lower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network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traffic</w:t>
                              </w:r>
                            </w:p>
                            <w:p w14:paraId="3E35702B" w14:textId="77777777" w:rsidR="00334A76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720"/>
                                </w:tabs>
                                <w:spacing w:before="40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Faster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transfer</w:t>
                              </w:r>
                            </w:p>
                            <w:p w14:paraId="231CF9F7" w14:textId="77777777" w:rsidR="00334A76" w:rsidRDefault="00000000">
                              <w:pPr>
                                <w:spacing w:before="42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Drawbacks</w:t>
                              </w:r>
                            </w:p>
                            <w:p w14:paraId="29AE3221" w14:textId="77777777" w:rsidR="00334A76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720"/>
                                </w:tabs>
                                <w:spacing w:before="43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Additional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CPU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needed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decompression</w:t>
                              </w:r>
                            </w:p>
                            <w:p w14:paraId="1AC5D4B6" w14:textId="77777777" w:rsidR="00334A76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720"/>
                                </w:tabs>
                                <w:spacing w:before="41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Slight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increase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job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execution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>time</w:t>
                              </w:r>
                            </w:p>
                            <w:p w14:paraId="327E10DA" w14:textId="77777777" w:rsidR="00334A76" w:rsidRDefault="00000000">
                              <w:pPr>
                                <w:spacing w:before="41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Decision</w:t>
                              </w:r>
                            </w:p>
                            <w:p w14:paraId="295940A8" w14:textId="77777777" w:rsidR="00334A76" w:rsidRDefault="00000000">
                              <w:pPr>
                                <w:spacing w:before="41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Yes,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compression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should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24"/>
                                </w:rPr>
                                <w:t>used.</w:t>
                              </w:r>
                            </w:p>
                            <w:p w14:paraId="60122F1E" w14:textId="77777777" w:rsidR="00334A76" w:rsidRDefault="00000000">
                              <w:pPr>
                                <w:spacing w:before="40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Justification:</w:t>
                              </w:r>
                            </w:p>
                            <w:p w14:paraId="34A673AE" w14:textId="77777777" w:rsidR="00334A76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720"/>
                                </w:tabs>
                                <w:spacing w:before="44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Storage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requirement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drops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109.5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TB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 xml:space="preserve">36.5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4"/>
                                </w:rPr>
                                <w:t>TB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.</w:t>
                              </w:r>
                            </w:p>
                            <w:p w14:paraId="70B0B59F" w14:textId="77777777" w:rsidR="00334A76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720"/>
                                </w:tabs>
                                <w:spacing w:before="40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Significant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reduction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hardware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operational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costs.</w:t>
                              </w:r>
                            </w:p>
                            <w:p w14:paraId="463485AE" w14:textId="77777777" w:rsidR="00334A76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720"/>
                                </w:tabs>
                                <w:spacing w:before="41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Modern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Hadoop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clusters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sufficient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CPU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resources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handle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decompression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efficiently.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00584" y="397594"/>
                            <a:ext cx="1125220" cy="573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475BFB" w14:textId="77777777" w:rsidR="00334A76" w:rsidRDefault="00000000">
                              <w:pPr>
                                <w:spacing w:line="276" w:lineRule="auto"/>
                                <w:ind w:right="14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compressed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 xml:space="preserve">Data </w:t>
                              </w:r>
                              <w:proofErr w:type="gramStart"/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With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 xml:space="preserve"> RF = 3</w:t>
                              </w:r>
                            </w:p>
                            <w:p w14:paraId="72A09CF3" w14:textId="77777777" w:rsidR="00334A76" w:rsidRDefault="00000000">
                              <w:pP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Storage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Savings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68110" cy="494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110" h="4949190">
                                <a:moveTo>
                                  <a:pt x="6467602" y="0"/>
                                </a:moveTo>
                                <a:lnTo>
                                  <a:pt x="6456934" y="0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391617"/>
                                </a:lnTo>
                                <a:lnTo>
                                  <a:pt x="6456934" y="4938344"/>
                                </a:lnTo>
                                <a:lnTo>
                                  <a:pt x="10668" y="4938344"/>
                                </a:lnTo>
                                <a:lnTo>
                                  <a:pt x="10668" y="391668"/>
                                </a:lnTo>
                                <a:lnTo>
                                  <a:pt x="10668" y="10668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49012"/>
                                </a:lnTo>
                                <a:lnTo>
                                  <a:pt x="10668" y="4949012"/>
                                </a:lnTo>
                                <a:lnTo>
                                  <a:pt x="6456934" y="4949012"/>
                                </a:lnTo>
                                <a:lnTo>
                                  <a:pt x="6467602" y="4949012"/>
                                </a:lnTo>
                                <a:lnTo>
                                  <a:pt x="6467602" y="4938344"/>
                                </a:lnTo>
                                <a:lnTo>
                                  <a:pt x="6467602" y="391668"/>
                                </a:lnTo>
                                <a:lnTo>
                                  <a:pt x="6467602" y="10668"/>
                                </a:lnTo>
                                <a:lnTo>
                                  <a:pt x="6467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9AE142" id="Group 15" o:spid="_x0000_s1037" style="position:absolute;left:0;text-align:left;margin-left:51.85pt;margin-top:32.95pt;width:509.3pt;height:389.7pt;z-index:-16400896;mso-wrap-distance-left:0;mso-wrap-distance-right:0;mso-position-horizontal-relative:page;mso-position-vertical-relative:text" coordsize="64681,49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">
                <v:shape id="Textbox 16" o:spid="_x0000_s1038" type="#_x0000_t202" style="position:absolute;left:1005;top:17404;width:61189;height:27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5E8EE50" w14:textId="77777777" w:rsidR="00334A76" w:rsidRDefault="00000000">
                        <w:pPr>
                          <w:spacing w:line="266" w:lineRule="exact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Benefits</w:t>
                        </w:r>
                      </w:p>
                      <w:p w14:paraId="340B6EEC" w14:textId="77777777" w:rsidR="00334A76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720"/>
                          </w:tabs>
                          <w:spacing w:before="41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Storage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reduced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by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about</w:t>
                        </w:r>
                        <w:r>
                          <w:rPr>
                            <w:rFonts w:ascii="Times New Roman"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24"/>
                          </w:rPr>
                          <w:t>67%</w:t>
                        </w:r>
                      </w:p>
                      <w:p w14:paraId="35AB10E0" w14:textId="77777777" w:rsidR="00334A76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720"/>
                          </w:tabs>
                          <w:spacing w:before="43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Lower</w:t>
                        </w:r>
                        <w:r>
                          <w:rPr>
                            <w:rFonts w:ascii="Times New Roman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hardware</w:t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>cost</w:t>
                        </w:r>
                      </w:p>
                      <w:p w14:paraId="7EB3439A" w14:textId="77777777" w:rsidR="00334A76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720"/>
                          </w:tabs>
                          <w:spacing w:before="41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Lower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network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traffic</w:t>
                        </w:r>
                      </w:p>
                      <w:p w14:paraId="3E35702B" w14:textId="77777777" w:rsidR="00334A76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720"/>
                          </w:tabs>
                          <w:spacing w:before="40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Faster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data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transfer</w:t>
                        </w:r>
                      </w:p>
                      <w:p w14:paraId="231CF9F7" w14:textId="77777777" w:rsidR="00334A76" w:rsidRDefault="00000000">
                        <w:pPr>
                          <w:spacing w:before="42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Drawbacks</w:t>
                        </w:r>
                      </w:p>
                      <w:p w14:paraId="29AE3221" w14:textId="77777777" w:rsidR="00334A76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720"/>
                          </w:tabs>
                          <w:spacing w:before="43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Additional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CPU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needed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decompression</w:t>
                        </w:r>
                      </w:p>
                      <w:p w14:paraId="1AC5D4B6" w14:textId="77777777" w:rsidR="00334A76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720"/>
                          </w:tabs>
                          <w:spacing w:before="41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Slight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increase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in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job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execution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>time</w:t>
                        </w:r>
                      </w:p>
                      <w:p w14:paraId="327E10DA" w14:textId="77777777" w:rsidR="00334A76" w:rsidRDefault="00000000">
                        <w:pPr>
                          <w:spacing w:before="41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Decision</w:t>
                        </w:r>
                      </w:p>
                      <w:p w14:paraId="295940A8" w14:textId="77777777" w:rsidR="00334A76" w:rsidRDefault="00000000">
                        <w:pPr>
                          <w:spacing w:before="41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Yes,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compression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should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be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24"/>
                          </w:rPr>
                          <w:t>used.</w:t>
                        </w:r>
                      </w:p>
                      <w:p w14:paraId="60122F1E" w14:textId="77777777" w:rsidR="00334A76" w:rsidRDefault="00000000">
                        <w:pPr>
                          <w:spacing w:before="40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Justification:</w:t>
                        </w:r>
                      </w:p>
                      <w:p w14:paraId="34A673AE" w14:textId="77777777" w:rsidR="00334A76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720"/>
                          </w:tabs>
                          <w:spacing w:before="44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Storage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requirement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drops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from</w:t>
                        </w:r>
                        <w:r>
                          <w:rPr>
                            <w:rFonts w:ascii="Times New Roman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109.5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TB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to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 xml:space="preserve">36.5 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24"/>
                          </w:rPr>
                          <w:t>TB</w:t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.</w:t>
                        </w:r>
                      </w:p>
                      <w:p w14:paraId="70B0B59F" w14:textId="77777777" w:rsidR="00334A76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720"/>
                          </w:tabs>
                          <w:spacing w:before="40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Significant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reduction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in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hardware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operational</w:t>
                        </w:r>
                        <w:r>
                          <w:rPr>
                            <w:rFonts w:ascii="Times New Roman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costs.</w:t>
                        </w:r>
                      </w:p>
                      <w:p w14:paraId="463485AE" w14:textId="77777777" w:rsidR="00334A76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720"/>
                          </w:tabs>
                          <w:spacing w:before="41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Modern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Hadoop</w:t>
                        </w:r>
                        <w:r>
                          <w:rPr>
                            <w:rFonts w:ascii="Times New Roman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clusters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have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sufficient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CPU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resources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handle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decompression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efficiently.</w:t>
                        </w:r>
                      </w:p>
                    </w:txbxContent>
                  </v:textbox>
                </v:shape>
                <v:shape id="Textbox 17" o:spid="_x0000_s1039" type="#_x0000_t202" style="position:absolute;left:1005;top:3975;width:11253;height:5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E475BFB" w14:textId="77777777" w:rsidR="00334A76" w:rsidRDefault="00000000">
                        <w:pPr>
                          <w:spacing w:line="276" w:lineRule="auto"/>
                          <w:ind w:right="14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compressed</w:t>
                        </w:r>
                        <w:r>
                          <w:rPr>
                            <w:rFonts w:ascii="Times New Roman"/>
                            <w:b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 xml:space="preserve">Data </w:t>
                        </w:r>
                        <w:proofErr w:type="gramStart"/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With</w:t>
                        </w:r>
                        <w:proofErr w:type="gramEnd"/>
                        <w:r>
                          <w:rPr>
                            <w:rFonts w:ascii="Times New Roman"/>
                            <w:b/>
                            <w:sz w:val="24"/>
                          </w:rPr>
                          <w:t xml:space="preserve"> RF = 3</w:t>
                        </w:r>
                      </w:p>
                      <w:p w14:paraId="72A09CF3" w14:textId="77777777" w:rsidR="00334A76" w:rsidRDefault="00000000">
                        <w:pPr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Storage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Savings</w:t>
                        </w:r>
                      </w:p>
                    </w:txbxContent>
                  </v:textbox>
                </v:shape>
                <v:shape id="Graphic 18" o:spid="_x0000_s1040" style="position:absolute;width:64681;height:49491;visibility:visible;mso-wrap-style:square;v-text-anchor:top" coordsize="6468110,4949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" path="m6467602,r-10668,l6456934,10668r,380949l6456934,4938344r-6446266,l10668,391668r,-381000l6456934,10668r,-10668l10668,,,,,4949012r10668,l6456934,4949012r10668,l6467602,4938344r,-4546676l6467602,10668r,-10668xe" fillcolor="#b8d6f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7202B"/>
          <w:sz w:val="19"/>
        </w:rPr>
        <w:t>Con: Mappers must decompress on-the-fly (higher CPU) Decision:</w:t>
      </w:r>
      <w:r>
        <w:rPr>
          <w:color w:val="17202B"/>
          <w:spacing w:val="-21"/>
          <w:sz w:val="19"/>
        </w:rPr>
        <w:t xml:space="preserve"> </w:t>
      </w:r>
      <w:r>
        <w:rPr>
          <w:color w:val="17202B"/>
          <w:sz w:val="19"/>
        </w:rPr>
        <w:t>Should</w:t>
      </w:r>
      <w:r>
        <w:rPr>
          <w:color w:val="17202B"/>
          <w:spacing w:val="-22"/>
          <w:sz w:val="19"/>
        </w:rPr>
        <w:t xml:space="preserve"> </w:t>
      </w:r>
      <w:r>
        <w:rPr>
          <w:color w:val="17202B"/>
          <w:sz w:val="19"/>
        </w:rPr>
        <w:t>we</w:t>
      </w:r>
      <w:r>
        <w:rPr>
          <w:color w:val="17202B"/>
          <w:spacing w:val="-21"/>
          <w:sz w:val="19"/>
        </w:rPr>
        <w:t xml:space="preserve"> </w:t>
      </w:r>
      <w:r>
        <w:rPr>
          <w:color w:val="17202B"/>
          <w:sz w:val="19"/>
        </w:rPr>
        <w:t>compress?</w:t>
      </w:r>
      <w:r>
        <w:rPr>
          <w:color w:val="17202B"/>
          <w:spacing w:val="-21"/>
          <w:sz w:val="19"/>
        </w:rPr>
        <w:t xml:space="preserve"> </w:t>
      </w:r>
      <w:r>
        <w:rPr>
          <w:color w:val="17202B"/>
          <w:sz w:val="19"/>
        </w:rPr>
        <w:t>Justify</w:t>
      </w:r>
      <w:r>
        <w:rPr>
          <w:color w:val="17202B"/>
          <w:spacing w:val="-21"/>
          <w:sz w:val="19"/>
        </w:rPr>
        <w:t xml:space="preserve"> </w:t>
      </w:r>
      <w:r>
        <w:rPr>
          <w:color w:val="17202B"/>
          <w:sz w:val="19"/>
        </w:rPr>
        <w:t>based</w:t>
      </w:r>
      <w:r>
        <w:rPr>
          <w:color w:val="17202B"/>
          <w:spacing w:val="-22"/>
          <w:sz w:val="19"/>
        </w:rPr>
        <w:t xml:space="preserve"> </w:t>
      </w:r>
      <w:r>
        <w:rPr>
          <w:color w:val="17202B"/>
          <w:sz w:val="19"/>
        </w:rPr>
        <w:t>on</w:t>
      </w:r>
      <w:r>
        <w:rPr>
          <w:color w:val="17202B"/>
          <w:spacing w:val="-20"/>
          <w:sz w:val="19"/>
        </w:rPr>
        <w:t xml:space="preserve"> </w:t>
      </w:r>
      <w:r>
        <w:rPr>
          <w:color w:val="17202B"/>
          <w:sz w:val="19"/>
        </w:rPr>
        <w:t>the</w:t>
      </w:r>
      <w:r>
        <w:rPr>
          <w:color w:val="17202B"/>
          <w:spacing w:val="-21"/>
          <w:sz w:val="19"/>
        </w:rPr>
        <w:t xml:space="preserve"> </w:t>
      </w:r>
      <w:r>
        <w:rPr>
          <w:color w:val="17202B"/>
          <w:sz w:val="19"/>
        </w:rPr>
        <w:t>numbers.</w:t>
      </w:r>
    </w:p>
    <w:p w14:paraId="2A367DAD" w14:textId="77777777" w:rsidR="00334A76" w:rsidRDefault="00334A76">
      <w:pPr>
        <w:pStyle w:val="BodyText"/>
        <w:rPr>
          <w:sz w:val="20"/>
        </w:rPr>
      </w:pPr>
    </w:p>
    <w:p w14:paraId="07800E46" w14:textId="77777777" w:rsidR="00334A76" w:rsidRDefault="00334A76">
      <w:pPr>
        <w:pStyle w:val="BodyText"/>
        <w:rPr>
          <w:sz w:val="20"/>
        </w:rPr>
      </w:pPr>
    </w:p>
    <w:p w14:paraId="56B03E4A" w14:textId="77777777" w:rsidR="00334A76" w:rsidRDefault="00334A76">
      <w:pPr>
        <w:pStyle w:val="BodyText"/>
        <w:rPr>
          <w:sz w:val="20"/>
        </w:rPr>
      </w:pPr>
    </w:p>
    <w:p w14:paraId="425272D3" w14:textId="77777777" w:rsidR="00334A76" w:rsidRDefault="00334A76">
      <w:pPr>
        <w:pStyle w:val="BodyText"/>
        <w:rPr>
          <w:sz w:val="20"/>
        </w:rPr>
      </w:pPr>
    </w:p>
    <w:p w14:paraId="700BEF9A" w14:textId="77777777" w:rsidR="00334A76" w:rsidRDefault="00334A76">
      <w:pPr>
        <w:pStyle w:val="BodyText"/>
        <w:rPr>
          <w:sz w:val="20"/>
        </w:rPr>
      </w:pPr>
    </w:p>
    <w:p w14:paraId="14F3D6D1" w14:textId="77777777" w:rsidR="00334A76" w:rsidRDefault="00334A76">
      <w:pPr>
        <w:pStyle w:val="BodyText"/>
        <w:rPr>
          <w:sz w:val="20"/>
        </w:rPr>
      </w:pPr>
    </w:p>
    <w:p w14:paraId="6984CABE" w14:textId="77777777" w:rsidR="00334A76" w:rsidRDefault="00334A76">
      <w:pPr>
        <w:pStyle w:val="BodyText"/>
        <w:spacing w:before="6"/>
        <w:rPr>
          <w:sz w:val="20"/>
        </w:rPr>
      </w:pPr>
    </w:p>
    <w:tbl>
      <w:tblPr>
        <w:tblW w:w="0" w:type="auto"/>
        <w:tblInd w:w="4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1"/>
        <w:gridCol w:w="2008"/>
      </w:tblGrid>
      <w:tr w:rsidR="00334A76" w14:paraId="4389387C" w14:textId="77777777">
        <w:trPr>
          <w:trHeight w:val="321"/>
        </w:trPr>
        <w:tc>
          <w:tcPr>
            <w:tcW w:w="2341" w:type="dxa"/>
          </w:tcPr>
          <w:p w14:paraId="2662CB6B" w14:textId="77777777" w:rsidR="00334A76" w:rsidRDefault="00000000">
            <w:pPr>
              <w:pStyle w:val="TableParagraph"/>
              <w:spacing w:line="266" w:lineRule="exact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Without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Compression</w:t>
            </w:r>
          </w:p>
        </w:tc>
        <w:tc>
          <w:tcPr>
            <w:tcW w:w="2008" w:type="dxa"/>
          </w:tcPr>
          <w:p w14:paraId="37228D08" w14:textId="77777777" w:rsidR="00334A76" w:rsidRDefault="00000000">
            <w:pPr>
              <w:pStyle w:val="TableParagraph"/>
              <w:spacing w:line="266" w:lineRule="exact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With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Compression</w:t>
            </w:r>
          </w:p>
        </w:tc>
      </w:tr>
      <w:tr w:rsidR="00334A76" w14:paraId="0F025C72" w14:textId="77777777">
        <w:trPr>
          <w:trHeight w:val="376"/>
        </w:trPr>
        <w:tc>
          <w:tcPr>
            <w:tcW w:w="2341" w:type="dxa"/>
          </w:tcPr>
          <w:p w14:paraId="0248B8F4" w14:textId="77777777" w:rsidR="00334A76" w:rsidRDefault="00000000">
            <w:pPr>
              <w:pStyle w:val="TableParagraph"/>
              <w:spacing w:before="4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109.5 </w:t>
            </w:r>
            <w:r>
              <w:rPr>
                <w:rFonts w:ascii="Times New Roman"/>
                <w:spacing w:val="-5"/>
                <w:sz w:val="24"/>
              </w:rPr>
              <w:t>TB</w:t>
            </w:r>
          </w:p>
        </w:tc>
        <w:tc>
          <w:tcPr>
            <w:tcW w:w="2008" w:type="dxa"/>
          </w:tcPr>
          <w:p w14:paraId="3AEC1C31" w14:textId="77777777" w:rsidR="00334A76" w:rsidRDefault="00000000">
            <w:pPr>
              <w:pStyle w:val="TableParagraph"/>
              <w:spacing w:before="4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36.5 </w:t>
            </w:r>
            <w:r>
              <w:rPr>
                <w:rFonts w:ascii="Times New Roman"/>
                <w:spacing w:val="-5"/>
                <w:sz w:val="24"/>
              </w:rPr>
              <w:t>TB</w:t>
            </w:r>
          </w:p>
        </w:tc>
      </w:tr>
      <w:tr w:rsidR="00334A76" w14:paraId="623928FE" w14:textId="77777777">
        <w:trPr>
          <w:trHeight w:val="321"/>
        </w:trPr>
        <w:tc>
          <w:tcPr>
            <w:tcW w:w="2341" w:type="dxa"/>
          </w:tcPr>
          <w:p w14:paraId="68A14752" w14:textId="77777777" w:rsidR="00334A76" w:rsidRDefault="00000000">
            <w:pPr>
              <w:pStyle w:val="TableParagraph"/>
              <w:spacing w:before="45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Cost </w:t>
            </w:r>
            <w:r>
              <w:rPr>
                <w:rFonts w:ascii="Times New Roman"/>
                <w:spacing w:val="-2"/>
                <w:sz w:val="24"/>
              </w:rPr>
              <w:t>Higher</w:t>
            </w:r>
          </w:p>
        </w:tc>
        <w:tc>
          <w:tcPr>
            <w:tcW w:w="2008" w:type="dxa"/>
          </w:tcPr>
          <w:p w14:paraId="0E3A00B0" w14:textId="77777777" w:rsidR="00334A76" w:rsidRDefault="00000000">
            <w:pPr>
              <w:pStyle w:val="TableParagraph"/>
              <w:spacing w:before="45" w:line="256" w:lineRule="exact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Cost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Much </w:t>
            </w:r>
            <w:r>
              <w:rPr>
                <w:rFonts w:ascii="Times New Roman"/>
                <w:spacing w:val="-2"/>
                <w:sz w:val="24"/>
              </w:rPr>
              <w:t>Lower</w:t>
            </w:r>
          </w:p>
        </w:tc>
      </w:tr>
    </w:tbl>
    <w:p w14:paraId="45E675EF" w14:textId="77777777" w:rsidR="00334A76" w:rsidRDefault="00334A76">
      <w:pPr>
        <w:pStyle w:val="TableParagraph"/>
        <w:spacing w:line="256" w:lineRule="exact"/>
        <w:rPr>
          <w:rFonts w:ascii="Times New Roman"/>
          <w:sz w:val="24"/>
        </w:rPr>
        <w:sectPr w:rsidR="00334A76">
          <w:pgSz w:w="12240" w:h="15840"/>
          <w:pgMar w:top="900" w:right="720" w:bottom="280" w:left="720" w:header="720" w:footer="720" w:gutter="0"/>
          <w:cols w:space="720"/>
        </w:sectPr>
      </w:pPr>
    </w:p>
    <w:p w14:paraId="35472D9D" w14:textId="77777777" w:rsidR="00334A76" w:rsidRDefault="00000000">
      <w:pPr>
        <w:ind w:left="31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2AAD2D3" wp14:editId="2E66CCAF">
                <wp:extent cx="6457315" cy="1812289"/>
                <wp:effectExtent l="9525" t="0" r="635" b="6985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1812289"/>
                        </a:xfrm>
                        <a:prstGeom prst="rect">
                          <a:avLst/>
                        </a:prstGeom>
                        <a:ln w="10668">
                          <a:solidFill>
                            <a:srgbClr val="B8D6F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74C821" w14:textId="77777777" w:rsidR="00334A76" w:rsidRDefault="00334A76"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 w14:paraId="2C2E67C4" w14:textId="77777777" w:rsidR="00334A76" w:rsidRDefault="00334A76">
                            <w:pPr>
                              <w:pStyle w:val="BodyText"/>
                              <w:spacing w:before="20"/>
                              <w:rPr>
                                <w:sz w:val="24"/>
                              </w:rPr>
                            </w:pPr>
                          </w:p>
                          <w:p w14:paraId="0B4F9283" w14:textId="77777777" w:rsidR="00334A76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861"/>
                              </w:tabs>
                              <w:ind w:left="861" w:hanging="359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storage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savings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greatly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outweigh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extra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CPU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overhead.</w:t>
                            </w:r>
                          </w:p>
                          <w:p w14:paraId="06B469EF" w14:textId="77777777" w:rsidR="00334A76" w:rsidRDefault="00000000">
                            <w:pPr>
                              <w:spacing w:before="41"/>
                              <w:ind w:left="141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Final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 xml:space="preserve"> Recommendation</w:t>
                            </w:r>
                          </w:p>
                          <w:p w14:paraId="5250AE18" w14:textId="77777777" w:rsidR="00334A76" w:rsidRDefault="00000000">
                            <w:pPr>
                              <w:spacing w:before="44" w:line="276" w:lineRule="auto"/>
                              <w:ind w:left="14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 Emoji" w:eastAsia="Segoe UI Emoji" w:hAnsi="Segoe UI Emoji" w:cs="Segoe UI Emoji"/>
                                <w:color w:val="00D26A"/>
                                <w:spacing w:val="-330"/>
                                <w:sz w:val="24"/>
                                <w:szCs w:val="24"/>
                              </w:rPr>
                              <w:t>⬛</w:t>
                            </w:r>
                            <w:r>
                              <w:rPr>
                                <w:rFonts w:ascii="Segoe UI Emoji" w:eastAsia="Segoe UI Emoji" w:hAnsi="Segoe UI Emoji" w:cs="Segoe UI Emoji"/>
                                <w:color w:val="F4F4F4"/>
                                <w:spacing w:val="6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Use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Gzip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compression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for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log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storage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because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it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reduces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storage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costs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by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about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two-thirds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while maintaining acceptable MapReduce performance.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AAD2D3" id="Textbox 19" o:spid="_x0000_s1041" type="#_x0000_t202" style="width:508.45pt;height:14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" filled="f" strokecolor="#b8d6f6" strokeweight=".84pt">
                <v:path arrowok="t"/>
                <v:textbox inset="0,0,0,0">
                  <w:txbxContent>
                    <w:p w14:paraId="4574C821" w14:textId="77777777" w:rsidR="00334A76" w:rsidRDefault="00334A76">
                      <w:pPr>
                        <w:pStyle w:val="BodyText"/>
                        <w:rPr>
                          <w:sz w:val="24"/>
                        </w:rPr>
                      </w:pPr>
                    </w:p>
                    <w:p w14:paraId="2C2E67C4" w14:textId="77777777" w:rsidR="00334A76" w:rsidRDefault="00334A76">
                      <w:pPr>
                        <w:pStyle w:val="BodyText"/>
                        <w:spacing w:before="20"/>
                        <w:rPr>
                          <w:sz w:val="24"/>
                        </w:rPr>
                      </w:pPr>
                    </w:p>
                    <w:p w14:paraId="0B4F9283" w14:textId="77777777" w:rsidR="00334A76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861"/>
                        </w:tabs>
                        <w:ind w:left="861" w:hanging="359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The</w:t>
                      </w:r>
                      <w:r>
                        <w:rPr>
                          <w:rFonts w:ascii="Times New Roman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storage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savings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greatly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outweigh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the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extra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CPU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overhead.</w:t>
                      </w:r>
                    </w:p>
                    <w:p w14:paraId="06B469EF" w14:textId="77777777" w:rsidR="00334A76" w:rsidRDefault="00000000">
                      <w:pPr>
                        <w:spacing w:before="41"/>
                        <w:ind w:left="141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Final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 xml:space="preserve"> Recommendation</w:t>
                      </w:r>
                    </w:p>
                    <w:p w14:paraId="5250AE18" w14:textId="77777777" w:rsidR="00334A76" w:rsidRDefault="00000000">
                      <w:pPr>
                        <w:spacing w:before="44" w:line="276" w:lineRule="auto"/>
                        <w:ind w:left="14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Segoe UI Emoji" w:eastAsia="Segoe UI Emoji" w:hAnsi="Segoe UI Emoji" w:cs="Segoe UI Emoji"/>
                          <w:color w:val="00D26A"/>
                          <w:spacing w:val="-330"/>
                          <w:sz w:val="24"/>
                          <w:szCs w:val="24"/>
                        </w:rPr>
                        <w:t>⬛</w:t>
                      </w:r>
                      <w:r>
                        <w:rPr>
                          <w:rFonts w:ascii="Segoe UI Emoji" w:eastAsia="Segoe UI Emoji" w:hAnsi="Segoe UI Emoji" w:cs="Segoe UI Emoji"/>
                          <w:color w:val="F4F4F4"/>
                          <w:spacing w:val="60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Use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Gzip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compression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for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log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storage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because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it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reduces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storage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costs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by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about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two-thirds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while maintaining acceptable MapReduce performance.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ADA712" w14:textId="77777777" w:rsidR="00334A76" w:rsidRDefault="00334A76">
      <w:pPr>
        <w:rPr>
          <w:sz w:val="20"/>
        </w:rPr>
        <w:sectPr w:rsidR="00334A76">
          <w:pgSz w:w="12240" w:h="15840"/>
          <w:pgMar w:top="900" w:right="720" w:bottom="280" w:left="720" w:header="720" w:footer="720" w:gutter="0"/>
          <w:cols w:space="720"/>
        </w:sectPr>
      </w:pPr>
    </w:p>
    <w:p w14:paraId="4EEF1882" w14:textId="77777777" w:rsidR="00334A76" w:rsidRDefault="00000000">
      <w:pPr>
        <w:pStyle w:val="Heading1"/>
      </w:pPr>
      <w:r>
        <w:rPr>
          <w:color w:val="0A2747"/>
          <w:w w:val="90"/>
        </w:rPr>
        <w:lastRenderedPageBreak/>
        <w:t>Part</w:t>
      </w:r>
      <w:r>
        <w:rPr>
          <w:color w:val="0A2747"/>
          <w:spacing w:val="-8"/>
          <w:w w:val="90"/>
        </w:rPr>
        <w:t xml:space="preserve"> </w:t>
      </w:r>
      <w:r>
        <w:rPr>
          <w:color w:val="0A2747"/>
          <w:w w:val="90"/>
        </w:rPr>
        <w:t>D:</w:t>
      </w:r>
      <w:r>
        <w:rPr>
          <w:color w:val="0A2747"/>
          <w:spacing w:val="-5"/>
          <w:w w:val="90"/>
        </w:rPr>
        <w:t xml:space="preserve"> </w:t>
      </w:r>
      <w:r>
        <w:rPr>
          <w:color w:val="0A2747"/>
          <w:w w:val="90"/>
        </w:rPr>
        <w:t>Problem</w:t>
      </w:r>
      <w:r>
        <w:rPr>
          <w:color w:val="0A2747"/>
          <w:spacing w:val="-7"/>
          <w:w w:val="90"/>
        </w:rPr>
        <w:t xml:space="preserve"> </w:t>
      </w:r>
      <w:r>
        <w:rPr>
          <w:color w:val="0A2747"/>
          <w:w w:val="90"/>
        </w:rPr>
        <w:t>Bank</w:t>
      </w:r>
      <w:r>
        <w:rPr>
          <w:color w:val="0A2747"/>
          <w:spacing w:val="-6"/>
          <w:w w:val="90"/>
        </w:rPr>
        <w:t xml:space="preserve"> </w:t>
      </w:r>
      <w:r>
        <w:rPr>
          <w:color w:val="0A2747"/>
          <w:w w:val="90"/>
        </w:rPr>
        <w:t>–</w:t>
      </w:r>
      <w:r>
        <w:rPr>
          <w:color w:val="0A2747"/>
          <w:spacing w:val="-5"/>
          <w:w w:val="90"/>
        </w:rPr>
        <w:t xml:space="preserve"> </w:t>
      </w:r>
      <w:r>
        <w:rPr>
          <w:color w:val="0A2747"/>
          <w:w w:val="90"/>
        </w:rPr>
        <w:t>4</w:t>
      </w:r>
      <w:r>
        <w:rPr>
          <w:color w:val="0A2747"/>
          <w:spacing w:val="-9"/>
          <w:w w:val="90"/>
        </w:rPr>
        <w:t xml:space="preserve"> </w:t>
      </w:r>
      <w:r>
        <w:rPr>
          <w:color w:val="0A2747"/>
          <w:w w:val="90"/>
        </w:rPr>
        <w:t>Additional</w:t>
      </w:r>
      <w:r>
        <w:rPr>
          <w:color w:val="0A2747"/>
          <w:spacing w:val="-8"/>
          <w:w w:val="90"/>
        </w:rPr>
        <w:t xml:space="preserve"> </w:t>
      </w:r>
      <w:r>
        <w:rPr>
          <w:color w:val="0A2747"/>
          <w:spacing w:val="-2"/>
          <w:w w:val="90"/>
        </w:rPr>
        <w:t>Scenarios</w:t>
      </w:r>
    </w:p>
    <w:p w14:paraId="458C0B31" w14:textId="77777777" w:rsidR="00334A76" w:rsidRDefault="00000000">
      <w:pPr>
        <w:pStyle w:val="Heading2"/>
        <w:spacing w:before="176"/>
        <w:ind w:left="316"/>
        <w:rPr>
          <w:rFonts w:ascii="Trebuchet MS"/>
        </w:rPr>
      </w:pPr>
      <w:r>
        <w:rPr>
          <w:rFonts w:ascii="Trebuchet MS"/>
          <w:color w:val="1564C0"/>
          <w:w w:val="90"/>
        </w:rPr>
        <w:t>Scenario</w:t>
      </w:r>
      <w:r>
        <w:rPr>
          <w:rFonts w:ascii="Trebuchet MS"/>
          <w:color w:val="1564C0"/>
          <w:spacing w:val="-1"/>
        </w:rPr>
        <w:t xml:space="preserve"> </w:t>
      </w:r>
      <w:r>
        <w:rPr>
          <w:rFonts w:ascii="Trebuchet MS"/>
          <w:color w:val="1564C0"/>
          <w:w w:val="90"/>
        </w:rPr>
        <w:t>A:</w:t>
      </w:r>
      <w:r>
        <w:rPr>
          <w:rFonts w:ascii="Trebuchet MS"/>
          <w:color w:val="1564C0"/>
          <w:spacing w:val="-1"/>
        </w:rPr>
        <w:t xml:space="preserve"> </w:t>
      </w:r>
      <w:r>
        <w:rPr>
          <w:rFonts w:ascii="Trebuchet MS"/>
          <w:color w:val="1564C0"/>
          <w:w w:val="90"/>
        </w:rPr>
        <w:t>Real-Time</w:t>
      </w:r>
      <w:r>
        <w:rPr>
          <w:rFonts w:ascii="Trebuchet MS"/>
          <w:color w:val="1564C0"/>
          <w:spacing w:val="-2"/>
        </w:rPr>
        <w:t xml:space="preserve"> </w:t>
      </w:r>
      <w:r>
        <w:rPr>
          <w:rFonts w:ascii="Trebuchet MS"/>
          <w:color w:val="1564C0"/>
          <w:w w:val="90"/>
        </w:rPr>
        <w:t>Data</w:t>
      </w:r>
      <w:r>
        <w:rPr>
          <w:rFonts w:ascii="Trebuchet MS"/>
          <w:color w:val="1564C0"/>
        </w:rPr>
        <w:t xml:space="preserve"> </w:t>
      </w:r>
      <w:r>
        <w:rPr>
          <w:rFonts w:ascii="Trebuchet MS"/>
          <w:color w:val="1564C0"/>
          <w:w w:val="90"/>
        </w:rPr>
        <w:t>Warehouse</w:t>
      </w:r>
      <w:r>
        <w:rPr>
          <w:rFonts w:ascii="Trebuchet MS"/>
          <w:color w:val="1564C0"/>
          <w:spacing w:val="1"/>
        </w:rPr>
        <w:t xml:space="preserve"> </w:t>
      </w:r>
      <w:r>
        <w:rPr>
          <w:rFonts w:ascii="Trebuchet MS"/>
          <w:color w:val="1564C0"/>
          <w:w w:val="90"/>
        </w:rPr>
        <w:t>(E-</w:t>
      </w:r>
      <w:r>
        <w:rPr>
          <w:rFonts w:ascii="Trebuchet MS"/>
          <w:color w:val="1564C0"/>
          <w:spacing w:val="-2"/>
          <w:w w:val="90"/>
        </w:rPr>
        <w:t>commerce)</w:t>
      </w:r>
    </w:p>
    <w:p w14:paraId="28963A15" w14:textId="77777777" w:rsidR="00334A76" w:rsidRDefault="00000000">
      <w:pPr>
        <w:pStyle w:val="BodyText"/>
        <w:spacing w:before="83" w:line="242" w:lineRule="auto"/>
        <w:ind w:left="316" w:right="478"/>
      </w:pPr>
      <w:r>
        <w:rPr>
          <w:noProof/>
        </w:rPr>
        <mc:AlternateContent>
          <mc:Choice Requires="wps">
            <w:drawing>
              <wp:anchor distT="0" distB="0" distL="0" distR="0" simplePos="0" relativeHeight="486916608" behindDoc="1" locked="0" layoutInCell="1" allowOverlap="1" wp14:anchorId="38C71BDC" wp14:editId="498488EF">
                <wp:simplePos x="0" y="0"/>
                <wp:positionH relativeFrom="page">
                  <wp:posOffset>658368</wp:posOffset>
                </wp:positionH>
                <wp:positionV relativeFrom="paragraph">
                  <wp:posOffset>707008</wp:posOffset>
                </wp:positionV>
                <wp:extent cx="6468110" cy="7490459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8110" cy="74904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8110" h="7490459">
                              <a:moveTo>
                                <a:pt x="10668" y="391744"/>
                              </a:moveTo>
                              <a:lnTo>
                                <a:pt x="0" y="391744"/>
                              </a:lnTo>
                              <a:lnTo>
                                <a:pt x="0" y="7479233"/>
                              </a:lnTo>
                              <a:lnTo>
                                <a:pt x="10668" y="7479233"/>
                              </a:lnTo>
                              <a:lnTo>
                                <a:pt x="10668" y="391744"/>
                              </a:lnTo>
                              <a:close/>
                            </a:path>
                            <a:path w="6468110" h="7490459">
                              <a:moveTo>
                                <a:pt x="6467602" y="7479246"/>
                              </a:moveTo>
                              <a:lnTo>
                                <a:pt x="6456934" y="7479246"/>
                              </a:lnTo>
                              <a:lnTo>
                                <a:pt x="10668" y="7479246"/>
                              </a:lnTo>
                              <a:lnTo>
                                <a:pt x="0" y="7479246"/>
                              </a:lnTo>
                              <a:lnTo>
                                <a:pt x="0" y="7489901"/>
                              </a:lnTo>
                              <a:lnTo>
                                <a:pt x="10668" y="7489901"/>
                              </a:lnTo>
                              <a:lnTo>
                                <a:pt x="6456934" y="7489901"/>
                              </a:lnTo>
                              <a:lnTo>
                                <a:pt x="6467602" y="7489901"/>
                              </a:lnTo>
                              <a:lnTo>
                                <a:pt x="6467602" y="7479246"/>
                              </a:lnTo>
                              <a:close/>
                            </a:path>
                            <a:path w="6468110" h="7490459">
                              <a:moveTo>
                                <a:pt x="6467602" y="391744"/>
                              </a:moveTo>
                              <a:lnTo>
                                <a:pt x="6456934" y="391744"/>
                              </a:lnTo>
                              <a:lnTo>
                                <a:pt x="6456934" y="7479233"/>
                              </a:lnTo>
                              <a:lnTo>
                                <a:pt x="6467602" y="7479233"/>
                              </a:lnTo>
                              <a:lnTo>
                                <a:pt x="6467602" y="391744"/>
                              </a:lnTo>
                              <a:close/>
                            </a:path>
                            <a:path w="6468110" h="7490459">
                              <a:moveTo>
                                <a:pt x="6467602" y="0"/>
                              </a:moveTo>
                              <a:lnTo>
                                <a:pt x="6456934" y="0"/>
                              </a:lnTo>
                              <a:lnTo>
                                <a:pt x="10668" y="0"/>
                              </a:ln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0" y="391668"/>
                              </a:lnTo>
                              <a:lnTo>
                                <a:pt x="10668" y="391668"/>
                              </a:lnTo>
                              <a:lnTo>
                                <a:pt x="10668" y="10668"/>
                              </a:lnTo>
                              <a:lnTo>
                                <a:pt x="6456934" y="10668"/>
                              </a:lnTo>
                              <a:lnTo>
                                <a:pt x="6456934" y="391668"/>
                              </a:lnTo>
                              <a:lnTo>
                                <a:pt x="6467602" y="391668"/>
                              </a:lnTo>
                              <a:lnTo>
                                <a:pt x="6467602" y="10668"/>
                              </a:lnTo>
                              <a:lnTo>
                                <a:pt x="64676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D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E398E" id="Graphic 20" o:spid="_x0000_s1026" style="position:absolute;margin-left:51.85pt;margin-top:55.65pt;width:509.3pt;height:589.8pt;z-index:-163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8110,7490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" path="m10668,391744l,391744,,7479233r10668,l10668,391744xem6467602,7479246r-10668,l10668,7479246r-10668,l,7489901r10668,l6456934,7489901r10668,l6467602,7479246xem6467602,391744r-10668,l6456934,7479233r10668,l6467602,391744xem6467602,r-10668,l10668,,,,,10668,,391668r10668,l10668,10668r6446266,l6456934,391668r10668,l6467602,10668r,-10668xe" fillcolor="#b8d6f6" stroked="f">
                <v:path arrowok="t"/>
                <w10:wrap anchorx="page"/>
              </v:shape>
            </w:pict>
          </mc:Fallback>
        </mc:AlternateContent>
      </w:r>
      <w:r>
        <w:rPr>
          <w:color w:val="17202B"/>
        </w:rPr>
        <w:t>An</w:t>
      </w:r>
      <w:r>
        <w:rPr>
          <w:color w:val="17202B"/>
          <w:spacing w:val="-5"/>
        </w:rPr>
        <w:t xml:space="preserve"> </w:t>
      </w:r>
      <w:r>
        <w:rPr>
          <w:color w:val="17202B"/>
        </w:rPr>
        <w:t>e-commerce</w:t>
      </w:r>
      <w:r>
        <w:rPr>
          <w:color w:val="17202B"/>
          <w:spacing w:val="-7"/>
        </w:rPr>
        <w:t xml:space="preserve"> </w:t>
      </w:r>
      <w:r>
        <w:rPr>
          <w:color w:val="17202B"/>
        </w:rPr>
        <w:t>platform</w:t>
      </w:r>
      <w:r>
        <w:rPr>
          <w:color w:val="17202B"/>
          <w:spacing w:val="-8"/>
        </w:rPr>
        <w:t xml:space="preserve"> </w:t>
      </w:r>
      <w:r>
        <w:rPr>
          <w:color w:val="17202B"/>
        </w:rPr>
        <w:t>collects</w:t>
      </w:r>
      <w:r>
        <w:rPr>
          <w:color w:val="17202B"/>
          <w:spacing w:val="-8"/>
        </w:rPr>
        <w:t xml:space="preserve"> </w:t>
      </w:r>
      <w:r>
        <w:rPr>
          <w:color w:val="17202B"/>
        </w:rPr>
        <w:t>real-time</w:t>
      </w:r>
      <w:r>
        <w:rPr>
          <w:color w:val="17202B"/>
          <w:spacing w:val="-7"/>
        </w:rPr>
        <w:t xml:space="preserve"> </w:t>
      </w:r>
      <w:r>
        <w:rPr>
          <w:color w:val="17202B"/>
        </w:rPr>
        <w:t>user</w:t>
      </w:r>
      <w:r>
        <w:rPr>
          <w:color w:val="17202B"/>
          <w:spacing w:val="-8"/>
        </w:rPr>
        <w:t xml:space="preserve"> </w:t>
      </w:r>
      <w:r>
        <w:rPr>
          <w:color w:val="17202B"/>
        </w:rPr>
        <w:t>behavior</w:t>
      </w:r>
      <w:r>
        <w:rPr>
          <w:color w:val="17202B"/>
          <w:spacing w:val="-8"/>
        </w:rPr>
        <w:t xml:space="preserve"> </w:t>
      </w:r>
      <w:r>
        <w:rPr>
          <w:color w:val="17202B"/>
        </w:rPr>
        <w:t>(click</w:t>
      </w:r>
      <w:r>
        <w:rPr>
          <w:color w:val="17202B"/>
          <w:spacing w:val="-8"/>
        </w:rPr>
        <w:t xml:space="preserve"> </w:t>
      </w:r>
      <w:r>
        <w:rPr>
          <w:color w:val="17202B"/>
        </w:rPr>
        <w:t>streams,</w:t>
      </w:r>
      <w:r>
        <w:rPr>
          <w:color w:val="17202B"/>
          <w:spacing w:val="-7"/>
        </w:rPr>
        <w:t xml:space="preserve"> </w:t>
      </w:r>
      <w:r>
        <w:rPr>
          <w:color w:val="17202B"/>
        </w:rPr>
        <w:t>purchases)</w:t>
      </w:r>
      <w:r>
        <w:rPr>
          <w:color w:val="17202B"/>
          <w:spacing w:val="-4"/>
        </w:rPr>
        <w:t xml:space="preserve"> </w:t>
      </w:r>
      <w:r>
        <w:rPr>
          <w:color w:val="17202B"/>
        </w:rPr>
        <w:t>from</w:t>
      </w:r>
      <w:r>
        <w:rPr>
          <w:color w:val="17202B"/>
          <w:spacing w:val="-8"/>
        </w:rPr>
        <w:t xml:space="preserve"> </w:t>
      </w:r>
      <w:r>
        <w:rPr>
          <w:color w:val="17202B"/>
        </w:rPr>
        <w:t>mobile</w:t>
      </w:r>
      <w:r>
        <w:rPr>
          <w:color w:val="17202B"/>
          <w:spacing w:val="-7"/>
        </w:rPr>
        <w:t xml:space="preserve"> </w:t>
      </w:r>
      <w:r>
        <w:rPr>
          <w:color w:val="17202B"/>
        </w:rPr>
        <w:t>and</w:t>
      </w:r>
      <w:r>
        <w:rPr>
          <w:color w:val="17202B"/>
          <w:spacing w:val="-8"/>
        </w:rPr>
        <w:t xml:space="preserve"> </w:t>
      </w:r>
      <w:r>
        <w:rPr>
          <w:color w:val="17202B"/>
        </w:rPr>
        <w:t>web.</w:t>
      </w:r>
      <w:r>
        <w:rPr>
          <w:color w:val="17202B"/>
          <w:spacing w:val="-7"/>
        </w:rPr>
        <w:t xml:space="preserve"> </w:t>
      </w:r>
      <w:r>
        <w:rPr>
          <w:color w:val="17202B"/>
        </w:rPr>
        <w:t xml:space="preserve">Volume: </w:t>
      </w:r>
      <w:r>
        <w:rPr>
          <w:color w:val="17202B"/>
          <w:spacing w:val="-2"/>
        </w:rPr>
        <w:t>2TB/day.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Need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2"/>
        </w:rPr>
        <w:t>to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query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data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within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1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2"/>
        </w:rPr>
        <w:t>hour</w:t>
      </w:r>
      <w:r>
        <w:rPr>
          <w:color w:val="17202B"/>
          <w:spacing w:val="-22"/>
        </w:rPr>
        <w:t xml:space="preserve"> </w:t>
      </w:r>
      <w:r>
        <w:rPr>
          <w:color w:val="17202B"/>
          <w:spacing w:val="-2"/>
        </w:rPr>
        <w:t>for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2"/>
        </w:rPr>
        <w:t>BI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dashboards.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Design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an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HDFS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cluster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2"/>
        </w:rPr>
        <w:t>with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constraints: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(1)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RF=2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2"/>
        </w:rPr>
        <w:t>for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cost,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(2) 30-node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cluster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budget,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(3)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1-day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data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retention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(rolling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24-hour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window).</w:t>
      </w:r>
      <w:r>
        <w:rPr>
          <w:color w:val="17202B"/>
          <w:spacing w:val="30"/>
        </w:rPr>
        <w:t xml:space="preserve"> </w:t>
      </w:r>
      <w:r>
        <w:rPr>
          <w:color w:val="17202B"/>
          <w:spacing w:val="-2"/>
        </w:rPr>
        <w:t>Deliverables: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Cluster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sizing,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replication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 xml:space="preserve">strategy, </w:t>
      </w:r>
      <w:r>
        <w:rPr>
          <w:color w:val="17202B"/>
        </w:rPr>
        <w:t>block size justification, 24-hour re-replication risk.</w:t>
      </w:r>
    </w:p>
    <w:p w14:paraId="263F04F5" w14:textId="77777777" w:rsidR="00334A76" w:rsidRDefault="00334A76">
      <w:pPr>
        <w:pStyle w:val="BodyText"/>
      </w:pPr>
    </w:p>
    <w:p w14:paraId="5AADEFDD" w14:textId="77777777" w:rsidR="00334A76" w:rsidRDefault="00334A76">
      <w:pPr>
        <w:pStyle w:val="BodyText"/>
      </w:pPr>
    </w:p>
    <w:p w14:paraId="5DD7C85A" w14:textId="77777777" w:rsidR="00334A76" w:rsidRDefault="00334A76">
      <w:pPr>
        <w:pStyle w:val="BodyText"/>
        <w:spacing w:before="31"/>
      </w:pPr>
    </w:p>
    <w:p w14:paraId="3A2E0115" w14:textId="77777777" w:rsidR="00334A76" w:rsidRDefault="00000000">
      <w:pPr>
        <w:pStyle w:val="Heading2"/>
        <w:spacing w:before="1"/>
      </w:pPr>
      <w:r>
        <w:rPr>
          <w:spacing w:val="-2"/>
        </w:rPr>
        <w:t>Given</w:t>
      </w:r>
    </w:p>
    <w:p w14:paraId="11EC5B0C" w14:textId="77777777" w:rsidR="00334A76" w:rsidRDefault="00000000">
      <w:pPr>
        <w:pStyle w:val="ListParagraph"/>
        <w:numPr>
          <w:ilvl w:val="1"/>
          <w:numId w:val="10"/>
        </w:numPr>
        <w:tabs>
          <w:tab w:val="left" w:pos="1195"/>
        </w:tabs>
        <w:spacing w:before="136"/>
        <w:ind w:left="1195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generation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2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TB/day</w:t>
      </w:r>
    </w:p>
    <w:p w14:paraId="336D9BB9" w14:textId="77777777" w:rsidR="00334A76" w:rsidRDefault="00000000">
      <w:pPr>
        <w:pStyle w:val="ListParagraph"/>
        <w:numPr>
          <w:ilvl w:val="1"/>
          <w:numId w:val="10"/>
        </w:numPr>
        <w:tabs>
          <w:tab w:val="left" w:pos="1195"/>
        </w:tabs>
        <w:spacing w:before="140"/>
        <w:ind w:left="1195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Retention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1 </w:t>
      </w:r>
      <w:r>
        <w:rPr>
          <w:rFonts w:ascii="Times New Roman" w:hAnsi="Times New Roman"/>
          <w:b/>
          <w:spacing w:val="-5"/>
          <w:sz w:val="24"/>
        </w:rPr>
        <w:t>day</w:t>
      </w:r>
    </w:p>
    <w:p w14:paraId="0EFBE32C" w14:textId="77777777" w:rsidR="00334A76" w:rsidRDefault="00000000">
      <w:pPr>
        <w:pStyle w:val="ListParagraph"/>
        <w:numPr>
          <w:ilvl w:val="1"/>
          <w:numId w:val="10"/>
        </w:numPr>
        <w:tabs>
          <w:tab w:val="left" w:pos="1195"/>
        </w:tabs>
        <w:spacing w:before="136"/>
        <w:ind w:left="1195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RF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10"/>
          <w:sz w:val="24"/>
        </w:rPr>
        <w:t>2</w:t>
      </w:r>
    </w:p>
    <w:p w14:paraId="7046D617" w14:textId="77777777" w:rsidR="00334A76" w:rsidRDefault="00000000">
      <w:pPr>
        <w:pStyle w:val="ListParagraph"/>
        <w:numPr>
          <w:ilvl w:val="1"/>
          <w:numId w:val="10"/>
        </w:numPr>
        <w:tabs>
          <w:tab w:val="left" w:pos="1195"/>
        </w:tabs>
        <w:spacing w:before="140"/>
        <w:ind w:left="1195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Maximum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cluster =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30 </w:t>
      </w:r>
      <w:proofErr w:type="spellStart"/>
      <w:r>
        <w:rPr>
          <w:rFonts w:ascii="Times New Roman" w:hAnsi="Times New Roman"/>
          <w:b/>
          <w:spacing w:val="-2"/>
          <w:sz w:val="24"/>
        </w:rPr>
        <w:t>DataNodes</w:t>
      </w:r>
      <w:proofErr w:type="spellEnd"/>
    </w:p>
    <w:p w14:paraId="689018A7" w14:textId="77777777" w:rsidR="00334A76" w:rsidRDefault="00000000">
      <w:pPr>
        <w:pStyle w:val="ListParagraph"/>
        <w:numPr>
          <w:ilvl w:val="1"/>
          <w:numId w:val="10"/>
        </w:numPr>
        <w:tabs>
          <w:tab w:val="left" w:pos="1195"/>
        </w:tabs>
        <w:spacing w:line="360" w:lineRule="auto"/>
        <w:ind w:right="5919" w:firstLine="36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must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be</w:t>
      </w:r>
      <w:r>
        <w:rPr>
          <w:rFonts w:ascii="Times New Roman" w:hAnsi="Times New Roman"/>
          <w:spacing w:val="-7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queryable</w:t>
      </w:r>
      <w:proofErr w:type="spellEnd"/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within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1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hour Cluster Sizing</w:t>
      </w:r>
    </w:p>
    <w:p w14:paraId="7B0EB8DF" w14:textId="77777777" w:rsidR="00334A76" w:rsidRDefault="00000000">
      <w:pPr>
        <w:ind w:left="475"/>
        <w:rPr>
          <w:rFonts w:ascii="Times New Roman"/>
          <w:sz w:val="24"/>
        </w:rPr>
      </w:pPr>
      <w:r>
        <w:rPr>
          <w:rFonts w:ascii="Times New Roman"/>
          <w:sz w:val="24"/>
        </w:rPr>
        <w:t>With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RF=2:</w:t>
      </w:r>
    </w:p>
    <w:p w14:paraId="7ED74D07" w14:textId="77777777" w:rsidR="00334A76" w:rsidRDefault="00000000">
      <w:pPr>
        <w:spacing w:before="139"/>
        <w:ind w:left="475"/>
        <w:rPr>
          <w:rFonts w:ascii="Times New Roman"/>
          <w:sz w:val="24"/>
        </w:rPr>
      </w:pPr>
      <w:r>
        <w:rPr>
          <w:rFonts w:ascii="Times New Roman"/>
          <w:sz w:val="24"/>
        </w:rPr>
        <w:t>Adding 5%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overhead:</w:t>
      </w:r>
    </w:p>
    <w:p w14:paraId="24B2F5DD" w14:textId="77777777" w:rsidR="00334A76" w:rsidRDefault="00000000">
      <w:pPr>
        <w:spacing w:before="137"/>
        <w:ind w:left="475"/>
        <w:rPr>
          <w:rFonts w:ascii="Times New Roman"/>
          <w:sz w:val="24"/>
        </w:rPr>
      </w:pPr>
      <w:r>
        <w:rPr>
          <w:rFonts w:ascii="Times New Roman"/>
          <w:sz w:val="24"/>
        </w:rPr>
        <w:t>Using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12 TB per </w:t>
      </w:r>
      <w:proofErr w:type="spellStart"/>
      <w:r>
        <w:rPr>
          <w:rFonts w:ascii="Times New Roman"/>
          <w:spacing w:val="-2"/>
          <w:sz w:val="24"/>
        </w:rPr>
        <w:t>DataNode</w:t>
      </w:r>
      <w:proofErr w:type="spellEnd"/>
      <w:r>
        <w:rPr>
          <w:rFonts w:ascii="Times New Roman"/>
          <w:spacing w:val="-2"/>
          <w:sz w:val="24"/>
        </w:rPr>
        <w:t>:</w:t>
      </w:r>
    </w:p>
    <w:p w14:paraId="008EDD8E" w14:textId="77777777" w:rsidR="00334A76" w:rsidRDefault="00000000">
      <w:pPr>
        <w:spacing w:before="139" w:line="360" w:lineRule="auto"/>
        <w:ind w:left="475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So</w:t>
      </w:r>
      <w:proofErr w:type="gramEnd"/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1</w:t>
      </w:r>
      <w:r>
        <w:rPr>
          <w:rFonts w:ascii="Times New Roman"/>
          <w:b/>
          <w:spacing w:val="-3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DataNode</w:t>
      </w:r>
      <w:proofErr w:type="spellEnd"/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is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sufficient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for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capacity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but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real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production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workload,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use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larger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cluster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for processing and availability.</w:t>
      </w:r>
    </w:p>
    <w:p w14:paraId="03D641E5" w14:textId="77777777" w:rsidR="00334A76" w:rsidRDefault="00000000">
      <w:pPr>
        <w:spacing w:before="1"/>
        <w:ind w:left="475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Recommended: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6</w:t>
      </w:r>
      <w:r>
        <w:rPr>
          <w:rFonts w:ascii="Times New Roman"/>
          <w:b/>
          <w:spacing w:val="-2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DataNodes</w:t>
      </w:r>
      <w:proofErr w:type="spellEnd"/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+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3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management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 xml:space="preserve">nodes </w:t>
      </w:r>
      <w:r>
        <w:rPr>
          <w:rFonts w:ascii="Times New Roman"/>
          <w:sz w:val="24"/>
        </w:rPr>
        <w:t>within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30-node</w:t>
      </w:r>
      <w:r>
        <w:rPr>
          <w:rFonts w:ascii="Times New Roman"/>
          <w:spacing w:val="-2"/>
          <w:sz w:val="24"/>
        </w:rPr>
        <w:t xml:space="preserve"> budget.</w:t>
      </w:r>
    </w:p>
    <w:p w14:paraId="4DAA8F3C" w14:textId="77777777" w:rsidR="00334A76" w:rsidRDefault="00000000">
      <w:pPr>
        <w:pStyle w:val="Heading2"/>
        <w:spacing w:before="137"/>
      </w:pPr>
      <w:r>
        <w:t>Replication</w:t>
      </w:r>
      <w:r>
        <w:rPr>
          <w:spacing w:val="-7"/>
        </w:rPr>
        <w:t xml:space="preserve"> </w:t>
      </w:r>
      <w:r>
        <w:rPr>
          <w:spacing w:val="-2"/>
        </w:rPr>
        <w:t>Strategy</w:t>
      </w:r>
    </w:p>
    <w:p w14:paraId="2345DA1B" w14:textId="77777777" w:rsidR="00334A76" w:rsidRDefault="00334A76">
      <w:pPr>
        <w:pStyle w:val="BodyText"/>
        <w:spacing w:before="8"/>
        <w:rPr>
          <w:rFonts w:ascii="Times New Roman"/>
          <w:b/>
          <w:sz w:val="16"/>
        </w:rPr>
      </w:pPr>
    </w:p>
    <w:tbl>
      <w:tblPr>
        <w:tblW w:w="0" w:type="auto"/>
        <w:tblInd w:w="4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1128"/>
        <w:gridCol w:w="2966"/>
      </w:tblGrid>
      <w:tr w:rsidR="00334A76" w14:paraId="2011D813" w14:textId="77777777">
        <w:trPr>
          <w:trHeight w:val="370"/>
        </w:trPr>
        <w:tc>
          <w:tcPr>
            <w:tcW w:w="993" w:type="dxa"/>
          </w:tcPr>
          <w:p w14:paraId="49CD0836" w14:textId="77777777" w:rsidR="00334A76" w:rsidRDefault="00000000">
            <w:pPr>
              <w:pStyle w:val="TableParagraph"/>
              <w:spacing w:line="266" w:lineRule="exact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Replica</w:t>
            </w:r>
          </w:p>
        </w:tc>
        <w:tc>
          <w:tcPr>
            <w:tcW w:w="1128" w:type="dxa"/>
          </w:tcPr>
          <w:p w14:paraId="59C0E79E" w14:textId="77777777" w:rsidR="00334A76" w:rsidRDefault="00000000">
            <w:pPr>
              <w:pStyle w:val="TableParagraph"/>
              <w:spacing w:line="266" w:lineRule="exact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Placement</w:t>
            </w:r>
          </w:p>
        </w:tc>
        <w:tc>
          <w:tcPr>
            <w:tcW w:w="2966" w:type="dxa"/>
          </w:tcPr>
          <w:p w14:paraId="588276BB" w14:textId="77777777" w:rsidR="00334A76" w:rsidRDefault="00000000">
            <w:pPr>
              <w:pStyle w:val="TableParagraph"/>
              <w:spacing w:line="266" w:lineRule="exact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Purpose</w:t>
            </w:r>
          </w:p>
        </w:tc>
      </w:tr>
      <w:tr w:rsidR="00334A76" w14:paraId="347231DD" w14:textId="77777777">
        <w:trPr>
          <w:trHeight w:val="473"/>
        </w:trPr>
        <w:tc>
          <w:tcPr>
            <w:tcW w:w="993" w:type="dxa"/>
          </w:tcPr>
          <w:p w14:paraId="679B1935" w14:textId="77777777" w:rsidR="00334A76" w:rsidRDefault="00000000">
            <w:pPr>
              <w:pStyle w:val="TableParagraph"/>
              <w:spacing w:before="94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Replica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128" w:type="dxa"/>
          </w:tcPr>
          <w:p w14:paraId="4422EAF5" w14:textId="77777777" w:rsidR="00334A76" w:rsidRDefault="00000000">
            <w:pPr>
              <w:pStyle w:val="TableParagraph"/>
              <w:spacing w:before="94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Rack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2966" w:type="dxa"/>
          </w:tcPr>
          <w:p w14:paraId="0A9C97A4" w14:textId="77777777" w:rsidR="00334A76" w:rsidRDefault="00000000">
            <w:pPr>
              <w:pStyle w:val="TableParagraph"/>
              <w:spacing w:before="94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Fast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local</w:t>
            </w:r>
            <w:r>
              <w:rPr>
                <w:rFonts w:ascii="Times New Roman"/>
                <w:spacing w:val="-2"/>
                <w:sz w:val="24"/>
              </w:rPr>
              <w:t xml:space="preserve"> access</w:t>
            </w:r>
          </w:p>
        </w:tc>
      </w:tr>
      <w:tr w:rsidR="00334A76" w14:paraId="6C8740FC" w14:textId="77777777">
        <w:trPr>
          <w:trHeight w:val="369"/>
        </w:trPr>
        <w:tc>
          <w:tcPr>
            <w:tcW w:w="993" w:type="dxa"/>
          </w:tcPr>
          <w:p w14:paraId="1BEFC979" w14:textId="77777777" w:rsidR="00334A76" w:rsidRDefault="00000000">
            <w:pPr>
              <w:pStyle w:val="TableParagraph"/>
              <w:spacing w:before="93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Replica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128" w:type="dxa"/>
          </w:tcPr>
          <w:p w14:paraId="5910E6CB" w14:textId="77777777" w:rsidR="00334A76" w:rsidRDefault="00000000">
            <w:pPr>
              <w:pStyle w:val="TableParagraph"/>
              <w:spacing w:before="93" w:line="256" w:lineRule="exact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Rack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2966" w:type="dxa"/>
          </w:tcPr>
          <w:p w14:paraId="7872F0A7" w14:textId="77777777" w:rsidR="00334A76" w:rsidRDefault="00000000">
            <w:pPr>
              <w:pStyle w:val="TableParagraph"/>
              <w:spacing w:before="93" w:line="256" w:lineRule="exact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Protection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against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rack </w:t>
            </w:r>
            <w:r>
              <w:rPr>
                <w:rFonts w:ascii="Times New Roman"/>
                <w:spacing w:val="-2"/>
                <w:sz w:val="24"/>
              </w:rPr>
              <w:t>failure</w:t>
            </w:r>
          </w:p>
        </w:tc>
      </w:tr>
    </w:tbl>
    <w:p w14:paraId="1BD4E961" w14:textId="77777777" w:rsidR="00334A76" w:rsidRDefault="00000000">
      <w:pPr>
        <w:pStyle w:val="Heading2"/>
        <w:spacing w:before="186"/>
      </w:pPr>
      <w:r>
        <w:t>Block</w:t>
      </w:r>
      <w:r>
        <w:rPr>
          <w:spacing w:val="-4"/>
        </w:rPr>
        <w:t xml:space="preserve"> Size</w:t>
      </w:r>
    </w:p>
    <w:p w14:paraId="5209DC05" w14:textId="77777777" w:rsidR="00334A76" w:rsidRDefault="00000000">
      <w:pPr>
        <w:spacing w:before="137" w:line="362" w:lineRule="auto"/>
        <w:ind w:left="475" w:right="1667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256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MB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recommended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because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workload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contains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large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streaming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datasets. </w:t>
      </w:r>
      <w:r>
        <w:rPr>
          <w:rFonts w:ascii="Times New Roman"/>
          <w:spacing w:val="-2"/>
          <w:sz w:val="24"/>
        </w:rPr>
        <w:t>Benefits:</w:t>
      </w:r>
    </w:p>
    <w:p w14:paraId="5F4A84FB" w14:textId="77777777" w:rsidR="00334A76" w:rsidRDefault="00000000">
      <w:pPr>
        <w:pStyle w:val="ListParagraph"/>
        <w:numPr>
          <w:ilvl w:val="1"/>
          <w:numId w:val="10"/>
        </w:numPr>
        <w:tabs>
          <w:tab w:val="left" w:pos="1195"/>
        </w:tabs>
        <w:spacing w:before="0" w:line="271" w:lineRule="exact"/>
        <w:ind w:left="119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Fewer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blocks</w:t>
      </w:r>
    </w:p>
    <w:p w14:paraId="48DC70DE" w14:textId="77777777" w:rsidR="00334A76" w:rsidRDefault="00000000">
      <w:pPr>
        <w:pStyle w:val="ListParagraph"/>
        <w:numPr>
          <w:ilvl w:val="1"/>
          <w:numId w:val="10"/>
        </w:numPr>
        <w:tabs>
          <w:tab w:val="left" w:pos="1195"/>
        </w:tabs>
        <w:ind w:left="119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Lower</w:t>
      </w:r>
      <w:r>
        <w:rPr>
          <w:rFonts w:ascii="Times New Roman" w:hAnsi="Times New Roman"/>
          <w:spacing w:val="-5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NameNode</w:t>
      </w:r>
      <w:proofErr w:type="spellEnd"/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metadata</w:t>
      </w:r>
    </w:p>
    <w:p w14:paraId="4BE2CCC4" w14:textId="77777777" w:rsidR="00334A76" w:rsidRDefault="00000000">
      <w:pPr>
        <w:pStyle w:val="ListParagraph"/>
        <w:numPr>
          <w:ilvl w:val="1"/>
          <w:numId w:val="10"/>
        </w:numPr>
        <w:tabs>
          <w:tab w:val="left" w:pos="1195"/>
        </w:tabs>
        <w:spacing w:before="139"/>
        <w:ind w:left="119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Lower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scheduling</w:t>
      </w:r>
      <w:r>
        <w:rPr>
          <w:rFonts w:ascii="Times New Roman" w:hAnsi="Times New Roman"/>
          <w:spacing w:val="-2"/>
          <w:sz w:val="24"/>
        </w:rPr>
        <w:t xml:space="preserve"> overhead</w:t>
      </w:r>
    </w:p>
    <w:p w14:paraId="56D6460E" w14:textId="77777777" w:rsidR="00334A76" w:rsidRDefault="00000000">
      <w:pPr>
        <w:pStyle w:val="ListParagraph"/>
        <w:numPr>
          <w:ilvl w:val="1"/>
          <w:numId w:val="10"/>
        </w:numPr>
        <w:tabs>
          <w:tab w:val="left" w:pos="1195"/>
        </w:tabs>
        <w:ind w:left="119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Suitable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large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files</w:t>
      </w:r>
    </w:p>
    <w:p w14:paraId="754A7288" w14:textId="77777777" w:rsidR="00334A76" w:rsidRDefault="00000000">
      <w:pPr>
        <w:pStyle w:val="Heading2"/>
        <w:spacing w:before="139"/>
      </w:pPr>
      <w:r>
        <w:t>24-Hour</w:t>
      </w:r>
      <w:r>
        <w:rPr>
          <w:spacing w:val="-8"/>
        </w:rPr>
        <w:t xml:space="preserve"> </w:t>
      </w:r>
      <w:r>
        <w:t>Re-Replication</w:t>
      </w:r>
      <w:r>
        <w:rPr>
          <w:spacing w:val="-5"/>
        </w:rPr>
        <w:t xml:space="preserve"> </w:t>
      </w:r>
      <w:r>
        <w:rPr>
          <w:spacing w:val="-4"/>
        </w:rPr>
        <w:t>Risk</w:t>
      </w:r>
    </w:p>
    <w:p w14:paraId="4418B761" w14:textId="77777777" w:rsidR="00334A76" w:rsidRDefault="00334A76">
      <w:pPr>
        <w:pStyle w:val="Heading2"/>
        <w:sectPr w:rsidR="00334A76">
          <w:pgSz w:w="12240" w:h="15840"/>
          <w:pgMar w:top="820" w:right="720" w:bottom="280" w:left="720" w:header="720" w:footer="720" w:gutter="0"/>
          <w:cols w:space="720"/>
        </w:sectPr>
      </w:pPr>
    </w:p>
    <w:p w14:paraId="033FD457" w14:textId="77777777" w:rsidR="00334A76" w:rsidRDefault="00000000">
      <w:pPr>
        <w:ind w:left="31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C8613A2" wp14:editId="3EAC33C0">
                <wp:extent cx="6457315" cy="2350770"/>
                <wp:effectExtent l="9525" t="0" r="635" b="1143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2350770"/>
                        </a:xfrm>
                        <a:prstGeom prst="rect">
                          <a:avLst/>
                        </a:prstGeom>
                        <a:ln w="10668">
                          <a:solidFill>
                            <a:srgbClr val="B8D6F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34CC55" w14:textId="77777777" w:rsidR="00334A76" w:rsidRDefault="00334A76"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</w:p>
                          <w:p w14:paraId="6F8FBF27" w14:textId="77777777" w:rsidR="00334A76" w:rsidRDefault="00334A76">
                            <w:pPr>
                              <w:pStyle w:val="BodyText"/>
                              <w:spacing w:before="47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</w:p>
                          <w:p w14:paraId="78A5390B" w14:textId="77777777" w:rsidR="00334A76" w:rsidRDefault="00000000">
                            <w:pPr>
                              <w:spacing w:line="360" w:lineRule="auto"/>
                              <w:ind w:left="141" w:right="51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With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RF=2,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losing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one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replica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leaves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only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one</w:t>
                            </w:r>
                            <w:r>
                              <w:rPr>
                                <w:rFonts w:ascii="Times New Roman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remaining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copy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If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second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copy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fails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before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re-replication completes, the data can be lost.</w:t>
                            </w:r>
                          </w:p>
                          <w:p w14:paraId="758A6131" w14:textId="77777777" w:rsidR="00334A76" w:rsidRDefault="00000000">
                            <w:pPr>
                              <w:ind w:left="141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Risk: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High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during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re-replication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window.</w:t>
                            </w:r>
                          </w:p>
                          <w:p w14:paraId="58BF7AED" w14:textId="77777777" w:rsidR="00334A76" w:rsidRDefault="00000000">
                            <w:pPr>
                              <w:spacing w:before="140" w:line="360" w:lineRule="auto"/>
                              <w:ind w:left="141" w:right="177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Recommendation:</w:t>
                            </w:r>
                            <w:r>
                              <w:rPr>
                                <w:rFonts w:ascii="Times New Roman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Monitor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under-replicated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blocks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prioritize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replication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immediately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after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a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failure.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8613A2" id="Textbox 21" o:spid="_x0000_s1042" type="#_x0000_t202" style="width:508.45pt;height:18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" filled="f" strokecolor="#b8d6f6" strokeweight=".84pt">
                <v:path arrowok="t"/>
                <v:textbox inset="0,0,0,0">
                  <w:txbxContent>
                    <w:p w14:paraId="6734CC55" w14:textId="77777777" w:rsidR="00334A76" w:rsidRDefault="00334A76">
                      <w:pPr>
                        <w:pStyle w:val="BodyText"/>
                        <w:rPr>
                          <w:rFonts w:ascii="Times New Roman"/>
                          <w:b/>
                          <w:sz w:val="24"/>
                        </w:rPr>
                      </w:pPr>
                    </w:p>
                    <w:p w14:paraId="6F8FBF27" w14:textId="77777777" w:rsidR="00334A76" w:rsidRDefault="00334A76">
                      <w:pPr>
                        <w:pStyle w:val="BodyText"/>
                        <w:spacing w:before="47"/>
                        <w:rPr>
                          <w:rFonts w:ascii="Times New Roman"/>
                          <w:b/>
                          <w:sz w:val="24"/>
                        </w:rPr>
                      </w:pPr>
                    </w:p>
                    <w:p w14:paraId="78A5390B" w14:textId="77777777" w:rsidR="00334A76" w:rsidRDefault="00000000">
                      <w:pPr>
                        <w:spacing w:line="360" w:lineRule="auto"/>
                        <w:ind w:left="141" w:right="513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With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RF=2,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losing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one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replica</w:t>
                      </w:r>
                      <w:r>
                        <w:rPr>
                          <w:rFonts w:ascii="Times New Roman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leaves</w:t>
                      </w:r>
                      <w:r>
                        <w:rPr>
                          <w:rFonts w:ascii="Times New Roman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only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one</w:t>
                      </w:r>
                      <w:r>
                        <w:rPr>
                          <w:rFonts w:ascii="Times New Roman"/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remaining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copy</w:t>
                      </w:r>
                      <w:r>
                        <w:rPr>
                          <w:rFonts w:ascii="Times New Roman"/>
                          <w:sz w:val="24"/>
                        </w:rPr>
                        <w:t>.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If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the</w:t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second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copy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fails</w:t>
                      </w:r>
                      <w:r>
                        <w:rPr>
                          <w:rFonts w:ascii="Times New Roman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before</w:t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re-replication completes, the data can be lost.</w:t>
                      </w:r>
                    </w:p>
                    <w:p w14:paraId="758A6131" w14:textId="77777777" w:rsidR="00334A76" w:rsidRDefault="00000000">
                      <w:pPr>
                        <w:ind w:left="141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Risk: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High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during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the</w:t>
                      </w:r>
                      <w:r>
                        <w:rPr>
                          <w:rFonts w:ascii="Times New Roman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re-replication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window.</w:t>
                      </w:r>
                    </w:p>
                    <w:p w14:paraId="58BF7AED" w14:textId="77777777" w:rsidR="00334A76" w:rsidRDefault="00000000">
                      <w:pPr>
                        <w:spacing w:before="140" w:line="360" w:lineRule="auto"/>
                        <w:ind w:left="141" w:right="177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Recommendation:</w:t>
                      </w:r>
                      <w:r>
                        <w:rPr>
                          <w:rFonts w:ascii="Times New Roman"/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Monitor</w:t>
                      </w:r>
                      <w:r>
                        <w:rPr>
                          <w:rFonts w:ascii="Times New Roman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under-replicated</w:t>
                      </w:r>
                      <w:r>
                        <w:rPr>
                          <w:rFonts w:ascii="Times New Roman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blocks</w:t>
                      </w:r>
                      <w:r>
                        <w:rPr>
                          <w:rFonts w:ascii="Times New Roman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and</w:t>
                      </w:r>
                      <w:r>
                        <w:rPr>
                          <w:rFonts w:ascii="Times New Roman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prioritize</w:t>
                      </w:r>
                      <w:r>
                        <w:rPr>
                          <w:rFonts w:ascii="Times New Roman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replication</w:t>
                      </w:r>
                      <w:r>
                        <w:rPr>
                          <w:rFonts w:ascii="Times New Roman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immediately</w:t>
                      </w:r>
                      <w:r>
                        <w:rPr>
                          <w:rFonts w:ascii="Times New Roman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after</w:t>
                      </w:r>
                      <w:r>
                        <w:rPr>
                          <w:rFonts w:ascii="Times New Roman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a 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failure.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C1C7C0" w14:textId="77777777" w:rsidR="00334A76" w:rsidRDefault="00334A76">
      <w:pPr>
        <w:pStyle w:val="BodyText"/>
        <w:spacing w:before="269"/>
        <w:rPr>
          <w:rFonts w:ascii="Times New Roman"/>
          <w:b/>
          <w:sz w:val="24"/>
        </w:rPr>
      </w:pPr>
    </w:p>
    <w:p w14:paraId="1F18E8CC" w14:textId="77777777" w:rsidR="00334A76" w:rsidRDefault="00000000">
      <w:pPr>
        <w:pStyle w:val="Heading2"/>
        <w:spacing w:before="1"/>
        <w:ind w:left="316"/>
      </w:pPr>
      <w:r>
        <w:rPr>
          <w:color w:val="1564C0"/>
        </w:rPr>
        <w:t>Scenario</w:t>
      </w:r>
      <w:r>
        <w:rPr>
          <w:color w:val="1564C0"/>
          <w:spacing w:val="-3"/>
        </w:rPr>
        <w:t xml:space="preserve"> </w:t>
      </w:r>
      <w:r>
        <w:rPr>
          <w:color w:val="1564C0"/>
        </w:rPr>
        <w:t>B:</w:t>
      </w:r>
      <w:r>
        <w:rPr>
          <w:color w:val="1564C0"/>
          <w:spacing w:val="-2"/>
        </w:rPr>
        <w:t xml:space="preserve"> </w:t>
      </w:r>
      <w:r>
        <w:rPr>
          <w:color w:val="1564C0"/>
        </w:rPr>
        <w:t>Backup</w:t>
      </w:r>
      <w:r>
        <w:rPr>
          <w:color w:val="1564C0"/>
          <w:spacing w:val="-2"/>
        </w:rPr>
        <w:t xml:space="preserve"> </w:t>
      </w:r>
      <w:r>
        <w:rPr>
          <w:color w:val="1564C0"/>
        </w:rPr>
        <w:t>&amp;</w:t>
      </w:r>
      <w:r>
        <w:rPr>
          <w:color w:val="1564C0"/>
          <w:spacing w:val="-5"/>
        </w:rPr>
        <w:t xml:space="preserve"> </w:t>
      </w:r>
      <w:r>
        <w:rPr>
          <w:color w:val="1564C0"/>
        </w:rPr>
        <w:t>Archive</w:t>
      </w:r>
      <w:r>
        <w:rPr>
          <w:color w:val="1564C0"/>
          <w:spacing w:val="-2"/>
        </w:rPr>
        <w:t xml:space="preserve"> </w:t>
      </w:r>
      <w:r>
        <w:rPr>
          <w:color w:val="1564C0"/>
        </w:rPr>
        <w:t>(Regulatory</w:t>
      </w:r>
      <w:r>
        <w:rPr>
          <w:color w:val="1564C0"/>
          <w:spacing w:val="-2"/>
        </w:rPr>
        <w:t xml:space="preserve"> Compliance)</w:t>
      </w:r>
    </w:p>
    <w:p w14:paraId="19A78EA3" w14:textId="77777777" w:rsidR="00334A76" w:rsidRDefault="00000000">
      <w:pPr>
        <w:spacing w:before="220"/>
        <w:ind w:left="316"/>
        <w:rPr>
          <w:sz w:val="19"/>
        </w:rPr>
      </w:pPr>
      <w:r>
        <w:rPr>
          <w:rFonts w:ascii="Times New Roman"/>
          <w:color w:val="17202B"/>
          <w:sz w:val="24"/>
        </w:rPr>
        <w:t>A</w:t>
      </w:r>
      <w:r>
        <w:rPr>
          <w:rFonts w:ascii="Times New Roman"/>
          <w:color w:val="17202B"/>
          <w:spacing w:val="-5"/>
          <w:sz w:val="24"/>
        </w:rPr>
        <w:t xml:space="preserve"> </w:t>
      </w:r>
      <w:r>
        <w:rPr>
          <w:rFonts w:ascii="Times New Roman"/>
          <w:color w:val="17202B"/>
          <w:sz w:val="24"/>
        </w:rPr>
        <w:t>financial</w:t>
      </w:r>
      <w:r>
        <w:rPr>
          <w:rFonts w:ascii="Times New Roman"/>
          <w:color w:val="17202B"/>
          <w:spacing w:val="-1"/>
          <w:sz w:val="24"/>
        </w:rPr>
        <w:t xml:space="preserve"> </w:t>
      </w:r>
      <w:r>
        <w:rPr>
          <w:rFonts w:ascii="Times New Roman"/>
          <w:color w:val="17202B"/>
          <w:sz w:val="24"/>
        </w:rPr>
        <w:t>services</w:t>
      </w:r>
      <w:r>
        <w:rPr>
          <w:rFonts w:ascii="Times New Roman"/>
          <w:color w:val="17202B"/>
          <w:spacing w:val="-2"/>
          <w:sz w:val="24"/>
        </w:rPr>
        <w:t xml:space="preserve"> </w:t>
      </w:r>
      <w:r>
        <w:rPr>
          <w:rFonts w:ascii="Times New Roman"/>
          <w:color w:val="17202B"/>
          <w:sz w:val="24"/>
        </w:rPr>
        <w:t>firm</w:t>
      </w:r>
      <w:r>
        <w:rPr>
          <w:rFonts w:ascii="Times New Roman"/>
          <w:color w:val="17202B"/>
          <w:spacing w:val="-2"/>
          <w:sz w:val="24"/>
        </w:rPr>
        <w:t xml:space="preserve"> </w:t>
      </w:r>
      <w:r>
        <w:rPr>
          <w:rFonts w:ascii="Times New Roman"/>
          <w:color w:val="17202B"/>
          <w:sz w:val="24"/>
        </w:rPr>
        <w:t>must</w:t>
      </w:r>
      <w:r>
        <w:rPr>
          <w:rFonts w:ascii="Times New Roman"/>
          <w:color w:val="17202B"/>
          <w:spacing w:val="-1"/>
          <w:sz w:val="24"/>
        </w:rPr>
        <w:t xml:space="preserve"> </w:t>
      </w:r>
      <w:r>
        <w:rPr>
          <w:rFonts w:ascii="Times New Roman"/>
          <w:color w:val="17202B"/>
          <w:sz w:val="24"/>
        </w:rPr>
        <w:t>retain</w:t>
      </w:r>
      <w:r>
        <w:rPr>
          <w:rFonts w:ascii="Times New Roman"/>
          <w:color w:val="17202B"/>
          <w:spacing w:val="-1"/>
          <w:sz w:val="24"/>
        </w:rPr>
        <w:t xml:space="preserve"> </w:t>
      </w:r>
      <w:r>
        <w:rPr>
          <w:rFonts w:ascii="Times New Roman"/>
          <w:color w:val="17202B"/>
          <w:sz w:val="24"/>
        </w:rPr>
        <w:t>transaction</w:t>
      </w:r>
      <w:r>
        <w:rPr>
          <w:rFonts w:ascii="Times New Roman"/>
          <w:color w:val="17202B"/>
          <w:spacing w:val="-2"/>
          <w:sz w:val="24"/>
        </w:rPr>
        <w:t xml:space="preserve"> </w:t>
      </w:r>
      <w:r>
        <w:rPr>
          <w:rFonts w:ascii="Times New Roman"/>
          <w:color w:val="17202B"/>
          <w:sz w:val="24"/>
        </w:rPr>
        <w:t>logs</w:t>
      </w:r>
      <w:r>
        <w:rPr>
          <w:rFonts w:ascii="Times New Roman"/>
          <w:color w:val="17202B"/>
          <w:spacing w:val="-2"/>
          <w:sz w:val="24"/>
        </w:rPr>
        <w:t xml:space="preserve"> </w:t>
      </w:r>
      <w:r>
        <w:rPr>
          <w:rFonts w:ascii="Times New Roman"/>
          <w:color w:val="17202B"/>
          <w:sz w:val="24"/>
        </w:rPr>
        <w:t>for</w:t>
      </w:r>
      <w:r>
        <w:rPr>
          <w:rFonts w:ascii="Times New Roman"/>
          <w:color w:val="17202B"/>
          <w:spacing w:val="-3"/>
          <w:sz w:val="24"/>
        </w:rPr>
        <w:t xml:space="preserve"> </w:t>
      </w:r>
      <w:r>
        <w:rPr>
          <w:rFonts w:ascii="Times New Roman"/>
          <w:color w:val="17202B"/>
          <w:sz w:val="24"/>
        </w:rPr>
        <w:t>7</w:t>
      </w:r>
      <w:r>
        <w:rPr>
          <w:rFonts w:ascii="Times New Roman"/>
          <w:color w:val="17202B"/>
          <w:spacing w:val="-2"/>
          <w:sz w:val="24"/>
        </w:rPr>
        <w:t xml:space="preserve"> </w:t>
      </w:r>
      <w:r>
        <w:rPr>
          <w:rFonts w:ascii="Times New Roman"/>
          <w:color w:val="17202B"/>
          <w:sz w:val="24"/>
        </w:rPr>
        <w:t>years</w:t>
      </w:r>
      <w:r>
        <w:rPr>
          <w:rFonts w:ascii="Times New Roman"/>
          <w:color w:val="17202B"/>
          <w:spacing w:val="-2"/>
          <w:sz w:val="24"/>
        </w:rPr>
        <w:t xml:space="preserve"> </w:t>
      </w:r>
      <w:r>
        <w:rPr>
          <w:rFonts w:ascii="Times New Roman"/>
          <w:color w:val="17202B"/>
          <w:sz w:val="24"/>
        </w:rPr>
        <w:t>(compliance).</w:t>
      </w:r>
      <w:r>
        <w:rPr>
          <w:rFonts w:ascii="Times New Roman"/>
          <w:color w:val="17202B"/>
          <w:spacing w:val="-1"/>
          <w:sz w:val="24"/>
        </w:rPr>
        <w:t xml:space="preserve"> </w:t>
      </w:r>
      <w:r>
        <w:rPr>
          <w:rFonts w:ascii="Times New Roman"/>
          <w:color w:val="17202B"/>
          <w:sz w:val="24"/>
        </w:rPr>
        <w:t>Volume:</w:t>
      </w:r>
      <w:r>
        <w:rPr>
          <w:rFonts w:ascii="Times New Roman"/>
          <w:color w:val="17202B"/>
          <w:spacing w:val="-1"/>
          <w:sz w:val="24"/>
        </w:rPr>
        <w:t xml:space="preserve"> </w:t>
      </w:r>
      <w:r>
        <w:rPr>
          <w:rFonts w:ascii="Times New Roman"/>
          <w:color w:val="17202B"/>
          <w:spacing w:val="-2"/>
          <w:sz w:val="24"/>
        </w:rPr>
        <w:t>500GB/</w:t>
      </w:r>
      <w:r>
        <w:rPr>
          <w:color w:val="17202B"/>
          <w:spacing w:val="-2"/>
          <w:sz w:val="19"/>
        </w:rPr>
        <w:t>day.</w:t>
      </w:r>
    </w:p>
    <w:p w14:paraId="4C17C35A" w14:textId="77777777" w:rsidR="00334A76" w:rsidRDefault="00000000">
      <w:pPr>
        <w:pStyle w:val="BodyText"/>
        <w:spacing w:before="128" w:line="362" w:lineRule="auto"/>
        <w:ind w:left="316" w:right="450"/>
      </w:pPr>
      <w:r>
        <w:rPr>
          <w:color w:val="17202B"/>
        </w:rPr>
        <w:t>Budget: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minimize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cost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(data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is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infrequently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accessed).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Design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an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HDFS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cluster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with: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(1)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RF=1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for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cost,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(2)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separate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cold-</w:t>
      </w:r>
      <w:r>
        <w:rPr>
          <w:color w:val="17202B"/>
          <w:spacing w:val="-2"/>
        </w:rPr>
        <w:t>storage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tier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for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logs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older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than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1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year,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(3)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quarterly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backups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to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off-site.</w:t>
      </w:r>
      <w:r>
        <w:rPr>
          <w:color w:val="17202B"/>
          <w:spacing w:val="35"/>
        </w:rPr>
        <w:t xml:space="preserve"> </w:t>
      </w:r>
      <w:r>
        <w:rPr>
          <w:color w:val="17202B"/>
          <w:spacing w:val="-2"/>
        </w:rPr>
        <w:t>Deliverables: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Cost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analysis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(7-year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total),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 xml:space="preserve">replication </w:t>
      </w:r>
      <w:r>
        <w:rPr>
          <w:color w:val="17202B"/>
        </w:rPr>
        <w:t>strategy, backup</w:t>
      </w:r>
      <w:r>
        <w:rPr>
          <w:color w:val="17202B"/>
          <w:spacing w:val="-4"/>
        </w:rPr>
        <w:t xml:space="preserve"> </w:t>
      </w:r>
      <w:r>
        <w:rPr>
          <w:color w:val="17202B"/>
        </w:rPr>
        <w:t>plan,</w:t>
      </w:r>
      <w:r>
        <w:rPr>
          <w:color w:val="17202B"/>
          <w:spacing w:val="-1"/>
        </w:rPr>
        <w:t xml:space="preserve"> </w:t>
      </w:r>
      <w:r>
        <w:rPr>
          <w:color w:val="17202B"/>
        </w:rPr>
        <w:t>data</w:t>
      </w:r>
      <w:r>
        <w:rPr>
          <w:color w:val="17202B"/>
          <w:spacing w:val="-1"/>
        </w:rPr>
        <w:t xml:space="preserve"> </w:t>
      </w:r>
      <w:r>
        <w:rPr>
          <w:color w:val="17202B"/>
        </w:rPr>
        <w:t>recovery</w:t>
      </w:r>
      <w:r>
        <w:rPr>
          <w:color w:val="17202B"/>
          <w:spacing w:val="-1"/>
        </w:rPr>
        <w:t xml:space="preserve"> </w:t>
      </w:r>
      <w:r>
        <w:rPr>
          <w:color w:val="17202B"/>
        </w:rPr>
        <w:t>RTO/RPO.</w:t>
      </w:r>
    </w:p>
    <w:p w14:paraId="46AE401E" w14:textId="77777777" w:rsidR="00334A76" w:rsidRDefault="00000000">
      <w:pPr>
        <w:pStyle w:val="BodyText"/>
        <w:spacing w:before="9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F4A1700" wp14:editId="08615B6E">
                <wp:simplePos x="0" y="0"/>
                <wp:positionH relativeFrom="page">
                  <wp:posOffset>663701</wp:posOffset>
                </wp:positionH>
                <wp:positionV relativeFrom="paragraph">
                  <wp:posOffset>72657</wp:posOffset>
                </wp:positionV>
                <wp:extent cx="6457315" cy="4716145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4716145"/>
                        </a:xfrm>
                        <a:prstGeom prst="rect">
                          <a:avLst/>
                        </a:prstGeom>
                        <a:ln w="10668">
                          <a:solidFill>
                            <a:srgbClr val="B8D6F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4C3594" w14:textId="77777777" w:rsidR="00334A76" w:rsidRDefault="00334A76"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 w14:paraId="0CB04FF3" w14:textId="77777777" w:rsidR="00334A76" w:rsidRDefault="00334A76">
                            <w:pPr>
                              <w:pStyle w:val="BodyText"/>
                              <w:spacing w:before="19"/>
                              <w:rPr>
                                <w:sz w:val="24"/>
                              </w:rPr>
                            </w:pPr>
                          </w:p>
                          <w:p w14:paraId="62F7E74E" w14:textId="77777777" w:rsidR="00334A76" w:rsidRDefault="00000000">
                            <w:pPr>
                              <w:ind w:left="141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Given</w:t>
                            </w:r>
                          </w:p>
                          <w:p w14:paraId="5B7186DB" w14:textId="77777777" w:rsidR="00334A76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61"/>
                              </w:tabs>
                              <w:spacing w:before="138"/>
                              <w:ind w:left="861" w:hanging="359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500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GB/day</w:t>
                            </w:r>
                          </w:p>
                          <w:p w14:paraId="2D4F7280" w14:textId="77777777" w:rsidR="00334A76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61"/>
                              </w:tabs>
                              <w:spacing w:before="139"/>
                              <w:ind w:left="861" w:hanging="359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7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years</w:t>
                            </w:r>
                          </w:p>
                          <w:p w14:paraId="5BE86467" w14:textId="77777777" w:rsidR="00334A76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61"/>
                              </w:tabs>
                              <w:spacing w:before="137"/>
                              <w:ind w:left="861" w:hanging="359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RF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  <w:p w14:paraId="7D609D54" w14:textId="77777777" w:rsidR="00334A76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61"/>
                              </w:tabs>
                              <w:spacing w:before="139"/>
                              <w:ind w:left="861" w:hanging="359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Older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than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year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cold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4"/>
                              </w:rPr>
                              <w:t>storage</w:t>
                            </w:r>
                          </w:p>
                          <w:p w14:paraId="7E809E84" w14:textId="77777777" w:rsidR="00334A76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61"/>
                              </w:tabs>
                              <w:spacing w:before="137"/>
                              <w:ind w:left="861" w:hanging="359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Quarterly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off-site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backup</w:t>
                            </w:r>
                          </w:p>
                          <w:p w14:paraId="274E29A9" w14:textId="77777777" w:rsidR="00334A76" w:rsidRDefault="00000000">
                            <w:pPr>
                              <w:spacing w:before="139"/>
                              <w:ind w:left="141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Storage</w:t>
                            </w:r>
                            <w:r>
                              <w:rPr>
                                <w:rFonts w:ascii="Times New Roman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Requirement</w:t>
                            </w:r>
                          </w:p>
                          <w:p w14:paraId="7CA10E09" w14:textId="77777777" w:rsidR="00334A76" w:rsidRDefault="00000000">
                            <w:pPr>
                              <w:spacing w:before="137"/>
                              <w:ind w:left="141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≈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1,277.5 TB = 1.28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5"/>
                                <w:sz w:val="24"/>
                              </w:rPr>
                              <w:t>PB</w:t>
                            </w:r>
                          </w:p>
                          <w:p w14:paraId="49A460B6" w14:textId="77777777" w:rsidR="00334A76" w:rsidRDefault="00000000">
                            <w:pPr>
                              <w:spacing w:before="139"/>
                              <w:ind w:left="141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With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5%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overhead:</w:t>
                            </w:r>
                          </w:p>
                          <w:p w14:paraId="421F0042" w14:textId="77777777" w:rsidR="00334A76" w:rsidRDefault="00000000">
                            <w:pPr>
                              <w:spacing w:before="137"/>
                              <w:ind w:left="141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≈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1.34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5"/>
                                <w:sz w:val="24"/>
                              </w:rPr>
                              <w:t>PB</w:t>
                            </w:r>
                          </w:p>
                          <w:p w14:paraId="3A59AB29" w14:textId="77777777" w:rsidR="00334A76" w:rsidRDefault="00000000">
                            <w:pPr>
                              <w:spacing w:before="140"/>
                              <w:ind w:left="141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Replication</w:t>
                            </w:r>
                            <w:r>
                              <w:rPr>
                                <w:rFonts w:ascii="Times New Roman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Strategy</w:t>
                            </w:r>
                          </w:p>
                          <w:p w14:paraId="1D080CCD" w14:textId="77777777" w:rsidR="00334A76" w:rsidRDefault="00000000">
                            <w:pPr>
                              <w:spacing w:before="137" w:line="360" w:lineRule="auto"/>
                              <w:ind w:left="141" w:right="3309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 xml:space="preserve">RF=1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is used for the active HDFS archive to minimize cost. However,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RF=1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means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no</w:t>
                            </w:r>
                            <w:r>
                              <w:rPr>
                                <w:rFonts w:ascii="Times New Roman"/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protection</w:t>
                            </w:r>
                            <w:r>
                              <w:rPr>
                                <w:rFonts w:ascii="Times New Roman"/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against</w:t>
                            </w:r>
                            <w:r>
                              <w:rPr>
                                <w:rFonts w:ascii="Times New Roman"/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DataNode</w:t>
                            </w:r>
                            <w:proofErr w:type="spellEnd"/>
                            <w:r>
                              <w:rPr>
                                <w:rFonts w:ascii="Times New Roman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failure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. Therefore, the required protection comes from:</w:t>
                            </w:r>
                          </w:p>
                          <w:p w14:paraId="58DFE432" w14:textId="77777777" w:rsidR="00334A76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61"/>
                              </w:tabs>
                              <w:spacing w:before="1"/>
                              <w:ind w:left="861" w:hanging="359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Quarterly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off-site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backups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A1700" id="Textbox 22" o:spid="_x0000_s1043" type="#_x0000_t202" style="position:absolute;margin-left:52.25pt;margin-top:5.7pt;width:508.45pt;height:371.3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" filled="f" strokecolor="#b8d6f6" strokeweight=".84pt">
                <v:path arrowok="t"/>
                <v:textbox inset="0,0,0,0">
                  <w:txbxContent>
                    <w:p w14:paraId="3E4C3594" w14:textId="77777777" w:rsidR="00334A76" w:rsidRDefault="00334A76">
                      <w:pPr>
                        <w:pStyle w:val="BodyText"/>
                        <w:rPr>
                          <w:sz w:val="24"/>
                        </w:rPr>
                      </w:pPr>
                    </w:p>
                    <w:p w14:paraId="0CB04FF3" w14:textId="77777777" w:rsidR="00334A76" w:rsidRDefault="00334A76">
                      <w:pPr>
                        <w:pStyle w:val="BodyText"/>
                        <w:spacing w:before="19"/>
                        <w:rPr>
                          <w:sz w:val="24"/>
                        </w:rPr>
                      </w:pPr>
                    </w:p>
                    <w:p w14:paraId="62F7E74E" w14:textId="77777777" w:rsidR="00334A76" w:rsidRDefault="00000000">
                      <w:pPr>
                        <w:ind w:left="141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>Given</w:t>
                      </w:r>
                    </w:p>
                    <w:p w14:paraId="5B7186DB" w14:textId="77777777" w:rsidR="00334A76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861"/>
                        </w:tabs>
                        <w:spacing w:before="138"/>
                        <w:ind w:left="861" w:hanging="359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 xml:space="preserve">500 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GB/day</w:t>
                      </w:r>
                    </w:p>
                    <w:p w14:paraId="2D4F7280" w14:textId="77777777" w:rsidR="00334A76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861"/>
                        </w:tabs>
                        <w:spacing w:before="139"/>
                        <w:ind w:left="861" w:hanging="359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 xml:space="preserve">7 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years</w:t>
                      </w:r>
                    </w:p>
                    <w:p w14:paraId="5BE86467" w14:textId="77777777" w:rsidR="00334A76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861"/>
                        </w:tabs>
                        <w:spacing w:before="137"/>
                        <w:ind w:left="861" w:hanging="359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RF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0"/>
                          <w:sz w:val="24"/>
                        </w:rPr>
                        <w:t>1</w:t>
                      </w:r>
                    </w:p>
                    <w:p w14:paraId="7D609D54" w14:textId="77777777" w:rsidR="00334A76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861"/>
                        </w:tabs>
                        <w:spacing w:before="139"/>
                        <w:ind w:left="861" w:hanging="359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>Older</w:t>
                      </w:r>
                      <w:r>
                        <w:rPr>
                          <w:rFonts w:ascii="Times New Roman" w:hAns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than</w:t>
                      </w:r>
                      <w:r>
                        <w:rPr>
                          <w:rFonts w:ascii="Times New Roman" w:hAns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year</w:t>
                      </w:r>
                      <w:r>
                        <w:rPr>
                          <w:rFonts w:ascii="Times New Roman" w:hAns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cold</w:t>
                      </w:r>
                      <w:r>
                        <w:rPr>
                          <w:rFonts w:ascii="Times New Roman" w:hAnsi="Times New Roman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2"/>
                          <w:sz w:val="24"/>
                        </w:rPr>
                        <w:t>storage</w:t>
                      </w:r>
                    </w:p>
                    <w:p w14:paraId="7E809E84" w14:textId="77777777" w:rsidR="00334A76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861"/>
                        </w:tabs>
                        <w:spacing w:before="137"/>
                        <w:ind w:left="861" w:hanging="359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Quarterly</w:t>
                      </w:r>
                      <w:r>
                        <w:rPr>
                          <w:rFonts w:ascii="Times New Roman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off-site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backup</w:t>
                      </w:r>
                    </w:p>
                    <w:p w14:paraId="274E29A9" w14:textId="77777777" w:rsidR="00334A76" w:rsidRDefault="00000000">
                      <w:pPr>
                        <w:spacing w:before="139"/>
                        <w:ind w:left="141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Storage</w:t>
                      </w:r>
                      <w:r>
                        <w:rPr>
                          <w:rFonts w:ascii="Times New Roman"/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>Requirement</w:t>
                      </w:r>
                    </w:p>
                    <w:p w14:paraId="7CA10E09" w14:textId="77777777" w:rsidR="00334A76" w:rsidRDefault="00000000">
                      <w:pPr>
                        <w:spacing w:before="137"/>
                        <w:ind w:left="141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≈ 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1,277.5 TB = 1.28 </w:t>
                      </w:r>
                      <w:r>
                        <w:rPr>
                          <w:rFonts w:ascii="Times New Roman" w:hAnsi="Times New Roman"/>
                          <w:b/>
                          <w:spacing w:val="-5"/>
                          <w:sz w:val="24"/>
                        </w:rPr>
                        <w:t>PB</w:t>
                      </w:r>
                    </w:p>
                    <w:p w14:paraId="49A460B6" w14:textId="77777777" w:rsidR="00334A76" w:rsidRDefault="00000000">
                      <w:pPr>
                        <w:spacing w:before="139"/>
                        <w:ind w:left="141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With</w:t>
                      </w:r>
                      <w:r>
                        <w:rPr>
                          <w:rFonts w:ascii="Times New Roman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5%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overhead:</w:t>
                      </w:r>
                    </w:p>
                    <w:p w14:paraId="421F0042" w14:textId="77777777" w:rsidR="00334A76" w:rsidRDefault="00000000">
                      <w:pPr>
                        <w:spacing w:before="137"/>
                        <w:ind w:left="141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≈ 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1.34 </w:t>
                      </w:r>
                      <w:r>
                        <w:rPr>
                          <w:rFonts w:ascii="Times New Roman" w:hAnsi="Times New Roman"/>
                          <w:b/>
                          <w:spacing w:val="-5"/>
                          <w:sz w:val="24"/>
                        </w:rPr>
                        <w:t>PB</w:t>
                      </w:r>
                    </w:p>
                    <w:p w14:paraId="3A59AB29" w14:textId="77777777" w:rsidR="00334A76" w:rsidRDefault="00000000">
                      <w:pPr>
                        <w:spacing w:before="140"/>
                        <w:ind w:left="141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Replication</w:t>
                      </w:r>
                      <w:r>
                        <w:rPr>
                          <w:rFonts w:ascii="Times New Roman"/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>Strategy</w:t>
                      </w:r>
                    </w:p>
                    <w:p w14:paraId="1D080CCD" w14:textId="77777777" w:rsidR="00334A76" w:rsidRDefault="00000000">
                      <w:pPr>
                        <w:spacing w:before="137" w:line="360" w:lineRule="auto"/>
                        <w:ind w:left="141" w:right="3309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RF=1 </w:t>
                      </w:r>
                      <w:r>
                        <w:rPr>
                          <w:rFonts w:ascii="Times New Roman"/>
                          <w:sz w:val="24"/>
                        </w:rPr>
                        <w:t>is used for the active HDFS archive to minimize cost. However,</w:t>
                      </w:r>
                      <w:r>
                        <w:rPr>
                          <w:rFonts w:ascii="Times New Roman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RF=1</w:t>
                      </w:r>
                      <w:r>
                        <w:rPr>
                          <w:rFonts w:ascii="Times New Roman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means</w:t>
                      </w:r>
                      <w:r>
                        <w:rPr>
                          <w:rFonts w:ascii="Times New Roman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no</w:t>
                      </w:r>
                      <w:r>
                        <w:rPr>
                          <w:rFonts w:ascii="Times New Roman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protection</w:t>
                      </w:r>
                      <w:r>
                        <w:rPr>
                          <w:rFonts w:ascii="Times New Roman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against</w:t>
                      </w:r>
                      <w:r>
                        <w:rPr>
                          <w:rFonts w:ascii="Times New Roman"/>
                          <w:b/>
                          <w:spacing w:val="-6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  <w:b/>
                          <w:sz w:val="24"/>
                        </w:rPr>
                        <w:t>DataNode</w:t>
                      </w:r>
                      <w:proofErr w:type="spellEnd"/>
                      <w:r>
                        <w:rPr>
                          <w:rFonts w:ascii="Times New Roman"/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failure</w:t>
                      </w:r>
                      <w:r>
                        <w:rPr>
                          <w:rFonts w:ascii="Times New Roman"/>
                          <w:sz w:val="24"/>
                        </w:rPr>
                        <w:t>. Therefore, the required protection comes from:</w:t>
                      </w:r>
                    </w:p>
                    <w:p w14:paraId="58DFE432" w14:textId="77777777" w:rsidR="00334A76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861"/>
                        </w:tabs>
                        <w:spacing w:before="1"/>
                        <w:ind w:left="861" w:hanging="359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Quarterly</w:t>
                      </w:r>
                      <w:r>
                        <w:rPr>
                          <w:rFonts w:ascii="Times New Roman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off-site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backups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DE925F" w14:textId="77777777" w:rsidR="00334A76" w:rsidRDefault="00334A76">
      <w:pPr>
        <w:pStyle w:val="BodyText"/>
        <w:rPr>
          <w:sz w:val="6"/>
        </w:rPr>
        <w:sectPr w:rsidR="00334A76">
          <w:pgSz w:w="12240" w:h="15840"/>
          <w:pgMar w:top="900" w:right="720" w:bottom="280" w:left="720" w:header="720" w:footer="720" w:gutter="0"/>
          <w:cols w:space="720"/>
        </w:sectPr>
      </w:pPr>
    </w:p>
    <w:p w14:paraId="66A20753" w14:textId="77777777" w:rsidR="00334A76" w:rsidRDefault="00334A76">
      <w:pPr>
        <w:pStyle w:val="BodyText"/>
        <w:rPr>
          <w:sz w:val="24"/>
        </w:rPr>
      </w:pPr>
    </w:p>
    <w:p w14:paraId="70FFD98F" w14:textId="77777777" w:rsidR="00334A76" w:rsidRDefault="00334A76">
      <w:pPr>
        <w:pStyle w:val="BodyText"/>
        <w:spacing w:before="29"/>
        <w:rPr>
          <w:sz w:val="24"/>
        </w:rPr>
      </w:pPr>
    </w:p>
    <w:p w14:paraId="224A3E0F" w14:textId="77777777" w:rsidR="00334A76" w:rsidRDefault="00000000">
      <w:pPr>
        <w:pStyle w:val="ListParagraph"/>
        <w:numPr>
          <w:ilvl w:val="0"/>
          <w:numId w:val="6"/>
        </w:numPr>
        <w:tabs>
          <w:tab w:val="left" w:pos="1195"/>
        </w:tabs>
        <w:spacing w:before="0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0" distR="0" simplePos="0" relativeHeight="486918656" behindDoc="1" locked="0" layoutInCell="1" allowOverlap="1" wp14:anchorId="19FD4B54" wp14:editId="253F8A1E">
                <wp:simplePos x="0" y="0"/>
                <wp:positionH relativeFrom="page">
                  <wp:posOffset>658368</wp:posOffset>
                </wp:positionH>
                <wp:positionV relativeFrom="paragraph">
                  <wp:posOffset>-390890</wp:posOffset>
                </wp:positionV>
                <wp:extent cx="6468110" cy="63976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8110" cy="639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8110" h="6397625">
                              <a:moveTo>
                                <a:pt x="6467602" y="6386462"/>
                              </a:moveTo>
                              <a:lnTo>
                                <a:pt x="6456934" y="6386462"/>
                              </a:lnTo>
                              <a:lnTo>
                                <a:pt x="10668" y="6386462"/>
                              </a:lnTo>
                              <a:lnTo>
                                <a:pt x="0" y="6386462"/>
                              </a:lnTo>
                              <a:lnTo>
                                <a:pt x="0" y="6397117"/>
                              </a:lnTo>
                              <a:lnTo>
                                <a:pt x="10668" y="6397117"/>
                              </a:lnTo>
                              <a:lnTo>
                                <a:pt x="6456934" y="6397117"/>
                              </a:lnTo>
                              <a:lnTo>
                                <a:pt x="6467602" y="6397117"/>
                              </a:lnTo>
                              <a:lnTo>
                                <a:pt x="6467602" y="6386462"/>
                              </a:lnTo>
                              <a:close/>
                            </a:path>
                            <a:path w="6468110" h="6397625">
                              <a:moveTo>
                                <a:pt x="6467602" y="0"/>
                              </a:moveTo>
                              <a:lnTo>
                                <a:pt x="6456934" y="0"/>
                              </a:lnTo>
                              <a:lnTo>
                                <a:pt x="10668" y="0"/>
                              </a:ln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0" y="391668"/>
                              </a:lnTo>
                              <a:lnTo>
                                <a:pt x="0" y="6386449"/>
                              </a:lnTo>
                              <a:lnTo>
                                <a:pt x="10668" y="6386449"/>
                              </a:lnTo>
                              <a:lnTo>
                                <a:pt x="10668" y="391668"/>
                              </a:lnTo>
                              <a:lnTo>
                                <a:pt x="10668" y="10668"/>
                              </a:lnTo>
                              <a:lnTo>
                                <a:pt x="6456934" y="10668"/>
                              </a:lnTo>
                              <a:lnTo>
                                <a:pt x="6456934" y="391668"/>
                              </a:lnTo>
                              <a:lnTo>
                                <a:pt x="6456934" y="6386449"/>
                              </a:lnTo>
                              <a:lnTo>
                                <a:pt x="6467602" y="6386449"/>
                              </a:lnTo>
                              <a:lnTo>
                                <a:pt x="6467602" y="391668"/>
                              </a:lnTo>
                              <a:lnTo>
                                <a:pt x="6467602" y="10668"/>
                              </a:lnTo>
                              <a:lnTo>
                                <a:pt x="64676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D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9DA7A" id="Graphic 23" o:spid="_x0000_s1026" style="position:absolute;margin-left:51.85pt;margin-top:-30.8pt;width:509.3pt;height:503.75pt;z-index:-163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8110,639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" path="m6467602,6386462r-10668,l10668,6386462r-10668,l,6397117r10668,l6456934,6397117r10668,l6467602,6386462xem6467602,r-10668,l10668,,,,,10668,,391668,,6386449r10668,l10668,391668r,-381000l6456934,10668r,381000l6456934,6386449r10668,l6467602,391668r,-381000l6467602,xe" fillcolor="#b8d6f6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sz w:val="24"/>
        </w:rPr>
        <w:t>Cold-storage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copies</w:t>
      </w:r>
    </w:p>
    <w:p w14:paraId="153B89B6" w14:textId="77777777" w:rsidR="00334A76" w:rsidRDefault="00000000">
      <w:pPr>
        <w:pStyle w:val="ListParagraph"/>
        <w:numPr>
          <w:ilvl w:val="0"/>
          <w:numId w:val="6"/>
        </w:numPr>
        <w:tabs>
          <w:tab w:val="left" w:pos="1195"/>
        </w:tabs>
        <w:spacing w:before="1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Disaster-recovery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procedures</w:t>
      </w:r>
    </w:p>
    <w:p w14:paraId="281ED0CD" w14:textId="77777777" w:rsidR="00334A76" w:rsidRDefault="00000000">
      <w:pPr>
        <w:pStyle w:val="Heading2"/>
        <w:spacing w:before="137"/>
      </w:pPr>
      <w:r>
        <w:t>Backup</w:t>
      </w:r>
      <w:r>
        <w:rPr>
          <w:spacing w:val="-1"/>
        </w:rPr>
        <w:t xml:space="preserve"> </w:t>
      </w:r>
      <w:r>
        <w:rPr>
          <w:spacing w:val="-4"/>
        </w:rPr>
        <w:t>Plan</w:t>
      </w:r>
    </w:p>
    <w:p w14:paraId="413D1F77" w14:textId="77777777" w:rsidR="00334A76" w:rsidRDefault="00334A76">
      <w:pPr>
        <w:pStyle w:val="BodyText"/>
        <w:spacing w:before="8"/>
        <w:rPr>
          <w:rFonts w:ascii="Times New Roman"/>
          <w:b/>
          <w:sz w:val="16"/>
        </w:rPr>
      </w:pPr>
    </w:p>
    <w:tbl>
      <w:tblPr>
        <w:tblW w:w="0" w:type="auto"/>
        <w:tblInd w:w="4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2"/>
        <w:gridCol w:w="2620"/>
      </w:tblGrid>
      <w:tr w:rsidR="00334A76" w14:paraId="69C97F75" w14:textId="77777777">
        <w:trPr>
          <w:trHeight w:val="370"/>
        </w:trPr>
        <w:tc>
          <w:tcPr>
            <w:tcW w:w="1392" w:type="dxa"/>
          </w:tcPr>
          <w:p w14:paraId="60ECEDA6" w14:textId="77777777" w:rsidR="00334A76" w:rsidRDefault="00000000">
            <w:pPr>
              <w:pStyle w:val="TableParagraph"/>
              <w:spacing w:line="266" w:lineRule="exact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Period</w:t>
            </w:r>
          </w:p>
        </w:tc>
        <w:tc>
          <w:tcPr>
            <w:tcW w:w="2620" w:type="dxa"/>
          </w:tcPr>
          <w:p w14:paraId="7C65D5D6" w14:textId="77777777" w:rsidR="00334A76" w:rsidRDefault="00000000">
            <w:pPr>
              <w:pStyle w:val="TableParagraph"/>
              <w:spacing w:line="266" w:lineRule="exact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Storage</w:t>
            </w:r>
          </w:p>
        </w:tc>
      </w:tr>
      <w:tr w:rsidR="00334A76" w14:paraId="61B4B01E" w14:textId="77777777">
        <w:trPr>
          <w:trHeight w:val="473"/>
        </w:trPr>
        <w:tc>
          <w:tcPr>
            <w:tcW w:w="1392" w:type="dxa"/>
          </w:tcPr>
          <w:p w14:paraId="722B8A23" w14:textId="77777777" w:rsidR="00334A76" w:rsidRDefault="00000000">
            <w:pPr>
              <w:pStyle w:val="TableParagraph"/>
              <w:spacing w:before="94"/>
              <w:ind w:left="5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0–1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4"/>
              </w:rPr>
              <w:t>year</w:t>
            </w:r>
          </w:p>
        </w:tc>
        <w:tc>
          <w:tcPr>
            <w:tcW w:w="2620" w:type="dxa"/>
          </w:tcPr>
          <w:p w14:paraId="0B5F4A5E" w14:textId="77777777" w:rsidR="00334A76" w:rsidRDefault="00000000">
            <w:pPr>
              <w:pStyle w:val="TableParagraph"/>
              <w:spacing w:before="94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HDFS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active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storage</w:t>
            </w:r>
          </w:p>
        </w:tc>
      </w:tr>
      <w:tr w:rsidR="00334A76" w14:paraId="1F8C61F8" w14:textId="77777777">
        <w:trPr>
          <w:trHeight w:val="474"/>
        </w:trPr>
        <w:tc>
          <w:tcPr>
            <w:tcW w:w="1392" w:type="dxa"/>
          </w:tcPr>
          <w:p w14:paraId="6BD56309" w14:textId="77777777" w:rsidR="00334A76" w:rsidRDefault="00000000">
            <w:pPr>
              <w:pStyle w:val="TableParagraph"/>
              <w:spacing w:before="93"/>
              <w:ind w:left="5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1–7 </w:t>
            </w:r>
            <w:r>
              <w:rPr>
                <w:rFonts w:ascii="Times New Roman" w:hAnsi="Times New Roman"/>
                <w:spacing w:val="-2"/>
                <w:sz w:val="24"/>
              </w:rPr>
              <w:t>years</w:t>
            </w:r>
          </w:p>
        </w:tc>
        <w:tc>
          <w:tcPr>
            <w:tcW w:w="2620" w:type="dxa"/>
          </w:tcPr>
          <w:p w14:paraId="74453EF0" w14:textId="77777777" w:rsidR="00334A76" w:rsidRDefault="00000000">
            <w:pPr>
              <w:pStyle w:val="TableParagraph"/>
              <w:spacing w:before="93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Cold-storage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tier</w:t>
            </w:r>
          </w:p>
        </w:tc>
      </w:tr>
      <w:tr w:rsidR="00334A76" w14:paraId="76798E3A" w14:textId="77777777">
        <w:trPr>
          <w:trHeight w:val="474"/>
        </w:trPr>
        <w:tc>
          <w:tcPr>
            <w:tcW w:w="1392" w:type="dxa"/>
          </w:tcPr>
          <w:p w14:paraId="67972668" w14:textId="77777777" w:rsidR="00334A76" w:rsidRDefault="00000000">
            <w:pPr>
              <w:pStyle w:val="TableParagraph"/>
              <w:spacing w:before="94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Every</w:t>
            </w:r>
            <w:r>
              <w:rPr>
                <w:rFonts w:ascii="Times New Roman"/>
                <w:spacing w:val="-2"/>
                <w:sz w:val="24"/>
              </w:rPr>
              <w:t xml:space="preserve"> quarter</w:t>
            </w:r>
          </w:p>
        </w:tc>
        <w:tc>
          <w:tcPr>
            <w:tcW w:w="2620" w:type="dxa"/>
          </w:tcPr>
          <w:p w14:paraId="2CA95047" w14:textId="77777777" w:rsidR="00334A76" w:rsidRDefault="00000000">
            <w:pPr>
              <w:pStyle w:val="TableParagraph"/>
              <w:spacing w:before="94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Off-site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backup</w:t>
            </w:r>
          </w:p>
        </w:tc>
      </w:tr>
      <w:tr w:rsidR="00334A76" w14:paraId="0C21D122" w14:textId="77777777">
        <w:trPr>
          <w:trHeight w:val="369"/>
        </w:trPr>
        <w:tc>
          <w:tcPr>
            <w:tcW w:w="1392" w:type="dxa"/>
          </w:tcPr>
          <w:p w14:paraId="3052507D" w14:textId="77777777" w:rsidR="00334A76" w:rsidRDefault="00000000">
            <w:pPr>
              <w:pStyle w:val="TableParagraph"/>
              <w:spacing w:before="93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Disaster</w:t>
            </w:r>
          </w:p>
        </w:tc>
        <w:tc>
          <w:tcPr>
            <w:tcW w:w="2620" w:type="dxa"/>
          </w:tcPr>
          <w:p w14:paraId="60E6AA58" w14:textId="77777777" w:rsidR="00334A76" w:rsidRDefault="00000000">
            <w:pPr>
              <w:pStyle w:val="TableParagraph"/>
              <w:spacing w:before="93" w:line="256" w:lineRule="exact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Restore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off-site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copy</w:t>
            </w:r>
          </w:p>
        </w:tc>
      </w:tr>
    </w:tbl>
    <w:p w14:paraId="0860ACB1" w14:textId="77777777" w:rsidR="00334A76" w:rsidRDefault="00000000">
      <w:pPr>
        <w:pStyle w:val="Heading2"/>
        <w:spacing w:before="187"/>
      </w:pPr>
      <w:r>
        <w:rPr>
          <w:spacing w:val="-2"/>
        </w:rPr>
        <w:t>RTO/RPO</w:t>
      </w:r>
    </w:p>
    <w:p w14:paraId="7FCDC3A2" w14:textId="77777777" w:rsidR="00334A76" w:rsidRDefault="00000000">
      <w:pPr>
        <w:pStyle w:val="ListParagraph"/>
        <w:numPr>
          <w:ilvl w:val="0"/>
          <w:numId w:val="6"/>
        </w:numPr>
        <w:tabs>
          <w:tab w:val="left" w:pos="1195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RPO: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Up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3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months </w:t>
      </w:r>
      <w:r>
        <w:rPr>
          <w:rFonts w:ascii="Times New Roman" w:hAnsi="Times New Roman"/>
          <w:sz w:val="24"/>
        </w:rPr>
        <w:t>if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quarterly backups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are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the only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off-site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recovery </w:t>
      </w:r>
      <w:r>
        <w:rPr>
          <w:rFonts w:ascii="Times New Roman" w:hAnsi="Times New Roman"/>
          <w:spacing w:val="-2"/>
          <w:sz w:val="24"/>
        </w:rPr>
        <w:t>point.</w:t>
      </w:r>
    </w:p>
    <w:p w14:paraId="13D72D0B" w14:textId="77777777" w:rsidR="00334A76" w:rsidRDefault="00000000">
      <w:pPr>
        <w:pStyle w:val="ListParagraph"/>
        <w:numPr>
          <w:ilvl w:val="0"/>
          <w:numId w:val="6"/>
        </w:numPr>
        <w:tabs>
          <w:tab w:val="left" w:pos="1195"/>
        </w:tabs>
        <w:spacing w:before="139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RTO: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Several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hours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days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depending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on the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amount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that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must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restored.</w:t>
      </w:r>
    </w:p>
    <w:p w14:paraId="40E7B6F8" w14:textId="77777777" w:rsidR="00334A76" w:rsidRDefault="00000000">
      <w:pPr>
        <w:pStyle w:val="Heading2"/>
        <w:spacing w:before="137"/>
      </w:pPr>
      <w:r>
        <w:t>Cost</w:t>
      </w:r>
      <w:r>
        <w:rPr>
          <w:spacing w:val="-1"/>
        </w:rPr>
        <w:t xml:space="preserve"> </w:t>
      </w:r>
      <w:r>
        <w:rPr>
          <w:spacing w:val="-2"/>
        </w:rPr>
        <w:t>Consideration</w:t>
      </w:r>
    </w:p>
    <w:p w14:paraId="146315DF" w14:textId="77777777" w:rsidR="00334A76" w:rsidRDefault="00000000">
      <w:pPr>
        <w:spacing w:before="137" w:line="360" w:lineRule="auto"/>
        <w:ind w:left="475" w:right="478"/>
        <w:rPr>
          <w:rFonts w:ascii="Times New Roman"/>
          <w:sz w:val="24"/>
        </w:rPr>
      </w:pPr>
      <w:r>
        <w:rPr>
          <w:rFonts w:ascii="Times New Roman"/>
          <w:sz w:val="24"/>
        </w:rPr>
        <w:t>Because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exact</w:t>
      </w:r>
      <w:r>
        <w:rPr>
          <w:rFonts w:ascii="Times New Roman"/>
          <w:spacing w:val="-3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DataNode</w:t>
      </w:r>
      <w:proofErr w:type="spellEnd"/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pricing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not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specified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scenario,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cost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calculated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using the infrastructure price given by the course.</w:t>
      </w:r>
    </w:p>
    <w:p w14:paraId="384AD451" w14:textId="77777777" w:rsidR="00334A76" w:rsidRDefault="00000000">
      <w:pPr>
        <w:spacing w:line="362" w:lineRule="auto"/>
        <w:ind w:left="475" w:right="2532"/>
        <w:rPr>
          <w:rFonts w:ascii="Times New Roman"/>
          <w:sz w:val="24"/>
        </w:rPr>
      </w:pPr>
      <w:r>
        <w:rPr>
          <w:rFonts w:ascii="Times New Roman"/>
          <w:sz w:val="24"/>
        </w:rPr>
        <w:t>If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previous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assumption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$500/</w:t>
      </w:r>
      <w:proofErr w:type="spellStart"/>
      <w:r>
        <w:rPr>
          <w:rFonts w:ascii="Times New Roman"/>
          <w:b/>
          <w:sz w:val="24"/>
        </w:rPr>
        <w:t>DataNode</w:t>
      </w:r>
      <w:proofErr w:type="spellEnd"/>
      <w:r>
        <w:rPr>
          <w:rFonts w:ascii="Times New Roman"/>
          <w:sz w:val="24"/>
        </w:rPr>
        <w:t>,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12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TB/</w:t>
      </w:r>
      <w:proofErr w:type="spellStart"/>
      <w:r>
        <w:rPr>
          <w:rFonts w:ascii="Times New Roman"/>
          <w:sz w:val="24"/>
        </w:rPr>
        <w:t>DataNode</w:t>
      </w:r>
      <w:proofErr w:type="spellEnd"/>
      <w:r>
        <w:rPr>
          <w:rFonts w:ascii="Times New Roman"/>
          <w:sz w:val="24"/>
        </w:rPr>
        <w:t xml:space="preserve">: </w:t>
      </w:r>
      <w:r>
        <w:rPr>
          <w:rFonts w:ascii="Times New Roman"/>
          <w:spacing w:val="-2"/>
          <w:sz w:val="24"/>
        </w:rPr>
        <w:t>Hardware:</w:t>
      </w:r>
    </w:p>
    <w:p w14:paraId="29C00C22" w14:textId="77777777" w:rsidR="00334A76" w:rsidRDefault="00000000">
      <w:pPr>
        <w:spacing w:line="271" w:lineRule="exact"/>
        <w:ind w:left="475"/>
        <w:rPr>
          <w:rFonts w:ascii="Times New Roman"/>
          <w:sz w:val="24"/>
        </w:rPr>
      </w:pPr>
      <w:r>
        <w:rPr>
          <w:rFonts w:ascii="Times New Roman"/>
          <w:sz w:val="24"/>
        </w:rPr>
        <w:t>Annual</w:t>
      </w:r>
      <w:r>
        <w:rPr>
          <w:rFonts w:ascii="Times New Roman"/>
          <w:spacing w:val="-2"/>
          <w:sz w:val="24"/>
        </w:rPr>
        <w:t xml:space="preserve"> operations:</w:t>
      </w:r>
    </w:p>
    <w:p w14:paraId="479E2C9F" w14:textId="77777777" w:rsidR="00334A76" w:rsidRDefault="00000000">
      <w:pPr>
        <w:spacing w:before="139"/>
        <w:ind w:left="475"/>
        <w:rPr>
          <w:rFonts w:ascii="Times New Roman"/>
          <w:sz w:val="24"/>
        </w:rPr>
      </w:pPr>
      <w:r>
        <w:rPr>
          <w:rFonts w:ascii="Times New Roman"/>
          <w:sz w:val="24"/>
        </w:rPr>
        <w:t>7-year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total:</w:t>
      </w:r>
    </w:p>
    <w:p w14:paraId="1A22B96A" w14:textId="77777777" w:rsidR="00334A76" w:rsidRDefault="00000000">
      <w:pPr>
        <w:spacing w:before="137" w:line="360" w:lineRule="auto"/>
        <w:ind w:left="475" w:right="578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Estimated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7-year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infrastructure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cost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=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$840,000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excluding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off-site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cold-storage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 xml:space="preserve">service </w:t>
      </w:r>
      <w:r>
        <w:rPr>
          <w:rFonts w:ascii="Times New Roman"/>
          <w:spacing w:val="-2"/>
          <w:sz w:val="24"/>
        </w:rPr>
        <w:t>charges</w:t>
      </w:r>
    </w:p>
    <w:p w14:paraId="412FCF54" w14:textId="77777777" w:rsidR="00334A76" w:rsidRDefault="00334A76">
      <w:pPr>
        <w:pStyle w:val="BodyText"/>
        <w:rPr>
          <w:rFonts w:ascii="Times New Roman"/>
          <w:sz w:val="24"/>
        </w:rPr>
      </w:pPr>
    </w:p>
    <w:p w14:paraId="6231AFB7" w14:textId="77777777" w:rsidR="00334A76" w:rsidRDefault="00334A76">
      <w:pPr>
        <w:pStyle w:val="BodyText"/>
        <w:rPr>
          <w:rFonts w:ascii="Times New Roman"/>
          <w:sz w:val="24"/>
        </w:rPr>
      </w:pPr>
    </w:p>
    <w:p w14:paraId="272EF665" w14:textId="77777777" w:rsidR="00334A76" w:rsidRDefault="00334A76">
      <w:pPr>
        <w:pStyle w:val="BodyText"/>
        <w:rPr>
          <w:rFonts w:ascii="Times New Roman"/>
          <w:sz w:val="24"/>
        </w:rPr>
      </w:pPr>
    </w:p>
    <w:p w14:paraId="4FAF3E48" w14:textId="77777777" w:rsidR="00334A76" w:rsidRDefault="00334A76">
      <w:pPr>
        <w:pStyle w:val="BodyText"/>
        <w:spacing w:before="138"/>
        <w:rPr>
          <w:rFonts w:ascii="Times New Roman"/>
          <w:sz w:val="24"/>
        </w:rPr>
      </w:pPr>
    </w:p>
    <w:p w14:paraId="10F535D6" w14:textId="77777777" w:rsidR="00334A76" w:rsidRDefault="00000000">
      <w:pPr>
        <w:ind w:left="316"/>
        <w:rPr>
          <w:rFonts w:ascii="Trebuchet MS"/>
          <w:b/>
          <w:sz w:val="24"/>
        </w:rPr>
      </w:pPr>
      <w:r>
        <w:rPr>
          <w:rFonts w:ascii="Trebuchet MS"/>
          <w:b/>
          <w:color w:val="1564C0"/>
          <w:w w:val="90"/>
          <w:sz w:val="24"/>
        </w:rPr>
        <w:t>Scenario</w:t>
      </w:r>
      <w:r>
        <w:rPr>
          <w:rFonts w:ascii="Trebuchet MS"/>
          <w:b/>
          <w:color w:val="1564C0"/>
          <w:spacing w:val="-4"/>
          <w:w w:val="90"/>
          <w:sz w:val="24"/>
        </w:rPr>
        <w:t xml:space="preserve"> </w:t>
      </w:r>
      <w:r>
        <w:rPr>
          <w:rFonts w:ascii="Trebuchet MS"/>
          <w:b/>
          <w:color w:val="1564C0"/>
          <w:w w:val="90"/>
          <w:sz w:val="24"/>
        </w:rPr>
        <w:t>C:</w:t>
      </w:r>
      <w:r>
        <w:rPr>
          <w:rFonts w:ascii="Trebuchet MS"/>
          <w:b/>
          <w:color w:val="1564C0"/>
          <w:spacing w:val="-4"/>
          <w:w w:val="90"/>
          <w:sz w:val="24"/>
        </w:rPr>
        <w:t xml:space="preserve"> </w:t>
      </w:r>
      <w:r>
        <w:rPr>
          <w:rFonts w:ascii="Trebuchet MS"/>
          <w:b/>
          <w:color w:val="1564C0"/>
          <w:w w:val="90"/>
          <w:sz w:val="24"/>
        </w:rPr>
        <w:t>IoT</w:t>
      </w:r>
      <w:r>
        <w:rPr>
          <w:rFonts w:ascii="Trebuchet MS"/>
          <w:b/>
          <w:color w:val="1564C0"/>
          <w:spacing w:val="-2"/>
          <w:w w:val="90"/>
          <w:sz w:val="24"/>
        </w:rPr>
        <w:t xml:space="preserve"> </w:t>
      </w:r>
      <w:r>
        <w:rPr>
          <w:rFonts w:ascii="Trebuchet MS"/>
          <w:b/>
          <w:color w:val="1564C0"/>
          <w:w w:val="90"/>
          <w:sz w:val="24"/>
        </w:rPr>
        <w:t>Sensor</w:t>
      </w:r>
      <w:r>
        <w:rPr>
          <w:rFonts w:ascii="Trebuchet MS"/>
          <w:b/>
          <w:color w:val="1564C0"/>
          <w:spacing w:val="-3"/>
          <w:w w:val="90"/>
          <w:sz w:val="24"/>
        </w:rPr>
        <w:t xml:space="preserve"> </w:t>
      </w:r>
      <w:r>
        <w:rPr>
          <w:rFonts w:ascii="Trebuchet MS"/>
          <w:b/>
          <w:color w:val="1564C0"/>
          <w:w w:val="90"/>
          <w:sz w:val="24"/>
        </w:rPr>
        <w:t>Network</w:t>
      </w:r>
      <w:r>
        <w:rPr>
          <w:rFonts w:ascii="Trebuchet MS"/>
          <w:b/>
          <w:color w:val="1564C0"/>
          <w:spacing w:val="-3"/>
          <w:w w:val="90"/>
          <w:sz w:val="24"/>
        </w:rPr>
        <w:t xml:space="preserve"> </w:t>
      </w:r>
      <w:r>
        <w:rPr>
          <w:rFonts w:ascii="Trebuchet MS"/>
          <w:b/>
          <w:color w:val="1564C0"/>
          <w:w w:val="90"/>
          <w:sz w:val="24"/>
        </w:rPr>
        <w:t>(Streaming</w:t>
      </w:r>
      <w:r>
        <w:rPr>
          <w:rFonts w:ascii="Trebuchet MS"/>
          <w:b/>
          <w:color w:val="1564C0"/>
          <w:spacing w:val="-6"/>
          <w:w w:val="90"/>
          <w:sz w:val="24"/>
        </w:rPr>
        <w:t xml:space="preserve"> </w:t>
      </w:r>
      <w:r>
        <w:rPr>
          <w:rFonts w:ascii="Trebuchet MS"/>
          <w:b/>
          <w:color w:val="1564C0"/>
          <w:w w:val="90"/>
          <w:sz w:val="24"/>
        </w:rPr>
        <w:t>+</w:t>
      </w:r>
      <w:r>
        <w:rPr>
          <w:rFonts w:ascii="Trebuchet MS"/>
          <w:b/>
          <w:color w:val="1564C0"/>
          <w:spacing w:val="-3"/>
          <w:w w:val="90"/>
          <w:sz w:val="24"/>
        </w:rPr>
        <w:t xml:space="preserve"> </w:t>
      </w:r>
      <w:r>
        <w:rPr>
          <w:rFonts w:ascii="Trebuchet MS"/>
          <w:b/>
          <w:color w:val="1564C0"/>
          <w:spacing w:val="-2"/>
          <w:w w:val="90"/>
          <w:sz w:val="24"/>
        </w:rPr>
        <w:t>Batch)</w:t>
      </w:r>
    </w:p>
    <w:p w14:paraId="2A1F18E0" w14:textId="77777777" w:rsidR="00334A76" w:rsidRDefault="00000000">
      <w:pPr>
        <w:pStyle w:val="BodyText"/>
        <w:spacing w:before="81" w:line="242" w:lineRule="auto"/>
        <w:ind w:left="316" w:right="305"/>
      </w:pPr>
      <w:r>
        <w:rPr>
          <w:color w:val="17202B"/>
          <w:spacing w:val="-2"/>
        </w:rPr>
        <w:t>IoT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devices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2"/>
        </w:rPr>
        <w:t>(temperature,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humidity,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pressure)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stream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2"/>
        </w:rPr>
        <w:t>data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from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10,000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sensors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2"/>
        </w:rPr>
        <w:t>at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1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2"/>
        </w:rPr>
        <w:t>reading/min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(14.4M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readings/day).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Data volume: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~2GB/day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(small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payloads,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high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frequency).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Need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to: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(1)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retain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2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years,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(2)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detect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anomalies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in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real-time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(need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 xml:space="preserve">fast </w:t>
      </w:r>
      <w:r>
        <w:rPr>
          <w:color w:val="17202B"/>
        </w:rPr>
        <w:t>access),</w:t>
      </w:r>
      <w:r>
        <w:rPr>
          <w:color w:val="17202B"/>
          <w:spacing w:val="-11"/>
        </w:rPr>
        <w:t xml:space="preserve"> </w:t>
      </w:r>
      <w:r>
        <w:rPr>
          <w:color w:val="17202B"/>
        </w:rPr>
        <w:t>(3)</w:t>
      </w:r>
      <w:r>
        <w:rPr>
          <w:color w:val="17202B"/>
          <w:spacing w:val="-12"/>
        </w:rPr>
        <w:t xml:space="preserve"> </w:t>
      </w:r>
      <w:r>
        <w:rPr>
          <w:color w:val="17202B"/>
        </w:rPr>
        <w:t>run</w:t>
      </w:r>
      <w:r>
        <w:rPr>
          <w:color w:val="17202B"/>
          <w:spacing w:val="-12"/>
        </w:rPr>
        <w:t xml:space="preserve"> </w:t>
      </w:r>
      <w:r>
        <w:rPr>
          <w:color w:val="17202B"/>
        </w:rPr>
        <w:t>weekly</w:t>
      </w:r>
      <w:r>
        <w:rPr>
          <w:color w:val="17202B"/>
          <w:spacing w:val="-12"/>
        </w:rPr>
        <w:t xml:space="preserve"> </w:t>
      </w:r>
      <w:r>
        <w:rPr>
          <w:color w:val="17202B"/>
        </w:rPr>
        <w:t>batch</w:t>
      </w:r>
      <w:r>
        <w:rPr>
          <w:color w:val="17202B"/>
          <w:spacing w:val="-11"/>
        </w:rPr>
        <w:t xml:space="preserve"> </w:t>
      </w:r>
      <w:r>
        <w:rPr>
          <w:color w:val="17202B"/>
        </w:rPr>
        <w:t>analytics.</w:t>
      </w:r>
      <w:r>
        <w:rPr>
          <w:color w:val="17202B"/>
          <w:spacing w:val="40"/>
        </w:rPr>
        <w:t xml:space="preserve"> </w:t>
      </w:r>
      <w:r>
        <w:rPr>
          <w:color w:val="17202B"/>
        </w:rPr>
        <w:t>Deliverables:</w:t>
      </w:r>
      <w:r>
        <w:rPr>
          <w:color w:val="17202B"/>
          <w:spacing w:val="-12"/>
        </w:rPr>
        <w:t xml:space="preserve"> </w:t>
      </w:r>
      <w:r>
        <w:rPr>
          <w:color w:val="17202B"/>
        </w:rPr>
        <w:t>HDFS</w:t>
      </w:r>
      <w:r>
        <w:rPr>
          <w:color w:val="17202B"/>
          <w:spacing w:val="-12"/>
        </w:rPr>
        <w:t xml:space="preserve"> </w:t>
      </w:r>
      <w:r>
        <w:rPr>
          <w:color w:val="17202B"/>
        </w:rPr>
        <w:t>cluster</w:t>
      </w:r>
      <w:r>
        <w:rPr>
          <w:color w:val="17202B"/>
          <w:spacing w:val="-13"/>
        </w:rPr>
        <w:t xml:space="preserve"> </w:t>
      </w:r>
      <w:r>
        <w:rPr>
          <w:color w:val="17202B"/>
        </w:rPr>
        <w:t>design</w:t>
      </w:r>
      <w:r>
        <w:rPr>
          <w:color w:val="17202B"/>
          <w:spacing w:val="-12"/>
        </w:rPr>
        <w:t xml:space="preserve"> </w:t>
      </w:r>
      <w:r>
        <w:rPr>
          <w:color w:val="17202B"/>
        </w:rPr>
        <w:t>(</w:t>
      </w:r>
      <w:proofErr w:type="spellStart"/>
      <w:r>
        <w:rPr>
          <w:color w:val="17202B"/>
        </w:rPr>
        <w:t>NameNode</w:t>
      </w:r>
      <w:proofErr w:type="spellEnd"/>
      <w:r>
        <w:rPr>
          <w:color w:val="17202B"/>
          <w:spacing w:val="-12"/>
        </w:rPr>
        <w:t xml:space="preserve"> </w:t>
      </w:r>
      <w:r>
        <w:rPr>
          <w:color w:val="17202B"/>
        </w:rPr>
        <w:t>heap</w:t>
      </w:r>
      <w:r>
        <w:rPr>
          <w:color w:val="17202B"/>
          <w:spacing w:val="-13"/>
        </w:rPr>
        <w:t xml:space="preserve"> </w:t>
      </w:r>
      <w:r>
        <w:rPr>
          <w:color w:val="17202B"/>
        </w:rPr>
        <w:t>for</w:t>
      </w:r>
      <w:r>
        <w:rPr>
          <w:color w:val="17202B"/>
          <w:spacing w:val="-13"/>
        </w:rPr>
        <w:t xml:space="preserve"> </w:t>
      </w:r>
      <w:r>
        <w:rPr>
          <w:color w:val="17202B"/>
        </w:rPr>
        <w:t>millions</w:t>
      </w:r>
      <w:r>
        <w:rPr>
          <w:color w:val="17202B"/>
          <w:spacing w:val="-13"/>
        </w:rPr>
        <w:t xml:space="preserve"> </w:t>
      </w:r>
      <w:r>
        <w:rPr>
          <w:color w:val="17202B"/>
        </w:rPr>
        <w:t>of</w:t>
      </w:r>
      <w:r>
        <w:rPr>
          <w:color w:val="17202B"/>
          <w:spacing w:val="-12"/>
        </w:rPr>
        <w:t xml:space="preserve"> </w:t>
      </w:r>
      <w:r>
        <w:rPr>
          <w:color w:val="17202B"/>
        </w:rPr>
        <w:t>small</w:t>
      </w:r>
      <w:r>
        <w:rPr>
          <w:color w:val="17202B"/>
          <w:spacing w:val="-11"/>
        </w:rPr>
        <w:t xml:space="preserve"> </w:t>
      </w:r>
      <w:r>
        <w:rPr>
          <w:color w:val="17202B"/>
        </w:rPr>
        <w:t>files!), block</w:t>
      </w:r>
      <w:r>
        <w:rPr>
          <w:color w:val="17202B"/>
          <w:spacing w:val="-6"/>
        </w:rPr>
        <w:t xml:space="preserve"> </w:t>
      </w:r>
      <w:r>
        <w:rPr>
          <w:color w:val="17202B"/>
        </w:rPr>
        <w:t>size</w:t>
      </w:r>
      <w:r>
        <w:rPr>
          <w:color w:val="17202B"/>
          <w:spacing w:val="-5"/>
        </w:rPr>
        <w:t xml:space="preserve"> </w:t>
      </w:r>
      <w:r>
        <w:rPr>
          <w:color w:val="17202B"/>
        </w:rPr>
        <w:t>C</w:t>
      </w:r>
      <w:r>
        <w:rPr>
          <w:color w:val="17202B"/>
          <w:spacing w:val="-5"/>
        </w:rPr>
        <w:t xml:space="preserve"> </w:t>
      </w:r>
      <w:r>
        <w:rPr>
          <w:color w:val="17202B"/>
        </w:rPr>
        <w:t>replica</w:t>
      </w:r>
      <w:r>
        <w:rPr>
          <w:color w:val="17202B"/>
          <w:spacing w:val="-5"/>
        </w:rPr>
        <w:t xml:space="preserve"> </w:t>
      </w:r>
      <w:r>
        <w:rPr>
          <w:color w:val="17202B"/>
        </w:rPr>
        <w:t>count,</w:t>
      </w:r>
      <w:r>
        <w:rPr>
          <w:color w:val="17202B"/>
          <w:spacing w:val="-5"/>
        </w:rPr>
        <w:t xml:space="preserve"> </w:t>
      </w:r>
      <w:r>
        <w:rPr>
          <w:color w:val="17202B"/>
        </w:rPr>
        <w:t>comparison</w:t>
      </w:r>
      <w:r>
        <w:rPr>
          <w:color w:val="17202B"/>
          <w:spacing w:val="-3"/>
        </w:rPr>
        <w:t xml:space="preserve"> </w:t>
      </w:r>
      <w:r>
        <w:rPr>
          <w:color w:val="17202B"/>
        </w:rPr>
        <w:t>with</w:t>
      </w:r>
      <w:r>
        <w:rPr>
          <w:color w:val="17202B"/>
          <w:spacing w:val="-3"/>
        </w:rPr>
        <w:t xml:space="preserve"> </w:t>
      </w:r>
      <w:r>
        <w:rPr>
          <w:color w:val="17202B"/>
        </w:rPr>
        <w:t>time-series</w:t>
      </w:r>
      <w:r>
        <w:rPr>
          <w:color w:val="17202B"/>
          <w:spacing w:val="-6"/>
        </w:rPr>
        <w:t xml:space="preserve"> </w:t>
      </w:r>
      <w:r>
        <w:rPr>
          <w:color w:val="17202B"/>
        </w:rPr>
        <w:t>DB</w:t>
      </w:r>
      <w:r>
        <w:rPr>
          <w:color w:val="17202B"/>
          <w:spacing w:val="-5"/>
        </w:rPr>
        <w:t xml:space="preserve"> </w:t>
      </w:r>
      <w:r>
        <w:rPr>
          <w:color w:val="17202B"/>
        </w:rPr>
        <w:t>(</w:t>
      </w:r>
      <w:proofErr w:type="spellStart"/>
      <w:r>
        <w:rPr>
          <w:color w:val="17202B"/>
        </w:rPr>
        <w:t>InfluxDB</w:t>
      </w:r>
      <w:proofErr w:type="spellEnd"/>
      <w:r>
        <w:rPr>
          <w:color w:val="17202B"/>
        </w:rPr>
        <w:t>,</w:t>
      </w:r>
      <w:r>
        <w:rPr>
          <w:color w:val="17202B"/>
          <w:spacing w:val="-5"/>
        </w:rPr>
        <w:t xml:space="preserve"> </w:t>
      </w:r>
      <w:r>
        <w:rPr>
          <w:color w:val="17202B"/>
        </w:rPr>
        <w:t>etc.).</w:t>
      </w:r>
    </w:p>
    <w:p w14:paraId="060A23D1" w14:textId="77777777" w:rsidR="00334A76" w:rsidRDefault="00000000">
      <w:pPr>
        <w:pStyle w:val="BodyText"/>
        <w:spacing w:before="4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1A26802" wp14:editId="1E7CD6AA">
                <wp:simplePos x="0" y="0"/>
                <wp:positionH relativeFrom="page">
                  <wp:posOffset>663701</wp:posOffset>
                </wp:positionH>
                <wp:positionV relativeFrom="paragraph">
                  <wp:posOffset>69482</wp:posOffset>
                </wp:positionV>
                <wp:extent cx="6457315" cy="129857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1298575"/>
                        </a:xfrm>
                        <a:prstGeom prst="rect">
                          <a:avLst/>
                        </a:prstGeom>
                        <a:ln w="10668">
                          <a:solidFill>
                            <a:srgbClr val="B8D6F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25E273" w14:textId="77777777" w:rsidR="00334A76" w:rsidRDefault="00334A76"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 w14:paraId="736D17C9" w14:textId="77777777" w:rsidR="00334A76" w:rsidRDefault="00334A76">
                            <w:pPr>
                              <w:pStyle w:val="BodyText"/>
                              <w:spacing w:before="19"/>
                              <w:rPr>
                                <w:sz w:val="24"/>
                              </w:rPr>
                            </w:pPr>
                          </w:p>
                          <w:p w14:paraId="3B367B32" w14:textId="77777777" w:rsidR="00334A76" w:rsidRDefault="00000000">
                            <w:pPr>
                              <w:ind w:left="141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Given</w:t>
                            </w:r>
                          </w:p>
                          <w:p w14:paraId="34210CB3" w14:textId="77777777" w:rsidR="00334A76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61"/>
                              </w:tabs>
                              <w:spacing w:before="140"/>
                              <w:ind w:left="861" w:hanging="359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10,000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sensors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26802" id="Textbox 24" o:spid="_x0000_s1044" type="#_x0000_t202" style="position:absolute;margin-left:52.25pt;margin-top:5.45pt;width:508.45pt;height:102.2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" filled="f" strokecolor="#b8d6f6" strokeweight=".84pt">
                <v:path arrowok="t"/>
                <v:textbox inset="0,0,0,0">
                  <w:txbxContent>
                    <w:p w14:paraId="2725E273" w14:textId="77777777" w:rsidR="00334A76" w:rsidRDefault="00334A76">
                      <w:pPr>
                        <w:pStyle w:val="BodyText"/>
                        <w:rPr>
                          <w:sz w:val="24"/>
                        </w:rPr>
                      </w:pPr>
                    </w:p>
                    <w:p w14:paraId="736D17C9" w14:textId="77777777" w:rsidR="00334A76" w:rsidRDefault="00334A76">
                      <w:pPr>
                        <w:pStyle w:val="BodyText"/>
                        <w:spacing w:before="19"/>
                        <w:rPr>
                          <w:sz w:val="24"/>
                        </w:rPr>
                      </w:pPr>
                    </w:p>
                    <w:p w14:paraId="3B367B32" w14:textId="77777777" w:rsidR="00334A76" w:rsidRDefault="00000000">
                      <w:pPr>
                        <w:ind w:left="141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>Given</w:t>
                      </w:r>
                    </w:p>
                    <w:p w14:paraId="34210CB3" w14:textId="77777777" w:rsidR="00334A76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61"/>
                        </w:tabs>
                        <w:spacing w:before="140"/>
                        <w:ind w:left="861" w:hanging="359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 xml:space="preserve">10,000 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sensors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0CC59E" w14:textId="77777777" w:rsidR="00334A76" w:rsidRDefault="00334A76">
      <w:pPr>
        <w:pStyle w:val="BodyText"/>
        <w:rPr>
          <w:sz w:val="6"/>
        </w:rPr>
        <w:sectPr w:rsidR="00334A76">
          <w:pgSz w:w="12240" w:h="15840"/>
          <w:pgMar w:top="900" w:right="720" w:bottom="280" w:left="720" w:header="720" w:footer="720" w:gutter="0"/>
          <w:cols w:space="720"/>
        </w:sectPr>
      </w:pPr>
    </w:p>
    <w:p w14:paraId="5B061D2E" w14:textId="77777777" w:rsidR="00334A76" w:rsidRDefault="00000000">
      <w:pPr>
        <w:pStyle w:val="BodyText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919168" behindDoc="1" locked="0" layoutInCell="1" allowOverlap="1" wp14:anchorId="36440B9A" wp14:editId="6B7DF699">
                <wp:simplePos x="0" y="0"/>
                <wp:positionH relativeFrom="page">
                  <wp:posOffset>658368</wp:posOffset>
                </wp:positionH>
                <wp:positionV relativeFrom="page">
                  <wp:posOffset>566927</wp:posOffset>
                </wp:positionV>
                <wp:extent cx="6468110" cy="890905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8110" cy="890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8110" h="8909050">
                              <a:moveTo>
                                <a:pt x="6467602" y="8898344"/>
                              </a:moveTo>
                              <a:lnTo>
                                <a:pt x="6456934" y="8898344"/>
                              </a:lnTo>
                              <a:lnTo>
                                <a:pt x="10668" y="8898344"/>
                              </a:lnTo>
                              <a:lnTo>
                                <a:pt x="0" y="8898344"/>
                              </a:lnTo>
                              <a:lnTo>
                                <a:pt x="0" y="8908999"/>
                              </a:lnTo>
                              <a:lnTo>
                                <a:pt x="10668" y="8908999"/>
                              </a:lnTo>
                              <a:lnTo>
                                <a:pt x="6456934" y="8908999"/>
                              </a:lnTo>
                              <a:lnTo>
                                <a:pt x="6467602" y="8908999"/>
                              </a:lnTo>
                              <a:lnTo>
                                <a:pt x="6467602" y="8898344"/>
                              </a:lnTo>
                              <a:close/>
                            </a:path>
                            <a:path w="6468110" h="8909050">
                              <a:moveTo>
                                <a:pt x="6467602" y="0"/>
                              </a:moveTo>
                              <a:lnTo>
                                <a:pt x="6456934" y="0"/>
                              </a:lnTo>
                              <a:lnTo>
                                <a:pt x="10668" y="0"/>
                              </a:ln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0" y="391617"/>
                              </a:lnTo>
                              <a:lnTo>
                                <a:pt x="0" y="8898331"/>
                              </a:lnTo>
                              <a:lnTo>
                                <a:pt x="10668" y="8898331"/>
                              </a:lnTo>
                              <a:lnTo>
                                <a:pt x="10668" y="391668"/>
                              </a:lnTo>
                              <a:lnTo>
                                <a:pt x="10668" y="10668"/>
                              </a:lnTo>
                              <a:lnTo>
                                <a:pt x="6456934" y="10668"/>
                              </a:lnTo>
                              <a:lnTo>
                                <a:pt x="6456934" y="391617"/>
                              </a:lnTo>
                              <a:lnTo>
                                <a:pt x="6456934" y="8898331"/>
                              </a:lnTo>
                              <a:lnTo>
                                <a:pt x="6467602" y="8898331"/>
                              </a:lnTo>
                              <a:lnTo>
                                <a:pt x="6467602" y="391668"/>
                              </a:lnTo>
                              <a:lnTo>
                                <a:pt x="6467602" y="10668"/>
                              </a:lnTo>
                              <a:lnTo>
                                <a:pt x="64676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D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358CB" id="Graphic 25" o:spid="_x0000_s1026" style="position:absolute;margin-left:51.85pt;margin-top:44.65pt;width:509.3pt;height:701.5pt;z-index:-1639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8110,890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" path="m6467602,8898344r-10668,l10668,8898344r-10668,l,8908999r10668,l6456934,8908999r10668,l6467602,8898344xem6467602,r-10668,l10668,,,,,10668,,391617,,8898331r10668,l10668,391668r,-381000l6456934,10668r,380949l6456934,8898331r10668,l6467602,391668r,-381000l6467602,xe" fillcolor="#b8d6f6" stroked="f">
                <v:path arrowok="t"/>
                <w10:wrap anchorx="page" anchory="page"/>
              </v:shape>
            </w:pict>
          </mc:Fallback>
        </mc:AlternateContent>
      </w:r>
    </w:p>
    <w:p w14:paraId="149A654D" w14:textId="77777777" w:rsidR="00334A76" w:rsidRDefault="00334A76">
      <w:pPr>
        <w:pStyle w:val="BodyText"/>
        <w:spacing w:before="29"/>
        <w:rPr>
          <w:sz w:val="24"/>
        </w:rPr>
      </w:pPr>
    </w:p>
    <w:p w14:paraId="022CEA8E" w14:textId="77777777" w:rsidR="00334A76" w:rsidRDefault="00000000">
      <w:pPr>
        <w:pStyle w:val="ListParagraph"/>
        <w:numPr>
          <w:ilvl w:val="0"/>
          <w:numId w:val="4"/>
        </w:numPr>
        <w:tabs>
          <w:tab w:val="left" w:pos="1195"/>
        </w:tabs>
        <w:spacing w:befor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 </w:t>
      </w:r>
      <w:r>
        <w:rPr>
          <w:rFonts w:ascii="Times New Roman" w:hAnsi="Times New Roman"/>
          <w:spacing w:val="-2"/>
          <w:sz w:val="24"/>
        </w:rPr>
        <w:t>reading/minute</w:t>
      </w:r>
    </w:p>
    <w:p w14:paraId="102F0A2D" w14:textId="77777777" w:rsidR="00334A76" w:rsidRDefault="00000000">
      <w:pPr>
        <w:pStyle w:val="ListParagraph"/>
        <w:numPr>
          <w:ilvl w:val="0"/>
          <w:numId w:val="4"/>
        </w:numPr>
        <w:tabs>
          <w:tab w:val="left" w:pos="1195"/>
        </w:tabs>
        <w:spacing w:before="1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14.4 million </w:t>
      </w:r>
      <w:r>
        <w:rPr>
          <w:rFonts w:ascii="Times New Roman" w:hAnsi="Times New Roman"/>
          <w:spacing w:val="-2"/>
          <w:sz w:val="24"/>
        </w:rPr>
        <w:t>readings/day</w:t>
      </w:r>
    </w:p>
    <w:p w14:paraId="77A629DA" w14:textId="77777777" w:rsidR="00334A76" w:rsidRDefault="00000000">
      <w:pPr>
        <w:pStyle w:val="ListParagraph"/>
        <w:numPr>
          <w:ilvl w:val="0"/>
          <w:numId w:val="4"/>
        </w:numPr>
        <w:tabs>
          <w:tab w:val="left" w:pos="1195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2 </w:t>
      </w:r>
      <w:r>
        <w:rPr>
          <w:rFonts w:ascii="Times New Roman" w:hAnsi="Times New Roman"/>
          <w:spacing w:val="-2"/>
          <w:sz w:val="24"/>
        </w:rPr>
        <w:t>GB/day</w:t>
      </w:r>
    </w:p>
    <w:p w14:paraId="3CA0884E" w14:textId="77777777" w:rsidR="00334A76" w:rsidRDefault="00000000">
      <w:pPr>
        <w:pStyle w:val="ListParagraph"/>
        <w:numPr>
          <w:ilvl w:val="0"/>
          <w:numId w:val="4"/>
        </w:numPr>
        <w:tabs>
          <w:tab w:val="left" w:pos="1195"/>
        </w:tabs>
        <w:spacing w:before="13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Retention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= 2 </w:t>
      </w:r>
      <w:r>
        <w:rPr>
          <w:rFonts w:ascii="Times New Roman" w:hAnsi="Times New Roman"/>
          <w:spacing w:val="-4"/>
          <w:sz w:val="24"/>
        </w:rPr>
        <w:t>years</w:t>
      </w:r>
    </w:p>
    <w:p w14:paraId="7599F8C4" w14:textId="77777777" w:rsidR="00334A76" w:rsidRDefault="00000000">
      <w:pPr>
        <w:pStyle w:val="ListParagraph"/>
        <w:numPr>
          <w:ilvl w:val="0"/>
          <w:numId w:val="4"/>
        </w:numPr>
        <w:tabs>
          <w:tab w:val="left" w:pos="1195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Real-time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anomaly</w:t>
      </w:r>
      <w:r>
        <w:rPr>
          <w:rFonts w:ascii="Times New Roman" w:hAnsi="Times New Roman"/>
          <w:spacing w:val="-2"/>
          <w:sz w:val="24"/>
        </w:rPr>
        <w:t xml:space="preserve"> detection</w:t>
      </w:r>
    </w:p>
    <w:p w14:paraId="2EE96EA4" w14:textId="77777777" w:rsidR="00334A76" w:rsidRDefault="00000000">
      <w:pPr>
        <w:pStyle w:val="ListParagraph"/>
        <w:numPr>
          <w:ilvl w:val="0"/>
          <w:numId w:val="4"/>
        </w:numPr>
        <w:tabs>
          <w:tab w:val="left" w:pos="1195"/>
        </w:tabs>
        <w:spacing w:before="13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Weekly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batch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analytics</w:t>
      </w:r>
    </w:p>
    <w:p w14:paraId="4C4651BC" w14:textId="77777777" w:rsidR="00334A76" w:rsidRDefault="00000000">
      <w:pPr>
        <w:pStyle w:val="Heading2"/>
        <w:spacing w:before="137"/>
      </w:pPr>
      <w:r>
        <w:t>Storage</w:t>
      </w:r>
      <w:r>
        <w:rPr>
          <w:spacing w:val="-3"/>
        </w:rPr>
        <w:t xml:space="preserve"> </w:t>
      </w:r>
      <w:r>
        <w:rPr>
          <w:spacing w:val="-2"/>
        </w:rPr>
        <w:t>Requirement</w:t>
      </w:r>
    </w:p>
    <w:p w14:paraId="40BA7010" w14:textId="77777777" w:rsidR="00334A76" w:rsidRDefault="00000000">
      <w:pPr>
        <w:spacing w:before="139"/>
        <w:ind w:left="475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≈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1.46 TB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raw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4"/>
          <w:sz w:val="24"/>
        </w:rPr>
        <w:t>data</w:t>
      </w:r>
    </w:p>
    <w:p w14:paraId="4B69FCB0" w14:textId="77777777" w:rsidR="00334A76" w:rsidRDefault="00000000">
      <w:pPr>
        <w:spacing w:before="137"/>
        <w:ind w:left="475"/>
        <w:rPr>
          <w:rFonts w:ascii="Times New Roman"/>
          <w:sz w:val="24"/>
        </w:rPr>
      </w:pPr>
      <w:r>
        <w:rPr>
          <w:rFonts w:ascii="Times New Roman"/>
          <w:sz w:val="24"/>
        </w:rPr>
        <w:t>With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RF=3:</w:t>
      </w:r>
    </w:p>
    <w:p w14:paraId="3C0FD4D6" w14:textId="77777777" w:rsidR="00334A76" w:rsidRDefault="00000000">
      <w:pPr>
        <w:spacing w:before="139"/>
        <w:ind w:left="475"/>
        <w:rPr>
          <w:rFonts w:ascii="Times New Roman"/>
          <w:sz w:val="24"/>
        </w:rPr>
      </w:pPr>
      <w:r>
        <w:rPr>
          <w:rFonts w:ascii="Times New Roman"/>
          <w:sz w:val="24"/>
        </w:rPr>
        <w:t>With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5%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overhead:</w:t>
      </w:r>
    </w:p>
    <w:p w14:paraId="4664FAF8" w14:textId="77777777" w:rsidR="00334A76" w:rsidRDefault="00000000">
      <w:pPr>
        <w:pStyle w:val="Heading2"/>
        <w:spacing w:before="137"/>
      </w:pPr>
      <w:r>
        <w:t>Cluster</w:t>
      </w:r>
      <w:r>
        <w:rPr>
          <w:spacing w:val="-5"/>
        </w:rPr>
        <w:t xml:space="preserve"> </w:t>
      </w:r>
      <w:r>
        <w:rPr>
          <w:spacing w:val="-2"/>
        </w:rPr>
        <w:t>Design</w:t>
      </w:r>
    </w:p>
    <w:p w14:paraId="2AFCE525" w14:textId="77777777" w:rsidR="00334A76" w:rsidRDefault="00000000">
      <w:pPr>
        <w:spacing w:before="140" w:line="360" w:lineRule="auto"/>
        <w:ind w:left="475" w:right="578"/>
        <w:rPr>
          <w:rFonts w:ascii="Times New Roman"/>
          <w:sz w:val="24"/>
        </w:rPr>
      </w:pPr>
      <w:r>
        <w:rPr>
          <w:rFonts w:ascii="Times New Roman"/>
          <w:sz w:val="24"/>
        </w:rPr>
        <w:t>Although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only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about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4.6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TB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required,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storage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capacity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not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main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challenge.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 xml:space="preserve">major problem is the </w:t>
      </w:r>
      <w:r>
        <w:rPr>
          <w:rFonts w:ascii="Times New Roman"/>
          <w:b/>
          <w:sz w:val="24"/>
        </w:rPr>
        <w:t xml:space="preserve">14.4 million readings/day </w:t>
      </w:r>
      <w:r>
        <w:rPr>
          <w:rFonts w:ascii="Times New Roman"/>
          <w:sz w:val="24"/>
        </w:rPr>
        <w:t>and the possibility of millions of small files.</w:t>
      </w:r>
    </w:p>
    <w:p w14:paraId="42EF893E" w14:textId="77777777" w:rsidR="00334A76" w:rsidRDefault="00000000">
      <w:pPr>
        <w:spacing w:line="274" w:lineRule="exact"/>
        <w:ind w:left="475"/>
        <w:rPr>
          <w:rFonts w:ascii="Times New Roman"/>
          <w:sz w:val="24"/>
        </w:rPr>
      </w:pPr>
      <w:r>
        <w:rPr>
          <w:rFonts w:ascii="Times New Roman"/>
          <w:sz w:val="24"/>
        </w:rPr>
        <w:t>Recommended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architecture:</w:t>
      </w:r>
    </w:p>
    <w:p w14:paraId="7A70F054" w14:textId="77777777" w:rsidR="00334A76" w:rsidRDefault="00000000">
      <w:pPr>
        <w:pStyle w:val="Heading2"/>
        <w:spacing w:before="139"/>
      </w:pPr>
      <w:proofErr w:type="spellStart"/>
      <w:r>
        <w:t>NameNode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Problem</w:t>
      </w:r>
    </w:p>
    <w:p w14:paraId="59C0BA6E" w14:textId="77777777" w:rsidR="00334A76" w:rsidRDefault="00000000">
      <w:pPr>
        <w:spacing w:before="137"/>
        <w:ind w:left="475"/>
        <w:rPr>
          <w:rFonts w:ascii="Times New Roman"/>
          <w:sz w:val="24"/>
        </w:rPr>
      </w:pPr>
      <w:r>
        <w:rPr>
          <w:rFonts w:ascii="Times New Roman"/>
          <w:sz w:val="24"/>
        </w:rPr>
        <w:t>If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every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reading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becomes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separate </w:t>
      </w:r>
      <w:r>
        <w:rPr>
          <w:rFonts w:ascii="Times New Roman"/>
          <w:spacing w:val="-4"/>
          <w:sz w:val="24"/>
        </w:rPr>
        <w:t>file:</w:t>
      </w:r>
    </w:p>
    <w:p w14:paraId="51BCE7CD" w14:textId="77777777" w:rsidR="00334A76" w:rsidRDefault="00000000">
      <w:pPr>
        <w:spacing w:before="139" w:line="360" w:lineRule="auto"/>
        <w:ind w:left="475" w:right="478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That would create </w:t>
      </w:r>
      <w:r>
        <w:rPr>
          <w:rFonts w:ascii="Times New Roman"/>
          <w:b/>
          <w:sz w:val="24"/>
        </w:rPr>
        <w:t>over 10 billion files</w:t>
      </w:r>
      <w:r>
        <w:rPr>
          <w:rFonts w:ascii="Times New Roman"/>
          <w:sz w:val="24"/>
        </w:rPr>
        <w:t>, which is unsuitable for HDFS metadata management. Therefore,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readings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batched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into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larger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files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sz w:val="24"/>
        </w:rPr>
        <w:t>such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Parquet/ORC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files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rather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than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storing every reading as an individual file.</w:t>
      </w:r>
    </w:p>
    <w:p w14:paraId="57157525" w14:textId="77777777" w:rsidR="00334A76" w:rsidRDefault="00000000">
      <w:pPr>
        <w:pStyle w:val="Heading2"/>
        <w:spacing w:line="275" w:lineRule="exact"/>
      </w:pPr>
      <w:r>
        <w:t>Block</w:t>
      </w:r>
      <w:r>
        <w:rPr>
          <w:spacing w:val="-4"/>
        </w:rPr>
        <w:t xml:space="preserve"> Size</w:t>
      </w:r>
    </w:p>
    <w:p w14:paraId="6D3BE5D4" w14:textId="77777777" w:rsidR="00334A76" w:rsidRDefault="00000000">
      <w:pPr>
        <w:spacing w:before="139"/>
        <w:ind w:left="475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128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MB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or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256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MB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suitable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after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batching.</w:t>
      </w:r>
    </w:p>
    <w:p w14:paraId="2DECEA9B" w14:textId="77777777" w:rsidR="00334A76" w:rsidRDefault="00000000">
      <w:pPr>
        <w:pStyle w:val="Heading2"/>
        <w:spacing w:before="137"/>
      </w:pPr>
      <w:r>
        <w:t>Replica</w:t>
      </w:r>
      <w:r>
        <w:rPr>
          <w:spacing w:val="-5"/>
        </w:rPr>
        <w:t xml:space="preserve"> </w:t>
      </w:r>
      <w:r>
        <w:rPr>
          <w:spacing w:val="-4"/>
        </w:rPr>
        <w:t>Count</w:t>
      </w:r>
    </w:p>
    <w:p w14:paraId="74F1080F" w14:textId="77777777" w:rsidR="00334A76" w:rsidRDefault="00000000">
      <w:pPr>
        <w:spacing w:before="139"/>
        <w:ind w:left="475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RF=3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recommended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because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sensor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valuable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long-term </w:t>
      </w:r>
      <w:r>
        <w:rPr>
          <w:rFonts w:ascii="Times New Roman"/>
          <w:spacing w:val="-2"/>
          <w:sz w:val="24"/>
        </w:rPr>
        <w:t>analytics.</w:t>
      </w:r>
    </w:p>
    <w:p w14:paraId="5DCF19CA" w14:textId="77777777" w:rsidR="00334A76" w:rsidRDefault="00000000">
      <w:pPr>
        <w:pStyle w:val="Heading2"/>
        <w:spacing w:before="137"/>
      </w:pPr>
      <w:r>
        <w:t>HDFS</w:t>
      </w:r>
      <w:r>
        <w:rPr>
          <w:spacing w:val="-4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Time-Series</w:t>
      </w:r>
      <w:r>
        <w:rPr>
          <w:spacing w:val="-4"/>
        </w:rPr>
        <w:t xml:space="preserve"> </w:t>
      </w:r>
      <w:r>
        <w:rPr>
          <w:spacing w:val="-2"/>
        </w:rPr>
        <w:t>Database</w:t>
      </w:r>
    </w:p>
    <w:p w14:paraId="6D1D3B6A" w14:textId="77777777" w:rsidR="00334A76" w:rsidRDefault="00334A76">
      <w:pPr>
        <w:pStyle w:val="BodyText"/>
        <w:rPr>
          <w:rFonts w:ascii="Times New Roman"/>
          <w:b/>
          <w:sz w:val="17"/>
        </w:rPr>
      </w:pPr>
    </w:p>
    <w:tbl>
      <w:tblPr>
        <w:tblW w:w="0" w:type="auto"/>
        <w:tblInd w:w="4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2"/>
        <w:gridCol w:w="1979"/>
        <w:gridCol w:w="1701"/>
      </w:tblGrid>
      <w:tr w:rsidR="00334A76" w14:paraId="49AC7796" w14:textId="77777777">
        <w:trPr>
          <w:trHeight w:val="369"/>
        </w:trPr>
        <w:tc>
          <w:tcPr>
            <w:tcW w:w="2732" w:type="dxa"/>
          </w:tcPr>
          <w:p w14:paraId="157D33F7" w14:textId="77777777" w:rsidR="00334A76" w:rsidRDefault="00000000">
            <w:pPr>
              <w:pStyle w:val="TableParagraph"/>
              <w:spacing w:line="266" w:lineRule="exact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Feature</w:t>
            </w:r>
          </w:p>
        </w:tc>
        <w:tc>
          <w:tcPr>
            <w:tcW w:w="1979" w:type="dxa"/>
          </w:tcPr>
          <w:p w14:paraId="7F3F5847" w14:textId="77777777" w:rsidR="00334A76" w:rsidRDefault="00000000">
            <w:pPr>
              <w:pStyle w:val="TableParagraph"/>
              <w:spacing w:line="266" w:lineRule="exact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HDFS</w:t>
            </w:r>
          </w:p>
        </w:tc>
        <w:tc>
          <w:tcPr>
            <w:tcW w:w="1701" w:type="dxa"/>
          </w:tcPr>
          <w:p w14:paraId="3C2A9BEC" w14:textId="77777777" w:rsidR="00334A76" w:rsidRDefault="00000000">
            <w:pPr>
              <w:pStyle w:val="TableParagraph"/>
              <w:spacing w:line="266" w:lineRule="exact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Time-Series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DB</w:t>
            </w:r>
          </w:p>
        </w:tc>
      </w:tr>
      <w:tr w:rsidR="00334A76" w14:paraId="668DEFC7" w14:textId="77777777">
        <w:trPr>
          <w:trHeight w:val="474"/>
        </w:trPr>
        <w:tc>
          <w:tcPr>
            <w:tcW w:w="2732" w:type="dxa"/>
          </w:tcPr>
          <w:p w14:paraId="7874A0F0" w14:textId="77777777" w:rsidR="00334A76" w:rsidRDefault="00000000">
            <w:pPr>
              <w:pStyle w:val="TableParagraph"/>
              <w:spacing w:before="93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Large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historical </w:t>
            </w:r>
            <w:r>
              <w:rPr>
                <w:rFonts w:ascii="Times New Roman"/>
                <w:spacing w:val="-2"/>
                <w:sz w:val="24"/>
              </w:rPr>
              <w:t>storage</w:t>
            </w:r>
          </w:p>
        </w:tc>
        <w:tc>
          <w:tcPr>
            <w:tcW w:w="1979" w:type="dxa"/>
          </w:tcPr>
          <w:p w14:paraId="2D4F0329" w14:textId="77777777" w:rsidR="00334A76" w:rsidRDefault="00000000">
            <w:pPr>
              <w:pStyle w:val="TableParagraph"/>
              <w:spacing w:before="93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Excellent</w:t>
            </w:r>
          </w:p>
        </w:tc>
        <w:tc>
          <w:tcPr>
            <w:tcW w:w="1701" w:type="dxa"/>
          </w:tcPr>
          <w:p w14:paraId="4B390BFE" w14:textId="77777777" w:rsidR="00334A76" w:rsidRDefault="00000000">
            <w:pPr>
              <w:pStyle w:val="TableParagraph"/>
              <w:spacing w:before="93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Good</w:t>
            </w:r>
          </w:p>
        </w:tc>
      </w:tr>
      <w:tr w:rsidR="00334A76" w14:paraId="2B0AEA08" w14:textId="77777777">
        <w:trPr>
          <w:trHeight w:val="474"/>
        </w:trPr>
        <w:tc>
          <w:tcPr>
            <w:tcW w:w="2732" w:type="dxa"/>
          </w:tcPr>
          <w:p w14:paraId="6E34A3B2" w14:textId="77777777" w:rsidR="00334A76" w:rsidRDefault="00000000">
            <w:pPr>
              <w:pStyle w:val="TableParagraph"/>
              <w:spacing w:before="94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Real-time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queries</w:t>
            </w:r>
          </w:p>
        </w:tc>
        <w:tc>
          <w:tcPr>
            <w:tcW w:w="1979" w:type="dxa"/>
          </w:tcPr>
          <w:p w14:paraId="7478CDE9" w14:textId="77777777" w:rsidR="00334A76" w:rsidRDefault="00000000">
            <w:pPr>
              <w:pStyle w:val="TableParagraph"/>
              <w:spacing w:before="94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Moderate</w:t>
            </w:r>
          </w:p>
        </w:tc>
        <w:tc>
          <w:tcPr>
            <w:tcW w:w="1701" w:type="dxa"/>
          </w:tcPr>
          <w:p w14:paraId="5980535D" w14:textId="77777777" w:rsidR="00334A76" w:rsidRDefault="00000000">
            <w:pPr>
              <w:pStyle w:val="TableParagraph"/>
              <w:spacing w:before="94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Excellent</w:t>
            </w:r>
          </w:p>
        </w:tc>
      </w:tr>
      <w:tr w:rsidR="00334A76" w14:paraId="47C918DA" w14:textId="77777777">
        <w:trPr>
          <w:trHeight w:val="473"/>
        </w:trPr>
        <w:tc>
          <w:tcPr>
            <w:tcW w:w="2732" w:type="dxa"/>
          </w:tcPr>
          <w:p w14:paraId="5CC1072D" w14:textId="77777777" w:rsidR="00334A76" w:rsidRDefault="00000000">
            <w:pPr>
              <w:pStyle w:val="TableParagraph"/>
              <w:spacing w:before="93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High-frequency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sensor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data</w:t>
            </w:r>
          </w:p>
        </w:tc>
        <w:tc>
          <w:tcPr>
            <w:tcW w:w="1979" w:type="dxa"/>
          </w:tcPr>
          <w:p w14:paraId="743D341E" w14:textId="77777777" w:rsidR="00334A76" w:rsidRDefault="00000000">
            <w:pPr>
              <w:pStyle w:val="TableParagraph"/>
              <w:spacing w:before="93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Good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after</w:t>
            </w:r>
            <w:r>
              <w:rPr>
                <w:rFonts w:ascii="Times New Roman"/>
                <w:spacing w:val="-2"/>
                <w:sz w:val="24"/>
              </w:rPr>
              <w:t xml:space="preserve"> batching</w:t>
            </w:r>
          </w:p>
        </w:tc>
        <w:tc>
          <w:tcPr>
            <w:tcW w:w="1701" w:type="dxa"/>
          </w:tcPr>
          <w:p w14:paraId="6B055CE1" w14:textId="77777777" w:rsidR="00334A76" w:rsidRDefault="00000000">
            <w:pPr>
              <w:pStyle w:val="TableParagraph"/>
              <w:spacing w:before="93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Excellent</w:t>
            </w:r>
          </w:p>
        </w:tc>
      </w:tr>
      <w:tr w:rsidR="00334A76" w14:paraId="65F06B1E" w14:textId="77777777">
        <w:trPr>
          <w:trHeight w:val="473"/>
        </w:trPr>
        <w:tc>
          <w:tcPr>
            <w:tcW w:w="2732" w:type="dxa"/>
          </w:tcPr>
          <w:p w14:paraId="08CB3971" w14:textId="77777777" w:rsidR="00334A76" w:rsidRDefault="00000000">
            <w:pPr>
              <w:pStyle w:val="TableParagraph"/>
              <w:spacing w:before="94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Weekly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batch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analytics</w:t>
            </w:r>
          </w:p>
        </w:tc>
        <w:tc>
          <w:tcPr>
            <w:tcW w:w="1979" w:type="dxa"/>
          </w:tcPr>
          <w:p w14:paraId="77675A25" w14:textId="77777777" w:rsidR="00334A76" w:rsidRDefault="00000000">
            <w:pPr>
              <w:pStyle w:val="TableParagraph"/>
              <w:spacing w:before="94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Excellent</w:t>
            </w:r>
          </w:p>
        </w:tc>
        <w:tc>
          <w:tcPr>
            <w:tcW w:w="1701" w:type="dxa"/>
          </w:tcPr>
          <w:p w14:paraId="52FA4330" w14:textId="77777777" w:rsidR="00334A76" w:rsidRDefault="00000000">
            <w:pPr>
              <w:pStyle w:val="TableParagraph"/>
              <w:spacing w:before="94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Good</w:t>
            </w:r>
          </w:p>
        </w:tc>
      </w:tr>
      <w:tr w:rsidR="00334A76" w14:paraId="33A26135" w14:textId="77777777">
        <w:trPr>
          <w:trHeight w:val="369"/>
        </w:trPr>
        <w:tc>
          <w:tcPr>
            <w:tcW w:w="2732" w:type="dxa"/>
          </w:tcPr>
          <w:p w14:paraId="534A4034" w14:textId="77777777" w:rsidR="00334A76" w:rsidRDefault="00000000">
            <w:pPr>
              <w:pStyle w:val="TableParagraph"/>
              <w:spacing w:before="93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Small-file</w:t>
            </w:r>
            <w:r>
              <w:rPr>
                <w:rFonts w:ascii="Times New Roman"/>
                <w:spacing w:val="-2"/>
                <w:sz w:val="24"/>
              </w:rPr>
              <w:t xml:space="preserve"> handling</w:t>
            </w:r>
          </w:p>
        </w:tc>
        <w:tc>
          <w:tcPr>
            <w:tcW w:w="1979" w:type="dxa"/>
          </w:tcPr>
          <w:p w14:paraId="628DF0B7" w14:textId="77777777" w:rsidR="00334A76" w:rsidRDefault="00000000">
            <w:pPr>
              <w:pStyle w:val="TableParagraph"/>
              <w:spacing w:before="93" w:line="256" w:lineRule="exact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Poor</w:t>
            </w:r>
          </w:p>
        </w:tc>
        <w:tc>
          <w:tcPr>
            <w:tcW w:w="1701" w:type="dxa"/>
          </w:tcPr>
          <w:p w14:paraId="7A5896E9" w14:textId="77777777" w:rsidR="00334A76" w:rsidRDefault="00000000">
            <w:pPr>
              <w:pStyle w:val="TableParagraph"/>
              <w:spacing w:before="93" w:line="256" w:lineRule="exact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Better</w:t>
            </w:r>
          </w:p>
        </w:tc>
      </w:tr>
    </w:tbl>
    <w:p w14:paraId="7777EBC4" w14:textId="77777777" w:rsidR="00334A76" w:rsidRDefault="00334A76">
      <w:pPr>
        <w:pStyle w:val="TableParagraph"/>
        <w:spacing w:line="256" w:lineRule="exact"/>
        <w:rPr>
          <w:rFonts w:ascii="Times New Roman"/>
          <w:sz w:val="24"/>
        </w:rPr>
        <w:sectPr w:rsidR="00334A76">
          <w:pgSz w:w="12240" w:h="15840"/>
          <w:pgMar w:top="900" w:right="720" w:bottom="280" w:left="720" w:header="720" w:footer="720" w:gutter="0"/>
          <w:cols w:space="720"/>
        </w:sectPr>
      </w:pPr>
    </w:p>
    <w:p w14:paraId="4E9CC346" w14:textId="77777777" w:rsidR="00334A76" w:rsidRDefault="00334A76">
      <w:pPr>
        <w:pStyle w:val="BodyText"/>
        <w:rPr>
          <w:rFonts w:ascii="Times New Roman"/>
          <w:b/>
          <w:sz w:val="20"/>
        </w:rPr>
      </w:pPr>
    </w:p>
    <w:p w14:paraId="6EFC450B" w14:textId="77777777" w:rsidR="00334A76" w:rsidRDefault="00334A76">
      <w:pPr>
        <w:pStyle w:val="BodyText"/>
        <w:spacing w:before="190"/>
        <w:rPr>
          <w:rFonts w:ascii="Times New Roman"/>
          <w:b/>
          <w:sz w:val="20"/>
        </w:rPr>
      </w:pPr>
    </w:p>
    <w:tbl>
      <w:tblPr>
        <w:tblW w:w="0" w:type="auto"/>
        <w:tblInd w:w="4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5"/>
        <w:gridCol w:w="1830"/>
        <w:gridCol w:w="1121"/>
      </w:tblGrid>
      <w:tr w:rsidR="00334A76" w14:paraId="51806C23" w14:textId="77777777">
        <w:trPr>
          <w:trHeight w:val="265"/>
        </w:trPr>
        <w:tc>
          <w:tcPr>
            <w:tcW w:w="2375" w:type="dxa"/>
          </w:tcPr>
          <w:p w14:paraId="5EF1B76C" w14:textId="77777777" w:rsidR="00334A76" w:rsidRDefault="00000000">
            <w:pPr>
              <w:pStyle w:val="TableParagraph"/>
              <w:spacing w:line="24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Long-term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analytics</w:t>
            </w:r>
          </w:p>
        </w:tc>
        <w:tc>
          <w:tcPr>
            <w:tcW w:w="1830" w:type="dxa"/>
          </w:tcPr>
          <w:p w14:paraId="7A1690F5" w14:textId="77777777" w:rsidR="00334A76" w:rsidRDefault="00000000">
            <w:pPr>
              <w:pStyle w:val="TableParagraph"/>
              <w:spacing w:line="246" w:lineRule="exact"/>
              <w:ind w:left="38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Excellent</w:t>
            </w:r>
          </w:p>
        </w:tc>
        <w:tc>
          <w:tcPr>
            <w:tcW w:w="1121" w:type="dxa"/>
          </w:tcPr>
          <w:p w14:paraId="4EC40854" w14:textId="77777777" w:rsidR="00334A76" w:rsidRDefault="00000000">
            <w:pPr>
              <w:pStyle w:val="TableParagraph"/>
              <w:spacing w:line="246" w:lineRule="exact"/>
              <w:ind w:left="53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Good</w:t>
            </w:r>
          </w:p>
        </w:tc>
      </w:tr>
    </w:tbl>
    <w:p w14:paraId="46C14A97" w14:textId="77777777" w:rsidR="00334A76" w:rsidRDefault="00334A76">
      <w:pPr>
        <w:pStyle w:val="BodyText"/>
        <w:rPr>
          <w:rFonts w:ascii="Times New Roman"/>
          <w:b/>
          <w:sz w:val="24"/>
        </w:rPr>
      </w:pPr>
    </w:p>
    <w:p w14:paraId="00574E76" w14:textId="77777777" w:rsidR="00334A76" w:rsidRDefault="00334A76">
      <w:pPr>
        <w:pStyle w:val="BodyText"/>
        <w:rPr>
          <w:rFonts w:ascii="Times New Roman"/>
          <w:b/>
          <w:sz w:val="24"/>
        </w:rPr>
      </w:pPr>
    </w:p>
    <w:p w14:paraId="3069C2E9" w14:textId="77777777" w:rsidR="00334A76" w:rsidRDefault="00334A76">
      <w:pPr>
        <w:pStyle w:val="BodyText"/>
        <w:rPr>
          <w:rFonts w:ascii="Times New Roman"/>
          <w:b/>
          <w:sz w:val="24"/>
        </w:rPr>
      </w:pPr>
    </w:p>
    <w:p w14:paraId="64672768" w14:textId="77777777" w:rsidR="00334A76" w:rsidRDefault="00334A76">
      <w:pPr>
        <w:pStyle w:val="BodyText"/>
        <w:rPr>
          <w:rFonts w:ascii="Times New Roman"/>
          <w:b/>
          <w:sz w:val="24"/>
        </w:rPr>
      </w:pPr>
    </w:p>
    <w:p w14:paraId="645FA2EF" w14:textId="77777777" w:rsidR="00334A76" w:rsidRDefault="00334A76">
      <w:pPr>
        <w:pStyle w:val="BodyText"/>
        <w:rPr>
          <w:rFonts w:ascii="Times New Roman"/>
          <w:b/>
          <w:sz w:val="24"/>
        </w:rPr>
      </w:pPr>
    </w:p>
    <w:p w14:paraId="43FAA914" w14:textId="77777777" w:rsidR="00334A76" w:rsidRDefault="00334A76">
      <w:pPr>
        <w:pStyle w:val="BodyText"/>
        <w:rPr>
          <w:rFonts w:ascii="Times New Roman"/>
          <w:b/>
          <w:sz w:val="24"/>
        </w:rPr>
      </w:pPr>
    </w:p>
    <w:p w14:paraId="02354095" w14:textId="77777777" w:rsidR="00334A76" w:rsidRDefault="00334A76">
      <w:pPr>
        <w:pStyle w:val="BodyText"/>
        <w:rPr>
          <w:rFonts w:ascii="Times New Roman"/>
          <w:b/>
          <w:sz w:val="24"/>
        </w:rPr>
      </w:pPr>
    </w:p>
    <w:p w14:paraId="4FFB3F36" w14:textId="77777777" w:rsidR="00334A76" w:rsidRDefault="00334A76">
      <w:pPr>
        <w:pStyle w:val="BodyText"/>
        <w:rPr>
          <w:rFonts w:ascii="Times New Roman"/>
          <w:b/>
          <w:sz w:val="24"/>
        </w:rPr>
      </w:pPr>
    </w:p>
    <w:p w14:paraId="74B4E577" w14:textId="77777777" w:rsidR="00334A76" w:rsidRDefault="00334A76">
      <w:pPr>
        <w:pStyle w:val="BodyText"/>
        <w:spacing w:before="182"/>
        <w:rPr>
          <w:rFonts w:ascii="Times New Roman"/>
          <w:b/>
          <w:sz w:val="24"/>
        </w:rPr>
      </w:pPr>
    </w:p>
    <w:p w14:paraId="5AD3F7D2" w14:textId="77777777" w:rsidR="00334A76" w:rsidRDefault="00000000">
      <w:pPr>
        <w:pStyle w:val="Heading2"/>
        <w:ind w:left="316"/>
        <w:rPr>
          <w:rFonts w:ascii="Trebuchet MS"/>
        </w:rPr>
      </w:pPr>
      <w:r>
        <w:rPr>
          <w:rFonts w:ascii="Trebuchet MS"/>
          <w:noProof/>
        </w:rPr>
        <mc:AlternateContent>
          <mc:Choice Requires="wpg">
            <w:drawing>
              <wp:anchor distT="0" distB="0" distL="0" distR="0" simplePos="0" relativeHeight="486920192" behindDoc="1" locked="0" layoutInCell="1" allowOverlap="1" wp14:anchorId="5A6A3BC0" wp14:editId="38830B71">
                <wp:simplePos x="0" y="0"/>
                <wp:positionH relativeFrom="page">
                  <wp:posOffset>658368</wp:posOffset>
                </wp:positionH>
                <wp:positionV relativeFrom="paragraph">
                  <wp:posOffset>-2278711</wp:posOffset>
                </wp:positionV>
                <wp:extent cx="6468110" cy="202882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8110" cy="2028825"/>
                          <a:chOff x="0" y="0"/>
                          <a:chExt cx="6468110" cy="20288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468110" cy="202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110" h="2028825">
                                <a:moveTo>
                                  <a:pt x="6467602" y="0"/>
                                </a:moveTo>
                                <a:lnTo>
                                  <a:pt x="6456934" y="0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391668"/>
                                </a:lnTo>
                                <a:lnTo>
                                  <a:pt x="6456934" y="2018030"/>
                                </a:lnTo>
                                <a:lnTo>
                                  <a:pt x="10668" y="2018030"/>
                                </a:lnTo>
                                <a:lnTo>
                                  <a:pt x="10668" y="391668"/>
                                </a:lnTo>
                                <a:lnTo>
                                  <a:pt x="10668" y="10668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0" y="391668"/>
                                </a:lnTo>
                                <a:lnTo>
                                  <a:pt x="0" y="2018030"/>
                                </a:lnTo>
                                <a:lnTo>
                                  <a:pt x="0" y="2028698"/>
                                </a:lnTo>
                                <a:lnTo>
                                  <a:pt x="10668" y="2028698"/>
                                </a:lnTo>
                                <a:lnTo>
                                  <a:pt x="6456934" y="2028698"/>
                                </a:lnTo>
                                <a:lnTo>
                                  <a:pt x="6467602" y="2028698"/>
                                </a:lnTo>
                                <a:lnTo>
                                  <a:pt x="6467602" y="2018030"/>
                                </a:lnTo>
                                <a:lnTo>
                                  <a:pt x="6467602" y="391668"/>
                                </a:lnTo>
                                <a:lnTo>
                                  <a:pt x="6467602" y="10668"/>
                                </a:lnTo>
                                <a:lnTo>
                                  <a:pt x="6467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6468110" cy="2028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95395A" w14:textId="77777777" w:rsidR="00334A76" w:rsidRDefault="00334A7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4C5F61A" w14:textId="77777777" w:rsidR="00334A76" w:rsidRDefault="00334A7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697F3D6D" w14:textId="77777777" w:rsidR="00334A76" w:rsidRDefault="00334A76">
                              <w:pPr>
                                <w:spacing w:before="236"/>
                                <w:rPr>
                                  <w:sz w:val="24"/>
                                </w:rPr>
                              </w:pPr>
                            </w:p>
                            <w:p w14:paraId="516473B6" w14:textId="77777777" w:rsidR="00334A76" w:rsidRDefault="00000000">
                              <w:pPr>
                                <w:spacing w:before="1"/>
                                <w:ind w:left="158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Recommendation</w:t>
                              </w:r>
                            </w:p>
                            <w:p w14:paraId="15B7E34A" w14:textId="77777777" w:rsidR="00334A76" w:rsidRDefault="00000000">
                              <w:pPr>
                                <w:spacing w:before="136" w:line="360" w:lineRule="auto"/>
                                <w:ind w:left="158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Use a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 xml:space="preserve">time-series database for real-time anomaly detection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and HDFS for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long-term historical storage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weekly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batch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analytics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hybrid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architecture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more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suitable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than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HDFS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alone.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6A3BC0" id="Group 26" o:spid="_x0000_s1045" style="position:absolute;left:0;text-align:left;margin-left:51.85pt;margin-top:-179.45pt;width:509.3pt;height:159.75pt;z-index:-16396288;mso-wrap-distance-left:0;mso-wrap-distance-right:0;mso-position-horizontal-relative:page;mso-position-vertical-relative:text" coordsize="64681,20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">
                <v:shape id="Graphic 27" o:spid="_x0000_s1046" style="position:absolute;width:64681;height:20288;visibility:visible;mso-wrap-style:square;v-text-anchor:top" coordsize="6468110,2028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" path="m6467602,r-10668,l6456934,10668r,381000l6456934,2018030r-6446266,l10668,391668r,-381000l6456934,10668r,-10668l10668,,,,,10668,,391668,,2018030r,10668l10668,2028698r6446266,l6467602,2028698r,-10668l6467602,391668r,-381000l6467602,xe" fillcolor="#b8d6f6" stroked="f">
                  <v:path arrowok="t"/>
                </v:shape>
                <v:shape id="Textbox 28" o:spid="_x0000_s1047" type="#_x0000_t202" style="position:absolute;width:64681;height:20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2195395A" w14:textId="77777777" w:rsidR="00334A76" w:rsidRDefault="00334A76">
                        <w:pPr>
                          <w:rPr>
                            <w:sz w:val="24"/>
                          </w:rPr>
                        </w:pPr>
                      </w:p>
                      <w:p w14:paraId="74C5F61A" w14:textId="77777777" w:rsidR="00334A76" w:rsidRDefault="00334A76">
                        <w:pPr>
                          <w:rPr>
                            <w:sz w:val="24"/>
                          </w:rPr>
                        </w:pPr>
                      </w:p>
                      <w:p w14:paraId="697F3D6D" w14:textId="77777777" w:rsidR="00334A76" w:rsidRDefault="00334A76">
                        <w:pPr>
                          <w:spacing w:before="236"/>
                          <w:rPr>
                            <w:sz w:val="24"/>
                          </w:rPr>
                        </w:pPr>
                      </w:p>
                      <w:p w14:paraId="516473B6" w14:textId="77777777" w:rsidR="00334A76" w:rsidRDefault="00000000">
                        <w:pPr>
                          <w:spacing w:before="1"/>
                          <w:ind w:left="158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Recommendation</w:t>
                        </w:r>
                      </w:p>
                      <w:p w14:paraId="15B7E34A" w14:textId="77777777" w:rsidR="00334A76" w:rsidRDefault="00000000">
                        <w:pPr>
                          <w:spacing w:before="136" w:line="360" w:lineRule="auto"/>
                          <w:ind w:left="158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 xml:space="preserve">Use a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 xml:space="preserve">time-series database for real-time anomaly detection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and HDFS for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long-term historical storage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weekly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batch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analytics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.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hybrid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architecture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is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more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suitable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than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using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HDFS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alone.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rebuchet MS"/>
          <w:color w:val="1564C0"/>
          <w:w w:val="90"/>
        </w:rPr>
        <w:t>Scenario</w:t>
      </w:r>
      <w:r>
        <w:rPr>
          <w:rFonts w:ascii="Trebuchet MS"/>
          <w:color w:val="1564C0"/>
          <w:spacing w:val="-7"/>
        </w:rPr>
        <w:t xml:space="preserve"> </w:t>
      </w:r>
      <w:r>
        <w:rPr>
          <w:rFonts w:ascii="Trebuchet MS"/>
          <w:color w:val="1564C0"/>
          <w:w w:val="90"/>
        </w:rPr>
        <w:t>D:</w:t>
      </w:r>
      <w:r>
        <w:rPr>
          <w:rFonts w:ascii="Trebuchet MS"/>
          <w:color w:val="1564C0"/>
          <w:spacing w:val="-7"/>
        </w:rPr>
        <w:t xml:space="preserve"> </w:t>
      </w:r>
      <w:r>
        <w:rPr>
          <w:rFonts w:ascii="Trebuchet MS"/>
          <w:color w:val="1564C0"/>
          <w:w w:val="90"/>
        </w:rPr>
        <w:t>Multi-Tenant</w:t>
      </w:r>
      <w:r>
        <w:rPr>
          <w:rFonts w:ascii="Trebuchet MS"/>
          <w:color w:val="1564C0"/>
          <w:spacing w:val="-1"/>
          <w:w w:val="90"/>
        </w:rPr>
        <w:t xml:space="preserve"> </w:t>
      </w:r>
      <w:r>
        <w:rPr>
          <w:rFonts w:ascii="Trebuchet MS"/>
          <w:color w:val="1564C0"/>
          <w:w w:val="90"/>
        </w:rPr>
        <w:t>Cloud</w:t>
      </w:r>
      <w:r>
        <w:rPr>
          <w:rFonts w:ascii="Trebuchet MS"/>
          <w:color w:val="1564C0"/>
          <w:spacing w:val="-1"/>
          <w:w w:val="90"/>
        </w:rPr>
        <w:t xml:space="preserve"> </w:t>
      </w:r>
      <w:r>
        <w:rPr>
          <w:rFonts w:ascii="Trebuchet MS"/>
          <w:color w:val="1564C0"/>
          <w:spacing w:val="-2"/>
          <w:w w:val="90"/>
        </w:rPr>
        <w:t>(SaaS)</w:t>
      </w:r>
    </w:p>
    <w:p w14:paraId="10D71B38" w14:textId="77777777" w:rsidR="00334A76" w:rsidRDefault="00000000">
      <w:pPr>
        <w:pStyle w:val="BodyText"/>
        <w:spacing w:before="81" w:line="242" w:lineRule="auto"/>
        <w:ind w:left="316" w:right="305"/>
      </w:pPr>
      <w:r>
        <w:rPr>
          <w:color w:val="17202B"/>
        </w:rPr>
        <w:t>A</w:t>
      </w:r>
      <w:r>
        <w:rPr>
          <w:color w:val="17202B"/>
          <w:spacing w:val="-4"/>
        </w:rPr>
        <w:t xml:space="preserve"> </w:t>
      </w:r>
      <w:r>
        <w:rPr>
          <w:color w:val="17202B"/>
        </w:rPr>
        <w:t>SaaS</w:t>
      </w:r>
      <w:r>
        <w:rPr>
          <w:color w:val="17202B"/>
          <w:spacing w:val="-6"/>
        </w:rPr>
        <w:t xml:space="preserve"> </w:t>
      </w:r>
      <w:r>
        <w:rPr>
          <w:color w:val="17202B"/>
        </w:rPr>
        <w:t>platform</w:t>
      </w:r>
      <w:r>
        <w:rPr>
          <w:color w:val="17202B"/>
          <w:spacing w:val="-7"/>
        </w:rPr>
        <w:t xml:space="preserve"> </w:t>
      </w:r>
      <w:r>
        <w:rPr>
          <w:color w:val="17202B"/>
        </w:rPr>
        <w:t>provides</w:t>
      </w:r>
      <w:r>
        <w:rPr>
          <w:color w:val="17202B"/>
          <w:spacing w:val="-7"/>
        </w:rPr>
        <w:t xml:space="preserve"> </w:t>
      </w:r>
      <w:r>
        <w:rPr>
          <w:color w:val="17202B"/>
        </w:rPr>
        <w:t>data</w:t>
      </w:r>
      <w:r>
        <w:rPr>
          <w:color w:val="17202B"/>
          <w:spacing w:val="-6"/>
        </w:rPr>
        <w:t xml:space="preserve"> </w:t>
      </w:r>
      <w:r>
        <w:rPr>
          <w:color w:val="17202B"/>
        </w:rPr>
        <w:t>analytics</w:t>
      </w:r>
      <w:r>
        <w:rPr>
          <w:color w:val="17202B"/>
          <w:spacing w:val="-7"/>
        </w:rPr>
        <w:t xml:space="preserve"> </w:t>
      </w:r>
      <w:r>
        <w:rPr>
          <w:color w:val="17202B"/>
        </w:rPr>
        <w:t>to</w:t>
      </w:r>
      <w:r>
        <w:rPr>
          <w:color w:val="17202B"/>
          <w:spacing w:val="-6"/>
        </w:rPr>
        <w:t xml:space="preserve"> </w:t>
      </w:r>
      <w:r>
        <w:rPr>
          <w:color w:val="17202B"/>
        </w:rPr>
        <w:t>multiple</w:t>
      </w:r>
      <w:r>
        <w:rPr>
          <w:color w:val="17202B"/>
          <w:spacing w:val="-6"/>
        </w:rPr>
        <w:t xml:space="preserve"> </w:t>
      </w:r>
      <w:r>
        <w:rPr>
          <w:color w:val="17202B"/>
        </w:rPr>
        <w:t>customers.</w:t>
      </w:r>
      <w:r>
        <w:rPr>
          <w:color w:val="17202B"/>
          <w:spacing w:val="-6"/>
        </w:rPr>
        <w:t xml:space="preserve"> </w:t>
      </w:r>
      <w:r>
        <w:rPr>
          <w:color w:val="17202B"/>
        </w:rPr>
        <w:t>Each</w:t>
      </w:r>
      <w:r>
        <w:rPr>
          <w:color w:val="17202B"/>
          <w:spacing w:val="-4"/>
        </w:rPr>
        <w:t xml:space="preserve"> </w:t>
      </w:r>
      <w:r>
        <w:rPr>
          <w:color w:val="17202B"/>
        </w:rPr>
        <w:t>customer's</w:t>
      </w:r>
      <w:r>
        <w:rPr>
          <w:color w:val="17202B"/>
          <w:spacing w:val="-7"/>
        </w:rPr>
        <w:t xml:space="preserve"> </w:t>
      </w:r>
      <w:r>
        <w:rPr>
          <w:color w:val="17202B"/>
        </w:rPr>
        <w:t>data</w:t>
      </w:r>
      <w:r>
        <w:rPr>
          <w:color w:val="17202B"/>
          <w:spacing w:val="-6"/>
        </w:rPr>
        <w:t xml:space="preserve"> </w:t>
      </w:r>
      <w:r>
        <w:rPr>
          <w:color w:val="17202B"/>
        </w:rPr>
        <w:t>is</w:t>
      </w:r>
      <w:r>
        <w:rPr>
          <w:color w:val="17202B"/>
          <w:spacing w:val="-7"/>
        </w:rPr>
        <w:t xml:space="preserve"> </w:t>
      </w:r>
      <w:r>
        <w:rPr>
          <w:color w:val="17202B"/>
        </w:rPr>
        <w:t>isolated</w:t>
      </w:r>
      <w:r>
        <w:rPr>
          <w:color w:val="17202B"/>
          <w:spacing w:val="-7"/>
        </w:rPr>
        <w:t xml:space="preserve"> </w:t>
      </w:r>
      <w:r>
        <w:rPr>
          <w:color w:val="17202B"/>
        </w:rPr>
        <w:t>in</w:t>
      </w:r>
      <w:r>
        <w:rPr>
          <w:color w:val="17202B"/>
          <w:spacing w:val="-4"/>
        </w:rPr>
        <w:t xml:space="preserve"> </w:t>
      </w:r>
      <w:r>
        <w:rPr>
          <w:color w:val="17202B"/>
        </w:rPr>
        <w:t>separate</w:t>
      </w:r>
      <w:r>
        <w:rPr>
          <w:color w:val="17202B"/>
          <w:spacing w:val="-6"/>
        </w:rPr>
        <w:t xml:space="preserve"> </w:t>
      </w:r>
      <w:r>
        <w:rPr>
          <w:color w:val="17202B"/>
        </w:rPr>
        <w:t xml:space="preserve">HDFS </w:t>
      </w:r>
      <w:r>
        <w:rPr>
          <w:color w:val="17202B"/>
          <w:spacing w:val="-2"/>
        </w:rPr>
        <w:t>directories.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Total: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100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customers,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1TB/customer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on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average.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Constraint: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(1)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RF=3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for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HA,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(2)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each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customer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must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not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 xml:space="preserve">access </w:t>
      </w:r>
      <w:r>
        <w:rPr>
          <w:color w:val="17202B"/>
        </w:rPr>
        <w:t>another's</w:t>
      </w:r>
      <w:r>
        <w:rPr>
          <w:color w:val="17202B"/>
          <w:spacing w:val="-14"/>
        </w:rPr>
        <w:t xml:space="preserve"> </w:t>
      </w:r>
      <w:r>
        <w:rPr>
          <w:color w:val="17202B"/>
        </w:rPr>
        <w:t>data.</w:t>
      </w:r>
      <w:r>
        <w:rPr>
          <w:color w:val="17202B"/>
          <w:spacing w:val="37"/>
        </w:rPr>
        <w:t xml:space="preserve"> </w:t>
      </w:r>
      <w:r>
        <w:rPr>
          <w:color w:val="17202B"/>
        </w:rPr>
        <w:t>Deliverables:</w:t>
      </w:r>
      <w:r>
        <w:rPr>
          <w:color w:val="17202B"/>
          <w:spacing w:val="-16"/>
        </w:rPr>
        <w:t xml:space="preserve"> </w:t>
      </w:r>
      <w:r>
        <w:rPr>
          <w:color w:val="17202B"/>
        </w:rPr>
        <w:t>Cluster</w:t>
      </w:r>
      <w:r>
        <w:rPr>
          <w:color w:val="17202B"/>
          <w:spacing w:val="-14"/>
        </w:rPr>
        <w:t xml:space="preserve"> </w:t>
      </w:r>
      <w:r>
        <w:rPr>
          <w:color w:val="17202B"/>
        </w:rPr>
        <w:t>architecture</w:t>
      </w:r>
      <w:r>
        <w:rPr>
          <w:color w:val="17202B"/>
          <w:spacing w:val="-13"/>
        </w:rPr>
        <w:t xml:space="preserve"> </w:t>
      </w:r>
      <w:r>
        <w:rPr>
          <w:color w:val="17202B"/>
        </w:rPr>
        <w:t>(single</w:t>
      </w:r>
      <w:r>
        <w:rPr>
          <w:color w:val="17202B"/>
          <w:spacing w:val="-12"/>
        </w:rPr>
        <w:t xml:space="preserve"> </w:t>
      </w:r>
      <w:r>
        <w:rPr>
          <w:color w:val="17202B"/>
        </w:rPr>
        <w:t>cluster</w:t>
      </w:r>
      <w:r>
        <w:rPr>
          <w:color w:val="17202B"/>
          <w:spacing w:val="-14"/>
        </w:rPr>
        <w:t xml:space="preserve"> </w:t>
      </w:r>
      <w:r>
        <w:rPr>
          <w:color w:val="17202B"/>
        </w:rPr>
        <w:t>+</w:t>
      </w:r>
      <w:r>
        <w:rPr>
          <w:color w:val="17202B"/>
          <w:spacing w:val="-14"/>
        </w:rPr>
        <w:t xml:space="preserve"> </w:t>
      </w:r>
      <w:r>
        <w:rPr>
          <w:color w:val="17202B"/>
        </w:rPr>
        <w:t>multi-tenancy</w:t>
      </w:r>
      <w:r>
        <w:rPr>
          <w:color w:val="17202B"/>
          <w:spacing w:val="-13"/>
        </w:rPr>
        <w:t xml:space="preserve"> </w:t>
      </w:r>
      <w:r>
        <w:rPr>
          <w:color w:val="17202B"/>
        </w:rPr>
        <w:t>or</w:t>
      </w:r>
      <w:r>
        <w:rPr>
          <w:color w:val="17202B"/>
          <w:spacing w:val="-14"/>
        </w:rPr>
        <w:t xml:space="preserve"> </w:t>
      </w:r>
      <w:r>
        <w:rPr>
          <w:color w:val="17202B"/>
        </w:rPr>
        <w:t>separate</w:t>
      </w:r>
      <w:r>
        <w:rPr>
          <w:color w:val="17202B"/>
          <w:spacing w:val="-13"/>
        </w:rPr>
        <w:t xml:space="preserve"> </w:t>
      </w:r>
      <w:r>
        <w:rPr>
          <w:color w:val="17202B"/>
        </w:rPr>
        <w:t>clusters?),</w:t>
      </w:r>
      <w:r>
        <w:rPr>
          <w:color w:val="17202B"/>
          <w:spacing w:val="-13"/>
        </w:rPr>
        <w:t xml:space="preserve"> </w:t>
      </w:r>
      <w:r>
        <w:rPr>
          <w:color w:val="17202B"/>
        </w:rPr>
        <w:t>HDFS</w:t>
      </w:r>
      <w:r>
        <w:rPr>
          <w:color w:val="17202B"/>
          <w:spacing w:val="-13"/>
        </w:rPr>
        <w:t xml:space="preserve"> </w:t>
      </w:r>
      <w:r>
        <w:rPr>
          <w:color w:val="17202B"/>
        </w:rPr>
        <w:t>permissions C quotas, cost-per-customer estimate, cross-tenant security risks.</w:t>
      </w:r>
    </w:p>
    <w:p w14:paraId="273BE459" w14:textId="77777777" w:rsidR="00334A76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165ACDF6" wp14:editId="349C1D07">
                <wp:simplePos x="0" y="0"/>
                <wp:positionH relativeFrom="page">
                  <wp:posOffset>658368</wp:posOffset>
                </wp:positionH>
                <wp:positionV relativeFrom="paragraph">
                  <wp:posOffset>64445</wp:posOffset>
                </wp:positionV>
                <wp:extent cx="6468110" cy="551624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8110" cy="5516245"/>
                          <a:chOff x="0" y="0"/>
                          <a:chExt cx="6468110" cy="551624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5842" y="3669029"/>
                            <a:ext cx="645604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6045" h="19685">
                                <a:moveTo>
                                  <a:pt x="64560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56045" y="19685"/>
                                </a:lnTo>
                                <a:lnTo>
                                  <a:pt x="6456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459982" y="36704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096" y="3670439"/>
                            <a:ext cx="64573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3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57315" h="17145">
                                <a:moveTo>
                                  <a:pt x="6456921" y="0"/>
                                </a:moveTo>
                                <a:lnTo>
                                  <a:pt x="6453886" y="0"/>
                                </a:lnTo>
                                <a:lnTo>
                                  <a:pt x="6453886" y="3035"/>
                                </a:lnTo>
                                <a:lnTo>
                                  <a:pt x="6456921" y="3035"/>
                                </a:lnTo>
                                <a:lnTo>
                                  <a:pt x="6456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459982" y="36734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095" y="36871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096" y="3687203"/>
                            <a:ext cx="64573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315" h="3175">
                                <a:moveTo>
                                  <a:pt x="6456921" y="0"/>
                                </a:moveTo>
                                <a:lnTo>
                                  <a:pt x="64538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53886" y="3035"/>
                                </a:lnTo>
                                <a:lnTo>
                                  <a:pt x="6456921" y="3035"/>
                                </a:lnTo>
                                <a:lnTo>
                                  <a:pt x="6456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2"/>
                            <a:ext cx="6468110" cy="551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110" h="5516245">
                                <a:moveTo>
                                  <a:pt x="6467602" y="0"/>
                                </a:moveTo>
                                <a:lnTo>
                                  <a:pt x="6456934" y="0"/>
                                </a:lnTo>
                                <a:lnTo>
                                  <a:pt x="6456934" y="10655"/>
                                </a:lnTo>
                                <a:lnTo>
                                  <a:pt x="6456934" y="391617"/>
                                </a:lnTo>
                                <a:lnTo>
                                  <a:pt x="6456934" y="5505272"/>
                                </a:lnTo>
                                <a:lnTo>
                                  <a:pt x="10668" y="5505272"/>
                                </a:lnTo>
                                <a:lnTo>
                                  <a:pt x="10668" y="391655"/>
                                </a:lnTo>
                                <a:lnTo>
                                  <a:pt x="10668" y="10655"/>
                                </a:lnTo>
                                <a:lnTo>
                                  <a:pt x="6456934" y="10655"/>
                                </a:lnTo>
                                <a:lnTo>
                                  <a:pt x="6456934" y="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5927"/>
                                </a:lnTo>
                                <a:lnTo>
                                  <a:pt x="10668" y="5515927"/>
                                </a:lnTo>
                                <a:lnTo>
                                  <a:pt x="6456934" y="5515927"/>
                                </a:lnTo>
                                <a:lnTo>
                                  <a:pt x="6467602" y="5515927"/>
                                </a:lnTo>
                                <a:lnTo>
                                  <a:pt x="6467602" y="5505272"/>
                                </a:lnTo>
                                <a:lnTo>
                                  <a:pt x="6467602" y="391655"/>
                                </a:lnTo>
                                <a:lnTo>
                                  <a:pt x="6467602" y="10655"/>
                                </a:lnTo>
                                <a:lnTo>
                                  <a:pt x="6467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0667" y="3690239"/>
                            <a:ext cx="6446520" cy="18154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0C7F99" w14:textId="77777777" w:rsidR="00334A76" w:rsidRDefault="00000000">
                              <w:pPr>
                                <w:spacing w:before="188" w:line="360" w:lineRule="auto"/>
                                <w:ind w:left="141" w:right="4831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Single Cluster vs Separate Clusters Recommended: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Single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Cluster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Multi-Tenancy</w:t>
                              </w:r>
                              <w:proofErr w:type="gramEnd"/>
                            </w:p>
                            <w:p w14:paraId="2587CC74" w14:textId="77777777" w:rsidR="00334A76" w:rsidRDefault="00000000">
                              <w:pPr>
                                <w:spacing w:before="1"/>
                                <w:ind w:left="141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single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cluster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more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cost-effective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easier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manage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than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maintaining 100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separate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clusters.</w:t>
                              </w:r>
                            </w:p>
                            <w:p w14:paraId="65BB36A2" w14:textId="77777777" w:rsidR="00334A76" w:rsidRDefault="00000000">
                              <w:pPr>
                                <w:spacing w:before="136"/>
                                <w:ind w:left="141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HDFS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Permissions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Quotas</w:t>
                              </w:r>
                            </w:p>
                            <w:p w14:paraId="5A2BE367" w14:textId="77777777" w:rsidR="00334A76" w:rsidRDefault="00000000">
                              <w:pPr>
                                <w:spacing w:before="140"/>
                                <w:ind w:left="141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customer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should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>have: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0667" y="10667"/>
                            <a:ext cx="6446520" cy="3658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CBA146" w14:textId="77777777" w:rsidR="00334A76" w:rsidRDefault="00334A7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DF6C06B" w14:textId="77777777" w:rsidR="00334A76" w:rsidRDefault="00334A76">
                              <w:pPr>
                                <w:spacing w:before="19"/>
                                <w:rPr>
                                  <w:sz w:val="24"/>
                                </w:rPr>
                              </w:pPr>
                            </w:p>
                            <w:p w14:paraId="4E406F02" w14:textId="77777777" w:rsidR="00334A76" w:rsidRDefault="00000000">
                              <w:pPr>
                                <w:ind w:left="141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Given</w:t>
                              </w:r>
                            </w:p>
                            <w:p w14:paraId="18EF8B07" w14:textId="77777777" w:rsidR="00334A76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61"/>
                                </w:tabs>
                                <w:spacing w:before="140"/>
                                <w:ind w:left="861" w:hanging="359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100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customers</w:t>
                              </w:r>
                            </w:p>
                            <w:p w14:paraId="38B54337" w14:textId="77777777" w:rsidR="00334A76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61"/>
                                </w:tabs>
                                <w:spacing w:before="137"/>
                                <w:ind w:left="861" w:hanging="359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1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TB/customer</w:t>
                              </w:r>
                            </w:p>
                            <w:p w14:paraId="1CE06D40" w14:textId="77777777" w:rsidR="00334A76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61"/>
                                </w:tabs>
                                <w:spacing w:before="139"/>
                                <w:ind w:left="861" w:hanging="359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raw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 xml:space="preserve">100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4"/>
                                </w:rPr>
                                <w:t>TB</w:t>
                              </w:r>
                            </w:p>
                            <w:p w14:paraId="68CBE2AD" w14:textId="77777777" w:rsidR="00334A76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61"/>
                                </w:tabs>
                                <w:spacing w:before="137"/>
                                <w:ind w:left="861" w:hanging="359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RF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  <w:p w14:paraId="70C3EA0D" w14:textId="77777777" w:rsidR="00334A76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61"/>
                                </w:tabs>
                                <w:spacing w:before="139"/>
                                <w:ind w:left="861" w:hanging="359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Customer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data must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isolated</w:t>
                              </w:r>
                            </w:p>
                            <w:p w14:paraId="26F6E172" w14:textId="77777777" w:rsidR="00334A76" w:rsidRDefault="00000000">
                              <w:pPr>
                                <w:spacing w:before="137"/>
                                <w:ind w:left="141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Storage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Requirement</w:t>
                              </w:r>
                            </w:p>
                            <w:p w14:paraId="68339B78" w14:textId="77777777" w:rsidR="00334A76" w:rsidRDefault="00000000">
                              <w:pPr>
                                <w:spacing w:before="139"/>
                                <w:ind w:left="141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5%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overhead:</w:t>
                              </w:r>
                            </w:p>
                            <w:p w14:paraId="1EE02842" w14:textId="77777777" w:rsidR="00334A76" w:rsidRDefault="00000000">
                              <w:pPr>
                                <w:spacing w:before="137"/>
                                <w:ind w:left="141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12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TB/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DataNode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 w14:paraId="18752167" w14:textId="77777777" w:rsidR="00334A76" w:rsidRDefault="00000000">
                              <w:pPr>
                                <w:spacing w:before="139"/>
                                <w:ind w:left="141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Therefore,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approximately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27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DataNodes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required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capacity.</w:t>
                              </w:r>
                            </w:p>
                            <w:p w14:paraId="608F3373" w14:textId="77777777" w:rsidR="00334A76" w:rsidRDefault="00000000">
                              <w:pPr>
                                <w:spacing w:before="137" w:line="360" w:lineRule="auto"/>
                                <w:ind w:left="141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production,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additional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nodes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should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considered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management,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processing,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operational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headroom.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5ACDF6" id="Group 29" o:spid="_x0000_s1048" style="position:absolute;margin-left:51.85pt;margin-top:5.05pt;width:509.3pt;height:434.35pt;z-index:-15717376;mso-wrap-distance-left:0;mso-wrap-distance-right:0;mso-position-horizontal-relative:page;mso-position-vertical-relative:text" coordsize="64681,55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">
                <v:shape id="Graphic 30" o:spid="_x0000_s1049" style="position:absolute;left:58;top:36690;width:64560;height:197;visibility:visible;mso-wrap-style:square;v-text-anchor:top" coordsize="645604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" path="m6456045,l,,,19685r6456045,l6456045,xe" fillcolor="#9f9f9f" stroked="f">
                  <v:path arrowok="t"/>
                </v:shape>
                <v:shape id="Graphic 31" o:spid="_x0000_s1050" style="position:absolute;left:64599;top:3670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51" style="position:absolute;left:60;top:36704;width:64574;height:171;visibility:visible;mso-wrap-style:square;v-text-anchor:top" coordsize="64573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" path="m3048,3035l,3035,,16751r3048,l3048,3035xem6456921,r-3035,l6453886,3035r3035,l6456921,xe" fillcolor="#9f9f9f" stroked="f">
                  <v:path arrowok="t"/>
                </v:shape>
                <v:shape id="Graphic 33" o:spid="_x0000_s1052" style="position:absolute;left:64599;top:3673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5r3047,l3047,xe" fillcolor="#e2e2e2" stroked="f">
                  <v:path arrowok="t"/>
                </v:shape>
                <v:shape id="Graphic 34" o:spid="_x0000_s1053" style="position:absolute;left:60;top:368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8,l,,,3047r3048,l3048,xe" fillcolor="#9f9f9f" stroked="f">
                  <v:path arrowok="t"/>
                </v:shape>
                <v:shape id="Graphic 35" o:spid="_x0000_s1054" style="position:absolute;left:60;top:36872;width:64574;height:31;visibility:visible;mso-wrap-style:square;v-text-anchor:top" coordsize="64573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" path="m6456921,r-3035,l3048,,,,,3035r3048,l6453886,3035r3035,l6456921,xe" fillcolor="#e2e2e2" stroked="f">
                  <v:path arrowok="t"/>
                </v:shape>
                <v:shape id="Graphic 36" o:spid="_x0000_s1055" style="position:absolute;width:64681;height:55162;visibility:visible;mso-wrap-style:square;v-text-anchor:top" coordsize="6468110,5516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" path="m6467602,r-10668,l6456934,10655r,380962l6456934,5505272r-6446266,l10668,391655r,-381000l6456934,10655r,-10655l10668,,,,,5515927r10668,l6456934,5515927r10668,l6467602,5505272r,-5113617l6467602,10655r,-10655xe" fillcolor="#b8d6f6" stroked="f">
                  <v:path arrowok="t"/>
                </v:shape>
                <v:shape id="Textbox 37" o:spid="_x0000_s1056" type="#_x0000_t202" style="position:absolute;left:106;top:36902;width:64465;height:18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270C7F99" w14:textId="77777777" w:rsidR="00334A76" w:rsidRDefault="00000000">
                        <w:pPr>
                          <w:spacing w:before="188" w:line="360" w:lineRule="auto"/>
                          <w:ind w:left="141" w:right="4831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Single Cluster vs Separate Clusters Recommended:</w:t>
                        </w:r>
                        <w:r>
                          <w:rPr>
                            <w:rFonts w:ascii="Times New Roman"/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Single</w:t>
                        </w:r>
                        <w:r>
                          <w:rPr>
                            <w:rFonts w:ascii="Times New Roman"/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Cluster</w:t>
                        </w:r>
                        <w:r>
                          <w:rPr>
                            <w:rFonts w:ascii="Times New Roman"/>
                            <w:b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+</w:t>
                        </w:r>
                        <w:r>
                          <w:rPr>
                            <w:rFonts w:ascii="Times New Roman"/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Multi-Tenancy</w:t>
                        </w:r>
                        <w:proofErr w:type="gramEnd"/>
                      </w:p>
                      <w:p w14:paraId="2587CC74" w14:textId="77777777" w:rsidR="00334A76" w:rsidRDefault="00000000">
                        <w:pPr>
                          <w:spacing w:before="1"/>
                          <w:ind w:left="141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single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cluster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is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more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cost-effective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easier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manage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than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maintaining 100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separate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clusters.</w:t>
                        </w:r>
                      </w:p>
                      <w:p w14:paraId="65BB36A2" w14:textId="77777777" w:rsidR="00334A76" w:rsidRDefault="00000000">
                        <w:pPr>
                          <w:spacing w:before="136"/>
                          <w:ind w:left="141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HDFS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Permissions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Quotas</w:t>
                        </w:r>
                      </w:p>
                      <w:p w14:paraId="5A2BE367" w14:textId="77777777" w:rsidR="00334A76" w:rsidRDefault="00000000">
                        <w:pPr>
                          <w:spacing w:before="140"/>
                          <w:ind w:left="141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Each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customer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should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>have:</w:t>
                        </w:r>
                      </w:p>
                    </w:txbxContent>
                  </v:textbox>
                </v:shape>
                <v:shape id="Textbox 38" o:spid="_x0000_s1057" type="#_x0000_t202" style="position:absolute;left:106;top:106;width:64465;height:36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3BCBA146" w14:textId="77777777" w:rsidR="00334A76" w:rsidRDefault="00334A76">
                        <w:pPr>
                          <w:rPr>
                            <w:sz w:val="24"/>
                          </w:rPr>
                        </w:pPr>
                      </w:p>
                      <w:p w14:paraId="0DF6C06B" w14:textId="77777777" w:rsidR="00334A76" w:rsidRDefault="00334A76">
                        <w:pPr>
                          <w:spacing w:before="19"/>
                          <w:rPr>
                            <w:sz w:val="24"/>
                          </w:rPr>
                        </w:pPr>
                      </w:p>
                      <w:p w14:paraId="4E406F02" w14:textId="77777777" w:rsidR="00334A76" w:rsidRDefault="00000000">
                        <w:pPr>
                          <w:ind w:left="141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Given</w:t>
                        </w:r>
                      </w:p>
                      <w:p w14:paraId="18EF8B07" w14:textId="77777777" w:rsidR="00334A76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61"/>
                          </w:tabs>
                          <w:spacing w:before="140"/>
                          <w:ind w:left="861" w:hanging="359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 xml:space="preserve">100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customers</w:t>
                        </w:r>
                      </w:p>
                      <w:p w14:paraId="38B54337" w14:textId="77777777" w:rsidR="00334A76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61"/>
                          </w:tabs>
                          <w:spacing w:before="137"/>
                          <w:ind w:left="861" w:hanging="359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 xml:space="preserve">1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TB/customer</w:t>
                        </w:r>
                      </w:p>
                      <w:p w14:paraId="1CE06D40" w14:textId="77777777" w:rsidR="00334A76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61"/>
                          </w:tabs>
                          <w:spacing w:before="139"/>
                          <w:ind w:left="861" w:hanging="359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Total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raw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data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 xml:space="preserve">100 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24"/>
                          </w:rPr>
                          <w:t>TB</w:t>
                        </w:r>
                      </w:p>
                      <w:p w14:paraId="68CBE2AD" w14:textId="77777777" w:rsidR="00334A76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61"/>
                          </w:tabs>
                          <w:spacing w:before="137"/>
                          <w:ind w:left="861" w:hanging="359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RF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3</w:t>
                        </w:r>
                      </w:p>
                      <w:p w14:paraId="70C3EA0D" w14:textId="77777777" w:rsidR="00334A76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61"/>
                          </w:tabs>
                          <w:spacing w:before="139"/>
                          <w:ind w:left="861" w:hanging="359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Customer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data must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be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isolated</w:t>
                        </w:r>
                      </w:p>
                      <w:p w14:paraId="26F6E172" w14:textId="77777777" w:rsidR="00334A76" w:rsidRDefault="00000000">
                        <w:pPr>
                          <w:spacing w:before="137"/>
                          <w:ind w:left="141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Storage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Requirement</w:t>
                        </w:r>
                      </w:p>
                      <w:p w14:paraId="68339B78" w14:textId="77777777" w:rsidR="00334A76" w:rsidRDefault="00000000">
                        <w:pPr>
                          <w:spacing w:before="139"/>
                          <w:ind w:left="141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5%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overhead:</w:t>
                        </w:r>
                      </w:p>
                      <w:p w14:paraId="1EE02842" w14:textId="77777777" w:rsidR="00334A76" w:rsidRDefault="00000000">
                        <w:pPr>
                          <w:spacing w:before="137"/>
                          <w:ind w:left="141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Using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12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TB/</w:t>
                        </w:r>
                        <w:proofErr w:type="spellStart"/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DataNode</w:t>
                        </w:r>
                        <w:proofErr w:type="spellEnd"/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:</w:t>
                        </w:r>
                      </w:p>
                      <w:p w14:paraId="18752167" w14:textId="77777777" w:rsidR="00334A76" w:rsidRDefault="00000000">
                        <w:pPr>
                          <w:spacing w:before="139"/>
                          <w:ind w:left="141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Therefore,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approximately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27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DataNodes</w:t>
                        </w:r>
                        <w:proofErr w:type="spellEnd"/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are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required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capacity.</w:t>
                        </w:r>
                      </w:p>
                      <w:p w14:paraId="608F3373" w14:textId="77777777" w:rsidR="00334A76" w:rsidRDefault="00000000">
                        <w:pPr>
                          <w:spacing w:before="137" w:line="360" w:lineRule="auto"/>
                          <w:ind w:left="141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production,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additional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nodes</w:t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should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be</w:t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considered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management,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processing,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operational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headroom.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B3FC3B" w14:textId="77777777" w:rsidR="00334A76" w:rsidRDefault="00334A76">
      <w:pPr>
        <w:pStyle w:val="BodyText"/>
        <w:rPr>
          <w:sz w:val="6"/>
        </w:rPr>
        <w:sectPr w:rsidR="00334A76">
          <w:pgSz w:w="12240" w:h="15840"/>
          <w:pgMar w:top="900" w:right="720" w:bottom="280" w:left="720" w:header="720" w:footer="720" w:gutter="0"/>
          <w:cols w:space="720"/>
        </w:sectPr>
      </w:pPr>
    </w:p>
    <w:p w14:paraId="76E02B5D" w14:textId="77777777" w:rsidR="00334A76" w:rsidRDefault="00000000">
      <w:pPr>
        <w:pStyle w:val="BodyText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920704" behindDoc="1" locked="0" layoutInCell="1" allowOverlap="1" wp14:anchorId="64125408" wp14:editId="2E2EA37B">
                <wp:simplePos x="0" y="0"/>
                <wp:positionH relativeFrom="page">
                  <wp:posOffset>658368</wp:posOffset>
                </wp:positionH>
                <wp:positionV relativeFrom="page">
                  <wp:posOffset>566927</wp:posOffset>
                </wp:positionV>
                <wp:extent cx="6468110" cy="843089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8110" cy="8430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8110" h="8430895">
                              <a:moveTo>
                                <a:pt x="6467602" y="8419808"/>
                              </a:moveTo>
                              <a:lnTo>
                                <a:pt x="6456934" y="8419808"/>
                              </a:lnTo>
                              <a:lnTo>
                                <a:pt x="10668" y="8419808"/>
                              </a:lnTo>
                              <a:lnTo>
                                <a:pt x="0" y="8419808"/>
                              </a:lnTo>
                              <a:lnTo>
                                <a:pt x="0" y="8430463"/>
                              </a:lnTo>
                              <a:lnTo>
                                <a:pt x="10668" y="8430463"/>
                              </a:lnTo>
                              <a:lnTo>
                                <a:pt x="6456934" y="8430463"/>
                              </a:lnTo>
                              <a:lnTo>
                                <a:pt x="6467602" y="8430463"/>
                              </a:lnTo>
                              <a:lnTo>
                                <a:pt x="6467602" y="8419808"/>
                              </a:lnTo>
                              <a:close/>
                            </a:path>
                            <a:path w="6468110" h="8430895">
                              <a:moveTo>
                                <a:pt x="6467602" y="0"/>
                              </a:moveTo>
                              <a:lnTo>
                                <a:pt x="6456934" y="0"/>
                              </a:lnTo>
                              <a:lnTo>
                                <a:pt x="10668" y="0"/>
                              </a:ln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0" y="391617"/>
                              </a:lnTo>
                              <a:lnTo>
                                <a:pt x="0" y="8419795"/>
                              </a:lnTo>
                              <a:lnTo>
                                <a:pt x="10668" y="8419795"/>
                              </a:lnTo>
                              <a:lnTo>
                                <a:pt x="10668" y="391668"/>
                              </a:lnTo>
                              <a:lnTo>
                                <a:pt x="10668" y="10668"/>
                              </a:lnTo>
                              <a:lnTo>
                                <a:pt x="6456934" y="10668"/>
                              </a:lnTo>
                              <a:lnTo>
                                <a:pt x="6456934" y="391617"/>
                              </a:lnTo>
                              <a:lnTo>
                                <a:pt x="6456934" y="8419795"/>
                              </a:lnTo>
                              <a:lnTo>
                                <a:pt x="6467602" y="8419795"/>
                              </a:lnTo>
                              <a:lnTo>
                                <a:pt x="6467602" y="391668"/>
                              </a:lnTo>
                              <a:lnTo>
                                <a:pt x="6467602" y="10668"/>
                              </a:lnTo>
                              <a:lnTo>
                                <a:pt x="64676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D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E8D42" id="Graphic 39" o:spid="_x0000_s1026" style="position:absolute;margin-left:51.85pt;margin-top:44.65pt;width:509.3pt;height:663.85pt;z-index:-163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8110,8430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" path="m6467602,8419808r-10668,l10668,8419808r-10668,l,8430463r10668,l6456934,8430463r10668,l6467602,8419808xem6467602,r-10668,l10668,,,,,10668,,391617,,8419795r10668,l10668,391668r,-381000l6456934,10668r,380949l6456934,8419795r10668,l6467602,391668r,-381000l6467602,xe" fillcolor="#b8d6f6" stroked="f">
                <v:path arrowok="t"/>
                <w10:wrap anchorx="page" anchory="page"/>
              </v:shape>
            </w:pict>
          </mc:Fallback>
        </mc:AlternateContent>
      </w:r>
    </w:p>
    <w:p w14:paraId="10EC7703" w14:textId="77777777" w:rsidR="00334A76" w:rsidRDefault="00334A76">
      <w:pPr>
        <w:pStyle w:val="BodyText"/>
        <w:spacing w:before="29"/>
        <w:rPr>
          <w:sz w:val="24"/>
        </w:rPr>
      </w:pPr>
    </w:p>
    <w:p w14:paraId="5A9E7B0A" w14:textId="77777777" w:rsidR="00334A76" w:rsidRDefault="00000000">
      <w:pPr>
        <w:pStyle w:val="ListParagraph"/>
        <w:numPr>
          <w:ilvl w:val="0"/>
          <w:numId w:val="1"/>
        </w:numPr>
        <w:tabs>
          <w:tab w:val="left" w:pos="1195"/>
        </w:tabs>
        <w:spacing w:before="0"/>
        <w:ind w:left="119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Separate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HDFS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directory</w:t>
      </w:r>
    </w:p>
    <w:p w14:paraId="0CE31D61" w14:textId="77777777" w:rsidR="00334A76" w:rsidRDefault="00000000">
      <w:pPr>
        <w:pStyle w:val="ListParagraph"/>
        <w:numPr>
          <w:ilvl w:val="0"/>
          <w:numId w:val="1"/>
        </w:numPr>
        <w:tabs>
          <w:tab w:val="left" w:pos="1195"/>
        </w:tabs>
        <w:spacing w:before="140"/>
        <w:ind w:left="119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Dedicated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user/group</w:t>
      </w:r>
    </w:p>
    <w:p w14:paraId="7FEAD78B" w14:textId="77777777" w:rsidR="00334A76" w:rsidRDefault="00000000">
      <w:pPr>
        <w:pStyle w:val="ListParagraph"/>
        <w:numPr>
          <w:ilvl w:val="0"/>
          <w:numId w:val="1"/>
        </w:numPr>
        <w:tabs>
          <w:tab w:val="left" w:pos="1195"/>
        </w:tabs>
        <w:ind w:left="119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Access-control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permissions</w:t>
      </w:r>
    </w:p>
    <w:p w14:paraId="6F5BF05F" w14:textId="77777777" w:rsidR="00334A76" w:rsidRDefault="00000000">
      <w:pPr>
        <w:pStyle w:val="ListParagraph"/>
        <w:numPr>
          <w:ilvl w:val="0"/>
          <w:numId w:val="1"/>
        </w:numPr>
        <w:tabs>
          <w:tab w:val="left" w:pos="1195"/>
        </w:tabs>
        <w:spacing w:before="139"/>
        <w:ind w:left="119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Storage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quota</w:t>
      </w:r>
    </w:p>
    <w:p w14:paraId="35215689" w14:textId="77777777" w:rsidR="00334A76" w:rsidRDefault="00000000">
      <w:pPr>
        <w:pStyle w:val="ListParagraph"/>
        <w:numPr>
          <w:ilvl w:val="0"/>
          <w:numId w:val="1"/>
        </w:numPr>
        <w:tabs>
          <w:tab w:val="left" w:pos="1195"/>
        </w:tabs>
        <w:ind w:left="119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File-count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quota</w:t>
      </w:r>
    </w:p>
    <w:p w14:paraId="5B01A082" w14:textId="77777777" w:rsidR="00334A76" w:rsidRDefault="00000000">
      <w:pPr>
        <w:pStyle w:val="ListParagraph"/>
        <w:numPr>
          <w:ilvl w:val="0"/>
          <w:numId w:val="1"/>
        </w:numPr>
        <w:tabs>
          <w:tab w:val="left" w:pos="1195"/>
        </w:tabs>
        <w:spacing w:before="139"/>
        <w:ind w:left="119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Authentication</w:t>
      </w:r>
    </w:p>
    <w:p w14:paraId="687773CA" w14:textId="77777777" w:rsidR="00334A76" w:rsidRDefault="00000000">
      <w:pPr>
        <w:pStyle w:val="ListParagraph"/>
        <w:numPr>
          <w:ilvl w:val="0"/>
          <w:numId w:val="1"/>
        </w:numPr>
        <w:tabs>
          <w:tab w:val="left" w:pos="1195"/>
        </w:tabs>
        <w:spacing w:line="360" w:lineRule="auto"/>
        <w:ind w:right="8261" w:firstLine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Audit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logging </w:t>
      </w:r>
      <w:r>
        <w:rPr>
          <w:rFonts w:ascii="Times New Roman" w:hAnsi="Times New Roman"/>
          <w:spacing w:val="-2"/>
          <w:sz w:val="24"/>
        </w:rPr>
        <w:t>Example:</w:t>
      </w:r>
    </w:p>
    <w:p w14:paraId="49A2010C" w14:textId="77777777" w:rsidR="00334A76" w:rsidRDefault="00000000">
      <w:pPr>
        <w:spacing w:line="360" w:lineRule="auto"/>
        <w:ind w:left="475" w:right="5588"/>
        <w:rPr>
          <w:rFonts w:ascii="Times New Roman"/>
          <w:sz w:val="24"/>
        </w:rPr>
      </w:pPr>
      <w:r>
        <w:rPr>
          <w:rFonts w:ascii="Times New Roman"/>
          <w:sz w:val="24"/>
        </w:rPr>
        <w:t>Customer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01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have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permission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only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for: and should not have access to:</w:t>
      </w:r>
    </w:p>
    <w:p w14:paraId="670EFC14" w14:textId="77777777" w:rsidR="00334A76" w:rsidRDefault="00000000">
      <w:pPr>
        <w:pStyle w:val="Heading2"/>
      </w:pPr>
      <w:r>
        <w:t>Cost</w:t>
      </w:r>
      <w:r>
        <w:rPr>
          <w:spacing w:val="-2"/>
        </w:rPr>
        <w:t xml:space="preserve"> </w:t>
      </w:r>
      <w:r>
        <w:t xml:space="preserve">Per </w:t>
      </w:r>
      <w:r>
        <w:rPr>
          <w:spacing w:val="-2"/>
        </w:rPr>
        <w:t>Customer</w:t>
      </w:r>
    </w:p>
    <w:p w14:paraId="44E9797C" w14:textId="77777777" w:rsidR="00334A76" w:rsidRDefault="00000000">
      <w:pPr>
        <w:spacing w:before="140"/>
        <w:ind w:left="475"/>
        <w:rPr>
          <w:rFonts w:ascii="Times New Roman"/>
          <w:sz w:val="24"/>
        </w:rPr>
      </w:pPr>
      <w:r>
        <w:rPr>
          <w:rFonts w:ascii="Times New Roman"/>
          <w:sz w:val="24"/>
        </w:rPr>
        <w:t>Using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earlier </w:t>
      </w:r>
      <w:r>
        <w:rPr>
          <w:rFonts w:ascii="Times New Roman"/>
          <w:spacing w:val="-2"/>
          <w:sz w:val="24"/>
        </w:rPr>
        <w:t>assumptions:</w:t>
      </w:r>
    </w:p>
    <w:p w14:paraId="4BE66B4E" w14:textId="77777777" w:rsidR="00334A76" w:rsidRDefault="00000000">
      <w:pPr>
        <w:pStyle w:val="ListParagraph"/>
        <w:numPr>
          <w:ilvl w:val="0"/>
          <w:numId w:val="1"/>
        </w:numPr>
        <w:tabs>
          <w:tab w:val="left" w:pos="1195"/>
        </w:tabs>
        <w:spacing w:before="136"/>
        <w:ind w:left="119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27 </w:t>
      </w:r>
      <w:proofErr w:type="spellStart"/>
      <w:r>
        <w:rPr>
          <w:rFonts w:ascii="Times New Roman" w:hAnsi="Times New Roman"/>
          <w:spacing w:val="-2"/>
          <w:sz w:val="24"/>
        </w:rPr>
        <w:t>DataNodes</w:t>
      </w:r>
      <w:proofErr w:type="spellEnd"/>
    </w:p>
    <w:p w14:paraId="61AF6055" w14:textId="77777777" w:rsidR="00334A76" w:rsidRDefault="00000000">
      <w:pPr>
        <w:pStyle w:val="ListParagraph"/>
        <w:numPr>
          <w:ilvl w:val="0"/>
          <w:numId w:val="1"/>
        </w:numPr>
        <w:tabs>
          <w:tab w:val="left" w:pos="1195"/>
        </w:tabs>
        <w:ind w:left="119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$500 </w:t>
      </w:r>
      <w:r>
        <w:rPr>
          <w:rFonts w:ascii="Times New Roman" w:hAnsi="Times New Roman"/>
          <w:spacing w:val="-2"/>
          <w:sz w:val="24"/>
        </w:rPr>
        <w:t>hardware/</w:t>
      </w:r>
      <w:proofErr w:type="spellStart"/>
      <w:r>
        <w:rPr>
          <w:rFonts w:ascii="Times New Roman" w:hAnsi="Times New Roman"/>
          <w:spacing w:val="-2"/>
          <w:sz w:val="24"/>
        </w:rPr>
        <w:t>DataNode</w:t>
      </w:r>
      <w:proofErr w:type="spellEnd"/>
    </w:p>
    <w:p w14:paraId="200F8448" w14:textId="77777777" w:rsidR="00334A76" w:rsidRDefault="00000000">
      <w:pPr>
        <w:pStyle w:val="ListParagraph"/>
        <w:numPr>
          <w:ilvl w:val="0"/>
          <w:numId w:val="1"/>
        </w:numPr>
        <w:tabs>
          <w:tab w:val="left" w:pos="1195"/>
        </w:tabs>
        <w:spacing w:before="139" w:line="360" w:lineRule="auto"/>
        <w:ind w:right="6145" w:firstLine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$1,000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annual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operations/</w:t>
      </w:r>
      <w:proofErr w:type="spellStart"/>
      <w:r>
        <w:rPr>
          <w:rFonts w:ascii="Times New Roman" w:hAnsi="Times New Roman"/>
          <w:sz w:val="24"/>
        </w:rPr>
        <w:t>DataNode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Hardware:</w:t>
      </w:r>
    </w:p>
    <w:p w14:paraId="0E528B1C" w14:textId="77777777" w:rsidR="00334A76" w:rsidRDefault="00000000">
      <w:pPr>
        <w:spacing w:before="1"/>
        <w:ind w:left="475"/>
        <w:rPr>
          <w:rFonts w:ascii="Times New Roman"/>
          <w:sz w:val="24"/>
        </w:rPr>
      </w:pPr>
      <w:r>
        <w:rPr>
          <w:rFonts w:ascii="Times New Roman"/>
          <w:sz w:val="24"/>
        </w:rPr>
        <w:t>Annual</w:t>
      </w:r>
      <w:r>
        <w:rPr>
          <w:rFonts w:ascii="Times New Roman"/>
          <w:spacing w:val="-2"/>
          <w:sz w:val="24"/>
        </w:rPr>
        <w:t xml:space="preserve"> operations:</w:t>
      </w:r>
    </w:p>
    <w:p w14:paraId="0FAF798E" w14:textId="77777777" w:rsidR="00334A76" w:rsidRDefault="00000000">
      <w:pPr>
        <w:spacing w:before="137"/>
        <w:ind w:left="475"/>
        <w:rPr>
          <w:rFonts w:ascii="Times New Roman"/>
          <w:sz w:val="24"/>
        </w:rPr>
      </w:pPr>
      <w:r>
        <w:rPr>
          <w:rFonts w:ascii="Times New Roman"/>
          <w:sz w:val="24"/>
        </w:rPr>
        <w:t>Two-year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cost:</w:t>
      </w:r>
    </w:p>
    <w:p w14:paraId="59D701E5" w14:textId="77777777" w:rsidR="00334A76" w:rsidRDefault="00000000">
      <w:pPr>
        <w:spacing w:before="139"/>
        <w:ind w:left="475"/>
        <w:rPr>
          <w:rFonts w:ascii="Times New Roman"/>
          <w:sz w:val="24"/>
        </w:rPr>
      </w:pPr>
      <w:r>
        <w:rPr>
          <w:rFonts w:ascii="Times New Roman"/>
          <w:sz w:val="24"/>
        </w:rPr>
        <w:t>Approximate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two-year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cost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customer:</w:t>
      </w:r>
    </w:p>
    <w:p w14:paraId="287088B5" w14:textId="77777777" w:rsidR="00334A76" w:rsidRDefault="00000000">
      <w:pPr>
        <w:pStyle w:val="Heading2"/>
        <w:spacing w:before="137"/>
      </w:pPr>
      <w:r>
        <w:t>Cross-Tenant</w:t>
      </w:r>
      <w:r>
        <w:rPr>
          <w:spacing w:val="-5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rPr>
          <w:spacing w:val="-2"/>
        </w:rPr>
        <w:t>Risks</w:t>
      </w:r>
    </w:p>
    <w:p w14:paraId="00394B6B" w14:textId="77777777" w:rsidR="00334A76" w:rsidRDefault="00334A76">
      <w:pPr>
        <w:pStyle w:val="BodyText"/>
        <w:spacing w:before="11"/>
        <w:rPr>
          <w:rFonts w:ascii="Times New Roman"/>
          <w:b/>
          <w:sz w:val="16"/>
        </w:rPr>
      </w:pPr>
    </w:p>
    <w:tbl>
      <w:tblPr>
        <w:tblW w:w="0" w:type="auto"/>
        <w:tblInd w:w="4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15"/>
        <w:gridCol w:w="2954"/>
      </w:tblGrid>
      <w:tr w:rsidR="00334A76" w14:paraId="6B9635EF" w14:textId="77777777">
        <w:trPr>
          <w:trHeight w:val="369"/>
        </w:trPr>
        <w:tc>
          <w:tcPr>
            <w:tcW w:w="4215" w:type="dxa"/>
          </w:tcPr>
          <w:p w14:paraId="310EFC2C" w14:textId="77777777" w:rsidR="00334A76" w:rsidRDefault="00000000">
            <w:pPr>
              <w:pStyle w:val="TableParagraph"/>
              <w:spacing w:line="266" w:lineRule="exact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Risk</w:t>
            </w:r>
          </w:p>
        </w:tc>
        <w:tc>
          <w:tcPr>
            <w:tcW w:w="2954" w:type="dxa"/>
          </w:tcPr>
          <w:p w14:paraId="26ECF596" w14:textId="77777777" w:rsidR="00334A76" w:rsidRDefault="00000000">
            <w:pPr>
              <w:pStyle w:val="TableParagraph"/>
              <w:spacing w:line="266" w:lineRule="exact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Protection</w:t>
            </w:r>
          </w:p>
        </w:tc>
      </w:tr>
      <w:tr w:rsidR="00334A76" w14:paraId="4DF1E93F" w14:textId="77777777">
        <w:trPr>
          <w:trHeight w:val="473"/>
        </w:trPr>
        <w:tc>
          <w:tcPr>
            <w:tcW w:w="4215" w:type="dxa"/>
          </w:tcPr>
          <w:p w14:paraId="7CA005BC" w14:textId="77777777" w:rsidR="00334A76" w:rsidRDefault="00000000">
            <w:pPr>
              <w:pStyle w:val="TableParagraph"/>
              <w:spacing w:before="93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Customer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accesses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another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customer's </w:t>
            </w:r>
            <w:r>
              <w:rPr>
                <w:rFonts w:ascii="Times New Roman"/>
                <w:spacing w:val="-2"/>
                <w:sz w:val="24"/>
              </w:rPr>
              <w:t>files</w:t>
            </w:r>
          </w:p>
        </w:tc>
        <w:tc>
          <w:tcPr>
            <w:tcW w:w="2954" w:type="dxa"/>
          </w:tcPr>
          <w:p w14:paraId="2208FD80" w14:textId="77777777" w:rsidR="00334A76" w:rsidRDefault="00000000">
            <w:pPr>
              <w:pStyle w:val="TableParagraph"/>
              <w:spacing w:before="93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HDFS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permissions/ACLs</w:t>
            </w:r>
          </w:p>
        </w:tc>
      </w:tr>
      <w:tr w:rsidR="00334A76" w14:paraId="7AF61466" w14:textId="77777777">
        <w:trPr>
          <w:trHeight w:val="473"/>
        </w:trPr>
        <w:tc>
          <w:tcPr>
            <w:tcW w:w="4215" w:type="dxa"/>
          </w:tcPr>
          <w:p w14:paraId="548DF63E" w14:textId="77777777" w:rsidR="00334A76" w:rsidRDefault="00000000">
            <w:pPr>
              <w:pStyle w:val="TableParagraph"/>
              <w:spacing w:before="94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Unauthorized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user</w:t>
            </w:r>
            <w:r>
              <w:rPr>
                <w:rFonts w:ascii="Times New Roman"/>
                <w:spacing w:val="-2"/>
                <w:sz w:val="24"/>
              </w:rPr>
              <w:t xml:space="preserve"> access</w:t>
            </w:r>
          </w:p>
        </w:tc>
        <w:tc>
          <w:tcPr>
            <w:tcW w:w="2954" w:type="dxa"/>
          </w:tcPr>
          <w:p w14:paraId="652C98FD" w14:textId="77777777" w:rsidR="00334A76" w:rsidRDefault="00000000">
            <w:pPr>
              <w:pStyle w:val="TableParagraph"/>
              <w:spacing w:before="94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Strong </w:t>
            </w:r>
            <w:r>
              <w:rPr>
                <w:rFonts w:ascii="Times New Roman"/>
                <w:spacing w:val="-2"/>
                <w:sz w:val="24"/>
              </w:rPr>
              <w:t>authentication</w:t>
            </w:r>
          </w:p>
        </w:tc>
      </w:tr>
      <w:tr w:rsidR="00334A76" w14:paraId="25FF18EF" w14:textId="77777777">
        <w:trPr>
          <w:trHeight w:val="474"/>
        </w:trPr>
        <w:tc>
          <w:tcPr>
            <w:tcW w:w="4215" w:type="dxa"/>
          </w:tcPr>
          <w:p w14:paraId="4D797BE0" w14:textId="77777777" w:rsidR="00334A76" w:rsidRDefault="00000000">
            <w:pPr>
              <w:pStyle w:val="TableParagraph"/>
              <w:spacing w:before="93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Accidental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data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exposure</w:t>
            </w:r>
          </w:p>
        </w:tc>
        <w:tc>
          <w:tcPr>
            <w:tcW w:w="2954" w:type="dxa"/>
          </w:tcPr>
          <w:p w14:paraId="48920CBA" w14:textId="77777777" w:rsidR="00334A76" w:rsidRDefault="00000000">
            <w:pPr>
              <w:pStyle w:val="TableParagraph"/>
              <w:spacing w:before="93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Directory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isolation</w:t>
            </w:r>
          </w:p>
        </w:tc>
      </w:tr>
      <w:tr w:rsidR="00334A76" w14:paraId="0970682F" w14:textId="77777777">
        <w:trPr>
          <w:trHeight w:val="474"/>
        </w:trPr>
        <w:tc>
          <w:tcPr>
            <w:tcW w:w="4215" w:type="dxa"/>
          </w:tcPr>
          <w:p w14:paraId="466C48BD" w14:textId="77777777" w:rsidR="00334A76" w:rsidRDefault="00000000">
            <w:pPr>
              <w:pStyle w:val="TableParagraph"/>
              <w:spacing w:before="9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Excessive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storage</w:t>
            </w:r>
            <w:r>
              <w:rPr>
                <w:rFonts w:ascii="Times New Roman"/>
                <w:spacing w:val="-2"/>
                <w:sz w:val="24"/>
              </w:rPr>
              <w:t xml:space="preserve"> usage</w:t>
            </w:r>
          </w:p>
        </w:tc>
        <w:tc>
          <w:tcPr>
            <w:tcW w:w="2954" w:type="dxa"/>
          </w:tcPr>
          <w:p w14:paraId="432F522D" w14:textId="77777777" w:rsidR="00334A76" w:rsidRDefault="00000000">
            <w:pPr>
              <w:pStyle w:val="TableParagraph"/>
              <w:spacing w:before="9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Quotas</w:t>
            </w:r>
          </w:p>
        </w:tc>
      </w:tr>
      <w:tr w:rsidR="00334A76" w14:paraId="077DB6C3" w14:textId="77777777">
        <w:trPr>
          <w:trHeight w:val="474"/>
        </w:trPr>
        <w:tc>
          <w:tcPr>
            <w:tcW w:w="4215" w:type="dxa"/>
          </w:tcPr>
          <w:p w14:paraId="385992C4" w14:textId="77777777" w:rsidR="00334A76" w:rsidRDefault="00000000">
            <w:pPr>
              <w:pStyle w:val="TableParagraph"/>
              <w:spacing w:before="93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Malicious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activity</w:t>
            </w:r>
          </w:p>
        </w:tc>
        <w:tc>
          <w:tcPr>
            <w:tcW w:w="2954" w:type="dxa"/>
          </w:tcPr>
          <w:p w14:paraId="5F602BD0" w14:textId="77777777" w:rsidR="00334A76" w:rsidRDefault="00000000">
            <w:pPr>
              <w:pStyle w:val="TableParagraph"/>
              <w:spacing w:before="93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Audit logging and </w:t>
            </w:r>
            <w:r>
              <w:rPr>
                <w:rFonts w:ascii="Times New Roman"/>
                <w:spacing w:val="-2"/>
                <w:sz w:val="24"/>
              </w:rPr>
              <w:t>monitoring</w:t>
            </w:r>
          </w:p>
        </w:tc>
      </w:tr>
      <w:tr w:rsidR="00334A76" w14:paraId="20FFAB71" w14:textId="77777777">
        <w:trPr>
          <w:trHeight w:val="370"/>
        </w:trPr>
        <w:tc>
          <w:tcPr>
            <w:tcW w:w="4215" w:type="dxa"/>
          </w:tcPr>
          <w:p w14:paraId="7CD91567" w14:textId="77777777" w:rsidR="00334A76" w:rsidRDefault="00000000">
            <w:pPr>
              <w:pStyle w:val="TableParagraph"/>
              <w:spacing w:before="94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Privilege</w:t>
            </w:r>
            <w:r>
              <w:rPr>
                <w:rFonts w:ascii="Times New Roman"/>
                <w:spacing w:val="-2"/>
                <w:sz w:val="24"/>
              </w:rPr>
              <w:t xml:space="preserve"> escalation</w:t>
            </w:r>
          </w:p>
        </w:tc>
        <w:tc>
          <w:tcPr>
            <w:tcW w:w="2954" w:type="dxa"/>
          </w:tcPr>
          <w:p w14:paraId="2F1703F5" w14:textId="77777777" w:rsidR="00334A76" w:rsidRDefault="00000000">
            <w:pPr>
              <w:pStyle w:val="TableParagraph"/>
              <w:spacing w:before="94" w:line="256" w:lineRule="exact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Least-privilege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access</w:t>
            </w:r>
          </w:p>
        </w:tc>
      </w:tr>
    </w:tbl>
    <w:p w14:paraId="0B60D4F0" w14:textId="77777777" w:rsidR="00334A76" w:rsidRDefault="00000000">
      <w:pPr>
        <w:pStyle w:val="Heading2"/>
        <w:spacing w:before="186"/>
      </w:pPr>
      <w:r>
        <w:t>Final</w:t>
      </w:r>
      <w:r>
        <w:rPr>
          <w:spacing w:val="-2"/>
        </w:rPr>
        <w:t xml:space="preserve"> Recommendation</w:t>
      </w:r>
    </w:p>
    <w:p w14:paraId="1CD5A839" w14:textId="77777777" w:rsidR="00334A76" w:rsidRDefault="00334A76">
      <w:pPr>
        <w:pStyle w:val="Heading2"/>
        <w:sectPr w:rsidR="00334A76">
          <w:pgSz w:w="12240" w:h="15840"/>
          <w:pgMar w:top="900" w:right="720" w:bottom="280" w:left="720" w:header="720" w:footer="720" w:gutter="0"/>
          <w:cols w:space="720"/>
        </w:sectPr>
      </w:pPr>
    </w:p>
    <w:p w14:paraId="4BA34C8D" w14:textId="77777777" w:rsidR="00334A76" w:rsidRDefault="00000000">
      <w:pPr>
        <w:ind w:left="31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E4260BA" wp14:editId="63859E81">
                <wp:extent cx="6457315" cy="1708785"/>
                <wp:effectExtent l="9525" t="0" r="635" b="5714"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315" cy="1708785"/>
                        </a:xfrm>
                        <a:prstGeom prst="rect">
                          <a:avLst/>
                        </a:prstGeom>
                        <a:ln w="10668">
                          <a:solidFill>
                            <a:srgbClr val="B8D6F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659E24" w14:textId="77777777" w:rsidR="00334A76" w:rsidRDefault="00334A76"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</w:p>
                          <w:p w14:paraId="6C708824" w14:textId="77777777" w:rsidR="00334A76" w:rsidRDefault="00334A76">
                            <w:pPr>
                              <w:pStyle w:val="BodyText"/>
                              <w:spacing w:before="47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</w:p>
                          <w:p w14:paraId="3423CEB5" w14:textId="77777777" w:rsidR="00334A76" w:rsidRDefault="00000000">
                            <w:pPr>
                              <w:spacing w:line="360" w:lineRule="auto"/>
                              <w:ind w:left="141" w:right="219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Use one shared HDFS cluster with strong multi-tenancy controls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, rather than 100 separate clusters.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This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reduces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infrastructure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cost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while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maintaining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customer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isolation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through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permissions, ACLs, quotas, authentication, and monitoring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4260BA" id="Textbox 40" o:spid="_x0000_s1058" type="#_x0000_t202" style="width:508.45pt;height:13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" filled="f" strokecolor="#b8d6f6" strokeweight=".84pt">
                <v:path arrowok="t"/>
                <v:textbox inset="0,0,0,0">
                  <w:txbxContent>
                    <w:p w14:paraId="03659E24" w14:textId="77777777" w:rsidR="00334A76" w:rsidRDefault="00334A76">
                      <w:pPr>
                        <w:pStyle w:val="BodyText"/>
                        <w:rPr>
                          <w:rFonts w:ascii="Times New Roman"/>
                          <w:b/>
                          <w:sz w:val="24"/>
                        </w:rPr>
                      </w:pPr>
                    </w:p>
                    <w:p w14:paraId="6C708824" w14:textId="77777777" w:rsidR="00334A76" w:rsidRDefault="00334A76">
                      <w:pPr>
                        <w:pStyle w:val="BodyText"/>
                        <w:spacing w:before="47"/>
                        <w:rPr>
                          <w:rFonts w:ascii="Times New Roman"/>
                          <w:b/>
                          <w:sz w:val="24"/>
                        </w:rPr>
                      </w:pPr>
                    </w:p>
                    <w:p w14:paraId="3423CEB5" w14:textId="77777777" w:rsidR="00334A76" w:rsidRDefault="00000000">
                      <w:pPr>
                        <w:spacing w:line="360" w:lineRule="auto"/>
                        <w:ind w:left="141" w:right="219"/>
                        <w:rPr>
                          <w:rFonts w:ascii="Times New Roman"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Use one shared HDFS cluster with strong multi-tenancy controls</w:t>
                      </w:r>
                      <w:r>
                        <w:rPr>
                          <w:rFonts w:ascii="Times New Roman"/>
                          <w:sz w:val="24"/>
                        </w:rPr>
                        <w:t>, rather than 100 separate clusters.</w:t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This</w:t>
                      </w:r>
                      <w:r>
                        <w:rPr>
                          <w:rFonts w:ascii="Times New Roman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reduces</w:t>
                      </w:r>
                      <w:r>
                        <w:rPr>
                          <w:rFonts w:ascii="Times New Roman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infrastructure</w:t>
                      </w:r>
                      <w:r>
                        <w:rPr>
                          <w:rFonts w:ascii="Times New Roman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cost</w:t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while</w:t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maintaining</w:t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customer</w:t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isolation</w:t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through</w:t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permissions, ACLs, quotas, authentication, and monitoring</w:t>
                      </w:r>
                      <w:r>
                        <w:rPr>
                          <w:rFonts w:ascii="Times New Roman"/>
                          <w:sz w:val="20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BC9FC1" w14:textId="77777777" w:rsidR="00334A76" w:rsidRDefault="00334A76">
      <w:pPr>
        <w:rPr>
          <w:rFonts w:ascii="Times New Roman"/>
          <w:sz w:val="20"/>
        </w:rPr>
        <w:sectPr w:rsidR="00334A76">
          <w:pgSz w:w="12240" w:h="15840"/>
          <w:pgMar w:top="900" w:right="720" w:bottom="280" w:left="720" w:header="720" w:footer="720" w:gutter="0"/>
          <w:cols w:space="720"/>
        </w:sectPr>
      </w:pPr>
    </w:p>
    <w:p w14:paraId="2949837C" w14:textId="77777777" w:rsidR="00334A76" w:rsidRDefault="00000000">
      <w:pPr>
        <w:pStyle w:val="Heading1"/>
      </w:pPr>
      <w:r>
        <w:rPr>
          <w:color w:val="0A2747"/>
          <w:w w:val="90"/>
        </w:rPr>
        <w:lastRenderedPageBreak/>
        <w:t>Evaluation</w:t>
      </w:r>
      <w:r>
        <w:rPr>
          <w:color w:val="0A2747"/>
          <w:spacing w:val="-14"/>
          <w:w w:val="90"/>
        </w:rPr>
        <w:t xml:space="preserve"> </w:t>
      </w:r>
      <w:r>
        <w:rPr>
          <w:color w:val="0A2747"/>
          <w:spacing w:val="-2"/>
        </w:rPr>
        <w:t>Rubric</w:t>
      </w:r>
    </w:p>
    <w:p w14:paraId="0445F3C2" w14:textId="77777777" w:rsidR="00334A76" w:rsidRDefault="00334A76">
      <w:pPr>
        <w:pStyle w:val="BodyText"/>
        <w:spacing w:before="11"/>
        <w:rPr>
          <w:rFonts w:ascii="Trebuchet MS"/>
          <w:b/>
          <w:sz w:val="9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979"/>
        <w:gridCol w:w="1865"/>
        <w:gridCol w:w="1898"/>
        <w:gridCol w:w="1905"/>
        <w:gridCol w:w="1835"/>
      </w:tblGrid>
      <w:tr w:rsidR="00334A76" w14:paraId="2FD7C752" w14:textId="77777777">
        <w:trPr>
          <w:trHeight w:val="486"/>
        </w:trPr>
        <w:tc>
          <w:tcPr>
            <w:tcW w:w="1683" w:type="dxa"/>
            <w:shd w:val="clear" w:color="auto" w:fill="0A2747"/>
          </w:tcPr>
          <w:p w14:paraId="0AA50670" w14:textId="77777777" w:rsidR="00334A76" w:rsidRDefault="00000000">
            <w:pPr>
              <w:pStyle w:val="TableParagraph"/>
              <w:spacing w:before="8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2"/>
                <w:sz w:val="18"/>
              </w:rPr>
              <w:t>Criteria</w:t>
            </w:r>
          </w:p>
        </w:tc>
        <w:tc>
          <w:tcPr>
            <w:tcW w:w="979" w:type="dxa"/>
            <w:shd w:val="clear" w:color="auto" w:fill="0A2747"/>
          </w:tcPr>
          <w:p w14:paraId="77F4A990" w14:textId="77777777" w:rsidR="00334A76" w:rsidRDefault="00000000">
            <w:pPr>
              <w:pStyle w:val="TableParagraph"/>
              <w:spacing w:before="8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5"/>
                <w:sz w:val="18"/>
              </w:rPr>
              <w:t>Wt.</w:t>
            </w:r>
          </w:p>
        </w:tc>
        <w:tc>
          <w:tcPr>
            <w:tcW w:w="1865" w:type="dxa"/>
            <w:shd w:val="clear" w:color="auto" w:fill="0A2747"/>
          </w:tcPr>
          <w:p w14:paraId="0019DFF8" w14:textId="77777777" w:rsidR="00334A76" w:rsidRDefault="00000000">
            <w:pPr>
              <w:pStyle w:val="TableParagraph"/>
              <w:spacing w:before="91"/>
              <w:ind w:left="132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color w:val="FFFFFF"/>
                <w:w w:val="90"/>
                <w:sz w:val="16"/>
              </w:rPr>
              <w:t>L4</w:t>
            </w:r>
            <w:r>
              <w:rPr>
                <w:rFonts w:ascii="Trebuchet MS" w:hAnsi="Trebuchet MS"/>
                <w:b/>
                <w:color w:val="FFFFFF"/>
                <w:spacing w:val="1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w w:val="90"/>
                <w:sz w:val="16"/>
              </w:rPr>
              <w:t>(40–</w:t>
            </w:r>
            <w:r>
              <w:rPr>
                <w:rFonts w:ascii="Trebuchet MS" w:hAnsi="Trebuchet MS"/>
                <w:b/>
                <w:color w:val="FFFFFF"/>
                <w:spacing w:val="-5"/>
                <w:w w:val="90"/>
                <w:sz w:val="16"/>
              </w:rPr>
              <w:t>50)</w:t>
            </w:r>
          </w:p>
        </w:tc>
        <w:tc>
          <w:tcPr>
            <w:tcW w:w="1898" w:type="dxa"/>
            <w:shd w:val="clear" w:color="auto" w:fill="0A2747"/>
          </w:tcPr>
          <w:p w14:paraId="7BB1DADF" w14:textId="77777777" w:rsidR="00334A76" w:rsidRDefault="00000000">
            <w:pPr>
              <w:pStyle w:val="TableParagraph"/>
              <w:spacing w:before="91"/>
              <w:ind w:left="132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color w:val="FFFFFF"/>
                <w:w w:val="90"/>
                <w:sz w:val="16"/>
              </w:rPr>
              <w:t>L3</w:t>
            </w:r>
            <w:r>
              <w:rPr>
                <w:rFonts w:ascii="Trebuchet MS" w:hAnsi="Trebuchet MS"/>
                <w:b/>
                <w:color w:val="FFFFFF"/>
                <w:spacing w:val="1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w w:val="90"/>
                <w:sz w:val="16"/>
              </w:rPr>
              <w:t>(30–</w:t>
            </w:r>
            <w:r>
              <w:rPr>
                <w:rFonts w:ascii="Trebuchet MS" w:hAnsi="Trebuchet MS"/>
                <w:b/>
                <w:color w:val="FFFFFF"/>
                <w:spacing w:val="-5"/>
                <w:w w:val="90"/>
                <w:sz w:val="16"/>
              </w:rPr>
              <w:t>3G)</w:t>
            </w:r>
          </w:p>
        </w:tc>
        <w:tc>
          <w:tcPr>
            <w:tcW w:w="1905" w:type="dxa"/>
            <w:shd w:val="clear" w:color="auto" w:fill="0A2747"/>
          </w:tcPr>
          <w:p w14:paraId="71269C8A" w14:textId="77777777" w:rsidR="00334A76" w:rsidRDefault="00000000">
            <w:pPr>
              <w:pStyle w:val="TableParagraph"/>
              <w:spacing w:before="91"/>
              <w:ind w:left="132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color w:val="FFFFFF"/>
                <w:w w:val="90"/>
                <w:sz w:val="16"/>
              </w:rPr>
              <w:t>L2</w:t>
            </w:r>
            <w:r>
              <w:rPr>
                <w:rFonts w:ascii="Trebuchet MS" w:hAnsi="Trebuchet MS"/>
                <w:b/>
                <w:color w:val="FFFFFF"/>
                <w:spacing w:val="1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w w:val="90"/>
                <w:sz w:val="16"/>
              </w:rPr>
              <w:t>(20–</w:t>
            </w:r>
            <w:r>
              <w:rPr>
                <w:rFonts w:ascii="Trebuchet MS" w:hAnsi="Trebuchet MS"/>
                <w:b/>
                <w:color w:val="FFFFFF"/>
                <w:spacing w:val="-5"/>
                <w:w w:val="90"/>
                <w:sz w:val="16"/>
              </w:rPr>
              <w:t>2G)</w:t>
            </w:r>
          </w:p>
        </w:tc>
        <w:tc>
          <w:tcPr>
            <w:tcW w:w="1835" w:type="dxa"/>
            <w:shd w:val="clear" w:color="auto" w:fill="0A2747"/>
          </w:tcPr>
          <w:p w14:paraId="7150479A" w14:textId="77777777" w:rsidR="00334A76" w:rsidRDefault="00000000">
            <w:pPr>
              <w:pStyle w:val="TableParagraph"/>
              <w:spacing w:before="91"/>
              <w:ind w:left="134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color w:val="FFFFFF"/>
                <w:w w:val="90"/>
                <w:sz w:val="16"/>
              </w:rPr>
              <w:t>L1</w:t>
            </w:r>
            <w:r>
              <w:rPr>
                <w:rFonts w:ascii="Trebuchet MS" w:hAnsi="Trebuchet MS"/>
                <w:b/>
                <w:color w:val="FFFFFF"/>
                <w:spacing w:val="1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w w:val="90"/>
                <w:sz w:val="16"/>
              </w:rPr>
              <w:t>(0–</w:t>
            </w:r>
            <w:r>
              <w:rPr>
                <w:rFonts w:ascii="Trebuchet MS" w:hAnsi="Trebuchet MS"/>
                <w:b/>
                <w:color w:val="FFFFFF"/>
                <w:spacing w:val="-5"/>
                <w:w w:val="90"/>
                <w:sz w:val="16"/>
              </w:rPr>
              <w:t>1G)</w:t>
            </w:r>
          </w:p>
        </w:tc>
      </w:tr>
      <w:tr w:rsidR="00334A76" w14:paraId="27AAFBEA" w14:textId="77777777">
        <w:trPr>
          <w:trHeight w:val="1047"/>
        </w:trPr>
        <w:tc>
          <w:tcPr>
            <w:tcW w:w="1683" w:type="dxa"/>
            <w:shd w:val="clear" w:color="auto" w:fill="EAF4FF"/>
          </w:tcPr>
          <w:p w14:paraId="04066FAE" w14:textId="77777777" w:rsidR="00334A76" w:rsidRDefault="00000000">
            <w:pPr>
              <w:pStyle w:val="TableParagraph"/>
              <w:spacing w:before="88" w:line="254" w:lineRule="auto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color w:val="17202B"/>
                <w:sz w:val="17"/>
              </w:rPr>
              <w:t>HDFS</w:t>
            </w:r>
            <w:r>
              <w:rPr>
                <w:rFonts w:ascii="Trebuchet MS"/>
                <w:b/>
                <w:color w:val="17202B"/>
                <w:spacing w:val="-17"/>
                <w:sz w:val="17"/>
              </w:rPr>
              <w:t xml:space="preserve"> </w:t>
            </w:r>
            <w:r>
              <w:rPr>
                <w:rFonts w:ascii="Trebuchet MS"/>
                <w:b/>
                <w:color w:val="17202B"/>
                <w:sz w:val="17"/>
              </w:rPr>
              <w:t xml:space="preserve">Concepts </w:t>
            </w:r>
            <w:r>
              <w:rPr>
                <w:rFonts w:ascii="Trebuchet MS"/>
                <w:b/>
                <w:color w:val="17202B"/>
                <w:spacing w:val="-2"/>
                <w:sz w:val="17"/>
              </w:rPr>
              <w:t>Understanding</w:t>
            </w:r>
          </w:p>
        </w:tc>
        <w:tc>
          <w:tcPr>
            <w:tcW w:w="979" w:type="dxa"/>
          </w:tcPr>
          <w:p w14:paraId="05F7265A" w14:textId="77777777" w:rsidR="00334A76" w:rsidRDefault="00000000">
            <w:pPr>
              <w:pStyle w:val="TableParagraph"/>
              <w:spacing w:before="80"/>
              <w:rPr>
                <w:sz w:val="17"/>
              </w:rPr>
            </w:pPr>
            <w:r>
              <w:rPr>
                <w:color w:val="17202B"/>
                <w:spacing w:val="-5"/>
                <w:sz w:val="17"/>
              </w:rPr>
              <w:t>20%</w:t>
            </w:r>
          </w:p>
        </w:tc>
        <w:tc>
          <w:tcPr>
            <w:tcW w:w="1865" w:type="dxa"/>
          </w:tcPr>
          <w:p w14:paraId="758710C0" w14:textId="77777777" w:rsidR="00334A76" w:rsidRDefault="00000000">
            <w:pPr>
              <w:pStyle w:val="TableParagraph"/>
              <w:spacing w:before="78" w:line="242" w:lineRule="auto"/>
              <w:ind w:left="132" w:right="204"/>
              <w:rPr>
                <w:sz w:val="16"/>
              </w:rPr>
            </w:pPr>
            <w:r>
              <w:rPr>
                <w:color w:val="17202B"/>
                <w:spacing w:val="-2"/>
                <w:sz w:val="16"/>
              </w:rPr>
              <w:t xml:space="preserve">Accurate </w:t>
            </w:r>
            <w:r>
              <w:rPr>
                <w:color w:val="17202B"/>
                <w:sz w:val="16"/>
              </w:rPr>
              <w:t>understanding</w:t>
            </w:r>
            <w:r>
              <w:rPr>
                <w:color w:val="17202B"/>
                <w:spacing w:val="-18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of blocks,</w:t>
            </w:r>
            <w:r>
              <w:rPr>
                <w:color w:val="17202B"/>
                <w:spacing w:val="-17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 xml:space="preserve">replication, </w:t>
            </w:r>
            <w:proofErr w:type="spellStart"/>
            <w:r>
              <w:rPr>
                <w:color w:val="17202B"/>
                <w:sz w:val="16"/>
              </w:rPr>
              <w:t>NameNode</w:t>
            </w:r>
            <w:proofErr w:type="spellEnd"/>
            <w:r>
              <w:rPr>
                <w:color w:val="17202B"/>
                <w:spacing w:val="-20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role</w:t>
            </w:r>
          </w:p>
        </w:tc>
        <w:tc>
          <w:tcPr>
            <w:tcW w:w="1898" w:type="dxa"/>
          </w:tcPr>
          <w:p w14:paraId="599A8F95" w14:textId="77777777" w:rsidR="00334A76" w:rsidRDefault="00000000">
            <w:pPr>
              <w:pStyle w:val="TableParagraph"/>
              <w:spacing w:before="78" w:line="244" w:lineRule="auto"/>
              <w:ind w:left="132" w:right="260"/>
              <w:rPr>
                <w:sz w:val="16"/>
              </w:rPr>
            </w:pPr>
            <w:r>
              <w:rPr>
                <w:color w:val="17202B"/>
                <w:sz w:val="16"/>
              </w:rPr>
              <w:t>Mostly</w:t>
            </w:r>
            <w:r>
              <w:rPr>
                <w:color w:val="17202B"/>
                <w:spacing w:val="-18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correct;</w:t>
            </w:r>
            <w:r>
              <w:rPr>
                <w:color w:val="17202B"/>
                <w:spacing w:val="-17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 xml:space="preserve">minor </w:t>
            </w:r>
            <w:r>
              <w:rPr>
                <w:color w:val="17202B"/>
                <w:spacing w:val="-4"/>
                <w:sz w:val="16"/>
              </w:rPr>
              <w:t>gaps</w:t>
            </w:r>
          </w:p>
        </w:tc>
        <w:tc>
          <w:tcPr>
            <w:tcW w:w="1905" w:type="dxa"/>
          </w:tcPr>
          <w:p w14:paraId="19832E75" w14:textId="77777777" w:rsidR="00334A76" w:rsidRDefault="00000000">
            <w:pPr>
              <w:pStyle w:val="TableParagraph"/>
              <w:spacing w:before="78" w:line="244" w:lineRule="auto"/>
              <w:ind w:left="132"/>
              <w:rPr>
                <w:sz w:val="16"/>
              </w:rPr>
            </w:pPr>
            <w:r>
              <w:rPr>
                <w:color w:val="17202B"/>
                <w:spacing w:val="-2"/>
                <w:sz w:val="16"/>
              </w:rPr>
              <w:t>Basic</w:t>
            </w:r>
            <w:r>
              <w:rPr>
                <w:color w:val="17202B"/>
                <w:spacing w:val="-18"/>
                <w:sz w:val="16"/>
              </w:rPr>
              <w:t xml:space="preserve"> </w:t>
            </w:r>
            <w:r>
              <w:rPr>
                <w:color w:val="17202B"/>
                <w:spacing w:val="-2"/>
                <w:sz w:val="16"/>
              </w:rPr>
              <w:t xml:space="preserve">understanding; </w:t>
            </w:r>
            <w:r>
              <w:rPr>
                <w:color w:val="17202B"/>
                <w:sz w:val="16"/>
              </w:rPr>
              <w:t>some</w:t>
            </w:r>
            <w:r>
              <w:rPr>
                <w:color w:val="17202B"/>
                <w:spacing w:val="-18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errors</w:t>
            </w:r>
          </w:p>
        </w:tc>
        <w:tc>
          <w:tcPr>
            <w:tcW w:w="1835" w:type="dxa"/>
          </w:tcPr>
          <w:p w14:paraId="589A047C" w14:textId="77777777" w:rsidR="00334A76" w:rsidRDefault="00000000">
            <w:pPr>
              <w:pStyle w:val="TableParagraph"/>
              <w:spacing w:before="78" w:line="244" w:lineRule="auto"/>
              <w:ind w:left="134" w:right="416"/>
              <w:rPr>
                <w:sz w:val="16"/>
              </w:rPr>
            </w:pPr>
            <w:r>
              <w:rPr>
                <w:color w:val="17202B"/>
                <w:sz w:val="16"/>
              </w:rPr>
              <w:t>Misinterprets</w:t>
            </w:r>
            <w:r>
              <w:rPr>
                <w:color w:val="17202B"/>
                <w:spacing w:val="-16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 xml:space="preserve">core </w:t>
            </w:r>
            <w:r>
              <w:rPr>
                <w:color w:val="17202B"/>
                <w:spacing w:val="-2"/>
                <w:sz w:val="16"/>
              </w:rPr>
              <w:t>concepts</w:t>
            </w:r>
          </w:p>
        </w:tc>
      </w:tr>
      <w:tr w:rsidR="00334A76" w14:paraId="11EC7359" w14:textId="77777777">
        <w:trPr>
          <w:trHeight w:val="853"/>
        </w:trPr>
        <w:tc>
          <w:tcPr>
            <w:tcW w:w="1683" w:type="dxa"/>
            <w:shd w:val="clear" w:color="auto" w:fill="EAF4FF"/>
          </w:tcPr>
          <w:p w14:paraId="658F04F1" w14:textId="77777777" w:rsidR="00334A76" w:rsidRDefault="00000000">
            <w:pPr>
              <w:pStyle w:val="TableParagraph"/>
              <w:spacing w:before="88" w:line="256" w:lineRule="auto"/>
              <w:ind w:right="305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color w:val="17202B"/>
                <w:spacing w:val="-2"/>
                <w:sz w:val="17"/>
              </w:rPr>
              <w:t>Constraint Analysis</w:t>
            </w:r>
          </w:p>
        </w:tc>
        <w:tc>
          <w:tcPr>
            <w:tcW w:w="979" w:type="dxa"/>
          </w:tcPr>
          <w:p w14:paraId="3ABD6F96" w14:textId="77777777" w:rsidR="00334A76" w:rsidRDefault="00000000">
            <w:pPr>
              <w:pStyle w:val="TableParagraph"/>
              <w:spacing w:before="80"/>
              <w:rPr>
                <w:sz w:val="17"/>
              </w:rPr>
            </w:pPr>
            <w:r>
              <w:rPr>
                <w:color w:val="17202B"/>
                <w:spacing w:val="-5"/>
                <w:sz w:val="17"/>
              </w:rPr>
              <w:t>20%</w:t>
            </w:r>
          </w:p>
        </w:tc>
        <w:tc>
          <w:tcPr>
            <w:tcW w:w="1865" w:type="dxa"/>
          </w:tcPr>
          <w:p w14:paraId="106EA5C3" w14:textId="77777777" w:rsidR="00334A76" w:rsidRDefault="00000000">
            <w:pPr>
              <w:pStyle w:val="TableParagraph"/>
              <w:spacing w:before="78" w:line="244" w:lineRule="auto"/>
              <w:ind w:left="132" w:right="204"/>
              <w:rPr>
                <w:sz w:val="16"/>
              </w:rPr>
            </w:pPr>
            <w:r>
              <w:rPr>
                <w:color w:val="17202B"/>
                <w:sz w:val="16"/>
              </w:rPr>
              <w:t>Identifies</w:t>
            </w:r>
            <w:r>
              <w:rPr>
                <w:color w:val="17202B"/>
                <w:spacing w:val="-18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all constraints</w:t>
            </w:r>
            <w:r>
              <w:rPr>
                <w:color w:val="17202B"/>
                <w:spacing w:val="-13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(cost,</w:t>
            </w:r>
            <w:r>
              <w:rPr>
                <w:color w:val="17202B"/>
                <w:spacing w:val="-16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FT, scale);</w:t>
            </w:r>
            <w:r>
              <w:rPr>
                <w:color w:val="17202B"/>
                <w:spacing w:val="-20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prioritizes</w:t>
            </w:r>
            <w:r>
              <w:rPr>
                <w:color w:val="17202B"/>
                <w:spacing w:val="-16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well</w:t>
            </w:r>
          </w:p>
        </w:tc>
        <w:tc>
          <w:tcPr>
            <w:tcW w:w="1898" w:type="dxa"/>
          </w:tcPr>
          <w:p w14:paraId="7FD9DC43" w14:textId="77777777" w:rsidR="00334A76" w:rsidRDefault="00000000">
            <w:pPr>
              <w:pStyle w:val="TableParagraph"/>
              <w:spacing w:before="78" w:line="244" w:lineRule="auto"/>
              <w:ind w:left="132"/>
              <w:rPr>
                <w:sz w:val="16"/>
              </w:rPr>
            </w:pPr>
            <w:r>
              <w:rPr>
                <w:color w:val="17202B"/>
                <w:sz w:val="16"/>
              </w:rPr>
              <w:t>Most</w:t>
            </w:r>
            <w:r>
              <w:rPr>
                <w:color w:val="17202B"/>
                <w:spacing w:val="-16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constraints identified;</w:t>
            </w:r>
            <w:r>
              <w:rPr>
                <w:color w:val="17202B"/>
                <w:spacing w:val="-17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 xml:space="preserve">minor </w:t>
            </w:r>
            <w:r>
              <w:rPr>
                <w:color w:val="17202B"/>
                <w:spacing w:val="-2"/>
                <w:sz w:val="16"/>
              </w:rPr>
              <w:t>prioritization</w:t>
            </w:r>
            <w:r>
              <w:rPr>
                <w:color w:val="17202B"/>
                <w:spacing w:val="-19"/>
                <w:sz w:val="16"/>
              </w:rPr>
              <w:t xml:space="preserve"> </w:t>
            </w:r>
            <w:r>
              <w:rPr>
                <w:color w:val="17202B"/>
                <w:spacing w:val="-2"/>
                <w:sz w:val="16"/>
              </w:rPr>
              <w:t>gaps</w:t>
            </w:r>
          </w:p>
        </w:tc>
        <w:tc>
          <w:tcPr>
            <w:tcW w:w="1905" w:type="dxa"/>
          </w:tcPr>
          <w:p w14:paraId="63E3FFE8" w14:textId="77777777" w:rsidR="00334A76" w:rsidRDefault="00000000">
            <w:pPr>
              <w:pStyle w:val="TableParagraph"/>
              <w:spacing w:before="78" w:line="244" w:lineRule="auto"/>
              <w:ind w:left="132" w:right="365"/>
              <w:rPr>
                <w:sz w:val="16"/>
              </w:rPr>
            </w:pPr>
            <w:r>
              <w:rPr>
                <w:color w:val="17202B"/>
                <w:sz w:val="16"/>
              </w:rPr>
              <w:t>Some</w:t>
            </w:r>
            <w:r>
              <w:rPr>
                <w:color w:val="17202B"/>
                <w:spacing w:val="-18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constraints missed</w:t>
            </w:r>
            <w:r>
              <w:rPr>
                <w:color w:val="17202B"/>
                <w:spacing w:val="-7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or</w:t>
            </w:r>
            <w:r>
              <w:rPr>
                <w:color w:val="17202B"/>
                <w:spacing w:val="-7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 xml:space="preserve">poorly </w:t>
            </w:r>
            <w:r>
              <w:rPr>
                <w:color w:val="17202B"/>
                <w:spacing w:val="-2"/>
                <w:sz w:val="16"/>
              </w:rPr>
              <w:t>weighted</w:t>
            </w:r>
          </w:p>
        </w:tc>
        <w:tc>
          <w:tcPr>
            <w:tcW w:w="1835" w:type="dxa"/>
          </w:tcPr>
          <w:p w14:paraId="3CDD5401" w14:textId="77777777" w:rsidR="00334A76" w:rsidRDefault="00000000">
            <w:pPr>
              <w:pStyle w:val="TableParagraph"/>
              <w:spacing w:before="78" w:line="244" w:lineRule="auto"/>
              <w:ind w:left="134"/>
              <w:rPr>
                <w:sz w:val="16"/>
              </w:rPr>
            </w:pPr>
            <w:r>
              <w:rPr>
                <w:color w:val="17202B"/>
                <w:spacing w:val="-2"/>
                <w:sz w:val="16"/>
              </w:rPr>
              <w:t>Ignores</w:t>
            </w:r>
            <w:r>
              <w:rPr>
                <w:color w:val="17202B"/>
                <w:spacing w:val="-16"/>
                <w:sz w:val="16"/>
              </w:rPr>
              <w:t xml:space="preserve"> </w:t>
            </w:r>
            <w:r>
              <w:rPr>
                <w:color w:val="17202B"/>
                <w:spacing w:val="-2"/>
                <w:sz w:val="16"/>
              </w:rPr>
              <w:t>constraints</w:t>
            </w:r>
            <w:r>
              <w:rPr>
                <w:color w:val="17202B"/>
                <w:spacing w:val="-16"/>
                <w:sz w:val="16"/>
              </w:rPr>
              <w:t xml:space="preserve"> </w:t>
            </w:r>
            <w:r>
              <w:rPr>
                <w:color w:val="17202B"/>
                <w:spacing w:val="-2"/>
                <w:sz w:val="16"/>
              </w:rPr>
              <w:t xml:space="preserve">or </w:t>
            </w:r>
            <w:r>
              <w:rPr>
                <w:color w:val="17202B"/>
                <w:sz w:val="16"/>
              </w:rPr>
              <w:t>fails</w:t>
            </w:r>
            <w:r>
              <w:rPr>
                <w:color w:val="17202B"/>
                <w:spacing w:val="-7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to</w:t>
            </w:r>
            <w:r>
              <w:rPr>
                <w:color w:val="17202B"/>
                <w:spacing w:val="-8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analyze</w:t>
            </w:r>
          </w:p>
        </w:tc>
      </w:tr>
      <w:tr w:rsidR="00334A76" w14:paraId="20E8E9C2" w14:textId="77777777">
        <w:trPr>
          <w:trHeight w:val="853"/>
        </w:trPr>
        <w:tc>
          <w:tcPr>
            <w:tcW w:w="1683" w:type="dxa"/>
            <w:shd w:val="clear" w:color="auto" w:fill="EAF4FF"/>
          </w:tcPr>
          <w:p w14:paraId="3711CDA9" w14:textId="77777777" w:rsidR="00334A76" w:rsidRDefault="00000000">
            <w:pPr>
              <w:pStyle w:val="TableParagraph"/>
              <w:spacing w:before="88" w:line="254" w:lineRule="auto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color w:val="17202B"/>
                <w:w w:val="115"/>
                <w:sz w:val="17"/>
              </w:rPr>
              <w:t>Design</w:t>
            </w:r>
            <w:r>
              <w:rPr>
                <w:rFonts w:ascii="Trebuchet MS"/>
                <w:b/>
                <w:color w:val="17202B"/>
                <w:spacing w:val="-26"/>
                <w:w w:val="115"/>
                <w:sz w:val="17"/>
              </w:rPr>
              <w:t xml:space="preserve"> </w:t>
            </w:r>
            <w:r>
              <w:rPr>
                <w:rFonts w:ascii="Trebuchet MS"/>
                <w:b/>
                <w:color w:val="17202B"/>
                <w:w w:val="130"/>
                <w:sz w:val="17"/>
              </w:rPr>
              <w:t xml:space="preserve">s </w:t>
            </w:r>
            <w:r>
              <w:rPr>
                <w:rFonts w:ascii="Trebuchet MS"/>
                <w:b/>
                <w:color w:val="17202B"/>
                <w:spacing w:val="-2"/>
                <w:sz w:val="17"/>
              </w:rPr>
              <w:t>Calculations</w:t>
            </w:r>
          </w:p>
        </w:tc>
        <w:tc>
          <w:tcPr>
            <w:tcW w:w="979" w:type="dxa"/>
          </w:tcPr>
          <w:p w14:paraId="410BAC4E" w14:textId="77777777" w:rsidR="00334A76" w:rsidRDefault="00000000">
            <w:pPr>
              <w:pStyle w:val="TableParagraph"/>
              <w:spacing w:before="80"/>
              <w:rPr>
                <w:sz w:val="17"/>
              </w:rPr>
            </w:pPr>
            <w:r>
              <w:rPr>
                <w:color w:val="17202B"/>
                <w:spacing w:val="-5"/>
                <w:sz w:val="17"/>
              </w:rPr>
              <w:t>30%</w:t>
            </w:r>
          </w:p>
        </w:tc>
        <w:tc>
          <w:tcPr>
            <w:tcW w:w="1865" w:type="dxa"/>
          </w:tcPr>
          <w:p w14:paraId="77DDF2FE" w14:textId="77777777" w:rsidR="00334A76" w:rsidRDefault="00000000">
            <w:pPr>
              <w:pStyle w:val="TableParagraph"/>
              <w:spacing w:before="78" w:line="244" w:lineRule="auto"/>
              <w:ind w:left="132" w:right="201"/>
              <w:jc w:val="both"/>
              <w:rPr>
                <w:sz w:val="16"/>
              </w:rPr>
            </w:pPr>
            <w:r>
              <w:rPr>
                <w:color w:val="17202B"/>
                <w:sz w:val="16"/>
              </w:rPr>
              <w:t>Correct</w:t>
            </w:r>
            <w:r>
              <w:rPr>
                <w:color w:val="17202B"/>
                <w:spacing w:val="-13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cluster</w:t>
            </w:r>
            <w:r>
              <w:rPr>
                <w:color w:val="17202B"/>
                <w:spacing w:val="-12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 xml:space="preserve">sizing, </w:t>
            </w:r>
            <w:r>
              <w:rPr>
                <w:color w:val="17202B"/>
                <w:spacing w:val="-4"/>
                <w:sz w:val="16"/>
              </w:rPr>
              <w:t>RF</w:t>
            </w:r>
            <w:r>
              <w:rPr>
                <w:color w:val="17202B"/>
                <w:spacing w:val="-9"/>
                <w:sz w:val="16"/>
              </w:rPr>
              <w:t xml:space="preserve"> </w:t>
            </w:r>
            <w:r>
              <w:rPr>
                <w:color w:val="17202B"/>
                <w:spacing w:val="-4"/>
                <w:sz w:val="16"/>
              </w:rPr>
              <w:t>strategy,</w:t>
            </w:r>
            <w:r>
              <w:rPr>
                <w:color w:val="17202B"/>
                <w:spacing w:val="-7"/>
                <w:sz w:val="16"/>
              </w:rPr>
              <w:t xml:space="preserve"> </w:t>
            </w:r>
            <w:r>
              <w:rPr>
                <w:color w:val="17202B"/>
                <w:spacing w:val="-4"/>
                <w:sz w:val="16"/>
              </w:rPr>
              <w:t xml:space="preserve">topology; </w:t>
            </w:r>
            <w:r>
              <w:rPr>
                <w:color w:val="17202B"/>
                <w:spacing w:val="-2"/>
                <w:sz w:val="16"/>
              </w:rPr>
              <w:t>justified</w:t>
            </w:r>
          </w:p>
        </w:tc>
        <w:tc>
          <w:tcPr>
            <w:tcW w:w="1898" w:type="dxa"/>
          </w:tcPr>
          <w:p w14:paraId="18BFDF21" w14:textId="77777777" w:rsidR="00334A76" w:rsidRDefault="00000000">
            <w:pPr>
              <w:pStyle w:val="TableParagraph"/>
              <w:spacing w:before="78" w:line="244" w:lineRule="auto"/>
              <w:ind w:left="132" w:right="260"/>
              <w:rPr>
                <w:sz w:val="16"/>
              </w:rPr>
            </w:pPr>
            <w:r>
              <w:rPr>
                <w:color w:val="17202B"/>
                <w:sz w:val="16"/>
              </w:rPr>
              <w:t>Mostly</w:t>
            </w:r>
            <w:r>
              <w:rPr>
                <w:color w:val="17202B"/>
                <w:spacing w:val="-18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correct;</w:t>
            </w:r>
            <w:r>
              <w:rPr>
                <w:color w:val="17202B"/>
                <w:spacing w:val="-17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 xml:space="preserve">minor </w:t>
            </w:r>
            <w:r>
              <w:rPr>
                <w:color w:val="17202B"/>
                <w:spacing w:val="-2"/>
                <w:sz w:val="16"/>
              </w:rPr>
              <w:t>arithmetic/logic</w:t>
            </w:r>
            <w:r>
              <w:rPr>
                <w:color w:val="17202B"/>
                <w:spacing w:val="8"/>
                <w:sz w:val="16"/>
              </w:rPr>
              <w:t xml:space="preserve"> </w:t>
            </w:r>
            <w:r>
              <w:rPr>
                <w:color w:val="17202B"/>
                <w:spacing w:val="-4"/>
                <w:sz w:val="16"/>
              </w:rPr>
              <w:t>gaps</w:t>
            </w:r>
          </w:p>
        </w:tc>
        <w:tc>
          <w:tcPr>
            <w:tcW w:w="1905" w:type="dxa"/>
          </w:tcPr>
          <w:p w14:paraId="13DFBB59" w14:textId="77777777" w:rsidR="00334A76" w:rsidRDefault="00000000">
            <w:pPr>
              <w:pStyle w:val="TableParagraph"/>
              <w:spacing w:before="78" w:line="244" w:lineRule="auto"/>
              <w:ind w:left="132"/>
              <w:rPr>
                <w:sz w:val="16"/>
              </w:rPr>
            </w:pPr>
            <w:r>
              <w:rPr>
                <w:color w:val="17202B"/>
                <w:sz w:val="16"/>
              </w:rPr>
              <w:t>Correct</w:t>
            </w:r>
            <w:r>
              <w:rPr>
                <w:color w:val="17202B"/>
                <w:spacing w:val="-17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approach</w:t>
            </w:r>
            <w:r>
              <w:rPr>
                <w:color w:val="17202B"/>
                <w:spacing w:val="-19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but calculation</w:t>
            </w:r>
            <w:r>
              <w:rPr>
                <w:color w:val="17202B"/>
                <w:spacing w:val="-19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errors</w:t>
            </w:r>
          </w:p>
        </w:tc>
        <w:tc>
          <w:tcPr>
            <w:tcW w:w="1835" w:type="dxa"/>
          </w:tcPr>
          <w:p w14:paraId="09230E51" w14:textId="77777777" w:rsidR="00334A76" w:rsidRDefault="00000000">
            <w:pPr>
              <w:pStyle w:val="TableParagraph"/>
              <w:spacing w:before="78" w:line="244" w:lineRule="auto"/>
              <w:ind w:left="134" w:right="111"/>
              <w:rPr>
                <w:sz w:val="16"/>
              </w:rPr>
            </w:pPr>
            <w:r>
              <w:rPr>
                <w:color w:val="17202B"/>
                <w:spacing w:val="-2"/>
                <w:sz w:val="16"/>
              </w:rPr>
              <w:t>Incorrect</w:t>
            </w:r>
            <w:r>
              <w:rPr>
                <w:color w:val="17202B"/>
                <w:spacing w:val="-17"/>
                <w:sz w:val="16"/>
              </w:rPr>
              <w:t xml:space="preserve"> </w:t>
            </w:r>
            <w:r>
              <w:rPr>
                <w:color w:val="17202B"/>
                <w:spacing w:val="-2"/>
                <w:sz w:val="16"/>
              </w:rPr>
              <w:t>design</w:t>
            </w:r>
            <w:r>
              <w:rPr>
                <w:color w:val="17202B"/>
                <w:spacing w:val="-19"/>
                <w:sz w:val="16"/>
              </w:rPr>
              <w:t xml:space="preserve"> </w:t>
            </w:r>
            <w:r>
              <w:rPr>
                <w:color w:val="17202B"/>
                <w:spacing w:val="-2"/>
                <w:sz w:val="16"/>
              </w:rPr>
              <w:t xml:space="preserve">or </w:t>
            </w:r>
            <w:r>
              <w:rPr>
                <w:color w:val="17202B"/>
                <w:sz w:val="16"/>
              </w:rPr>
              <w:t>missing</w:t>
            </w:r>
            <w:r>
              <w:rPr>
                <w:color w:val="17202B"/>
                <w:spacing w:val="-18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 xml:space="preserve">major </w:t>
            </w:r>
            <w:r>
              <w:rPr>
                <w:color w:val="17202B"/>
                <w:spacing w:val="-2"/>
                <w:sz w:val="16"/>
              </w:rPr>
              <w:t>elements</w:t>
            </w:r>
          </w:p>
        </w:tc>
      </w:tr>
      <w:tr w:rsidR="00334A76" w14:paraId="7E5AF079" w14:textId="77777777">
        <w:trPr>
          <w:trHeight w:val="854"/>
        </w:trPr>
        <w:tc>
          <w:tcPr>
            <w:tcW w:w="1683" w:type="dxa"/>
            <w:shd w:val="clear" w:color="auto" w:fill="EAF4FF"/>
          </w:tcPr>
          <w:p w14:paraId="225C7106" w14:textId="77777777" w:rsidR="00334A76" w:rsidRDefault="00000000">
            <w:pPr>
              <w:pStyle w:val="TableParagraph"/>
              <w:spacing w:before="89" w:line="254" w:lineRule="auto"/>
              <w:ind w:right="305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color w:val="17202B"/>
                <w:sz w:val="17"/>
              </w:rPr>
              <w:t>Trade-off</w:t>
            </w:r>
            <w:r>
              <w:rPr>
                <w:rFonts w:ascii="Trebuchet MS"/>
                <w:b/>
                <w:color w:val="17202B"/>
                <w:spacing w:val="-18"/>
                <w:sz w:val="17"/>
              </w:rPr>
              <w:t xml:space="preserve"> </w:t>
            </w:r>
            <w:r>
              <w:rPr>
                <w:rFonts w:ascii="Trebuchet MS"/>
                <w:b/>
                <w:color w:val="17202B"/>
                <w:sz w:val="17"/>
              </w:rPr>
              <w:t>s</w:t>
            </w:r>
            <w:r>
              <w:rPr>
                <w:rFonts w:ascii="Trebuchet MS"/>
                <w:b/>
                <w:color w:val="17202B"/>
                <w:spacing w:val="-18"/>
                <w:sz w:val="17"/>
              </w:rPr>
              <w:t xml:space="preserve"> </w:t>
            </w:r>
            <w:r>
              <w:rPr>
                <w:rFonts w:ascii="Trebuchet MS"/>
                <w:b/>
                <w:color w:val="17202B"/>
                <w:sz w:val="17"/>
              </w:rPr>
              <w:t xml:space="preserve">Risk </w:t>
            </w:r>
            <w:r>
              <w:rPr>
                <w:rFonts w:ascii="Trebuchet MS"/>
                <w:b/>
                <w:color w:val="17202B"/>
                <w:spacing w:val="-2"/>
                <w:w w:val="110"/>
                <w:sz w:val="17"/>
              </w:rPr>
              <w:t>Analysis</w:t>
            </w:r>
          </w:p>
        </w:tc>
        <w:tc>
          <w:tcPr>
            <w:tcW w:w="979" w:type="dxa"/>
          </w:tcPr>
          <w:p w14:paraId="4F68B9D6" w14:textId="77777777" w:rsidR="00334A76" w:rsidRDefault="00000000">
            <w:pPr>
              <w:pStyle w:val="TableParagraph"/>
              <w:spacing w:before="81"/>
              <w:rPr>
                <w:sz w:val="17"/>
              </w:rPr>
            </w:pPr>
            <w:r>
              <w:rPr>
                <w:color w:val="17202B"/>
                <w:spacing w:val="-5"/>
                <w:sz w:val="17"/>
              </w:rPr>
              <w:t>20%</w:t>
            </w:r>
          </w:p>
        </w:tc>
        <w:tc>
          <w:tcPr>
            <w:tcW w:w="1865" w:type="dxa"/>
          </w:tcPr>
          <w:p w14:paraId="7FAE2B98" w14:textId="77777777" w:rsidR="00334A76" w:rsidRDefault="00000000">
            <w:pPr>
              <w:pStyle w:val="TableParagraph"/>
              <w:spacing w:before="79" w:line="242" w:lineRule="auto"/>
              <w:ind w:left="132" w:right="354"/>
              <w:rPr>
                <w:sz w:val="16"/>
              </w:rPr>
            </w:pPr>
            <w:r>
              <w:rPr>
                <w:color w:val="17202B"/>
                <w:sz w:val="16"/>
              </w:rPr>
              <w:t>Thorough</w:t>
            </w:r>
            <w:r>
              <w:rPr>
                <w:color w:val="17202B"/>
                <w:spacing w:val="-17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analysis: cost</w:t>
            </w:r>
            <w:r>
              <w:rPr>
                <w:color w:val="17202B"/>
                <w:spacing w:val="-19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vs.</w:t>
            </w:r>
            <w:r>
              <w:rPr>
                <w:color w:val="17202B"/>
                <w:spacing w:val="-20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availability; risk</w:t>
            </w:r>
            <w:r>
              <w:rPr>
                <w:color w:val="17202B"/>
                <w:spacing w:val="-18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mitigation</w:t>
            </w:r>
          </w:p>
        </w:tc>
        <w:tc>
          <w:tcPr>
            <w:tcW w:w="1898" w:type="dxa"/>
          </w:tcPr>
          <w:p w14:paraId="57CB52CA" w14:textId="77777777" w:rsidR="00334A76" w:rsidRDefault="00000000">
            <w:pPr>
              <w:pStyle w:val="TableParagraph"/>
              <w:spacing w:before="79" w:line="244" w:lineRule="auto"/>
              <w:ind w:left="132" w:right="299"/>
              <w:rPr>
                <w:sz w:val="16"/>
              </w:rPr>
            </w:pPr>
            <w:r>
              <w:rPr>
                <w:color w:val="17202B"/>
                <w:sz w:val="16"/>
              </w:rPr>
              <w:t>Good</w:t>
            </w:r>
            <w:r>
              <w:rPr>
                <w:color w:val="17202B"/>
                <w:spacing w:val="-18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analysis;</w:t>
            </w:r>
            <w:r>
              <w:rPr>
                <w:color w:val="17202B"/>
                <w:spacing w:val="-22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some trade-offs</w:t>
            </w:r>
            <w:r>
              <w:rPr>
                <w:color w:val="17202B"/>
                <w:spacing w:val="-18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missed</w:t>
            </w:r>
          </w:p>
        </w:tc>
        <w:tc>
          <w:tcPr>
            <w:tcW w:w="1905" w:type="dxa"/>
          </w:tcPr>
          <w:p w14:paraId="2E33F0DE" w14:textId="77777777" w:rsidR="00334A76" w:rsidRDefault="00000000">
            <w:pPr>
              <w:pStyle w:val="TableParagraph"/>
              <w:spacing w:before="79" w:line="244" w:lineRule="auto"/>
              <w:ind w:left="132"/>
              <w:rPr>
                <w:sz w:val="16"/>
              </w:rPr>
            </w:pPr>
            <w:r>
              <w:rPr>
                <w:color w:val="17202B"/>
                <w:sz w:val="16"/>
              </w:rPr>
              <w:t>Basic</w:t>
            </w:r>
            <w:r>
              <w:rPr>
                <w:color w:val="17202B"/>
                <w:spacing w:val="-20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analysis;</w:t>
            </w:r>
            <w:r>
              <w:rPr>
                <w:color w:val="17202B"/>
                <w:spacing w:val="-17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 xml:space="preserve">limited </w:t>
            </w:r>
            <w:r>
              <w:rPr>
                <w:color w:val="17202B"/>
                <w:spacing w:val="-2"/>
                <w:sz w:val="16"/>
              </w:rPr>
              <w:t>depth</w:t>
            </w:r>
          </w:p>
        </w:tc>
        <w:tc>
          <w:tcPr>
            <w:tcW w:w="1835" w:type="dxa"/>
          </w:tcPr>
          <w:p w14:paraId="19AC3431" w14:textId="77777777" w:rsidR="00334A76" w:rsidRDefault="00000000">
            <w:pPr>
              <w:pStyle w:val="TableParagraph"/>
              <w:spacing w:before="79" w:line="244" w:lineRule="auto"/>
              <w:ind w:left="134"/>
              <w:rPr>
                <w:sz w:val="16"/>
              </w:rPr>
            </w:pPr>
            <w:r>
              <w:rPr>
                <w:color w:val="17202B"/>
                <w:spacing w:val="-2"/>
                <w:sz w:val="16"/>
              </w:rPr>
              <w:t>Little</w:t>
            </w:r>
            <w:r>
              <w:rPr>
                <w:color w:val="17202B"/>
                <w:spacing w:val="-18"/>
                <w:sz w:val="16"/>
              </w:rPr>
              <w:t xml:space="preserve"> </w:t>
            </w:r>
            <w:r>
              <w:rPr>
                <w:color w:val="17202B"/>
                <w:spacing w:val="-2"/>
                <w:sz w:val="16"/>
              </w:rPr>
              <w:t>or</w:t>
            </w:r>
            <w:r>
              <w:rPr>
                <w:color w:val="17202B"/>
                <w:spacing w:val="-18"/>
                <w:sz w:val="16"/>
              </w:rPr>
              <w:t xml:space="preserve"> </w:t>
            </w:r>
            <w:r>
              <w:rPr>
                <w:color w:val="17202B"/>
                <w:spacing w:val="-2"/>
                <w:sz w:val="16"/>
              </w:rPr>
              <w:t>no</w:t>
            </w:r>
            <w:r>
              <w:rPr>
                <w:color w:val="17202B"/>
                <w:spacing w:val="-19"/>
                <w:sz w:val="16"/>
              </w:rPr>
              <w:t xml:space="preserve"> </w:t>
            </w:r>
            <w:r>
              <w:rPr>
                <w:color w:val="17202B"/>
                <w:spacing w:val="-2"/>
                <w:sz w:val="16"/>
              </w:rPr>
              <w:t>trade-off analysis</w:t>
            </w:r>
          </w:p>
        </w:tc>
      </w:tr>
      <w:tr w:rsidR="00334A76" w14:paraId="03548A45" w14:textId="77777777">
        <w:trPr>
          <w:trHeight w:val="851"/>
        </w:trPr>
        <w:tc>
          <w:tcPr>
            <w:tcW w:w="1683" w:type="dxa"/>
            <w:shd w:val="clear" w:color="auto" w:fill="EAF4FF"/>
          </w:tcPr>
          <w:p w14:paraId="01C84666" w14:textId="77777777" w:rsidR="00334A76" w:rsidRDefault="00000000">
            <w:pPr>
              <w:pStyle w:val="TableParagraph"/>
              <w:spacing w:before="86" w:line="256" w:lineRule="auto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color w:val="17202B"/>
                <w:sz w:val="17"/>
              </w:rPr>
              <w:t>Documentation</w:t>
            </w:r>
            <w:r>
              <w:rPr>
                <w:rFonts w:ascii="Trebuchet MS"/>
                <w:b/>
                <w:color w:val="17202B"/>
                <w:spacing w:val="-18"/>
                <w:sz w:val="17"/>
              </w:rPr>
              <w:t xml:space="preserve"> </w:t>
            </w:r>
            <w:r>
              <w:rPr>
                <w:rFonts w:ascii="Trebuchet MS"/>
                <w:b/>
                <w:color w:val="17202B"/>
                <w:sz w:val="17"/>
              </w:rPr>
              <w:t xml:space="preserve">s </w:t>
            </w:r>
            <w:r>
              <w:rPr>
                <w:rFonts w:ascii="Trebuchet MS"/>
                <w:b/>
                <w:color w:val="17202B"/>
                <w:spacing w:val="-2"/>
                <w:w w:val="110"/>
                <w:sz w:val="17"/>
              </w:rPr>
              <w:t>Clarity</w:t>
            </w:r>
          </w:p>
        </w:tc>
        <w:tc>
          <w:tcPr>
            <w:tcW w:w="979" w:type="dxa"/>
          </w:tcPr>
          <w:p w14:paraId="7B417504" w14:textId="77777777" w:rsidR="00334A76" w:rsidRDefault="00000000">
            <w:pPr>
              <w:pStyle w:val="TableParagraph"/>
              <w:spacing w:before="78"/>
              <w:rPr>
                <w:sz w:val="17"/>
              </w:rPr>
            </w:pPr>
            <w:r>
              <w:rPr>
                <w:color w:val="17202B"/>
                <w:spacing w:val="-5"/>
                <w:sz w:val="17"/>
              </w:rPr>
              <w:t>10%</w:t>
            </w:r>
          </w:p>
        </w:tc>
        <w:tc>
          <w:tcPr>
            <w:tcW w:w="1865" w:type="dxa"/>
          </w:tcPr>
          <w:p w14:paraId="193322FA" w14:textId="77777777" w:rsidR="00334A76" w:rsidRDefault="00000000">
            <w:pPr>
              <w:pStyle w:val="TableParagraph"/>
              <w:spacing w:before="76" w:line="244" w:lineRule="auto"/>
              <w:ind w:left="132" w:right="124"/>
              <w:rPr>
                <w:sz w:val="16"/>
              </w:rPr>
            </w:pPr>
            <w:r>
              <w:rPr>
                <w:color w:val="17202B"/>
                <w:sz w:val="16"/>
              </w:rPr>
              <w:t>Clear</w:t>
            </w:r>
            <w:r>
              <w:rPr>
                <w:color w:val="17202B"/>
                <w:spacing w:val="-18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diagrams, formulas,</w:t>
            </w:r>
            <w:r>
              <w:rPr>
                <w:color w:val="17202B"/>
                <w:spacing w:val="-20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 xml:space="preserve">step-by-step </w:t>
            </w:r>
            <w:r>
              <w:rPr>
                <w:color w:val="17202B"/>
                <w:spacing w:val="-2"/>
                <w:sz w:val="16"/>
              </w:rPr>
              <w:t>reasoning</w:t>
            </w:r>
          </w:p>
        </w:tc>
        <w:tc>
          <w:tcPr>
            <w:tcW w:w="1898" w:type="dxa"/>
          </w:tcPr>
          <w:p w14:paraId="59D1996D" w14:textId="77777777" w:rsidR="00334A76" w:rsidRDefault="00000000">
            <w:pPr>
              <w:pStyle w:val="TableParagraph"/>
              <w:spacing w:before="76" w:line="247" w:lineRule="auto"/>
              <w:ind w:left="132" w:right="412"/>
              <w:rPr>
                <w:sz w:val="16"/>
              </w:rPr>
            </w:pPr>
            <w:r>
              <w:rPr>
                <w:color w:val="17202B"/>
                <w:sz w:val="16"/>
              </w:rPr>
              <w:t>Mostly</w:t>
            </w:r>
            <w:r>
              <w:rPr>
                <w:color w:val="17202B"/>
                <w:spacing w:val="-18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clear;</w:t>
            </w:r>
            <w:r>
              <w:rPr>
                <w:color w:val="17202B"/>
                <w:spacing w:val="-17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minor formatting</w:t>
            </w:r>
            <w:r>
              <w:rPr>
                <w:color w:val="17202B"/>
                <w:spacing w:val="-18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issues</w:t>
            </w:r>
          </w:p>
        </w:tc>
        <w:tc>
          <w:tcPr>
            <w:tcW w:w="1905" w:type="dxa"/>
          </w:tcPr>
          <w:p w14:paraId="58F7C4CF" w14:textId="77777777" w:rsidR="00334A76" w:rsidRDefault="00000000">
            <w:pPr>
              <w:pStyle w:val="TableParagraph"/>
              <w:spacing w:before="76" w:line="247" w:lineRule="auto"/>
              <w:ind w:left="132" w:right="365"/>
              <w:rPr>
                <w:sz w:val="16"/>
              </w:rPr>
            </w:pPr>
            <w:r>
              <w:rPr>
                <w:color w:val="17202B"/>
                <w:sz w:val="16"/>
              </w:rPr>
              <w:t>Understandable</w:t>
            </w:r>
            <w:r>
              <w:rPr>
                <w:color w:val="17202B"/>
                <w:spacing w:val="-18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but lacks</w:t>
            </w:r>
            <w:r>
              <w:rPr>
                <w:color w:val="17202B"/>
                <w:spacing w:val="-18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detail</w:t>
            </w:r>
          </w:p>
        </w:tc>
        <w:tc>
          <w:tcPr>
            <w:tcW w:w="1835" w:type="dxa"/>
          </w:tcPr>
          <w:p w14:paraId="34462DB7" w14:textId="77777777" w:rsidR="00334A76" w:rsidRDefault="00000000">
            <w:pPr>
              <w:pStyle w:val="TableParagraph"/>
              <w:spacing w:before="76" w:line="247" w:lineRule="auto"/>
              <w:ind w:left="134" w:right="487"/>
              <w:rPr>
                <w:sz w:val="16"/>
              </w:rPr>
            </w:pPr>
            <w:r>
              <w:rPr>
                <w:color w:val="17202B"/>
                <w:sz w:val="16"/>
              </w:rPr>
              <w:t>Unclear</w:t>
            </w:r>
            <w:r>
              <w:rPr>
                <w:color w:val="17202B"/>
                <w:spacing w:val="-18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>or</w:t>
            </w:r>
            <w:r>
              <w:rPr>
                <w:color w:val="17202B"/>
                <w:spacing w:val="-20"/>
                <w:sz w:val="16"/>
              </w:rPr>
              <w:t xml:space="preserve"> </w:t>
            </w:r>
            <w:r>
              <w:rPr>
                <w:color w:val="17202B"/>
                <w:sz w:val="16"/>
              </w:rPr>
              <w:t xml:space="preserve">poorly </w:t>
            </w:r>
            <w:r>
              <w:rPr>
                <w:color w:val="17202B"/>
                <w:spacing w:val="-2"/>
                <w:sz w:val="16"/>
              </w:rPr>
              <w:t>organized</w:t>
            </w:r>
          </w:p>
        </w:tc>
      </w:tr>
    </w:tbl>
    <w:p w14:paraId="5D4922CD" w14:textId="77777777" w:rsidR="00334A76" w:rsidRDefault="00000000">
      <w:pPr>
        <w:spacing w:before="330"/>
        <w:ind w:left="316"/>
        <w:rPr>
          <w:rFonts w:ascii="Trebuchet MS"/>
          <w:b/>
          <w:sz w:val="19"/>
        </w:rPr>
      </w:pPr>
      <w:r>
        <w:rPr>
          <w:rFonts w:ascii="Trebuchet MS"/>
          <w:b/>
          <w:color w:val="17202B"/>
          <w:w w:val="90"/>
          <w:sz w:val="19"/>
        </w:rPr>
        <w:t>Total</w:t>
      </w:r>
      <w:r>
        <w:rPr>
          <w:rFonts w:ascii="Trebuchet MS"/>
          <w:b/>
          <w:color w:val="17202B"/>
          <w:spacing w:val="-8"/>
          <w:w w:val="90"/>
          <w:sz w:val="19"/>
        </w:rPr>
        <w:t xml:space="preserve"> </w:t>
      </w:r>
      <w:r>
        <w:rPr>
          <w:rFonts w:ascii="Trebuchet MS"/>
          <w:b/>
          <w:color w:val="17202B"/>
          <w:w w:val="90"/>
          <w:sz w:val="19"/>
        </w:rPr>
        <w:t>Marks:</w:t>
      </w:r>
      <w:r>
        <w:rPr>
          <w:rFonts w:ascii="Trebuchet MS"/>
          <w:b/>
          <w:color w:val="17202B"/>
          <w:spacing w:val="-6"/>
          <w:w w:val="90"/>
          <w:sz w:val="19"/>
        </w:rPr>
        <w:t xml:space="preserve"> </w:t>
      </w:r>
      <w:r>
        <w:rPr>
          <w:rFonts w:ascii="Trebuchet MS"/>
          <w:b/>
          <w:color w:val="17202B"/>
          <w:w w:val="90"/>
          <w:sz w:val="19"/>
        </w:rPr>
        <w:t>100</w:t>
      </w:r>
      <w:r>
        <w:rPr>
          <w:rFonts w:ascii="Trebuchet MS"/>
          <w:b/>
          <w:color w:val="17202B"/>
          <w:spacing w:val="-6"/>
          <w:w w:val="90"/>
          <w:sz w:val="19"/>
        </w:rPr>
        <w:t xml:space="preserve"> </w:t>
      </w:r>
      <w:r>
        <w:rPr>
          <w:rFonts w:ascii="Trebuchet MS"/>
          <w:b/>
          <w:color w:val="17202B"/>
          <w:w w:val="90"/>
          <w:sz w:val="19"/>
        </w:rPr>
        <w:t>(20</w:t>
      </w:r>
      <w:r>
        <w:rPr>
          <w:rFonts w:ascii="Trebuchet MS"/>
          <w:b/>
          <w:color w:val="17202B"/>
          <w:spacing w:val="-6"/>
          <w:w w:val="90"/>
          <w:sz w:val="19"/>
        </w:rPr>
        <w:t xml:space="preserve"> </w:t>
      </w:r>
      <w:r>
        <w:rPr>
          <w:rFonts w:ascii="Trebuchet MS"/>
          <w:b/>
          <w:color w:val="17202B"/>
          <w:w w:val="90"/>
          <w:sz w:val="19"/>
        </w:rPr>
        <w:t>+</w:t>
      </w:r>
      <w:r>
        <w:rPr>
          <w:rFonts w:ascii="Trebuchet MS"/>
          <w:b/>
          <w:color w:val="17202B"/>
          <w:spacing w:val="-8"/>
          <w:w w:val="90"/>
          <w:sz w:val="19"/>
        </w:rPr>
        <w:t xml:space="preserve"> </w:t>
      </w:r>
      <w:r>
        <w:rPr>
          <w:rFonts w:ascii="Trebuchet MS"/>
          <w:b/>
          <w:color w:val="17202B"/>
          <w:w w:val="90"/>
          <w:sz w:val="19"/>
        </w:rPr>
        <w:t>20</w:t>
      </w:r>
      <w:r>
        <w:rPr>
          <w:rFonts w:ascii="Trebuchet MS"/>
          <w:b/>
          <w:color w:val="17202B"/>
          <w:spacing w:val="-6"/>
          <w:w w:val="90"/>
          <w:sz w:val="19"/>
        </w:rPr>
        <w:t xml:space="preserve"> </w:t>
      </w:r>
      <w:r>
        <w:rPr>
          <w:rFonts w:ascii="Trebuchet MS"/>
          <w:b/>
          <w:color w:val="17202B"/>
          <w:w w:val="90"/>
          <w:sz w:val="19"/>
        </w:rPr>
        <w:t>+</w:t>
      </w:r>
      <w:r>
        <w:rPr>
          <w:rFonts w:ascii="Trebuchet MS"/>
          <w:b/>
          <w:color w:val="17202B"/>
          <w:spacing w:val="-7"/>
          <w:w w:val="90"/>
          <w:sz w:val="19"/>
        </w:rPr>
        <w:t xml:space="preserve"> </w:t>
      </w:r>
      <w:r>
        <w:rPr>
          <w:rFonts w:ascii="Trebuchet MS"/>
          <w:b/>
          <w:color w:val="17202B"/>
          <w:w w:val="90"/>
          <w:sz w:val="19"/>
        </w:rPr>
        <w:t>30</w:t>
      </w:r>
      <w:r>
        <w:rPr>
          <w:rFonts w:ascii="Trebuchet MS"/>
          <w:b/>
          <w:color w:val="17202B"/>
          <w:spacing w:val="-8"/>
          <w:w w:val="90"/>
          <w:sz w:val="19"/>
        </w:rPr>
        <w:t xml:space="preserve"> </w:t>
      </w:r>
      <w:r>
        <w:rPr>
          <w:rFonts w:ascii="Trebuchet MS"/>
          <w:b/>
          <w:color w:val="17202B"/>
          <w:w w:val="90"/>
          <w:sz w:val="19"/>
        </w:rPr>
        <w:t>+</w:t>
      </w:r>
      <w:r>
        <w:rPr>
          <w:rFonts w:ascii="Trebuchet MS"/>
          <w:b/>
          <w:color w:val="17202B"/>
          <w:spacing w:val="-8"/>
          <w:w w:val="90"/>
          <w:sz w:val="19"/>
        </w:rPr>
        <w:t xml:space="preserve"> </w:t>
      </w:r>
      <w:r>
        <w:rPr>
          <w:rFonts w:ascii="Trebuchet MS"/>
          <w:b/>
          <w:color w:val="17202B"/>
          <w:w w:val="90"/>
          <w:sz w:val="19"/>
        </w:rPr>
        <w:t>20</w:t>
      </w:r>
      <w:r>
        <w:rPr>
          <w:rFonts w:ascii="Trebuchet MS"/>
          <w:b/>
          <w:color w:val="17202B"/>
          <w:spacing w:val="-6"/>
          <w:w w:val="90"/>
          <w:sz w:val="19"/>
        </w:rPr>
        <w:t xml:space="preserve"> </w:t>
      </w:r>
      <w:r>
        <w:rPr>
          <w:rFonts w:ascii="Trebuchet MS"/>
          <w:b/>
          <w:color w:val="17202B"/>
          <w:w w:val="90"/>
          <w:sz w:val="19"/>
        </w:rPr>
        <w:t>+</w:t>
      </w:r>
      <w:r>
        <w:rPr>
          <w:rFonts w:ascii="Trebuchet MS"/>
          <w:b/>
          <w:color w:val="17202B"/>
          <w:spacing w:val="-8"/>
          <w:w w:val="90"/>
          <w:sz w:val="19"/>
        </w:rPr>
        <w:t xml:space="preserve"> </w:t>
      </w:r>
      <w:r>
        <w:rPr>
          <w:rFonts w:ascii="Trebuchet MS"/>
          <w:b/>
          <w:color w:val="17202B"/>
          <w:spacing w:val="-5"/>
          <w:w w:val="90"/>
          <w:sz w:val="19"/>
        </w:rPr>
        <w:t>10)</w:t>
      </w:r>
    </w:p>
    <w:p w14:paraId="59C8F2FB" w14:textId="77777777" w:rsidR="00334A76" w:rsidRDefault="00334A76">
      <w:pPr>
        <w:pStyle w:val="BodyText"/>
        <w:rPr>
          <w:rFonts w:ascii="Trebuchet MS"/>
          <w:b/>
        </w:rPr>
      </w:pPr>
    </w:p>
    <w:p w14:paraId="0D1E763B" w14:textId="77777777" w:rsidR="00334A76" w:rsidRDefault="00334A76">
      <w:pPr>
        <w:pStyle w:val="BodyText"/>
        <w:spacing w:before="89"/>
        <w:rPr>
          <w:rFonts w:ascii="Trebuchet MS"/>
          <w:b/>
        </w:rPr>
      </w:pPr>
    </w:p>
    <w:p w14:paraId="64AA7040" w14:textId="77777777" w:rsidR="00334A76" w:rsidRDefault="00000000">
      <w:pPr>
        <w:ind w:left="2"/>
        <w:jc w:val="center"/>
        <w:rPr>
          <w:sz w:val="16"/>
        </w:rPr>
      </w:pPr>
      <w:r>
        <w:rPr>
          <w:color w:val="556473"/>
          <w:spacing w:val="-2"/>
          <w:sz w:val="16"/>
        </w:rPr>
        <w:t>CSA15</w:t>
      </w:r>
      <w:r>
        <w:rPr>
          <w:color w:val="556473"/>
          <w:spacing w:val="-11"/>
          <w:sz w:val="16"/>
        </w:rPr>
        <w:t xml:space="preserve"> </w:t>
      </w:r>
      <w:r>
        <w:rPr>
          <w:color w:val="556473"/>
          <w:spacing w:val="-2"/>
          <w:sz w:val="16"/>
        </w:rPr>
        <w:t>CO5</w:t>
      </w:r>
      <w:r>
        <w:rPr>
          <w:color w:val="556473"/>
          <w:spacing w:val="-15"/>
          <w:sz w:val="16"/>
        </w:rPr>
        <w:t xml:space="preserve"> </w:t>
      </w:r>
      <w:r>
        <w:rPr>
          <w:color w:val="556473"/>
          <w:spacing w:val="-2"/>
          <w:sz w:val="16"/>
        </w:rPr>
        <w:t>AT1</w:t>
      </w:r>
      <w:r>
        <w:rPr>
          <w:color w:val="556473"/>
          <w:spacing w:val="-13"/>
          <w:sz w:val="16"/>
        </w:rPr>
        <w:t xml:space="preserve"> </w:t>
      </w:r>
      <w:r>
        <w:rPr>
          <w:color w:val="556473"/>
          <w:spacing w:val="-2"/>
          <w:sz w:val="16"/>
        </w:rPr>
        <w:t>|</w:t>
      </w:r>
      <w:r>
        <w:rPr>
          <w:color w:val="556473"/>
          <w:spacing w:val="-10"/>
          <w:sz w:val="16"/>
        </w:rPr>
        <w:t xml:space="preserve"> </w:t>
      </w:r>
      <w:r>
        <w:rPr>
          <w:color w:val="556473"/>
          <w:spacing w:val="-2"/>
          <w:sz w:val="16"/>
        </w:rPr>
        <w:t>Constraint-Based</w:t>
      </w:r>
      <w:r>
        <w:rPr>
          <w:color w:val="556473"/>
          <w:spacing w:val="-12"/>
          <w:sz w:val="16"/>
        </w:rPr>
        <w:t xml:space="preserve"> </w:t>
      </w:r>
      <w:r>
        <w:rPr>
          <w:color w:val="556473"/>
          <w:spacing w:val="-2"/>
          <w:sz w:val="16"/>
        </w:rPr>
        <w:t>HDFS</w:t>
      </w:r>
      <w:r>
        <w:rPr>
          <w:color w:val="556473"/>
          <w:spacing w:val="-13"/>
          <w:sz w:val="16"/>
        </w:rPr>
        <w:t xml:space="preserve"> </w:t>
      </w:r>
      <w:r>
        <w:rPr>
          <w:color w:val="556473"/>
          <w:spacing w:val="-2"/>
          <w:sz w:val="16"/>
        </w:rPr>
        <w:t>Design</w:t>
      </w:r>
      <w:r>
        <w:rPr>
          <w:color w:val="556473"/>
          <w:spacing w:val="-12"/>
          <w:sz w:val="16"/>
        </w:rPr>
        <w:t xml:space="preserve"> </w:t>
      </w:r>
      <w:r>
        <w:rPr>
          <w:color w:val="556473"/>
          <w:spacing w:val="-2"/>
          <w:sz w:val="16"/>
        </w:rPr>
        <w:t>Workbook</w:t>
      </w:r>
      <w:r>
        <w:rPr>
          <w:color w:val="556473"/>
          <w:spacing w:val="-12"/>
          <w:sz w:val="16"/>
        </w:rPr>
        <w:t xml:space="preserve"> </w:t>
      </w:r>
      <w:r>
        <w:rPr>
          <w:color w:val="556473"/>
          <w:spacing w:val="-2"/>
          <w:sz w:val="16"/>
        </w:rPr>
        <w:t>|</w:t>
      </w:r>
      <w:r>
        <w:rPr>
          <w:color w:val="556473"/>
          <w:spacing w:val="-10"/>
          <w:sz w:val="16"/>
        </w:rPr>
        <w:t xml:space="preserve"> </w:t>
      </w:r>
      <w:r>
        <w:rPr>
          <w:color w:val="556473"/>
          <w:spacing w:val="-2"/>
          <w:sz w:val="16"/>
        </w:rPr>
        <w:t>Dr.</w:t>
      </w:r>
      <w:r>
        <w:rPr>
          <w:color w:val="556473"/>
          <w:spacing w:val="-11"/>
          <w:sz w:val="16"/>
        </w:rPr>
        <w:t xml:space="preserve"> </w:t>
      </w:r>
      <w:r>
        <w:rPr>
          <w:color w:val="556473"/>
          <w:spacing w:val="-2"/>
          <w:sz w:val="16"/>
        </w:rPr>
        <w:t>C.</w:t>
      </w:r>
      <w:r>
        <w:rPr>
          <w:color w:val="556473"/>
          <w:spacing w:val="-14"/>
          <w:sz w:val="16"/>
        </w:rPr>
        <w:t xml:space="preserve"> </w:t>
      </w:r>
      <w:r>
        <w:rPr>
          <w:color w:val="556473"/>
          <w:spacing w:val="-2"/>
          <w:sz w:val="16"/>
        </w:rPr>
        <w:t>Rajesh</w:t>
      </w:r>
      <w:r>
        <w:rPr>
          <w:color w:val="556473"/>
          <w:spacing w:val="-13"/>
          <w:sz w:val="16"/>
        </w:rPr>
        <w:t xml:space="preserve"> </w:t>
      </w:r>
      <w:r>
        <w:rPr>
          <w:color w:val="556473"/>
          <w:spacing w:val="-4"/>
          <w:sz w:val="16"/>
        </w:rPr>
        <w:t>Babu</w:t>
      </w:r>
    </w:p>
    <w:sectPr w:rsidR="00334A76">
      <w:pgSz w:w="12240" w:h="15840"/>
      <w:pgMar w:top="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8CA"/>
    <w:multiLevelType w:val="hybridMultilevel"/>
    <w:tmpl w:val="7A0CAB64"/>
    <w:lvl w:ilvl="0" w:tplc="8E969068">
      <w:numFmt w:val="bullet"/>
      <w:lvlText w:val=""/>
      <w:lvlJc w:val="left"/>
      <w:pPr>
        <w:ind w:left="119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DF02058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0FC440D6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3" w:tplc="CB6C6A92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4" w:tplc="B99E69C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F9605BE6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EE7E1726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8800D55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E06AE3B2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1C22A4"/>
    <w:multiLevelType w:val="hybridMultilevel"/>
    <w:tmpl w:val="52584FF0"/>
    <w:lvl w:ilvl="0" w:tplc="FD5C3528">
      <w:start w:val="1"/>
      <w:numFmt w:val="decimal"/>
      <w:lvlText w:val="%1."/>
      <w:lvlJc w:val="left"/>
      <w:pPr>
        <w:ind w:left="510" w:hanging="195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7202B"/>
        <w:spacing w:val="0"/>
        <w:w w:val="96"/>
        <w:sz w:val="19"/>
        <w:szCs w:val="19"/>
        <w:lang w:val="en-US" w:eastAsia="en-US" w:bidi="ar-SA"/>
      </w:rPr>
    </w:lvl>
    <w:lvl w:ilvl="1" w:tplc="BF4E8646">
      <w:numFmt w:val="bullet"/>
      <w:lvlText w:val="•"/>
      <w:lvlJc w:val="left"/>
      <w:pPr>
        <w:ind w:left="444" w:hanging="128"/>
      </w:pPr>
      <w:rPr>
        <w:rFonts w:ascii="Tahoma" w:eastAsia="Tahoma" w:hAnsi="Tahoma" w:cs="Tahoma" w:hint="default"/>
        <w:b w:val="0"/>
        <w:bCs w:val="0"/>
        <w:i w:val="0"/>
        <w:iCs w:val="0"/>
        <w:color w:val="17202B"/>
        <w:spacing w:val="0"/>
        <w:w w:val="103"/>
        <w:sz w:val="19"/>
        <w:szCs w:val="19"/>
        <w:lang w:val="en-US" w:eastAsia="en-US" w:bidi="ar-SA"/>
      </w:rPr>
    </w:lvl>
    <w:lvl w:ilvl="2" w:tplc="B6903516">
      <w:numFmt w:val="bullet"/>
      <w:lvlText w:val="•"/>
      <w:lvlJc w:val="left"/>
      <w:pPr>
        <w:ind w:left="1662" w:hanging="128"/>
      </w:pPr>
      <w:rPr>
        <w:rFonts w:hint="default"/>
        <w:lang w:val="en-US" w:eastAsia="en-US" w:bidi="ar-SA"/>
      </w:rPr>
    </w:lvl>
    <w:lvl w:ilvl="3" w:tplc="088659BE">
      <w:numFmt w:val="bullet"/>
      <w:lvlText w:val="•"/>
      <w:lvlJc w:val="left"/>
      <w:pPr>
        <w:ind w:left="2804" w:hanging="128"/>
      </w:pPr>
      <w:rPr>
        <w:rFonts w:hint="default"/>
        <w:lang w:val="en-US" w:eastAsia="en-US" w:bidi="ar-SA"/>
      </w:rPr>
    </w:lvl>
    <w:lvl w:ilvl="4" w:tplc="6914A192">
      <w:numFmt w:val="bullet"/>
      <w:lvlText w:val="•"/>
      <w:lvlJc w:val="left"/>
      <w:pPr>
        <w:ind w:left="3946" w:hanging="128"/>
      </w:pPr>
      <w:rPr>
        <w:rFonts w:hint="default"/>
        <w:lang w:val="en-US" w:eastAsia="en-US" w:bidi="ar-SA"/>
      </w:rPr>
    </w:lvl>
    <w:lvl w:ilvl="5" w:tplc="DCFC3C2C">
      <w:numFmt w:val="bullet"/>
      <w:lvlText w:val="•"/>
      <w:lvlJc w:val="left"/>
      <w:pPr>
        <w:ind w:left="5088" w:hanging="128"/>
      </w:pPr>
      <w:rPr>
        <w:rFonts w:hint="default"/>
        <w:lang w:val="en-US" w:eastAsia="en-US" w:bidi="ar-SA"/>
      </w:rPr>
    </w:lvl>
    <w:lvl w:ilvl="6" w:tplc="BF6048CC">
      <w:numFmt w:val="bullet"/>
      <w:lvlText w:val="•"/>
      <w:lvlJc w:val="left"/>
      <w:pPr>
        <w:ind w:left="6231" w:hanging="128"/>
      </w:pPr>
      <w:rPr>
        <w:rFonts w:hint="default"/>
        <w:lang w:val="en-US" w:eastAsia="en-US" w:bidi="ar-SA"/>
      </w:rPr>
    </w:lvl>
    <w:lvl w:ilvl="7" w:tplc="4CF6F788">
      <w:numFmt w:val="bullet"/>
      <w:lvlText w:val="•"/>
      <w:lvlJc w:val="left"/>
      <w:pPr>
        <w:ind w:left="7373" w:hanging="128"/>
      </w:pPr>
      <w:rPr>
        <w:rFonts w:hint="default"/>
        <w:lang w:val="en-US" w:eastAsia="en-US" w:bidi="ar-SA"/>
      </w:rPr>
    </w:lvl>
    <w:lvl w:ilvl="8" w:tplc="B082DE1E">
      <w:numFmt w:val="bullet"/>
      <w:lvlText w:val="•"/>
      <w:lvlJc w:val="left"/>
      <w:pPr>
        <w:ind w:left="8515" w:hanging="128"/>
      </w:pPr>
      <w:rPr>
        <w:rFonts w:hint="default"/>
        <w:lang w:val="en-US" w:eastAsia="en-US" w:bidi="ar-SA"/>
      </w:rPr>
    </w:lvl>
  </w:abstractNum>
  <w:abstractNum w:abstractNumId="2" w15:restartNumberingAfterBreak="0">
    <w:nsid w:val="0BAC669A"/>
    <w:multiLevelType w:val="hybridMultilevel"/>
    <w:tmpl w:val="DBE6BE46"/>
    <w:lvl w:ilvl="0" w:tplc="FE78F070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46AC02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2" w:tplc="3FC6ED9A">
      <w:numFmt w:val="bullet"/>
      <w:lvlText w:val="•"/>
      <w:lvlJc w:val="left"/>
      <w:pPr>
        <w:ind w:left="2718" w:hanging="360"/>
      </w:pPr>
      <w:rPr>
        <w:rFonts w:hint="default"/>
        <w:lang w:val="en-US" w:eastAsia="en-US" w:bidi="ar-SA"/>
      </w:rPr>
    </w:lvl>
    <w:lvl w:ilvl="3" w:tplc="B96E4CC8">
      <w:numFmt w:val="bullet"/>
      <w:lvlText w:val="•"/>
      <w:lvlJc w:val="left"/>
      <w:pPr>
        <w:ind w:left="3647" w:hanging="360"/>
      </w:pPr>
      <w:rPr>
        <w:rFonts w:hint="default"/>
        <w:lang w:val="en-US" w:eastAsia="en-US" w:bidi="ar-SA"/>
      </w:rPr>
    </w:lvl>
    <w:lvl w:ilvl="4" w:tplc="E71807CA">
      <w:numFmt w:val="bullet"/>
      <w:lvlText w:val="•"/>
      <w:lvlJc w:val="left"/>
      <w:pPr>
        <w:ind w:left="4576" w:hanging="360"/>
      </w:pPr>
      <w:rPr>
        <w:rFonts w:hint="default"/>
        <w:lang w:val="en-US" w:eastAsia="en-US" w:bidi="ar-SA"/>
      </w:rPr>
    </w:lvl>
    <w:lvl w:ilvl="5" w:tplc="43C43CF4">
      <w:numFmt w:val="bullet"/>
      <w:lvlText w:val="•"/>
      <w:lvlJc w:val="left"/>
      <w:pPr>
        <w:ind w:left="5505" w:hanging="360"/>
      </w:pPr>
      <w:rPr>
        <w:rFonts w:hint="default"/>
        <w:lang w:val="en-US" w:eastAsia="en-US" w:bidi="ar-SA"/>
      </w:rPr>
    </w:lvl>
    <w:lvl w:ilvl="6" w:tplc="D348FA96">
      <w:numFmt w:val="bullet"/>
      <w:lvlText w:val="•"/>
      <w:lvlJc w:val="left"/>
      <w:pPr>
        <w:ind w:left="6434" w:hanging="360"/>
      </w:pPr>
      <w:rPr>
        <w:rFonts w:hint="default"/>
        <w:lang w:val="en-US" w:eastAsia="en-US" w:bidi="ar-SA"/>
      </w:rPr>
    </w:lvl>
    <w:lvl w:ilvl="7" w:tplc="0BFE5342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  <w:lvl w:ilvl="8" w:tplc="653ABB26">
      <w:numFmt w:val="bullet"/>
      <w:lvlText w:val="•"/>
      <w:lvlJc w:val="left"/>
      <w:pPr>
        <w:ind w:left="829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FCA6D3F"/>
    <w:multiLevelType w:val="hybridMultilevel"/>
    <w:tmpl w:val="CA720168"/>
    <w:lvl w:ilvl="0" w:tplc="473E80B8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A439AA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2" w:tplc="C20CBA28">
      <w:numFmt w:val="bullet"/>
      <w:lvlText w:val="•"/>
      <w:lvlJc w:val="left"/>
      <w:pPr>
        <w:ind w:left="2718" w:hanging="360"/>
      </w:pPr>
      <w:rPr>
        <w:rFonts w:hint="default"/>
        <w:lang w:val="en-US" w:eastAsia="en-US" w:bidi="ar-SA"/>
      </w:rPr>
    </w:lvl>
    <w:lvl w:ilvl="3" w:tplc="2A94D066">
      <w:numFmt w:val="bullet"/>
      <w:lvlText w:val="•"/>
      <w:lvlJc w:val="left"/>
      <w:pPr>
        <w:ind w:left="3647" w:hanging="360"/>
      </w:pPr>
      <w:rPr>
        <w:rFonts w:hint="default"/>
        <w:lang w:val="en-US" w:eastAsia="en-US" w:bidi="ar-SA"/>
      </w:rPr>
    </w:lvl>
    <w:lvl w:ilvl="4" w:tplc="821262A4">
      <w:numFmt w:val="bullet"/>
      <w:lvlText w:val="•"/>
      <w:lvlJc w:val="left"/>
      <w:pPr>
        <w:ind w:left="4576" w:hanging="360"/>
      </w:pPr>
      <w:rPr>
        <w:rFonts w:hint="default"/>
        <w:lang w:val="en-US" w:eastAsia="en-US" w:bidi="ar-SA"/>
      </w:rPr>
    </w:lvl>
    <w:lvl w:ilvl="5" w:tplc="9DD4437E">
      <w:numFmt w:val="bullet"/>
      <w:lvlText w:val="•"/>
      <w:lvlJc w:val="left"/>
      <w:pPr>
        <w:ind w:left="5505" w:hanging="360"/>
      </w:pPr>
      <w:rPr>
        <w:rFonts w:hint="default"/>
        <w:lang w:val="en-US" w:eastAsia="en-US" w:bidi="ar-SA"/>
      </w:rPr>
    </w:lvl>
    <w:lvl w:ilvl="6" w:tplc="9D369D68">
      <w:numFmt w:val="bullet"/>
      <w:lvlText w:val="•"/>
      <w:lvlJc w:val="left"/>
      <w:pPr>
        <w:ind w:left="6434" w:hanging="360"/>
      </w:pPr>
      <w:rPr>
        <w:rFonts w:hint="default"/>
        <w:lang w:val="en-US" w:eastAsia="en-US" w:bidi="ar-SA"/>
      </w:rPr>
    </w:lvl>
    <w:lvl w:ilvl="7" w:tplc="1980AA96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  <w:lvl w:ilvl="8" w:tplc="ECE0CFEA">
      <w:numFmt w:val="bullet"/>
      <w:lvlText w:val="•"/>
      <w:lvlJc w:val="left"/>
      <w:pPr>
        <w:ind w:left="829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4EF1BD2"/>
    <w:multiLevelType w:val="hybridMultilevel"/>
    <w:tmpl w:val="F1E466C6"/>
    <w:lvl w:ilvl="0" w:tplc="37B801B2">
      <w:start w:val="1"/>
      <w:numFmt w:val="decimal"/>
      <w:lvlText w:val="%1."/>
      <w:lvlJc w:val="left"/>
      <w:pPr>
        <w:ind w:left="510" w:hanging="195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7202B"/>
        <w:spacing w:val="0"/>
        <w:w w:val="96"/>
        <w:sz w:val="19"/>
        <w:szCs w:val="19"/>
        <w:lang w:val="en-US" w:eastAsia="en-US" w:bidi="ar-SA"/>
      </w:rPr>
    </w:lvl>
    <w:lvl w:ilvl="1" w:tplc="6568D31C">
      <w:numFmt w:val="bullet"/>
      <w:lvlText w:val="•"/>
      <w:lvlJc w:val="left"/>
      <w:pPr>
        <w:ind w:left="444" w:hanging="128"/>
      </w:pPr>
      <w:rPr>
        <w:rFonts w:ascii="Tahoma" w:eastAsia="Tahoma" w:hAnsi="Tahoma" w:cs="Tahoma" w:hint="default"/>
        <w:b w:val="0"/>
        <w:bCs w:val="0"/>
        <w:i w:val="0"/>
        <w:iCs w:val="0"/>
        <w:color w:val="17202B"/>
        <w:spacing w:val="0"/>
        <w:w w:val="103"/>
        <w:sz w:val="19"/>
        <w:szCs w:val="19"/>
        <w:lang w:val="en-US" w:eastAsia="en-US" w:bidi="ar-SA"/>
      </w:rPr>
    </w:lvl>
    <w:lvl w:ilvl="2" w:tplc="884C74C6">
      <w:numFmt w:val="bullet"/>
      <w:lvlText w:val="•"/>
      <w:lvlJc w:val="left"/>
      <w:pPr>
        <w:ind w:left="1662" w:hanging="128"/>
      </w:pPr>
      <w:rPr>
        <w:rFonts w:hint="default"/>
        <w:lang w:val="en-US" w:eastAsia="en-US" w:bidi="ar-SA"/>
      </w:rPr>
    </w:lvl>
    <w:lvl w:ilvl="3" w:tplc="74C668CE">
      <w:numFmt w:val="bullet"/>
      <w:lvlText w:val="•"/>
      <w:lvlJc w:val="left"/>
      <w:pPr>
        <w:ind w:left="2804" w:hanging="128"/>
      </w:pPr>
      <w:rPr>
        <w:rFonts w:hint="default"/>
        <w:lang w:val="en-US" w:eastAsia="en-US" w:bidi="ar-SA"/>
      </w:rPr>
    </w:lvl>
    <w:lvl w:ilvl="4" w:tplc="35B81BBC">
      <w:numFmt w:val="bullet"/>
      <w:lvlText w:val="•"/>
      <w:lvlJc w:val="left"/>
      <w:pPr>
        <w:ind w:left="3946" w:hanging="128"/>
      </w:pPr>
      <w:rPr>
        <w:rFonts w:hint="default"/>
        <w:lang w:val="en-US" w:eastAsia="en-US" w:bidi="ar-SA"/>
      </w:rPr>
    </w:lvl>
    <w:lvl w:ilvl="5" w:tplc="57E68486">
      <w:numFmt w:val="bullet"/>
      <w:lvlText w:val="•"/>
      <w:lvlJc w:val="left"/>
      <w:pPr>
        <w:ind w:left="5088" w:hanging="128"/>
      </w:pPr>
      <w:rPr>
        <w:rFonts w:hint="default"/>
        <w:lang w:val="en-US" w:eastAsia="en-US" w:bidi="ar-SA"/>
      </w:rPr>
    </w:lvl>
    <w:lvl w:ilvl="6" w:tplc="7D02281E">
      <w:numFmt w:val="bullet"/>
      <w:lvlText w:val="•"/>
      <w:lvlJc w:val="left"/>
      <w:pPr>
        <w:ind w:left="6231" w:hanging="128"/>
      </w:pPr>
      <w:rPr>
        <w:rFonts w:hint="default"/>
        <w:lang w:val="en-US" w:eastAsia="en-US" w:bidi="ar-SA"/>
      </w:rPr>
    </w:lvl>
    <w:lvl w:ilvl="7" w:tplc="730024C8">
      <w:numFmt w:val="bullet"/>
      <w:lvlText w:val="•"/>
      <w:lvlJc w:val="left"/>
      <w:pPr>
        <w:ind w:left="7373" w:hanging="128"/>
      </w:pPr>
      <w:rPr>
        <w:rFonts w:hint="default"/>
        <w:lang w:val="en-US" w:eastAsia="en-US" w:bidi="ar-SA"/>
      </w:rPr>
    </w:lvl>
    <w:lvl w:ilvl="8" w:tplc="60B8F466">
      <w:numFmt w:val="bullet"/>
      <w:lvlText w:val="•"/>
      <w:lvlJc w:val="left"/>
      <w:pPr>
        <w:ind w:left="8515" w:hanging="128"/>
      </w:pPr>
      <w:rPr>
        <w:rFonts w:hint="default"/>
        <w:lang w:val="en-US" w:eastAsia="en-US" w:bidi="ar-SA"/>
      </w:rPr>
    </w:lvl>
  </w:abstractNum>
  <w:abstractNum w:abstractNumId="5" w15:restartNumberingAfterBreak="0">
    <w:nsid w:val="2BAF1423"/>
    <w:multiLevelType w:val="hybridMultilevel"/>
    <w:tmpl w:val="488CAE30"/>
    <w:lvl w:ilvl="0" w:tplc="EF08CD82">
      <w:numFmt w:val="bullet"/>
      <w:lvlText w:val=""/>
      <w:lvlJc w:val="left"/>
      <w:pPr>
        <w:ind w:left="4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F4CE436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 w:tplc="7234BB26"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  <w:lvl w:ilvl="3" w:tplc="5220FBFA"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4" w:tplc="3C24B02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4A0E90FA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75026268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7" w:tplc="92DA4780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  <w:lvl w:ilvl="8" w:tplc="6FA0E142">
      <w:numFmt w:val="bullet"/>
      <w:lvlText w:val="•"/>
      <w:lvlJc w:val="left"/>
      <w:pPr>
        <w:ind w:left="873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0876806"/>
    <w:multiLevelType w:val="hybridMultilevel"/>
    <w:tmpl w:val="1D2C99FC"/>
    <w:lvl w:ilvl="0" w:tplc="0668146C">
      <w:numFmt w:val="bullet"/>
      <w:lvlText w:val=""/>
      <w:lvlJc w:val="left"/>
      <w:pPr>
        <w:ind w:left="119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6EF716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97900CE2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3" w:tplc="A0E02F4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4" w:tplc="206E9A7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7D4C427E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4D80A9FC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CFAA570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FA82F866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9133A2C"/>
    <w:multiLevelType w:val="hybridMultilevel"/>
    <w:tmpl w:val="D14E1294"/>
    <w:lvl w:ilvl="0" w:tplc="FC9A4BF8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4305A64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CE4B318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3" w:tplc="47D4FABE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4" w:tplc="DF6E0688">
      <w:numFmt w:val="bullet"/>
      <w:lvlText w:val="•"/>
      <w:lvlJc w:val="left"/>
      <w:pPr>
        <w:ind w:left="4437" w:hanging="360"/>
      </w:pPr>
      <w:rPr>
        <w:rFonts w:hint="default"/>
        <w:lang w:val="en-US" w:eastAsia="en-US" w:bidi="ar-SA"/>
      </w:rPr>
    </w:lvl>
    <w:lvl w:ilvl="5" w:tplc="DBD4D19A">
      <w:numFmt w:val="bullet"/>
      <w:lvlText w:val="•"/>
      <w:lvlJc w:val="left"/>
      <w:pPr>
        <w:ind w:left="5389" w:hanging="360"/>
      </w:pPr>
      <w:rPr>
        <w:rFonts w:hint="default"/>
        <w:lang w:val="en-US" w:eastAsia="en-US" w:bidi="ar-SA"/>
      </w:rPr>
    </w:lvl>
    <w:lvl w:ilvl="6" w:tplc="7730F164">
      <w:numFmt w:val="bullet"/>
      <w:lvlText w:val="•"/>
      <w:lvlJc w:val="left"/>
      <w:pPr>
        <w:ind w:left="6342" w:hanging="360"/>
      </w:pPr>
      <w:rPr>
        <w:rFonts w:hint="default"/>
        <w:lang w:val="en-US" w:eastAsia="en-US" w:bidi="ar-SA"/>
      </w:rPr>
    </w:lvl>
    <w:lvl w:ilvl="7" w:tplc="3F58A07E">
      <w:numFmt w:val="bullet"/>
      <w:lvlText w:val="•"/>
      <w:lvlJc w:val="left"/>
      <w:pPr>
        <w:ind w:left="7294" w:hanging="360"/>
      </w:pPr>
      <w:rPr>
        <w:rFonts w:hint="default"/>
        <w:lang w:val="en-US" w:eastAsia="en-US" w:bidi="ar-SA"/>
      </w:rPr>
    </w:lvl>
    <w:lvl w:ilvl="8" w:tplc="7EDAD784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DAC3886"/>
    <w:multiLevelType w:val="hybridMultilevel"/>
    <w:tmpl w:val="7CF8CC96"/>
    <w:lvl w:ilvl="0" w:tplc="1C9E3482">
      <w:numFmt w:val="bullet"/>
      <w:lvlText w:val="o"/>
      <w:lvlJc w:val="left"/>
      <w:pPr>
        <w:ind w:left="149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BEF8FE">
      <w:numFmt w:val="bullet"/>
      <w:lvlText w:val="•"/>
      <w:lvlJc w:val="left"/>
      <w:pPr>
        <w:ind w:left="2326" w:hanging="360"/>
      </w:pPr>
      <w:rPr>
        <w:rFonts w:hint="default"/>
        <w:lang w:val="en-US" w:eastAsia="en-US" w:bidi="ar-SA"/>
      </w:rPr>
    </w:lvl>
    <w:lvl w:ilvl="2" w:tplc="D8A6EFEA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3" w:tplc="A9546AAC"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ar-SA"/>
      </w:rPr>
    </w:lvl>
    <w:lvl w:ilvl="4" w:tplc="E8B64CE6">
      <w:numFmt w:val="bullet"/>
      <w:lvlText w:val="•"/>
      <w:lvlJc w:val="left"/>
      <w:pPr>
        <w:ind w:left="4807" w:hanging="360"/>
      </w:pPr>
      <w:rPr>
        <w:rFonts w:hint="default"/>
        <w:lang w:val="en-US" w:eastAsia="en-US" w:bidi="ar-SA"/>
      </w:rPr>
    </w:lvl>
    <w:lvl w:ilvl="5" w:tplc="82A21A2C">
      <w:numFmt w:val="bullet"/>
      <w:lvlText w:val="•"/>
      <w:lvlJc w:val="left"/>
      <w:pPr>
        <w:ind w:left="5634" w:hanging="360"/>
      </w:pPr>
      <w:rPr>
        <w:rFonts w:hint="default"/>
        <w:lang w:val="en-US" w:eastAsia="en-US" w:bidi="ar-SA"/>
      </w:rPr>
    </w:lvl>
    <w:lvl w:ilvl="6" w:tplc="62608584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7" w:tplc="913AE938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C72C78F2">
      <w:numFmt w:val="bullet"/>
      <w:lvlText w:val="•"/>
      <w:lvlJc w:val="left"/>
      <w:pPr>
        <w:ind w:left="811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454093F"/>
    <w:multiLevelType w:val="hybridMultilevel"/>
    <w:tmpl w:val="B1DCBF10"/>
    <w:lvl w:ilvl="0" w:tplc="81028F3E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0A8896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2" w:tplc="7C4012FC">
      <w:numFmt w:val="bullet"/>
      <w:lvlText w:val="•"/>
      <w:lvlJc w:val="left"/>
      <w:pPr>
        <w:ind w:left="2718" w:hanging="360"/>
      </w:pPr>
      <w:rPr>
        <w:rFonts w:hint="default"/>
        <w:lang w:val="en-US" w:eastAsia="en-US" w:bidi="ar-SA"/>
      </w:rPr>
    </w:lvl>
    <w:lvl w:ilvl="3" w:tplc="BEB8415E">
      <w:numFmt w:val="bullet"/>
      <w:lvlText w:val="•"/>
      <w:lvlJc w:val="left"/>
      <w:pPr>
        <w:ind w:left="3647" w:hanging="360"/>
      </w:pPr>
      <w:rPr>
        <w:rFonts w:hint="default"/>
        <w:lang w:val="en-US" w:eastAsia="en-US" w:bidi="ar-SA"/>
      </w:rPr>
    </w:lvl>
    <w:lvl w:ilvl="4" w:tplc="25B882D6">
      <w:numFmt w:val="bullet"/>
      <w:lvlText w:val="•"/>
      <w:lvlJc w:val="left"/>
      <w:pPr>
        <w:ind w:left="4576" w:hanging="360"/>
      </w:pPr>
      <w:rPr>
        <w:rFonts w:hint="default"/>
        <w:lang w:val="en-US" w:eastAsia="en-US" w:bidi="ar-SA"/>
      </w:rPr>
    </w:lvl>
    <w:lvl w:ilvl="5" w:tplc="A9AE25A2">
      <w:numFmt w:val="bullet"/>
      <w:lvlText w:val="•"/>
      <w:lvlJc w:val="left"/>
      <w:pPr>
        <w:ind w:left="5505" w:hanging="360"/>
      </w:pPr>
      <w:rPr>
        <w:rFonts w:hint="default"/>
        <w:lang w:val="en-US" w:eastAsia="en-US" w:bidi="ar-SA"/>
      </w:rPr>
    </w:lvl>
    <w:lvl w:ilvl="6" w:tplc="1A56BA5C">
      <w:numFmt w:val="bullet"/>
      <w:lvlText w:val="•"/>
      <w:lvlJc w:val="left"/>
      <w:pPr>
        <w:ind w:left="6434" w:hanging="360"/>
      </w:pPr>
      <w:rPr>
        <w:rFonts w:hint="default"/>
        <w:lang w:val="en-US" w:eastAsia="en-US" w:bidi="ar-SA"/>
      </w:rPr>
    </w:lvl>
    <w:lvl w:ilvl="7" w:tplc="FEE43F6A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  <w:lvl w:ilvl="8" w:tplc="4658009E">
      <w:numFmt w:val="bullet"/>
      <w:lvlText w:val="•"/>
      <w:lvlJc w:val="left"/>
      <w:pPr>
        <w:ind w:left="829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BAF3F5E"/>
    <w:multiLevelType w:val="hybridMultilevel"/>
    <w:tmpl w:val="5526052C"/>
    <w:lvl w:ilvl="0" w:tplc="D91238D0">
      <w:numFmt w:val="bullet"/>
      <w:lvlText w:val=""/>
      <w:lvlJc w:val="left"/>
      <w:pPr>
        <w:ind w:left="1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34F472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2" w:tplc="47447F88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1944B976">
      <w:numFmt w:val="bullet"/>
      <w:lvlText w:val="•"/>
      <w:lvlJc w:val="left"/>
      <w:pPr>
        <w:ind w:left="3143" w:hanging="360"/>
      </w:pPr>
      <w:rPr>
        <w:rFonts w:hint="default"/>
        <w:lang w:val="en-US" w:eastAsia="en-US" w:bidi="ar-SA"/>
      </w:rPr>
    </w:lvl>
    <w:lvl w:ilvl="4" w:tplc="8D50DC66">
      <w:numFmt w:val="bullet"/>
      <w:lvlText w:val="•"/>
      <w:lvlJc w:val="left"/>
      <w:pPr>
        <w:ind w:left="4144" w:hanging="360"/>
      </w:pPr>
      <w:rPr>
        <w:rFonts w:hint="default"/>
        <w:lang w:val="en-US" w:eastAsia="en-US" w:bidi="ar-SA"/>
      </w:rPr>
    </w:lvl>
    <w:lvl w:ilvl="5" w:tplc="C0F02978">
      <w:numFmt w:val="bullet"/>
      <w:lvlText w:val="•"/>
      <w:lvlJc w:val="left"/>
      <w:pPr>
        <w:ind w:left="5145" w:hanging="360"/>
      </w:pPr>
      <w:rPr>
        <w:rFonts w:hint="default"/>
        <w:lang w:val="en-US" w:eastAsia="en-US" w:bidi="ar-SA"/>
      </w:rPr>
    </w:lvl>
    <w:lvl w:ilvl="6" w:tplc="2676D2E6">
      <w:numFmt w:val="bullet"/>
      <w:lvlText w:val="•"/>
      <w:lvlJc w:val="left"/>
      <w:pPr>
        <w:ind w:left="6146" w:hanging="360"/>
      </w:pPr>
      <w:rPr>
        <w:rFonts w:hint="default"/>
        <w:lang w:val="en-US" w:eastAsia="en-US" w:bidi="ar-SA"/>
      </w:rPr>
    </w:lvl>
    <w:lvl w:ilvl="7" w:tplc="4160876A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 w:tplc="7CE845F8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A1479F4"/>
    <w:multiLevelType w:val="hybridMultilevel"/>
    <w:tmpl w:val="8C88DC86"/>
    <w:lvl w:ilvl="0" w:tplc="BF0E3600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CA21A04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2" w:tplc="8C2031D4">
      <w:numFmt w:val="bullet"/>
      <w:lvlText w:val="•"/>
      <w:lvlJc w:val="left"/>
      <w:pPr>
        <w:ind w:left="2718" w:hanging="360"/>
      </w:pPr>
      <w:rPr>
        <w:rFonts w:hint="default"/>
        <w:lang w:val="en-US" w:eastAsia="en-US" w:bidi="ar-SA"/>
      </w:rPr>
    </w:lvl>
    <w:lvl w:ilvl="3" w:tplc="12941BC2">
      <w:numFmt w:val="bullet"/>
      <w:lvlText w:val="•"/>
      <w:lvlJc w:val="left"/>
      <w:pPr>
        <w:ind w:left="3647" w:hanging="360"/>
      </w:pPr>
      <w:rPr>
        <w:rFonts w:hint="default"/>
        <w:lang w:val="en-US" w:eastAsia="en-US" w:bidi="ar-SA"/>
      </w:rPr>
    </w:lvl>
    <w:lvl w:ilvl="4" w:tplc="50AAEC84">
      <w:numFmt w:val="bullet"/>
      <w:lvlText w:val="•"/>
      <w:lvlJc w:val="left"/>
      <w:pPr>
        <w:ind w:left="4576" w:hanging="360"/>
      </w:pPr>
      <w:rPr>
        <w:rFonts w:hint="default"/>
        <w:lang w:val="en-US" w:eastAsia="en-US" w:bidi="ar-SA"/>
      </w:rPr>
    </w:lvl>
    <w:lvl w:ilvl="5" w:tplc="112ACA48">
      <w:numFmt w:val="bullet"/>
      <w:lvlText w:val="•"/>
      <w:lvlJc w:val="left"/>
      <w:pPr>
        <w:ind w:left="5505" w:hanging="360"/>
      </w:pPr>
      <w:rPr>
        <w:rFonts w:hint="default"/>
        <w:lang w:val="en-US" w:eastAsia="en-US" w:bidi="ar-SA"/>
      </w:rPr>
    </w:lvl>
    <w:lvl w:ilvl="6" w:tplc="C31A7708">
      <w:numFmt w:val="bullet"/>
      <w:lvlText w:val="•"/>
      <w:lvlJc w:val="left"/>
      <w:pPr>
        <w:ind w:left="6434" w:hanging="360"/>
      </w:pPr>
      <w:rPr>
        <w:rFonts w:hint="default"/>
        <w:lang w:val="en-US" w:eastAsia="en-US" w:bidi="ar-SA"/>
      </w:rPr>
    </w:lvl>
    <w:lvl w:ilvl="7" w:tplc="E2E05614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  <w:lvl w:ilvl="8" w:tplc="D598CB82">
      <w:numFmt w:val="bullet"/>
      <w:lvlText w:val="•"/>
      <w:lvlJc w:val="left"/>
      <w:pPr>
        <w:ind w:left="829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E7B2DA9"/>
    <w:multiLevelType w:val="hybridMultilevel"/>
    <w:tmpl w:val="EFC4E768"/>
    <w:lvl w:ilvl="0" w:tplc="365CBC64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E08912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2" w:tplc="F64A3AFE">
      <w:numFmt w:val="bullet"/>
      <w:lvlText w:val="•"/>
      <w:lvlJc w:val="left"/>
      <w:pPr>
        <w:ind w:left="2718" w:hanging="360"/>
      </w:pPr>
      <w:rPr>
        <w:rFonts w:hint="default"/>
        <w:lang w:val="en-US" w:eastAsia="en-US" w:bidi="ar-SA"/>
      </w:rPr>
    </w:lvl>
    <w:lvl w:ilvl="3" w:tplc="B5CCE852">
      <w:numFmt w:val="bullet"/>
      <w:lvlText w:val="•"/>
      <w:lvlJc w:val="left"/>
      <w:pPr>
        <w:ind w:left="3647" w:hanging="360"/>
      </w:pPr>
      <w:rPr>
        <w:rFonts w:hint="default"/>
        <w:lang w:val="en-US" w:eastAsia="en-US" w:bidi="ar-SA"/>
      </w:rPr>
    </w:lvl>
    <w:lvl w:ilvl="4" w:tplc="3C980A30">
      <w:numFmt w:val="bullet"/>
      <w:lvlText w:val="•"/>
      <w:lvlJc w:val="left"/>
      <w:pPr>
        <w:ind w:left="4576" w:hanging="360"/>
      </w:pPr>
      <w:rPr>
        <w:rFonts w:hint="default"/>
        <w:lang w:val="en-US" w:eastAsia="en-US" w:bidi="ar-SA"/>
      </w:rPr>
    </w:lvl>
    <w:lvl w:ilvl="5" w:tplc="2ED0448E">
      <w:numFmt w:val="bullet"/>
      <w:lvlText w:val="•"/>
      <w:lvlJc w:val="left"/>
      <w:pPr>
        <w:ind w:left="5505" w:hanging="360"/>
      </w:pPr>
      <w:rPr>
        <w:rFonts w:hint="default"/>
        <w:lang w:val="en-US" w:eastAsia="en-US" w:bidi="ar-SA"/>
      </w:rPr>
    </w:lvl>
    <w:lvl w:ilvl="6" w:tplc="91E81130">
      <w:numFmt w:val="bullet"/>
      <w:lvlText w:val="•"/>
      <w:lvlJc w:val="left"/>
      <w:pPr>
        <w:ind w:left="6434" w:hanging="360"/>
      </w:pPr>
      <w:rPr>
        <w:rFonts w:hint="default"/>
        <w:lang w:val="en-US" w:eastAsia="en-US" w:bidi="ar-SA"/>
      </w:rPr>
    </w:lvl>
    <w:lvl w:ilvl="7" w:tplc="E1340974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  <w:lvl w:ilvl="8" w:tplc="0B24A8E4">
      <w:numFmt w:val="bullet"/>
      <w:lvlText w:val="•"/>
      <w:lvlJc w:val="left"/>
      <w:pPr>
        <w:ind w:left="829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32B0400"/>
    <w:multiLevelType w:val="hybridMultilevel"/>
    <w:tmpl w:val="6172DBAE"/>
    <w:lvl w:ilvl="0" w:tplc="317CBF6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E69858">
      <w:numFmt w:val="bullet"/>
      <w:lvlText w:val="•"/>
      <w:lvlJc w:val="left"/>
      <w:pPr>
        <w:ind w:left="1611" w:hanging="360"/>
      </w:pPr>
      <w:rPr>
        <w:rFonts w:hint="default"/>
        <w:lang w:val="en-US" w:eastAsia="en-US" w:bidi="ar-SA"/>
      </w:rPr>
    </w:lvl>
    <w:lvl w:ilvl="2" w:tplc="0A8E27FA"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ar-SA"/>
      </w:rPr>
    </w:lvl>
    <w:lvl w:ilvl="3" w:tplc="F5186388">
      <w:numFmt w:val="bullet"/>
      <w:lvlText w:val="•"/>
      <w:lvlJc w:val="left"/>
      <w:pPr>
        <w:ind w:left="3394" w:hanging="360"/>
      </w:pPr>
      <w:rPr>
        <w:rFonts w:hint="default"/>
        <w:lang w:val="en-US" w:eastAsia="en-US" w:bidi="ar-SA"/>
      </w:rPr>
    </w:lvl>
    <w:lvl w:ilvl="4" w:tplc="F21EEA18">
      <w:numFmt w:val="bullet"/>
      <w:lvlText w:val="•"/>
      <w:lvlJc w:val="left"/>
      <w:pPr>
        <w:ind w:left="4286" w:hanging="360"/>
      </w:pPr>
      <w:rPr>
        <w:rFonts w:hint="default"/>
        <w:lang w:val="en-US" w:eastAsia="en-US" w:bidi="ar-SA"/>
      </w:rPr>
    </w:lvl>
    <w:lvl w:ilvl="5" w:tplc="1C4034C6">
      <w:numFmt w:val="bullet"/>
      <w:lvlText w:val="•"/>
      <w:lvlJc w:val="left"/>
      <w:pPr>
        <w:ind w:left="5177" w:hanging="360"/>
      </w:pPr>
      <w:rPr>
        <w:rFonts w:hint="default"/>
        <w:lang w:val="en-US" w:eastAsia="en-US" w:bidi="ar-SA"/>
      </w:rPr>
    </w:lvl>
    <w:lvl w:ilvl="6" w:tplc="02C241F8">
      <w:numFmt w:val="bullet"/>
      <w:lvlText w:val="•"/>
      <w:lvlJc w:val="left"/>
      <w:pPr>
        <w:ind w:left="6069" w:hanging="360"/>
      </w:pPr>
      <w:rPr>
        <w:rFonts w:hint="default"/>
        <w:lang w:val="en-US" w:eastAsia="en-US" w:bidi="ar-SA"/>
      </w:rPr>
    </w:lvl>
    <w:lvl w:ilvl="7" w:tplc="556EEB6E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6992984A"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8D43572"/>
    <w:multiLevelType w:val="hybridMultilevel"/>
    <w:tmpl w:val="1A6C27EA"/>
    <w:lvl w:ilvl="0" w:tplc="AFE474FC">
      <w:numFmt w:val="bullet"/>
      <w:lvlText w:val="•"/>
      <w:lvlJc w:val="left"/>
      <w:pPr>
        <w:ind w:left="316" w:hanging="128"/>
      </w:pPr>
      <w:rPr>
        <w:rFonts w:ascii="Tahoma" w:eastAsia="Tahoma" w:hAnsi="Tahoma" w:cs="Tahoma" w:hint="default"/>
        <w:b w:val="0"/>
        <w:bCs w:val="0"/>
        <w:i w:val="0"/>
        <w:iCs w:val="0"/>
        <w:color w:val="17202B"/>
        <w:spacing w:val="0"/>
        <w:w w:val="103"/>
        <w:sz w:val="19"/>
        <w:szCs w:val="19"/>
        <w:lang w:val="en-US" w:eastAsia="en-US" w:bidi="ar-SA"/>
      </w:rPr>
    </w:lvl>
    <w:lvl w:ilvl="1" w:tplc="6D54C3E0">
      <w:numFmt w:val="bullet"/>
      <w:lvlText w:val=""/>
      <w:lvlJc w:val="left"/>
      <w:pPr>
        <w:ind w:left="4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374B598">
      <w:numFmt w:val="bullet"/>
      <w:lvlText w:val="•"/>
      <w:lvlJc w:val="left"/>
      <w:pPr>
        <w:ind w:left="1200" w:hanging="360"/>
      </w:pPr>
      <w:rPr>
        <w:rFonts w:hint="default"/>
        <w:lang w:val="en-US" w:eastAsia="en-US" w:bidi="ar-SA"/>
      </w:rPr>
    </w:lvl>
    <w:lvl w:ilvl="3" w:tplc="098A4122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4" w:tplc="3AA2DC9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C52A7114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6" w:tplc="7CEE2C1A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7" w:tplc="2A8A6C7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0824A4FA"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</w:abstractNum>
  <w:num w:numId="1" w16cid:durableId="478696410">
    <w:abstractNumId w:val="5"/>
  </w:num>
  <w:num w:numId="2" w16cid:durableId="638533853">
    <w:abstractNumId w:val="11"/>
  </w:num>
  <w:num w:numId="3" w16cid:durableId="339553537">
    <w:abstractNumId w:val="9"/>
  </w:num>
  <w:num w:numId="4" w16cid:durableId="1035230665">
    <w:abstractNumId w:val="0"/>
  </w:num>
  <w:num w:numId="5" w16cid:durableId="1653362429">
    <w:abstractNumId w:val="3"/>
  </w:num>
  <w:num w:numId="6" w16cid:durableId="1148983288">
    <w:abstractNumId w:val="6"/>
  </w:num>
  <w:num w:numId="7" w16cid:durableId="1538733231">
    <w:abstractNumId w:val="2"/>
  </w:num>
  <w:num w:numId="8" w16cid:durableId="258606185">
    <w:abstractNumId w:val="13"/>
  </w:num>
  <w:num w:numId="9" w16cid:durableId="1534919701">
    <w:abstractNumId w:val="10"/>
  </w:num>
  <w:num w:numId="10" w16cid:durableId="1371224199">
    <w:abstractNumId w:val="14"/>
  </w:num>
  <w:num w:numId="11" w16cid:durableId="188220626">
    <w:abstractNumId w:val="8"/>
  </w:num>
  <w:num w:numId="12" w16cid:durableId="123890473">
    <w:abstractNumId w:val="7"/>
  </w:num>
  <w:num w:numId="13" w16cid:durableId="1088843639">
    <w:abstractNumId w:val="12"/>
  </w:num>
  <w:num w:numId="14" w16cid:durableId="497384066">
    <w:abstractNumId w:val="1"/>
  </w:num>
  <w:num w:numId="15" w16cid:durableId="375160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A76"/>
    <w:rsid w:val="00334A76"/>
    <w:rsid w:val="004A7984"/>
    <w:rsid w:val="00B91C97"/>
    <w:rsid w:val="00F4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F7AF9"/>
  <w15:docId w15:val="{0A5CAC6E-4D1D-4C35-9820-2B46A4872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74"/>
      <w:ind w:left="316"/>
      <w:outlineLvl w:val="0"/>
    </w:pPr>
    <w:rPr>
      <w:rFonts w:ascii="Trebuchet MS" w:eastAsia="Trebuchet MS" w:hAnsi="Trebuchet MS" w:cs="Trebuchet MS"/>
      <w:b/>
      <w:bCs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ind w:left="475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16"/>
      <w:outlineLvl w:val="2"/>
    </w:pPr>
    <w:rPr>
      <w:rFonts w:ascii="Trebuchet MS" w:eastAsia="Trebuchet MS" w:hAnsi="Trebuchet MS" w:cs="Trebuchet MS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37"/>
      <w:ind w:left="1195" w:hanging="360"/>
    </w:pPr>
  </w:style>
  <w:style w:type="paragraph" w:customStyle="1" w:styleId="TableParagraph">
    <w:name w:val="Table Paragraph"/>
    <w:basedOn w:val="Normal"/>
    <w:uiPriority w:val="1"/>
    <w:qFormat/>
    <w:pPr>
      <w:ind w:left="1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2328</Words>
  <Characters>13274</Characters>
  <Application>Microsoft Office Word</Application>
  <DocSecurity>0</DocSecurity>
  <Lines>110</Lines>
  <Paragraphs>31</Paragraphs>
  <ScaleCrop>false</ScaleCrop>
  <Company/>
  <LinksUpToDate>false</LinksUpToDate>
  <CharactersWithSpaces>15571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 CO5 AT1 Constraint-Based HDFS Design Workbook</dc:title>
  <dc:creator>Dr. C. Rajesh Babu</dc:creator>
  <cp:lastModifiedBy>HEMALATHA GOPI</cp:lastModifiedBy>
  <cp:revision>2</cp:revision>
  <dcterms:created xsi:type="dcterms:W3CDTF">2026-09-03T08:35:00Z</dcterms:created>
  <dcterms:modified xsi:type="dcterms:W3CDTF">2026-09-03T08:35:00Z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2021</vt:lpwstr>
  </property>
</Properties>
</file>