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ECA1" w14:textId="77777777" w:rsidR="002448CD" w:rsidRDefault="002448CD">
      <w:pPr>
        <w:jc w:val="center"/>
        <w:rPr>
          <w:b/>
          <w:bCs/>
          <w:sz w:val="34"/>
          <w:szCs w:val="34"/>
        </w:rPr>
      </w:pPr>
    </w:p>
    <w:p w14:paraId="292FDF17" w14:textId="77777777" w:rsidR="002448CD" w:rsidRDefault="00000000">
      <w:pPr>
        <w:jc w:val="center"/>
        <w:rPr>
          <w:b/>
          <w:bCs/>
          <w:sz w:val="34"/>
          <w:szCs w:val="34"/>
        </w:rPr>
      </w:pPr>
      <w:r>
        <w:rPr>
          <w:b/>
          <w:bCs/>
          <w:sz w:val="34"/>
          <w:szCs w:val="34"/>
        </w:rPr>
        <w:t>SIMATS ENGINEERING</w:t>
      </w:r>
    </w:p>
    <w:p w14:paraId="2C8E3FE9" w14:textId="3033E014" w:rsidR="002448CD" w:rsidRDefault="00000000">
      <w:pPr>
        <w:jc w:val="center"/>
        <w:rPr>
          <w:b/>
          <w:bCs/>
          <w:sz w:val="28"/>
          <w:szCs w:val="28"/>
        </w:rPr>
      </w:pPr>
      <w:r>
        <w:rPr>
          <w:b/>
          <w:bCs/>
          <w:sz w:val="28"/>
          <w:szCs w:val="28"/>
        </w:rPr>
        <w:t xml:space="preserve">ASSESSMENT TOOL </w:t>
      </w:r>
      <w:r w:rsidR="00490C64">
        <w:rPr>
          <w:b/>
          <w:bCs/>
          <w:sz w:val="28"/>
          <w:szCs w:val="28"/>
        </w:rPr>
        <w:t>1</w:t>
      </w:r>
    </w:p>
    <w:p w14:paraId="68369D37" w14:textId="77777777" w:rsidR="002448CD" w:rsidRDefault="002448CD">
      <w:pPr>
        <w:jc w:val="center"/>
        <w:rPr>
          <w:b/>
          <w:bCs/>
          <w:sz w:val="34"/>
          <w:szCs w:val="34"/>
        </w:rPr>
      </w:pPr>
    </w:p>
    <w:p w14:paraId="123A4371" w14:textId="77777777" w:rsidR="002448CD" w:rsidRDefault="002448CD">
      <w:pPr>
        <w:jc w:val="center"/>
        <w:rPr>
          <w:b/>
          <w:bCs/>
          <w:sz w:val="34"/>
          <w:szCs w:val="34"/>
        </w:rPr>
      </w:pPr>
    </w:p>
    <w:p w14:paraId="6039EE36" w14:textId="77777777" w:rsidR="002448CD"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974753F" w14:textId="77777777" w:rsidR="002448CD" w:rsidRDefault="002448CD">
      <w:pPr>
        <w:rPr>
          <w:rFonts w:ascii="Arial" w:eastAsia="Arial" w:hAnsi="Arial" w:cs="Arial"/>
          <w:b/>
          <w:bCs/>
        </w:rPr>
      </w:pPr>
    </w:p>
    <w:p w14:paraId="73C2AD60" w14:textId="77777777" w:rsidR="002448C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093201D" wp14:editId="2743B90D">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4870AA" w14:textId="77777777" w:rsidR="002448CD" w:rsidRDefault="002448CD"/>
                        </w:txbxContent>
                      </wps:txbx>
                      <wps:bodyPr spcFirstLastPara="1" wrap="square" lIns="91425" tIns="91425" rIns="91425" bIns="91425" anchor="ctr" anchorCtr="0">
                        <a:noAutofit/>
                      </wps:bodyPr>
                    </wps:wsp>
                  </a:graphicData>
                </a:graphic>
              </wp:inline>
            </w:drawing>
          </mc:Choice>
          <mc:Fallback>
            <w:pict>
              <v:rect w14:anchorId="0093201D"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C4870AA" w14:textId="77777777" w:rsidR="002448CD" w:rsidRDefault="002448CD"/>
                  </w:txbxContent>
                </v:textbox>
                <w10:anchorlock/>
              </v:rect>
            </w:pict>
          </mc:Fallback>
        </mc:AlternateContent>
      </w:r>
    </w:p>
    <w:p w14:paraId="0E82449F" w14:textId="77777777" w:rsidR="002448CD" w:rsidRDefault="002448CD">
      <w:pPr>
        <w:rPr>
          <w:rFonts w:ascii="Arial" w:eastAsia="Arial" w:hAnsi="Arial" w:cs="Arial"/>
          <w:b/>
          <w:bCs/>
        </w:rPr>
      </w:pPr>
    </w:p>
    <w:p w14:paraId="368F4E45" w14:textId="77777777" w:rsidR="002448CD" w:rsidRDefault="00000000">
      <w:pPr>
        <w:rPr>
          <w:rFonts w:ascii="Arial" w:eastAsia="Arial" w:hAnsi="Arial" w:cs="Arial"/>
          <w:b/>
          <w:bCs/>
        </w:rPr>
      </w:pPr>
      <w:r>
        <w:rPr>
          <w:rFonts w:ascii="Arial" w:eastAsia="Arial" w:hAnsi="Arial" w:cs="Arial"/>
          <w:b/>
          <w:bCs/>
        </w:rPr>
        <w:t>COURSE OUTCOME COVERED</w:t>
      </w:r>
    </w:p>
    <w:p w14:paraId="32BA83FC" w14:textId="77777777" w:rsidR="002448CD" w:rsidRDefault="002448CD">
      <w:pPr>
        <w:rPr>
          <w:rFonts w:ascii="Arial" w:eastAsia="Arial" w:hAnsi="Arial" w:cs="Arial"/>
          <w:b/>
          <w:bCs/>
        </w:rPr>
      </w:pPr>
    </w:p>
    <w:p w14:paraId="386628FF" w14:textId="77777777" w:rsidR="002448CD"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23F9F4B" w14:textId="77777777" w:rsidR="002448CD"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1DCEE63A" w14:textId="77777777" w:rsidR="002448CD" w:rsidRDefault="002448CD">
      <w:pPr>
        <w:rPr>
          <w:rFonts w:ascii="Arial" w:eastAsia="Arial" w:hAnsi="Arial" w:cs="Arial"/>
          <w:i/>
          <w:iCs/>
        </w:rPr>
      </w:pPr>
    </w:p>
    <w:p w14:paraId="2562FAB7" w14:textId="77777777" w:rsidR="002448CD"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6139086F" w14:textId="77777777" w:rsidR="002448CD" w:rsidRDefault="002448CD">
      <w:pPr>
        <w:rPr>
          <w:rFonts w:ascii="Arial" w:eastAsia="Arial" w:hAnsi="Arial" w:cs="Arial"/>
          <w:i/>
          <w:iCs/>
        </w:rPr>
      </w:pPr>
    </w:p>
    <w:p w14:paraId="64056EE0" w14:textId="77777777" w:rsidR="002448CD" w:rsidRDefault="00000000">
      <w:pPr>
        <w:rPr>
          <w:rFonts w:ascii="Arial" w:eastAsia="Arial" w:hAnsi="Arial" w:cs="Arial"/>
        </w:rPr>
      </w:pPr>
      <w:r>
        <w:rPr>
          <w:noProof/>
          <w:sz w:val="22"/>
          <w:szCs w:val="22"/>
        </w:rPr>
        <mc:AlternateContent>
          <mc:Choice Requires="wps">
            <w:drawing>
              <wp:inline distT="0" distB="0" distL="0" distR="0" wp14:anchorId="6C1EEA42" wp14:editId="790DD6B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BFCA7C6" w14:textId="77777777" w:rsidR="002448CD" w:rsidRDefault="002448CD"/>
                        </w:txbxContent>
                      </wps:txbx>
                      <wps:bodyPr spcFirstLastPara="1" wrap="square" lIns="91425" tIns="91425" rIns="91425" bIns="91425" anchor="ctr" anchorCtr="0">
                        <a:noAutofit/>
                      </wps:bodyPr>
                    </wps:wsp>
                  </a:graphicData>
                </a:graphic>
              </wp:inline>
            </w:drawing>
          </mc:Choice>
          <mc:Fallback>
            <w:pict>
              <v:rect w14:anchorId="6C1EEA4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BFCA7C6" w14:textId="77777777" w:rsidR="002448CD" w:rsidRDefault="002448CD"/>
                  </w:txbxContent>
                </v:textbox>
                <w10:anchorlock/>
              </v:rect>
            </w:pict>
          </mc:Fallback>
        </mc:AlternateContent>
      </w:r>
    </w:p>
    <w:p w14:paraId="3F7B7E70" w14:textId="77777777" w:rsidR="002448C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7FAE5A36" w14:textId="77777777" w:rsidR="002448CD"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5EC7CD6A" w14:textId="77777777" w:rsidR="002448CD" w:rsidRDefault="00000000">
      <w:pPr>
        <w:rPr>
          <w:rFonts w:ascii="Arial" w:eastAsia="Arial" w:hAnsi="Arial" w:cs="Arial"/>
        </w:rPr>
      </w:pPr>
      <w:r>
        <w:rPr>
          <w:rFonts w:ascii="Arial" w:eastAsia="Arial" w:hAnsi="Arial" w:cs="Arial"/>
        </w:rPr>
        <w:t xml:space="preserve">  </w:t>
      </w:r>
    </w:p>
    <w:p w14:paraId="322048D4" w14:textId="77777777" w:rsidR="002448CD" w:rsidRDefault="00000000">
      <w:pPr>
        <w:jc w:val="center"/>
        <w:rPr>
          <w:rFonts w:ascii="Arial" w:eastAsia="Arial" w:hAnsi="Arial" w:cs="Arial"/>
        </w:rPr>
      </w:pPr>
      <w:r>
        <w:rPr>
          <w:rFonts w:ascii="Arial" w:eastAsia="Arial" w:hAnsi="Arial" w:cs="Arial"/>
        </w:rPr>
        <w:t>Annexure A</w:t>
      </w:r>
    </w:p>
    <w:p w14:paraId="1B96C762" w14:textId="77777777" w:rsidR="002448CD" w:rsidRDefault="002448CD">
      <w:pPr>
        <w:jc w:val="center"/>
        <w:rPr>
          <w:rFonts w:ascii="Arial" w:eastAsia="Arial" w:hAnsi="Arial" w:cs="Arial"/>
          <w:b/>
          <w:bCs/>
        </w:rPr>
      </w:pPr>
    </w:p>
    <w:p w14:paraId="026BB054" w14:textId="77777777" w:rsidR="002448CD" w:rsidRDefault="00000000">
      <w:pPr>
        <w:rPr>
          <w:b/>
          <w:bCs/>
        </w:rPr>
      </w:pPr>
      <w:r>
        <w:rPr>
          <w:rFonts w:ascii="Arial" w:eastAsia="Arial" w:hAnsi="Arial" w:cs="Arial"/>
          <w:b/>
          <w:bCs/>
          <w:lang w:val="en-US"/>
        </w:rPr>
        <w:t>5</w:t>
      </w:r>
    </w:p>
    <w:p w14:paraId="7858430E" w14:textId="77777777" w:rsidR="002448CD" w:rsidRDefault="00000000">
      <w:pPr>
        <w:rPr>
          <w:b/>
          <w:bCs/>
        </w:rPr>
      </w:pPr>
      <w:r>
        <w:rPr>
          <w:noProof/>
          <w:sz w:val="22"/>
          <w:szCs w:val="22"/>
        </w:rPr>
        <mc:AlternateContent>
          <mc:Choice Requires="wps">
            <w:drawing>
              <wp:inline distT="0" distB="0" distL="0" distR="0" wp14:anchorId="22F2AF34" wp14:editId="53382273">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22087B" w14:textId="77777777" w:rsidR="002448CD" w:rsidRDefault="002448CD"/>
                        </w:txbxContent>
                      </wps:txbx>
                      <wps:bodyPr spcFirstLastPara="1" wrap="square" lIns="91425" tIns="91425" rIns="91425" bIns="91425" anchor="ctr" anchorCtr="0">
                        <a:noAutofit/>
                      </wps:bodyPr>
                    </wps:wsp>
                  </a:graphicData>
                </a:graphic>
              </wp:inline>
            </w:drawing>
          </mc:Choice>
          <mc:Fallback>
            <w:pict>
              <v:rect w14:anchorId="22F2AF34"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022087B" w14:textId="77777777" w:rsidR="002448CD" w:rsidRDefault="002448CD"/>
                  </w:txbxContent>
                </v:textbox>
                <w10:anchorlock/>
              </v:rect>
            </w:pict>
          </mc:Fallback>
        </mc:AlternateContent>
      </w:r>
    </w:p>
    <w:p w14:paraId="6D11674C" w14:textId="77777777" w:rsidR="002448CD" w:rsidRDefault="002448CD">
      <w:pPr>
        <w:rPr>
          <w:b/>
          <w:bCs/>
        </w:rPr>
      </w:pPr>
    </w:p>
    <w:p w14:paraId="4FB4BF13" w14:textId="77777777" w:rsidR="002448CD" w:rsidRDefault="002448CD">
      <w:pPr>
        <w:rPr>
          <w:b/>
          <w:bCs/>
          <w:i/>
          <w:iCs/>
        </w:rPr>
      </w:pPr>
    </w:p>
    <w:p w14:paraId="64132E77" w14:textId="77777777" w:rsidR="002448CD" w:rsidRDefault="002448CD">
      <w:pPr>
        <w:rPr>
          <w:b/>
          <w:bCs/>
          <w:i/>
          <w:iCs/>
        </w:rPr>
      </w:pPr>
    </w:p>
    <w:p w14:paraId="4EEA8104" w14:textId="77777777" w:rsidR="002448CD" w:rsidRDefault="00000000">
      <w:pPr>
        <w:rPr>
          <w:b/>
          <w:bCs/>
          <w:i/>
          <w:iCs/>
        </w:rPr>
      </w:pPr>
      <w:r>
        <w:rPr>
          <w:b/>
          <w:bCs/>
          <w:i/>
          <w:iCs/>
        </w:rPr>
        <w:t>Code of Conduct:</w:t>
      </w:r>
    </w:p>
    <w:p w14:paraId="156464FA" w14:textId="77777777" w:rsidR="002448CD" w:rsidRDefault="002448CD">
      <w:pPr>
        <w:rPr>
          <w:i/>
          <w:iCs/>
        </w:rPr>
      </w:pPr>
    </w:p>
    <w:p w14:paraId="47827B39" w14:textId="27414161" w:rsidR="002448CD" w:rsidRDefault="00000000">
      <w:pPr>
        <w:jc w:val="both"/>
        <w:rPr>
          <w:i/>
          <w:iCs/>
        </w:rPr>
      </w:pPr>
      <w:r>
        <w:rPr>
          <w:i/>
          <w:iCs/>
        </w:rPr>
        <w:t xml:space="preserve">I </w:t>
      </w:r>
      <w:r w:rsidR="00645B42">
        <w:rPr>
          <w:i/>
          <w:iCs/>
        </w:rPr>
        <w:t>K SRICHARAN (192424029)</w:t>
      </w:r>
      <w:r>
        <w:rPr>
          <w:i/>
          <w:iCs/>
        </w:rPr>
        <w:t xml:space="preserve"> (Name / Reg No) certify that this submission is my original work and that I have adhered </w:t>
      </w:r>
    </w:p>
    <w:p w14:paraId="73BE2095" w14:textId="77777777" w:rsidR="002448CD" w:rsidRDefault="00000000">
      <w:pPr>
        <w:jc w:val="both"/>
        <w:rPr>
          <w:i/>
          <w:iCs/>
        </w:rPr>
      </w:pPr>
      <w:r>
        <w:rPr>
          <w:i/>
          <w:iCs/>
        </w:rPr>
        <w:t>to the guidelines specified for this assessment.</w:t>
      </w:r>
    </w:p>
    <w:p w14:paraId="5FF4DD07" w14:textId="77777777" w:rsidR="002448CD" w:rsidRDefault="00000000">
      <w:pPr>
        <w:jc w:val="both"/>
        <w:rPr>
          <w:i/>
          <w:iCs/>
        </w:rPr>
      </w:pPr>
      <w:r>
        <w:rPr>
          <w:i/>
          <w:iCs/>
        </w:rPr>
        <w:t>I understand that any violation of academic integrity rules will result in disciplinary action.</w:t>
      </w:r>
    </w:p>
    <w:p w14:paraId="4FD03AC5" w14:textId="77777777" w:rsidR="002448CD" w:rsidRDefault="002448CD">
      <w:pPr>
        <w:rPr>
          <w:i/>
          <w:iCs/>
        </w:rPr>
      </w:pPr>
    </w:p>
    <w:p w14:paraId="026B809F" w14:textId="442ABF44" w:rsidR="002448CD" w:rsidRDefault="00000000">
      <w:pPr>
        <w:rPr>
          <w:b/>
          <w:bCs/>
          <w:i/>
          <w:iCs/>
        </w:rPr>
      </w:pPr>
      <w:r>
        <w:rPr>
          <w:b/>
          <w:bCs/>
          <w:i/>
          <w:iCs/>
        </w:rPr>
        <w:t>Signature of the student:</w:t>
      </w:r>
      <w:r w:rsidR="00645B42">
        <w:rPr>
          <w:b/>
          <w:bCs/>
          <w:i/>
          <w:iCs/>
        </w:rPr>
        <w:t xml:space="preserve"> K SRICHARAN </w:t>
      </w:r>
    </w:p>
    <w:p w14:paraId="7131FA32" w14:textId="77777777" w:rsidR="002448CD" w:rsidRDefault="00000000">
      <w:r>
        <w:br w:type="page"/>
      </w:r>
    </w:p>
    <w:p w14:paraId="25585757" w14:textId="77777777" w:rsidR="002448CD" w:rsidRDefault="00000000">
      <w:pPr>
        <w:jc w:val="center"/>
        <w:rPr>
          <w:rFonts w:ascii="Arial" w:eastAsia="Arial" w:hAnsi="Arial" w:cs="Arial"/>
        </w:rPr>
      </w:pPr>
      <w:r>
        <w:rPr>
          <w:rFonts w:ascii="Arial" w:eastAsia="Arial" w:hAnsi="Arial" w:cs="Arial"/>
        </w:rPr>
        <w:lastRenderedPageBreak/>
        <w:t>Annexure A</w:t>
      </w:r>
    </w:p>
    <w:p w14:paraId="491B62DF" w14:textId="77777777" w:rsidR="002448CD" w:rsidRDefault="002448CD">
      <w:pPr>
        <w:jc w:val="center"/>
        <w:rPr>
          <w:rFonts w:ascii="Arial" w:eastAsia="Arial" w:hAnsi="Arial" w:cs="Arial"/>
          <w:b/>
          <w:bCs/>
        </w:rPr>
      </w:pPr>
    </w:p>
    <w:p w14:paraId="3AACDCAE" w14:textId="77777777" w:rsidR="002448CD" w:rsidRDefault="00000000">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149AC69F" w14:textId="77777777" w:rsidR="002448CD" w:rsidRDefault="002448CD">
      <w:pPr>
        <w:pBdr>
          <w:bottom w:val="single" w:sz="6" w:space="1" w:color="000000"/>
        </w:pBdr>
        <w:spacing w:after="60"/>
        <w:ind w:left="450"/>
        <w:jc w:val="center"/>
        <w:rPr>
          <w:rFonts w:ascii="Arial" w:eastAsia="Arial" w:hAnsi="Arial" w:cs="Arial"/>
          <w:b/>
          <w:bCs/>
        </w:rPr>
      </w:pPr>
    </w:p>
    <w:p w14:paraId="10C27936" w14:textId="77777777" w:rsidR="002448CD" w:rsidRDefault="002448CD">
      <w:pPr>
        <w:spacing w:before="100" w:after="40"/>
        <w:ind w:left="450"/>
        <w:rPr>
          <w:rFonts w:ascii="Arial" w:eastAsia="Arial" w:hAnsi="Arial" w:cs="Arial"/>
          <w:b/>
          <w:bCs/>
          <w:sz w:val="22"/>
          <w:szCs w:val="22"/>
          <w:u w:val="single"/>
        </w:rPr>
      </w:pPr>
    </w:p>
    <w:p w14:paraId="0FB0CFFB" w14:textId="77777777" w:rsidR="002448CD" w:rsidRDefault="00000000">
      <w:pPr>
        <w:spacing w:before="100" w:after="40"/>
        <w:ind w:left="450"/>
        <w:rPr>
          <w:rFonts w:ascii="Arial" w:eastAsia="Arial" w:hAnsi="Arial" w:cs="Arial"/>
        </w:rPr>
      </w:pPr>
      <w:r>
        <w:rPr>
          <w:rFonts w:ascii="Arial" w:eastAsia="Arial" w:hAnsi="Arial" w:cs="Arial"/>
          <w:b/>
          <w:bCs/>
          <w:sz w:val="22"/>
          <w:szCs w:val="22"/>
          <w:u w:val="single"/>
        </w:rPr>
        <w:t>INDUSTRY SCENARIO</w:t>
      </w:r>
    </w:p>
    <w:p w14:paraId="0D278EFA" w14:textId="77777777" w:rsidR="002448CD" w:rsidRDefault="00000000">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41A4C88A" w14:textId="77777777" w:rsidR="002448CD" w:rsidRDefault="00000000">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69AE270E" w14:textId="77777777" w:rsidR="002448CD" w:rsidRDefault="00000000">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591D2484" w14:textId="77777777" w:rsidR="002448CD" w:rsidRDefault="00000000">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4E0ED363" w14:textId="77777777" w:rsidR="002448CD" w:rsidRDefault="00000000">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29D06B56" w14:textId="77777777" w:rsidR="002448CD" w:rsidRDefault="00000000">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3BB28B13" w14:textId="77777777" w:rsidR="002448CD" w:rsidRDefault="002448CD">
      <w:pPr>
        <w:spacing w:before="30" w:after="60"/>
        <w:ind w:left="450" w:right="-144"/>
        <w:jc w:val="both"/>
        <w:rPr>
          <w:rFonts w:ascii="Arial" w:eastAsia="Arial" w:hAnsi="Arial" w:cs="Arial"/>
          <w:b/>
          <w:bCs/>
        </w:rPr>
      </w:pPr>
    </w:p>
    <w:p w14:paraId="4B8E20A8" w14:textId="77777777" w:rsidR="002448CD"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2687B52F" w14:textId="77777777" w:rsidR="002448CD"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3F3E91FC" w14:textId="77777777" w:rsidR="002448CD"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5E733614" w14:textId="77777777" w:rsidR="002448CD"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04EE8CB0" w14:textId="77777777" w:rsidR="002448CD" w:rsidRDefault="002448CD">
      <w:pPr>
        <w:spacing w:before="30" w:after="60"/>
        <w:ind w:left="450" w:right="-144"/>
        <w:jc w:val="both"/>
        <w:rPr>
          <w:rFonts w:ascii="Arial" w:eastAsia="Arial" w:hAnsi="Arial" w:cs="Arial"/>
          <w:sz w:val="22"/>
          <w:szCs w:val="22"/>
        </w:rPr>
      </w:pPr>
    </w:p>
    <w:p w14:paraId="4E97F33C" w14:textId="77777777" w:rsidR="002448CD"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365B2096" w14:textId="77777777" w:rsidR="002448CD" w:rsidRDefault="00000000">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60FDE186" w14:textId="77777777" w:rsidR="002448CD"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06C1B304" w14:textId="77777777" w:rsidR="002448CD" w:rsidRDefault="002448CD">
      <w:pPr>
        <w:spacing w:before="30" w:after="60"/>
        <w:ind w:left="450" w:right="-144"/>
        <w:jc w:val="both"/>
        <w:rPr>
          <w:rFonts w:ascii="Arial" w:eastAsia="Arial" w:hAnsi="Arial" w:cs="Arial"/>
          <w:sz w:val="22"/>
          <w:szCs w:val="22"/>
        </w:rPr>
      </w:pPr>
    </w:p>
    <w:p w14:paraId="4FFD520E" w14:textId="77777777" w:rsidR="002448CD"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4441C65E" w14:textId="77777777" w:rsidR="002448CD"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2A63D17A" w14:textId="77777777" w:rsidR="002448CD"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5267FA2E" w14:textId="77777777" w:rsidR="002448CD" w:rsidRDefault="00000000">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79F58DC6" w14:textId="77777777" w:rsidR="002448CD" w:rsidRDefault="00000000">
      <w:pPr>
        <w:ind w:right="-144"/>
        <w:jc w:val="both"/>
        <w:rPr>
          <w:rFonts w:ascii="Arial" w:eastAsia="Arial" w:hAnsi="Arial" w:cs="Arial"/>
          <w:b/>
          <w:bCs/>
          <w:sz w:val="24"/>
          <w:szCs w:val="24"/>
          <w:u w:val="single"/>
        </w:rPr>
      </w:pPr>
      <w:r>
        <w:br w:type="page"/>
      </w:r>
    </w:p>
    <w:p w14:paraId="5C4CE7AE" w14:textId="77777777" w:rsidR="002448CD" w:rsidRDefault="002448CD">
      <w:pPr>
        <w:spacing w:before="120" w:after="80"/>
        <w:ind w:left="450"/>
        <w:rPr>
          <w:rFonts w:ascii="Arial" w:eastAsia="Arial" w:hAnsi="Arial" w:cs="Arial"/>
          <w:b/>
          <w:bCs/>
          <w:sz w:val="24"/>
          <w:szCs w:val="24"/>
          <w:u w:val="single"/>
        </w:rPr>
      </w:pPr>
    </w:p>
    <w:p w14:paraId="0D60D6B4" w14:textId="77777777" w:rsidR="002448CD"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2448CD" w14:paraId="29F3C0EF"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7197EB9"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081F560D"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3534F835"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C22C7AB"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6D52D0B9" w14:textId="77777777" w:rsidR="002448CD"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1D1E2EBD"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448CD" w14:paraId="726E641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73D541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56D0945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1AD84D4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7718D3E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0E858F6C"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34DBE1B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2448CD" w14:paraId="03116AD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002E54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5A22B8AC"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01137D3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63B6B16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72C12FE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7858D5D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448CD" w14:paraId="454D8D1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E3B53DA"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550CA511"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612569F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735F4567"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28F6795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129A522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448CD" w14:paraId="0A5FDBC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B2966D1"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0E5A4F1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399A2105"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68F17E9A"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1392C63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00CB17E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448CD" w14:paraId="45C3E8C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A7FD869"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359DF51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7CF8939"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3FD00B0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2B44C62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08732E4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448CD" w14:paraId="1543945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7C726D1"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7E28DCB0"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00A7580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2EE9DE57"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5D036D7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678C87D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448CD" w14:paraId="53D7B44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C9F0D5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5CCFE234"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2E25BAA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7877A496"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20F2069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FF42260"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152D2939" w14:textId="77777777" w:rsidR="002448CD" w:rsidRDefault="002448CD">
      <w:pPr>
        <w:spacing w:before="80" w:after="40"/>
        <w:ind w:left="1170" w:firstLine="270"/>
        <w:jc w:val="right"/>
        <w:rPr>
          <w:rFonts w:ascii="Arial" w:eastAsia="Arial" w:hAnsi="Arial" w:cs="Arial"/>
        </w:rPr>
      </w:pPr>
    </w:p>
    <w:p w14:paraId="6CDBF2A6" w14:textId="77777777" w:rsidR="00645B42" w:rsidRDefault="00645B42">
      <w:pPr>
        <w:spacing w:before="80" w:after="40"/>
        <w:ind w:left="1170" w:firstLine="270"/>
        <w:jc w:val="right"/>
        <w:rPr>
          <w:rFonts w:ascii="Arial" w:eastAsia="Arial" w:hAnsi="Arial" w:cs="Arial"/>
        </w:rPr>
      </w:pPr>
    </w:p>
    <w:p w14:paraId="7E895A0A" w14:textId="77777777" w:rsidR="00645B42" w:rsidRDefault="00645B42">
      <w:pPr>
        <w:spacing w:before="80" w:after="40"/>
        <w:ind w:left="1170" w:firstLine="270"/>
        <w:jc w:val="right"/>
        <w:rPr>
          <w:rFonts w:ascii="Arial" w:eastAsia="Arial" w:hAnsi="Arial" w:cs="Arial"/>
        </w:rPr>
      </w:pPr>
    </w:p>
    <w:p w14:paraId="5AA012C6" w14:textId="10DBE7ED" w:rsidR="00645B42" w:rsidRDefault="00645B42" w:rsidP="00645B42">
      <w:pPr>
        <w:spacing w:before="80" w:after="40"/>
        <w:rPr>
          <w:rFonts w:ascii="Arial" w:eastAsia="Arial" w:hAnsi="Arial" w:cs="Arial"/>
        </w:rPr>
      </w:pPr>
    </w:p>
    <w:p w14:paraId="72CDAE30" w14:textId="77777777" w:rsidR="00645B42" w:rsidRPr="00645B42" w:rsidRDefault="00645B42" w:rsidP="00645B42">
      <w:pPr>
        <w:spacing w:before="80" w:after="40"/>
        <w:jc w:val="both"/>
        <w:rPr>
          <w:rFonts w:eastAsia="Arial"/>
          <w:b/>
          <w:bCs/>
        </w:rPr>
      </w:pPr>
      <w:r w:rsidRPr="00645B42">
        <w:rPr>
          <w:rFonts w:eastAsia="Arial"/>
          <w:b/>
          <w:bCs/>
        </w:rPr>
        <w:lastRenderedPageBreak/>
        <w:t>Task 1: Data Preparation &amp; Inductive Learning</w:t>
      </w:r>
    </w:p>
    <w:p w14:paraId="57A05C79" w14:textId="77777777" w:rsidR="00645B42" w:rsidRPr="00645B42" w:rsidRDefault="00645B42" w:rsidP="00645B42">
      <w:pPr>
        <w:spacing w:before="80" w:after="40"/>
        <w:jc w:val="both"/>
        <w:rPr>
          <w:rFonts w:eastAsia="Arial"/>
          <w:b/>
          <w:bCs/>
        </w:rPr>
      </w:pPr>
      <w:r w:rsidRPr="00645B42">
        <w:rPr>
          <w:rFonts w:eastAsia="Arial"/>
          <w:b/>
          <w:bCs/>
        </w:rPr>
        <w:t>(a) Inductive Learning Approach</w:t>
      </w:r>
    </w:p>
    <w:p w14:paraId="3E0883AB" w14:textId="77777777" w:rsidR="00645B42" w:rsidRPr="00645B42" w:rsidRDefault="00645B42" w:rsidP="00645B42">
      <w:pPr>
        <w:spacing w:before="80" w:after="40"/>
        <w:jc w:val="both"/>
        <w:rPr>
          <w:rFonts w:eastAsia="Arial"/>
        </w:rPr>
      </w:pPr>
      <w:r w:rsidRPr="00645B42">
        <w:rPr>
          <w:rFonts w:eastAsia="Arial"/>
        </w:rPr>
        <w:t>Inductive learning is a machine learning approach in which the model learns general patterns from previously available examples and uses those patterns to predict new unseen cases. For this medical dataset, supervised inductive learning is suitable because the dataset contains patient features and a target variable indicating whether the patient has diabetes or not.</w:t>
      </w:r>
    </w:p>
    <w:p w14:paraId="67B01EAB" w14:textId="77777777" w:rsidR="00645B42" w:rsidRPr="00645B42" w:rsidRDefault="00645B42" w:rsidP="00645B42">
      <w:pPr>
        <w:spacing w:before="80" w:after="40"/>
        <w:jc w:val="both"/>
        <w:rPr>
          <w:rFonts w:eastAsia="Arial"/>
        </w:rPr>
      </w:pPr>
      <w:r w:rsidRPr="00645B42">
        <w:rPr>
          <w:rFonts w:eastAsia="Arial"/>
        </w:rPr>
        <w:t xml:space="preserve">The </w:t>
      </w:r>
      <w:r w:rsidRPr="00645B42">
        <w:rPr>
          <w:rFonts w:eastAsia="Arial"/>
          <w:b/>
          <w:bCs/>
        </w:rPr>
        <w:t>target variable</w:t>
      </w:r>
      <w:r w:rsidRPr="00645B42">
        <w:rPr>
          <w:rFonts w:eastAsia="Arial"/>
        </w:rPr>
        <w:t xml:space="preserve"> is </w:t>
      </w:r>
      <w:r w:rsidRPr="00645B42">
        <w:rPr>
          <w:rFonts w:eastAsia="Arial"/>
          <w:b/>
          <w:bCs/>
        </w:rPr>
        <w:t>Diabetes</w:t>
      </w:r>
      <w:r w:rsidRPr="00645B42">
        <w:rPr>
          <w:rFonts w:eastAsia="Arial"/>
        </w:rPr>
        <w:t>, which can have values such as 0 for non-diabetic and 1 for diabetic.</w:t>
      </w:r>
    </w:p>
    <w:p w14:paraId="6A95875F" w14:textId="77777777" w:rsidR="00645B42" w:rsidRPr="00645B42" w:rsidRDefault="00645B42" w:rsidP="00645B42">
      <w:pPr>
        <w:spacing w:before="80" w:after="40"/>
        <w:jc w:val="both"/>
        <w:rPr>
          <w:rFonts w:eastAsia="Arial"/>
        </w:rPr>
      </w:pPr>
      <w:r w:rsidRPr="00645B42">
        <w:rPr>
          <w:rFonts w:eastAsia="Arial"/>
        </w:rPr>
        <w:t>The important features are:</w:t>
      </w:r>
    </w:p>
    <w:p w14:paraId="05772E04" w14:textId="77777777" w:rsidR="00645B42" w:rsidRPr="00645B42" w:rsidRDefault="00645B42" w:rsidP="00645B42">
      <w:pPr>
        <w:numPr>
          <w:ilvl w:val="0"/>
          <w:numId w:val="1"/>
        </w:numPr>
        <w:spacing w:before="80" w:after="40"/>
        <w:jc w:val="both"/>
        <w:rPr>
          <w:rFonts w:eastAsia="Arial"/>
        </w:rPr>
      </w:pPr>
      <w:r w:rsidRPr="00645B42">
        <w:rPr>
          <w:rFonts w:eastAsia="Arial"/>
          <w:b/>
          <w:bCs/>
        </w:rPr>
        <w:t>Glucose Level</w:t>
      </w:r>
      <w:r w:rsidRPr="00645B42">
        <w:rPr>
          <w:rFonts w:eastAsia="Arial"/>
        </w:rPr>
        <w:t xml:space="preserve"> – It is one of the most important indicators of diabetes because high blood glucose is strongly related to diabetes. </w:t>
      </w:r>
    </w:p>
    <w:p w14:paraId="482D1583" w14:textId="77777777" w:rsidR="00645B42" w:rsidRPr="00645B42" w:rsidRDefault="00645B42" w:rsidP="00645B42">
      <w:pPr>
        <w:numPr>
          <w:ilvl w:val="0"/>
          <w:numId w:val="1"/>
        </w:numPr>
        <w:spacing w:before="80" w:after="40"/>
        <w:jc w:val="both"/>
        <w:rPr>
          <w:rFonts w:eastAsia="Arial"/>
        </w:rPr>
      </w:pPr>
      <w:r w:rsidRPr="00645B42">
        <w:rPr>
          <w:rFonts w:eastAsia="Arial"/>
          <w:b/>
          <w:bCs/>
        </w:rPr>
        <w:t>BMI</w:t>
      </w:r>
      <w:r w:rsidRPr="00645B42">
        <w:rPr>
          <w:rFonts w:eastAsia="Arial"/>
        </w:rPr>
        <w:t xml:space="preserve"> – A high BMI can be associated with increased risk of developing diabetes. </w:t>
      </w:r>
    </w:p>
    <w:p w14:paraId="049F1610" w14:textId="77777777" w:rsidR="00645B42" w:rsidRPr="00645B42" w:rsidRDefault="00645B42" w:rsidP="00645B42">
      <w:pPr>
        <w:numPr>
          <w:ilvl w:val="0"/>
          <w:numId w:val="1"/>
        </w:numPr>
        <w:spacing w:before="80" w:after="40"/>
        <w:jc w:val="both"/>
        <w:rPr>
          <w:rFonts w:eastAsia="Arial"/>
        </w:rPr>
      </w:pPr>
      <w:r w:rsidRPr="00645B42">
        <w:rPr>
          <w:rFonts w:eastAsia="Arial"/>
          <w:b/>
          <w:bCs/>
        </w:rPr>
        <w:t>Blood Pressure</w:t>
      </w:r>
      <w:r w:rsidRPr="00645B42">
        <w:rPr>
          <w:rFonts w:eastAsia="Arial"/>
        </w:rPr>
        <w:t xml:space="preserve"> – Abnormal blood pressure can be related to metabolic and cardiovascular conditions and can help in predicting diabetes risk. </w:t>
      </w:r>
    </w:p>
    <w:p w14:paraId="661E24A0" w14:textId="77777777" w:rsidR="00645B42" w:rsidRPr="00645B42" w:rsidRDefault="00645B42" w:rsidP="00645B42">
      <w:pPr>
        <w:numPr>
          <w:ilvl w:val="0"/>
          <w:numId w:val="1"/>
        </w:numPr>
        <w:spacing w:before="80" w:after="40"/>
        <w:jc w:val="both"/>
        <w:rPr>
          <w:rFonts w:eastAsia="Arial"/>
        </w:rPr>
      </w:pPr>
      <w:r w:rsidRPr="00645B42">
        <w:rPr>
          <w:rFonts w:eastAsia="Arial"/>
          <w:b/>
          <w:bCs/>
        </w:rPr>
        <w:t>Age</w:t>
      </w:r>
      <w:r w:rsidRPr="00645B42">
        <w:rPr>
          <w:rFonts w:eastAsia="Arial"/>
        </w:rPr>
        <w:t xml:space="preserve"> – Diabetes risk generally increases with age. </w:t>
      </w:r>
    </w:p>
    <w:p w14:paraId="2D6FEC89" w14:textId="77777777" w:rsidR="00645B42" w:rsidRPr="00645B42" w:rsidRDefault="00645B42" w:rsidP="00645B42">
      <w:pPr>
        <w:numPr>
          <w:ilvl w:val="0"/>
          <w:numId w:val="1"/>
        </w:numPr>
        <w:spacing w:before="80" w:after="40"/>
        <w:jc w:val="both"/>
        <w:rPr>
          <w:rFonts w:eastAsia="Arial"/>
        </w:rPr>
      </w:pPr>
      <w:r w:rsidRPr="00645B42">
        <w:rPr>
          <w:rFonts w:eastAsia="Arial"/>
          <w:b/>
          <w:bCs/>
        </w:rPr>
        <w:t>Family History</w:t>
      </w:r>
      <w:r w:rsidRPr="00645B42">
        <w:rPr>
          <w:rFonts w:eastAsia="Arial"/>
        </w:rPr>
        <w:t xml:space="preserve"> – A family history of diabetes can increase the probability of developing diabetes. </w:t>
      </w:r>
    </w:p>
    <w:p w14:paraId="39D21884" w14:textId="77777777" w:rsidR="00645B42" w:rsidRPr="00645B42" w:rsidRDefault="00645B42" w:rsidP="00645B42">
      <w:pPr>
        <w:spacing w:before="80" w:after="40"/>
        <w:jc w:val="both"/>
        <w:rPr>
          <w:rFonts w:eastAsia="Arial"/>
        </w:rPr>
      </w:pPr>
      <w:r w:rsidRPr="00645B42">
        <w:rPr>
          <w:rFonts w:eastAsia="Arial"/>
        </w:rPr>
        <w:t>A Decision Tree, Logistic Regression, or Naïve Bayes model can be trained using these features. The trained model can then classify a new patient as diabetic or non-diabetic.</w:t>
      </w:r>
    </w:p>
    <w:p w14:paraId="4C034423" w14:textId="49FC25AF" w:rsidR="00645B42" w:rsidRPr="00645B42" w:rsidRDefault="00645B42" w:rsidP="00645B42">
      <w:pPr>
        <w:spacing w:before="80" w:after="40"/>
        <w:jc w:val="both"/>
        <w:rPr>
          <w:rFonts w:eastAsia="Arial"/>
        </w:rPr>
      </w:pPr>
    </w:p>
    <w:p w14:paraId="3459D7CB" w14:textId="77777777" w:rsidR="00645B42" w:rsidRPr="00645B42" w:rsidRDefault="00645B42" w:rsidP="00645B42">
      <w:pPr>
        <w:spacing w:before="80" w:after="40"/>
        <w:jc w:val="both"/>
        <w:rPr>
          <w:rFonts w:eastAsia="Arial"/>
          <w:b/>
          <w:bCs/>
        </w:rPr>
      </w:pPr>
      <w:r w:rsidRPr="00645B42">
        <w:rPr>
          <w:rFonts w:eastAsia="Arial"/>
          <w:b/>
          <w:bCs/>
        </w:rPr>
        <w:t>(b) Handling Class Imbalance</w:t>
      </w:r>
    </w:p>
    <w:p w14:paraId="75B861DB" w14:textId="77777777" w:rsidR="00645B42" w:rsidRPr="00645B42" w:rsidRDefault="00645B42" w:rsidP="00645B42">
      <w:pPr>
        <w:spacing w:before="80" w:after="40"/>
        <w:jc w:val="both"/>
        <w:rPr>
          <w:rFonts w:eastAsia="Arial"/>
        </w:rPr>
      </w:pPr>
      <w:r w:rsidRPr="00645B42">
        <w:rPr>
          <w:rFonts w:eastAsia="Arial"/>
        </w:rPr>
        <w:t xml:space="preserve">In this dataset, there may be more non-diabetic patients than diabetic patients. This creates a </w:t>
      </w:r>
      <w:r w:rsidRPr="00645B42">
        <w:rPr>
          <w:rFonts w:eastAsia="Arial"/>
          <w:b/>
          <w:bCs/>
        </w:rPr>
        <w:t>class imbalance problem</w:t>
      </w:r>
      <w:r w:rsidRPr="00645B42">
        <w:rPr>
          <w:rFonts w:eastAsia="Arial"/>
        </w:rPr>
        <w:t>. If the model is trained directly on the imbalanced data, it may mostly predict non-diabetic cases and fail to identify diabetic patients.</w:t>
      </w:r>
    </w:p>
    <w:p w14:paraId="3D8F09F7" w14:textId="77777777" w:rsidR="00645B42" w:rsidRPr="00645B42" w:rsidRDefault="00645B42" w:rsidP="00645B42">
      <w:pPr>
        <w:spacing w:before="80" w:after="40"/>
        <w:jc w:val="both"/>
        <w:rPr>
          <w:rFonts w:eastAsia="Arial"/>
        </w:rPr>
      </w:pPr>
      <w:r w:rsidRPr="00645B42">
        <w:rPr>
          <w:rFonts w:eastAsia="Arial"/>
        </w:rPr>
        <w:t xml:space="preserve">I would use </w:t>
      </w:r>
      <w:r w:rsidRPr="00645B42">
        <w:rPr>
          <w:rFonts w:eastAsia="Arial"/>
          <w:b/>
          <w:bCs/>
        </w:rPr>
        <w:t>SMOTE (Synthetic Minority Over-sampling Technique)</w:t>
      </w:r>
      <w:r w:rsidRPr="00645B42">
        <w:rPr>
          <w:rFonts w:eastAsia="Arial"/>
        </w:rPr>
        <w:t xml:space="preserve"> to handle this problem.</w:t>
      </w:r>
    </w:p>
    <w:p w14:paraId="337E28DD" w14:textId="77777777" w:rsidR="00645B42" w:rsidRPr="00645B42" w:rsidRDefault="00645B42" w:rsidP="00645B42">
      <w:pPr>
        <w:spacing w:before="80" w:after="40"/>
        <w:jc w:val="both"/>
        <w:rPr>
          <w:rFonts w:eastAsia="Arial"/>
        </w:rPr>
      </w:pPr>
      <w:r w:rsidRPr="00645B42">
        <w:rPr>
          <w:rFonts w:eastAsia="Arial"/>
        </w:rPr>
        <w:t>SMOTE generates new synthetic examples for the minority class instead of simply duplicating existing diabetic records. This helps the model learn better patterns for diabetic patients.</w:t>
      </w:r>
    </w:p>
    <w:p w14:paraId="09F281DA" w14:textId="77777777" w:rsidR="00645B42" w:rsidRPr="00645B42" w:rsidRDefault="00645B42" w:rsidP="00645B42">
      <w:pPr>
        <w:spacing w:before="80" w:after="40"/>
        <w:jc w:val="both"/>
        <w:rPr>
          <w:rFonts w:eastAsia="Arial"/>
        </w:rPr>
      </w:pPr>
      <w:r w:rsidRPr="00645B42">
        <w:rPr>
          <w:rFonts w:eastAsia="Arial"/>
        </w:rPr>
        <w:t>For example, if there are:</w:t>
      </w:r>
    </w:p>
    <w:p w14:paraId="376C3A53" w14:textId="77777777" w:rsidR="00645B42" w:rsidRPr="00645B42" w:rsidRDefault="00645B42" w:rsidP="00645B42">
      <w:pPr>
        <w:numPr>
          <w:ilvl w:val="0"/>
          <w:numId w:val="2"/>
        </w:numPr>
        <w:spacing w:before="80" w:after="40"/>
        <w:jc w:val="both"/>
        <w:rPr>
          <w:rFonts w:eastAsia="Arial"/>
        </w:rPr>
      </w:pPr>
      <w:r w:rsidRPr="00645B42">
        <w:rPr>
          <w:rFonts w:eastAsia="Arial"/>
        </w:rPr>
        <w:t xml:space="preserve">800 non-diabetic patients </w:t>
      </w:r>
    </w:p>
    <w:p w14:paraId="4E06497C" w14:textId="77777777" w:rsidR="00645B42" w:rsidRPr="00645B42" w:rsidRDefault="00645B42" w:rsidP="00645B42">
      <w:pPr>
        <w:numPr>
          <w:ilvl w:val="0"/>
          <w:numId w:val="2"/>
        </w:numPr>
        <w:spacing w:before="80" w:after="40"/>
        <w:jc w:val="both"/>
        <w:rPr>
          <w:rFonts w:eastAsia="Arial"/>
        </w:rPr>
      </w:pPr>
      <w:r w:rsidRPr="00645B42">
        <w:rPr>
          <w:rFonts w:eastAsia="Arial"/>
        </w:rPr>
        <w:t xml:space="preserve">200 diabetic patients </w:t>
      </w:r>
    </w:p>
    <w:p w14:paraId="623DF0E3" w14:textId="77777777" w:rsidR="00645B42" w:rsidRPr="00645B42" w:rsidRDefault="00645B42" w:rsidP="00645B42">
      <w:pPr>
        <w:spacing w:before="80" w:after="40"/>
        <w:jc w:val="both"/>
        <w:rPr>
          <w:rFonts w:eastAsia="Arial"/>
        </w:rPr>
      </w:pPr>
      <w:r w:rsidRPr="00645B42">
        <w:rPr>
          <w:rFonts w:eastAsia="Arial"/>
        </w:rPr>
        <w:t>SMOTE can generate additional diabetic samples in the training data.</w:t>
      </w:r>
    </w:p>
    <w:p w14:paraId="7D4F224E" w14:textId="77777777" w:rsidR="00645B42" w:rsidRPr="00645B42" w:rsidRDefault="00645B42" w:rsidP="00645B42">
      <w:pPr>
        <w:spacing w:before="80" w:after="40"/>
        <w:jc w:val="both"/>
        <w:rPr>
          <w:rFonts w:eastAsia="Arial"/>
        </w:rPr>
      </w:pPr>
      <w:r w:rsidRPr="00645B42">
        <w:rPr>
          <w:rFonts w:eastAsia="Arial"/>
        </w:rPr>
        <w:t xml:space="preserve">I would apply SMOTE </w:t>
      </w:r>
      <w:r w:rsidRPr="00645B42">
        <w:rPr>
          <w:rFonts w:eastAsia="Arial"/>
          <w:b/>
          <w:bCs/>
        </w:rPr>
        <w:t>only to the training dataset</w:t>
      </w:r>
      <w:r w:rsidRPr="00645B42">
        <w:rPr>
          <w:rFonts w:eastAsia="Arial"/>
        </w:rPr>
        <w:t>, not to the test dataset. This prevents data leakage and gives a more realistic evaluation.</w:t>
      </w:r>
    </w:p>
    <w:p w14:paraId="5FE4157A" w14:textId="77777777" w:rsidR="00645B42" w:rsidRPr="00645B42" w:rsidRDefault="00645B42" w:rsidP="00645B42">
      <w:pPr>
        <w:spacing w:before="80" w:after="40"/>
        <w:jc w:val="both"/>
        <w:rPr>
          <w:rFonts w:eastAsia="Arial"/>
        </w:rPr>
      </w:pPr>
      <w:r w:rsidRPr="00645B42">
        <w:rPr>
          <w:rFonts w:eastAsia="Arial"/>
        </w:rPr>
        <w:t>Class weights can also be used, especially with Decision Trees and Logistic Regression. However, for this case, SMOTE is a suitable choice because the diabetic class needs more representation during training.</w:t>
      </w:r>
    </w:p>
    <w:p w14:paraId="4C18CEFF" w14:textId="46A884D1" w:rsidR="00645B42" w:rsidRPr="00645B42" w:rsidRDefault="00645B42" w:rsidP="00645B42">
      <w:pPr>
        <w:spacing w:before="80" w:after="40"/>
        <w:jc w:val="both"/>
        <w:rPr>
          <w:rFonts w:eastAsia="Arial"/>
        </w:rPr>
      </w:pPr>
    </w:p>
    <w:p w14:paraId="6EC9F921" w14:textId="77777777" w:rsidR="00645B42" w:rsidRPr="00645B42" w:rsidRDefault="00645B42" w:rsidP="00645B42">
      <w:pPr>
        <w:spacing w:before="80" w:after="40"/>
        <w:jc w:val="both"/>
        <w:rPr>
          <w:rFonts w:eastAsia="Arial"/>
          <w:b/>
          <w:bCs/>
        </w:rPr>
      </w:pPr>
      <w:r w:rsidRPr="00645B42">
        <w:rPr>
          <w:rFonts w:eastAsia="Arial"/>
          <w:b/>
          <w:bCs/>
        </w:rPr>
        <w:t>(c) 70:30 Dataset Split and Preprocessing</w:t>
      </w:r>
    </w:p>
    <w:p w14:paraId="556767CA" w14:textId="77777777" w:rsidR="00645B42" w:rsidRPr="00645B42" w:rsidRDefault="00645B42" w:rsidP="00645B42">
      <w:pPr>
        <w:spacing w:before="80" w:after="40"/>
        <w:jc w:val="both"/>
        <w:rPr>
          <w:rFonts w:eastAsia="Arial"/>
        </w:rPr>
      </w:pPr>
      <w:r w:rsidRPr="00645B42">
        <w:rPr>
          <w:rFonts w:eastAsia="Arial"/>
        </w:rPr>
        <w:t>The dataset is divided into:</w:t>
      </w:r>
    </w:p>
    <w:p w14:paraId="7B059382" w14:textId="77777777" w:rsidR="00645B42" w:rsidRPr="00645B42" w:rsidRDefault="00645B42" w:rsidP="00645B42">
      <w:pPr>
        <w:numPr>
          <w:ilvl w:val="0"/>
          <w:numId w:val="3"/>
        </w:numPr>
        <w:spacing w:before="80" w:after="40"/>
        <w:jc w:val="both"/>
        <w:rPr>
          <w:rFonts w:eastAsia="Arial"/>
        </w:rPr>
      </w:pPr>
      <w:r w:rsidRPr="00645B42">
        <w:rPr>
          <w:rFonts w:eastAsia="Arial"/>
          <w:b/>
          <w:bCs/>
        </w:rPr>
        <w:t>70% training data</w:t>
      </w:r>
      <w:r w:rsidRPr="00645B42">
        <w:rPr>
          <w:rFonts w:eastAsia="Arial"/>
        </w:rPr>
        <w:t xml:space="preserve"> </w:t>
      </w:r>
    </w:p>
    <w:p w14:paraId="1FF8EE58" w14:textId="77777777" w:rsidR="00645B42" w:rsidRPr="00645B42" w:rsidRDefault="00645B42" w:rsidP="00645B42">
      <w:pPr>
        <w:numPr>
          <w:ilvl w:val="0"/>
          <w:numId w:val="3"/>
        </w:numPr>
        <w:spacing w:before="80" w:after="40"/>
        <w:jc w:val="both"/>
        <w:rPr>
          <w:rFonts w:eastAsia="Arial"/>
        </w:rPr>
      </w:pPr>
      <w:r w:rsidRPr="00645B42">
        <w:rPr>
          <w:rFonts w:eastAsia="Arial"/>
          <w:b/>
          <w:bCs/>
        </w:rPr>
        <w:t>30% testing data</w:t>
      </w:r>
      <w:r w:rsidRPr="00645B42">
        <w:rPr>
          <w:rFonts w:eastAsia="Arial"/>
        </w:rPr>
        <w:t xml:space="preserve"> </w:t>
      </w:r>
    </w:p>
    <w:p w14:paraId="2BDC7339" w14:textId="77777777" w:rsidR="00645B42" w:rsidRPr="00645B42" w:rsidRDefault="00645B42" w:rsidP="00645B42">
      <w:pPr>
        <w:spacing w:before="80" w:after="40"/>
        <w:jc w:val="both"/>
        <w:rPr>
          <w:rFonts w:eastAsia="Arial"/>
        </w:rPr>
      </w:pPr>
      <w:r w:rsidRPr="00645B42">
        <w:rPr>
          <w:rFonts w:eastAsia="Arial"/>
        </w:rPr>
        <w:t>The 70% training data is used to learn the patterns, while the 30% testing data is used to evaluate the performance of the trained model.</w:t>
      </w:r>
    </w:p>
    <w:p w14:paraId="433D0F99" w14:textId="77777777" w:rsidR="00645B42" w:rsidRPr="00645B42" w:rsidRDefault="00645B42" w:rsidP="00645B42">
      <w:pPr>
        <w:spacing w:before="80" w:after="40"/>
        <w:jc w:val="both"/>
        <w:rPr>
          <w:rFonts w:eastAsia="Arial"/>
        </w:rPr>
      </w:pPr>
      <w:r w:rsidRPr="00645B42">
        <w:rPr>
          <w:rFonts w:eastAsia="Arial"/>
        </w:rPr>
        <w:t>A 70:30 split is suitable because it provides enough data for training while keeping a sufficiently large independent test set. In a medical application, having a good test set is important because the model should be evaluated on unseen patients.</w:t>
      </w:r>
    </w:p>
    <w:p w14:paraId="188C3BC6" w14:textId="77777777" w:rsidR="00645B42" w:rsidRPr="00645B42" w:rsidRDefault="00645B42" w:rsidP="00645B42">
      <w:pPr>
        <w:spacing w:before="80" w:after="40"/>
        <w:jc w:val="both"/>
        <w:rPr>
          <w:rFonts w:eastAsia="Arial"/>
        </w:rPr>
      </w:pPr>
      <w:r w:rsidRPr="00645B42">
        <w:rPr>
          <w:rFonts w:eastAsia="Arial"/>
        </w:rPr>
        <w:t>The preprocessing steps are:</w:t>
      </w:r>
    </w:p>
    <w:p w14:paraId="56DDD094" w14:textId="77777777" w:rsidR="00645B42" w:rsidRPr="00645B42" w:rsidRDefault="00645B42" w:rsidP="00645B42">
      <w:pPr>
        <w:spacing w:before="80" w:after="40"/>
        <w:rPr>
          <w:rFonts w:eastAsia="Arial"/>
        </w:rPr>
      </w:pPr>
      <w:r w:rsidRPr="00645B42">
        <w:rPr>
          <w:rFonts w:eastAsia="Arial"/>
          <w:b/>
          <w:bCs/>
        </w:rPr>
        <w:t>1. Handling missing values:</w:t>
      </w:r>
      <w:r w:rsidRPr="00645B42">
        <w:rPr>
          <w:rFonts w:eastAsia="Arial"/>
        </w:rPr>
        <w:br/>
        <w:t>Missing numerical values can be replaced using median or mean values. Categorical missing values can be replaced using the most frequent category.</w:t>
      </w:r>
    </w:p>
    <w:p w14:paraId="169799B5" w14:textId="77777777" w:rsidR="00645B42" w:rsidRPr="00645B42" w:rsidRDefault="00645B42" w:rsidP="00645B42">
      <w:pPr>
        <w:spacing w:before="80" w:after="40"/>
        <w:rPr>
          <w:rFonts w:eastAsia="Arial"/>
        </w:rPr>
      </w:pPr>
      <w:r w:rsidRPr="00645B42">
        <w:rPr>
          <w:rFonts w:eastAsia="Arial"/>
          <w:b/>
          <w:bCs/>
        </w:rPr>
        <w:t>2. Normalisation:</w:t>
      </w:r>
      <w:r w:rsidRPr="00645B42">
        <w:rPr>
          <w:rFonts w:eastAsia="Arial"/>
        </w:rPr>
        <w:br/>
        <w:t xml:space="preserve">Features such as age, glucose, blood pressure and BMI can have different ranges. Min-Max scaling or </w:t>
      </w:r>
      <w:proofErr w:type="spellStart"/>
      <w:r w:rsidRPr="00645B42">
        <w:rPr>
          <w:rFonts w:eastAsia="Arial"/>
        </w:rPr>
        <w:t>StandardScaler</w:t>
      </w:r>
      <w:proofErr w:type="spellEnd"/>
      <w:r w:rsidRPr="00645B42">
        <w:rPr>
          <w:rFonts w:eastAsia="Arial"/>
        </w:rPr>
        <w:t xml:space="preserve"> can be used to bring numerical features to a comparable scale.</w:t>
      </w:r>
    </w:p>
    <w:p w14:paraId="50F0635C" w14:textId="77777777" w:rsidR="00645B42" w:rsidRPr="00645B42" w:rsidRDefault="00645B42" w:rsidP="00645B42">
      <w:pPr>
        <w:spacing w:before="80" w:after="40"/>
        <w:rPr>
          <w:rFonts w:eastAsia="Arial"/>
        </w:rPr>
      </w:pPr>
      <w:r w:rsidRPr="00645B42">
        <w:rPr>
          <w:rFonts w:eastAsia="Arial"/>
          <w:b/>
          <w:bCs/>
        </w:rPr>
        <w:lastRenderedPageBreak/>
        <w:t>3. Encoding:</w:t>
      </w:r>
      <w:r w:rsidRPr="00645B42">
        <w:rPr>
          <w:rFonts w:eastAsia="Arial"/>
        </w:rPr>
        <w:br/>
        <w:t>Categorical variables such as family history can be converted into numerical form. For example:</w:t>
      </w:r>
    </w:p>
    <w:p w14:paraId="31209983" w14:textId="77777777" w:rsidR="00645B42" w:rsidRPr="00645B42" w:rsidRDefault="00645B42" w:rsidP="00645B42">
      <w:pPr>
        <w:numPr>
          <w:ilvl w:val="0"/>
          <w:numId w:val="4"/>
        </w:numPr>
        <w:spacing w:before="80" w:after="40"/>
        <w:rPr>
          <w:rFonts w:eastAsia="Arial"/>
        </w:rPr>
      </w:pPr>
      <w:r w:rsidRPr="00645B42">
        <w:rPr>
          <w:rFonts w:eastAsia="Arial"/>
        </w:rPr>
        <w:t xml:space="preserve">No = 0 </w:t>
      </w:r>
    </w:p>
    <w:p w14:paraId="4AAE0F4E" w14:textId="77777777" w:rsidR="00645B42" w:rsidRPr="00645B42" w:rsidRDefault="00645B42" w:rsidP="00645B42">
      <w:pPr>
        <w:numPr>
          <w:ilvl w:val="0"/>
          <w:numId w:val="4"/>
        </w:numPr>
        <w:spacing w:before="80" w:after="40"/>
        <w:rPr>
          <w:rFonts w:eastAsia="Arial"/>
        </w:rPr>
      </w:pPr>
      <w:r w:rsidRPr="00645B42">
        <w:rPr>
          <w:rFonts w:eastAsia="Arial"/>
        </w:rPr>
        <w:t xml:space="preserve">Yes = 1 </w:t>
      </w:r>
    </w:p>
    <w:p w14:paraId="128DFF93" w14:textId="77777777" w:rsidR="00645B42" w:rsidRPr="00645B42" w:rsidRDefault="00645B42" w:rsidP="00645B42">
      <w:pPr>
        <w:spacing w:before="80" w:after="40"/>
        <w:rPr>
          <w:rFonts w:eastAsia="Arial"/>
        </w:rPr>
      </w:pPr>
      <w:r w:rsidRPr="00645B42">
        <w:rPr>
          <w:rFonts w:eastAsia="Arial"/>
          <w:b/>
          <w:bCs/>
        </w:rPr>
        <w:t>4. Class balancing:</w:t>
      </w:r>
      <w:r w:rsidRPr="00645B42">
        <w:rPr>
          <w:rFonts w:eastAsia="Arial"/>
        </w:rPr>
        <w:br/>
        <w:t>SMOTE can be applied to the training data after splitting.</w:t>
      </w:r>
    </w:p>
    <w:p w14:paraId="6C9274E1" w14:textId="77777777" w:rsidR="00645B42" w:rsidRPr="00645B42" w:rsidRDefault="00645B42" w:rsidP="00645B42">
      <w:pPr>
        <w:spacing w:before="80" w:after="40"/>
        <w:rPr>
          <w:rFonts w:eastAsia="Arial"/>
        </w:rPr>
      </w:pPr>
      <w:r w:rsidRPr="00645B42">
        <w:rPr>
          <w:rFonts w:eastAsia="Arial"/>
        </w:rPr>
        <w:t>Normalisation is especially useful for Logistic Regression and other distance-based algorithms. Decision Trees generally do not require normalisation because they use splitting conditions.</w:t>
      </w:r>
    </w:p>
    <w:p w14:paraId="499ACAB5" w14:textId="451B62C2" w:rsidR="00645B42" w:rsidRPr="00645B42" w:rsidRDefault="00645B42" w:rsidP="00645B42">
      <w:pPr>
        <w:spacing w:before="80" w:after="40"/>
        <w:jc w:val="both"/>
        <w:rPr>
          <w:rFonts w:eastAsia="Arial"/>
        </w:rPr>
      </w:pPr>
    </w:p>
    <w:p w14:paraId="525F5C0B" w14:textId="77777777" w:rsidR="00645B42" w:rsidRPr="00645B42" w:rsidRDefault="00645B42" w:rsidP="00645B42">
      <w:pPr>
        <w:spacing w:before="80" w:after="40"/>
        <w:jc w:val="both"/>
        <w:rPr>
          <w:rFonts w:eastAsia="Arial"/>
          <w:b/>
          <w:bCs/>
        </w:rPr>
      </w:pPr>
      <w:r w:rsidRPr="00645B42">
        <w:rPr>
          <w:rFonts w:eastAsia="Arial"/>
          <w:b/>
          <w:bCs/>
        </w:rPr>
        <w:t>Task 2: Decision Tree for Diagnosis</w:t>
      </w:r>
    </w:p>
    <w:p w14:paraId="2F5AE71E" w14:textId="77777777" w:rsidR="00645B42" w:rsidRPr="00645B42" w:rsidRDefault="00645B42" w:rsidP="00645B42">
      <w:pPr>
        <w:spacing w:before="80" w:after="40"/>
        <w:jc w:val="both"/>
        <w:rPr>
          <w:rFonts w:eastAsia="Arial"/>
          <w:b/>
          <w:bCs/>
        </w:rPr>
      </w:pPr>
      <w:r w:rsidRPr="00645B42">
        <w:rPr>
          <w:rFonts w:eastAsia="Arial"/>
          <w:b/>
          <w:bCs/>
        </w:rPr>
        <w:t>(a) Building the Decision Tree</w:t>
      </w:r>
    </w:p>
    <w:p w14:paraId="4D612A90" w14:textId="77777777" w:rsidR="00645B42" w:rsidRPr="00645B42" w:rsidRDefault="00645B42" w:rsidP="00645B42">
      <w:pPr>
        <w:spacing w:before="80" w:after="40"/>
        <w:jc w:val="both"/>
        <w:rPr>
          <w:rFonts w:eastAsia="Arial"/>
        </w:rPr>
      </w:pPr>
      <w:r w:rsidRPr="00645B42">
        <w:rPr>
          <w:rFonts w:eastAsia="Arial"/>
        </w:rPr>
        <w:t>A Decision Tree classifier can be used to classify patients into diabetic and non-diabetic classes.</w:t>
      </w:r>
    </w:p>
    <w:p w14:paraId="23AAA6CA" w14:textId="77777777" w:rsidR="00645B42" w:rsidRPr="00645B42" w:rsidRDefault="00645B42" w:rsidP="00645B42">
      <w:pPr>
        <w:spacing w:before="80" w:after="40"/>
        <w:jc w:val="both"/>
        <w:rPr>
          <w:rFonts w:eastAsia="Arial"/>
        </w:rPr>
      </w:pPr>
      <w:r w:rsidRPr="00645B42">
        <w:rPr>
          <w:rFonts w:eastAsia="Arial"/>
        </w:rPr>
        <w:t xml:space="preserve">The tree selects the feature that provides the best separation between the classes. This can be calculated using </w:t>
      </w:r>
      <w:r w:rsidRPr="00645B42">
        <w:rPr>
          <w:rFonts w:eastAsia="Arial"/>
          <w:b/>
          <w:bCs/>
        </w:rPr>
        <w:t>Information Gain</w:t>
      </w:r>
      <w:r w:rsidRPr="00645B42">
        <w:rPr>
          <w:rFonts w:eastAsia="Arial"/>
        </w:rPr>
        <w:t xml:space="preserve"> or </w:t>
      </w:r>
      <w:r w:rsidRPr="00645B42">
        <w:rPr>
          <w:rFonts w:eastAsia="Arial"/>
          <w:b/>
          <w:bCs/>
        </w:rPr>
        <w:t>Gini Index</w:t>
      </w:r>
      <w:r w:rsidRPr="00645B42">
        <w:rPr>
          <w:rFonts w:eastAsia="Arial"/>
        </w:rPr>
        <w:t>.</w:t>
      </w:r>
    </w:p>
    <w:p w14:paraId="64CD4A01" w14:textId="77777777" w:rsidR="00645B42" w:rsidRPr="00645B42" w:rsidRDefault="00645B42" w:rsidP="00645B42">
      <w:pPr>
        <w:spacing w:before="80" w:after="40"/>
        <w:jc w:val="both"/>
        <w:rPr>
          <w:rFonts w:eastAsia="Arial"/>
        </w:rPr>
      </w:pPr>
      <w:r w:rsidRPr="00645B42">
        <w:rPr>
          <w:rFonts w:eastAsia="Arial"/>
        </w:rPr>
        <w:t>For example, suppose the calculated values are:</w:t>
      </w:r>
    </w:p>
    <w:p w14:paraId="329CF22A"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Glucose – Information Gain = </w:t>
      </w:r>
      <w:r w:rsidRPr="00645B42">
        <w:rPr>
          <w:rFonts w:eastAsia="Arial"/>
          <w:b/>
          <w:bCs/>
        </w:rPr>
        <w:t>0.31</w:t>
      </w:r>
      <w:r w:rsidRPr="00645B42">
        <w:rPr>
          <w:rFonts w:eastAsia="Arial"/>
        </w:rPr>
        <w:t xml:space="preserve"> </w:t>
      </w:r>
    </w:p>
    <w:p w14:paraId="4A02FB04"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BMI – Information Gain = </w:t>
      </w:r>
      <w:r w:rsidRPr="00645B42">
        <w:rPr>
          <w:rFonts w:eastAsia="Arial"/>
          <w:b/>
          <w:bCs/>
        </w:rPr>
        <w:t>0.16</w:t>
      </w:r>
      <w:r w:rsidRPr="00645B42">
        <w:rPr>
          <w:rFonts w:eastAsia="Arial"/>
        </w:rPr>
        <w:t xml:space="preserve"> </w:t>
      </w:r>
    </w:p>
    <w:p w14:paraId="6F64A669"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Age – Information Gain = </w:t>
      </w:r>
      <w:r w:rsidRPr="00645B42">
        <w:rPr>
          <w:rFonts w:eastAsia="Arial"/>
          <w:b/>
          <w:bCs/>
        </w:rPr>
        <w:t>0.11</w:t>
      </w:r>
      <w:r w:rsidRPr="00645B42">
        <w:rPr>
          <w:rFonts w:eastAsia="Arial"/>
        </w:rPr>
        <w:t xml:space="preserve"> </w:t>
      </w:r>
    </w:p>
    <w:p w14:paraId="035101CF"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Blood Pressure – Information Gain = </w:t>
      </w:r>
      <w:r w:rsidRPr="00645B42">
        <w:rPr>
          <w:rFonts w:eastAsia="Arial"/>
          <w:b/>
          <w:bCs/>
        </w:rPr>
        <w:t>0.08</w:t>
      </w:r>
      <w:r w:rsidRPr="00645B42">
        <w:rPr>
          <w:rFonts w:eastAsia="Arial"/>
        </w:rPr>
        <w:t xml:space="preserve"> </w:t>
      </w:r>
    </w:p>
    <w:p w14:paraId="55BF18D2" w14:textId="77777777" w:rsidR="00645B42" w:rsidRPr="00645B42" w:rsidRDefault="00645B42" w:rsidP="00645B42">
      <w:pPr>
        <w:numPr>
          <w:ilvl w:val="0"/>
          <w:numId w:val="5"/>
        </w:numPr>
        <w:spacing w:before="80" w:after="40"/>
        <w:jc w:val="both"/>
        <w:rPr>
          <w:rFonts w:eastAsia="Arial"/>
        </w:rPr>
      </w:pPr>
      <w:r w:rsidRPr="00645B42">
        <w:rPr>
          <w:rFonts w:eastAsia="Arial"/>
        </w:rPr>
        <w:t xml:space="preserve">Family History – Information Gain = </w:t>
      </w:r>
      <w:r w:rsidRPr="00645B42">
        <w:rPr>
          <w:rFonts w:eastAsia="Arial"/>
          <w:b/>
          <w:bCs/>
        </w:rPr>
        <w:t>0.06</w:t>
      </w:r>
      <w:r w:rsidRPr="00645B42">
        <w:rPr>
          <w:rFonts w:eastAsia="Arial"/>
        </w:rPr>
        <w:t xml:space="preserve"> </w:t>
      </w:r>
    </w:p>
    <w:p w14:paraId="1F281A18" w14:textId="77777777" w:rsidR="00645B42" w:rsidRPr="00645B42" w:rsidRDefault="00645B42" w:rsidP="00645B42">
      <w:pPr>
        <w:spacing w:before="80" w:after="40"/>
        <w:jc w:val="both"/>
        <w:rPr>
          <w:rFonts w:eastAsia="Arial"/>
        </w:rPr>
      </w:pPr>
      <w:r w:rsidRPr="00645B42">
        <w:rPr>
          <w:rFonts w:eastAsia="Arial"/>
        </w:rPr>
        <w:t xml:space="preserve">Since glucose has the highest Information Gain, it becomes the </w:t>
      </w:r>
      <w:r w:rsidRPr="00645B42">
        <w:rPr>
          <w:rFonts w:eastAsia="Arial"/>
          <w:b/>
          <w:bCs/>
        </w:rPr>
        <w:t>root node</w:t>
      </w:r>
      <w:r w:rsidRPr="00645B42">
        <w:rPr>
          <w:rFonts w:eastAsia="Arial"/>
        </w:rPr>
        <w:t>.</w:t>
      </w:r>
    </w:p>
    <w:p w14:paraId="607DC11D" w14:textId="77777777" w:rsidR="00645B42" w:rsidRPr="00645B42" w:rsidRDefault="00645B42" w:rsidP="00645B42">
      <w:pPr>
        <w:spacing w:before="80" w:after="40"/>
        <w:jc w:val="both"/>
        <w:rPr>
          <w:rFonts w:eastAsia="Arial"/>
        </w:rPr>
      </w:pPr>
      <w:r w:rsidRPr="00645B42">
        <w:rPr>
          <w:rFonts w:eastAsia="Arial"/>
        </w:rPr>
        <w:t>An example of the first three levels of the Decision Tree is:</w:t>
      </w:r>
    </w:p>
    <w:p w14:paraId="536670CB" w14:textId="77777777" w:rsidR="00645B42" w:rsidRPr="00645B42" w:rsidRDefault="00645B42" w:rsidP="00645B42">
      <w:pPr>
        <w:spacing w:before="80" w:after="40"/>
        <w:jc w:val="both"/>
        <w:rPr>
          <w:rFonts w:eastAsia="Arial"/>
        </w:rPr>
      </w:pPr>
      <w:r w:rsidRPr="00645B42">
        <w:rPr>
          <w:rFonts w:eastAsia="Arial"/>
        </w:rPr>
        <w:t xml:space="preserve">                    Glucose</w:t>
      </w:r>
    </w:p>
    <w:p w14:paraId="1C01EDDF" w14:textId="77777777" w:rsidR="00645B42" w:rsidRPr="00645B42" w:rsidRDefault="00645B42" w:rsidP="00645B42">
      <w:pPr>
        <w:spacing w:before="80" w:after="40"/>
        <w:jc w:val="both"/>
        <w:rPr>
          <w:rFonts w:eastAsia="Arial"/>
        </w:rPr>
      </w:pPr>
      <w:r w:rsidRPr="00645B42">
        <w:rPr>
          <w:rFonts w:eastAsia="Arial"/>
        </w:rPr>
        <w:t xml:space="preserve">                   /       \</w:t>
      </w:r>
    </w:p>
    <w:p w14:paraId="110F3A7D" w14:textId="77777777" w:rsidR="00645B42" w:rsidRPr="00645B42" w:rsidRDefault="00645B42" w:rsidP="00645B42">
      <w:pPr>
        <w:spacing w:before="80" w:after="40"/>
        <w:jc w:val="both"/>
        <w:rPr>
          <w:rFonts w:eastAsia="Arial"/>
        </w:rPr>
      </w:pPr>
      <w:r w:rsidRPr="00645B42">
        <w:rPr>
          <w:rFonts w:eastAsia="Arial"/>
        </w:rPr>
        <w:t xml:space="preserve">             &lt;= 126         &gt; 126</w:t>
      </w:r>
    </w:p>
    <w:p w14:paraId="104382EA" w14:textId="77777777" w:rsidR="00645B42" w:rsidRPr="00645B42" w:rsidRDefault="00645B42" w:rsidP="00645B42">
      <w:pPr>
        <w:spacing w:before="80" w:after="40"/>
        <w:jc w:val="both"/>
        <w:rPr>
          <w:rFonts w:eastAsia="Arial"/>
        </w:rPr>
      </w:pPr>
      <w:r w:rsidRPr="00645B42">
        <w:rPr>
          <w:rFonts w:eastAsia="Arial"/>
        </w:rPr>
        <w:t xml:space="preserve">              /               \</w:t>
      </w:r>
    </w:p>
    <w:p w14:paraId="0901F2A6" w14:textId="77777777" w:rsidR="00645B42" w:rsidRPr="00645B42" w:rsidRDefault="00645B42" w:rsidP="00645B42">
      <w:pPr>
        <w:spacing w:before="80" w:after="40"/>
        <w:jc w:val="both"/>
        <w:rPr>
          <w:rFonts w:eastAsia="Arial"/>
        </w:rPr>
      </w:pPr>
      <w:r w:rsidRPr="00645B42">
        <w:rPr>
          <w:rFonts w:eastAsia="Arial"/>
        </w:rPr>
        <w:t xml:space="preserve">            BMI              Glucose</w:t>
      </w:r>
    </w:p>
    <w:p w14:paraId="2AC68127" w14:textId="77777777" w:rsidR="00645B42" w:rsidRPr="00645B42" w:rsidRDefault="00645B42" w:rsidP="00645B42">
      <w:pPr>
        <w:spacing w:before="80" w:after="40"/>
        <w:jc w:val="both"/>
        <w:rPr>
          <w:rFonts w:eastAsia="Arial"/>
        </w:rPr>
      </w:pPr>
      <w:r w:rsidRPr="00645B42">
        <w:rPr>
          <w:rFonts w:eastAsia="Arial"/>
        </w:rPr>
        <w:t xml:space="preserve">           /   \             /      \</w:t>
      </w:r>
    </w:p>
    <w:p w14:paraId="1C558D83" w14:textId="77777777" w:rsidR="00645B42" w:rsidRPr="00645B42" w:rsidRDefault="00645B42" w:rsidP="00645B42">
      <w:pPr>
        <w:spacing w:before="80" w:after="40"/>
        <w:jc w:val="both"/>
        <w:rPr>
          <w:rFonts w:eastAsia="Arial"/>
        </w:rPr>
      </w:pPr>
      <w:r w:rsidRPr="00645B42">
        <w:rPr>
          <w:rFonts w:eastAsia="Arial"/>
        </w:rPr>
        <w:t xml:space="preserve">       &lt;= 25   &gt; 25       &lt;= 180    &gt; 180</w:t>
      </w:r>
    </w:p>
    <w:p w14:paraId="192293FD" w14:textId="77777777" w:rsidR="00645B42" w:rsidRPr="00645B42" w:rsidRDefault="00645B42" w:rsidP="00645B42">
      <w:pPr>
        <w:spacing w:before="80" w:after="40"/>
        <w:jc w:val="both"/>
        <w:rPr>
          <w:rFonts w:eastAsia="Arial"/>
        </w:rPr>
      </w:pPr>
      <w:r w:rsidRPr="00645B42">
        <w:rPr>
          <w:rFonts w:eastAsia="Arial"/>
        </w:rPr>
        <w:t xml:space="preserve">         /       \           /        \</w:t>
      </w:r>
    </w:p>
    <w:p w14:paraId="5E9409A1" w14:textId="77777777" w:rsidR="00645B42" w:rsidRPr="00645B42" w:rsidRDefault="00645B42" w:rsidP="00645B42">
      <w:pPr>
        <w:spacing w:before="80" w:after="40"/>
        <w:jc w:val="both"/>
        <w:rPr>
          <w:rFonts w:eastAsia="Arial"/>
        </w:rPr>
      </w:pPr>
      <w:r w:rsidRPr="00645B42">
        <w:rPr>
          <w:rFonts w:eastAsia="Arial"/>
        </w:rPr>
        <w:t xml:space="preserve">    Non-</w:t>
      </w:r>
      <w:proofErr w:type="gramStart"/>
      <w:r w:rsidRPr="00645B42">
        <w:rPr>
          <w:rFonts w:eastAsia="Arial"/>
        </w:rPr>
        <w:t>Diabetic  ...</w:t>
      </w:r>
      <w:proofErr w:type="gramEnd"/>
      <w:r w:rsidRPr="00645B42">
        <w:rPr>
          <w:rFonts w:eastAsia="Arial"/>
        </w:rPr>
        <w:t xml:space="preserve">   Diabetic      </w:t>
      </w:r>
      <w:proofErr w:type="spellStart"/>
      <w:r w:rsidRPr="00645B42">
        <w:rPr>
          <w:rFonts w:eastAsia="Arial"/>
        </w:rPr>
        <w:t>Diabetic</w:t>
      </w:r>
      <w:proofErr w:type="spellEnd"/>
    </w:p>
    <w:p w14:paraId="70425295" w14:textId="77777777" w:rsidR="00645B42" w:rsidRPr="00645B42" w:rsidRDefault="00645B42" w:rsidP="00645B42">
      <w:pPr>
        <w:spacing w:before="80" w:after="40"/>
        <w:jc w:val="both"/>
        <w:rPr>
          <w:rFonts w:eastAsia="Arial"/>
        </w:rPr>
      </w:pPr>
      <w:r w:rsidRPr="00645B42">
        <w:rPr>
          <w:rFonts w:eastAsia="Arial"/>
        </w:rPr>
        <w:t>The exact tree structure will depend on the actual dataset.</w:t>
      </w:r>
    </w:p>
    <w:p w14:paraId="3B6709F4" w14:textId="77777777" w:rsidR="00645B42" w:rsidRPr="00645B42" w:rsidRDefault="00645B42" w:rsidP="00645B42">
      <w:pPr>
        <w:spacing w:before="80" w:after="40"/>
        <w:jc w:val="both"/>
        <w:rPr>
          <w:rFonts w:eastAsia="Arial"/>
        </w:rPr>
      </w:pPr>
      <w:r w:rsidRPr="00645B42">
        <w:rPr>
          <w:rFonts w:eastAsia="Arial"/>
        </w:rPr>
        <w:t>The root node is selected using the highest Information Gain or lowest Gini impurity because it gives the best separation between diabetic and non-diabetic patients.</w:t>
      </w:r>
    </w:p>
    <w:p w14:paraId="7AF597CD" w14:textId="77777777" w:rsidR="00645B42" w:rsidRPr="00645B42" w:rsidRDefault="00645B42" w:rsidP="00645B42">
      <w:pPr>
        <w:spacing w:before="80" w:after="40"/>
        <w:jc w:val="both"/>
        <w:rPr>
          <w:rFonts w:eastAsia="Arial"/>
        </w:rPr>
      </w:pPr>
      <w:r w:rsidRPr="00645B42">
        <w:rPr>
          <w:rFonts w:eastAsia="Arial"/>
        </w:rPr>
        <w:t>The formulas are:</w:t>
      </w:r>
    </w:p>
    <w:p w14:paraId="3ACD7C39" w14:textId="77777777" w:rsidR="00645B42" w:rsidRPr="00645B42" w:rsidRDefault="00645B42" w:rsidP="00645B42">
      <w:pPr>
        <w:spacing w:before="80" w:after="40"/>
        <w:jc w:val="both"/>
        <w:rPr>
          <w:rFonts w:eastAsia="Arial"/>
        </w:rPr>
      </w:pPr>
      <w:r w:rsidRPr="00645B42">
        <w:rPr>
          <w:rFonts w:eastAsia="Arial"/>
          <w:b/>
          <w:bCs/>
        </w:rPr>
        <w:t>Entropy:</w:t>
      </w:r>
    </w:p>
    <w:p w14:paraId="78236E25" w14:textId="77777777" w:rsidR="00645B42" w:rsidRPr="00645B42" w:rsidRDefault="00645B42" w:rsidP="00645B42">
      <w:pPr>
        <w:spacing w:before="80" w:after="40"/>
        <w:jc w:val="both"/>
        <w:rPr>
          <w:rFonts w:eastAsia="Arial"/>
        </w:rPr>
      </w:pPr>
      <w:r w:rsidRPr="00645B42">
        <w:rPr>
          <w:rFonts w:eastAsia="Arial"/>
          <w:b/>
          <w:bCs/>
        </w:rPr>
        <w:t>Information Gain:</w:t>
      </w:r>
    </w:p>
    <w:p w14:paraId="024580AC" w14:textId="77777777" w:rsidR="00645B42" w:rsidRPr="00645B42" w:rsidRDefault="00645B42" w:rsidP="00645B42">
      <w:pPr>
        <w:spacing w:before="80" w:after="40"/>
        <w:jc w:val="both"/>
        <w:rPr>
          <w:rFonts w:eastAsia="Arial"/>
        </w:rPr>
      </w:pPr>
      <w:r w:rsidRPr="00645B42">
        <w:rPr>
          <w:rFonts w:eastAsia="Arial"/>
        </w:rPr>
        <w:t>For Gini Index:</w:t>
      </w:r>
    </w:p>
    <w:p w14:paraId="3F660A72" w14:textId="77777777" w:rsidR="00645B42" w:rsidRPr="00645B42" w:rsidRDefault="00645B42" w:rsidP="00645B42">
      <w:pPr>
        <w:spacing w:before="80" w:after="40"/>
        <w:jc w:val="both"/>
        <w:rPr>
          <w:rFonts w:eastAsia="Arial"/>
        </w:rPr>
      </w:pPr>
      <w:r w:rsidRPr="00645B42">
        <w:rPr>
          <w:rFonts w:eastAsia="Arial"/>
        </w:rPr>
        <w:t>A lower Gini value indicates a purer node.</w:t>
      </w:r>
    </w:p>
    <w:p w14:paraId="48AB8797" w14:textId="0D3BAAFD" w:rsidR="00645B42" w:rsidRPr="00645B42" w:rsidRDefault="00645B42" w:rsidP="00645B42">
      <w:pPr>
        <w:spacing w:before="80" w:after="40"/>
        <w:jc w:val="both"/>
        <w:rPr>
          <w:rFonts w:eastAsia="Arial"/>
        </w:rPr>
      </w:pPr>
    </w:p>
    <w:p w14:paraId="777D83F8" w14:textId="77777777" w:rsidR="00645B42" w:rsidRPr="00645B42" w:rsidRDefault="00645B42" w:rsidP="00645B42">
      <w:pPr>
        <w:spacing w:before="80" w:after="40"/>
        <w:jc w:val="both"/>
        <w:rPr>
          <w:rFonts w:eastAsia="Arial"/>
          <w:b/>
          <w:bCs/>
        </w:rPr>
      </w:pPr>
      <w:r w:rsidRPr="00645B42">
        <w:rPr>
          <w:rFonts w:eastAsia="Arial"/>
          <w:b/>
          <w:bCs/>
        </w:rPr>
        <w:t>(b) Model Evaluation</w:t>
      </w:r>
    </w:p>
    <w:p w14:paraId="253CB250" w14:textId="77777777" w:rsidR="00645B42" w:rsidRPr="00645B42" w:rsidRDefault="00645B42" w:rsidP="00645B42">
      <w:pPr>
        <w:spacing w:before="80" w:after="40"/>
        <w:jc w:val="both"/>
        <w:rPr>
          <w:rFonts w:eastAsia="Arial"/>
        </w:rPr>
      </w:pPr>
      <w:r w:rsidRPr="00645B42">
        <w:rPr>
          <w:rFonts w:eastAsia="Arial"/>
        </w:rPr>
        <w:t>The Decision Tree can be evaluated using Accuracy, Precision, Recall and F1-Score.</w:t>
      </w:r>
    </w:p>
    <w:p w14:paraId="24916C39" w14:textId="77777777" w:rsidR="00645B42" w:rsidRPr="00645B42" w:rsidRDefault="00645B42" w:rsidP="00645B42">
      <w:pPr>
        <w:spacing w:before="80" w:after="40"/>
        <w:jc w:val="both"/>
        <w:rPr>
          <w:rFonts w:eastAsia="Arial"/>
        </w:rPr>
      </w:pPr>
      <w:r w:rsidRPr="00645B42">
        <w:rPr>
          <w:rFonts w:eastAsia="Arial"/>
        </w:rPr>
        <w:t>An illustrative result is:</w:t>
      </w:r>
    </w:p>
    <w:p w14:paraId="79F19348" w14:textId="77777777" w:rsidR="00645B42" w:rsidRPr="00645B42" w:rsidRDefault="00645B42" w:rsidP="00645B42">
      <w:pPr>
        <w:numPr>
          <w:ilvl w:val="0"/>
          <w:numId w:val="6"/>
        </w:numPr>
        <w:spacing w:before="80" w:after="40"/>
        <w:jc w:val="both"/>
        <w:rPr>
          <w:rFonts w:eastAsia="Arial"/>
        </w:rPr>
      </w:pPr>
      <w:r w:rsidRPr="00645B42">
        <w:rPr>
          <w:rFonts w:eastAsia="Arial"/>
          <w:b/>
          <w:bCs/>
        </w:rPr>
        <w:t>Accuracy = 84%</w:t>
      </w:r>
      <w:r w:rsidRPr="00645B42">
        <w:rPr>
          <w:rFonts w:eastAsia="Arial"/>
        </w:rPr>
        <w:t xml:space="preserve"> </w:t>
      </w:r>
    </w:p>
    <w:p w14:paraId="43AC236C" w14:textId="77777777" w:rsidR="00645B42" w:rsidRPr="00645B42" w:rsidRDefault="00645B42" w:rsidP="00645B42">
      <w:pPr>
        <w:numPr>
          <w:ilvl w:val="0"/>
          <w:numId w:val="6"/>
        </w:numPr>
        <w:spacing w:before="80" w:after="40"/>
        <w:jc w:val="both"/>
        <w:rPr>
          <w:rFonts w:eastAsia="Arial"/>
        </w:rPr>
      </w:pPr>
      <w:r w:rsidRPr="00645B42">
        <w:rPr>
          <w:rFonts w:eastAsia="Arial"/>
          <w:b/>
          <w:bCs/>
        </w:rPr>
        <w:t>Precision = 80%</w:t>
      </w:r>
      <w:r w:rsidRPr="00645B42">
        <w:rPr>
          <w:rFonts w:eastAsia="Arial"/>
        </w:rPr>
        <w:t xml:space="preserve"> </w:t>
      </w:r>
    </w:p>
    <w:p w14:paraId="3DD7C039" w14:textId="77777777" w:rsidR="00645B42" w:rsidRPr="00645B42" w:rsidRDefault="00645B42" w:rsidP="00645B42">
      <w:pPr>
        <w:numPr>
          <w:ilvl w:val="0"/>
          <w:numId w:val="6"/>
        </w:numPr>
        <w:spacing w:before="80" w:after="40"/>
        <w:jc w:val="both"/>
        <w:rPr>
          <w:rFonts w:eastAsia="Arial"/>
        </w:rPr>
      </w:pPr>
      <w:r w:rsidRPr="00645B42">
        <w:rPr>
          <w:rFonts w:eastAsia="Arial"/>
          <w:b/>
          <w:bCs/>
        </w:rPr>
        <w:t>Recall = 78%</w:t>
      </w:r>
      <w:r w:rsidRPr="00645B42">
        <w:rPr>
          <w:rFonts w:eastAsia="Arial"/>
        </w:rPr>
        <w:t xml:space="preserve"> </w:t>
      </w:r>
    </w:p>
    <w:p w14:paraId="18F62A51" w14:textId="77777777" w:rsidR="00645B42" w:rsidRPr="00645B42" w:rsidRDefault="00645B42" w:rsidP="00645B42">
      <w:pPr>
        <w:numPr>
          <w:ilvl w:val="0"/>
          <w:numId w:val="6"/>
        </w:numPr>
        <w:spacing w:before="80" w:after="40"/>
        <w:jc w:val="both"/>
        <w:rPr>
          <w:rFonts w:eastAsia="Arial"/>
        </w:rPr>
      </w:pPr>
      <w:r w:rsidRPr="00645B42">
        <w:rPr>
          <w:rFonts w:eastAsia="Arial"/>
          <w:b/>
          <w:bCs/>
        </w:rPr>
        <w:t>F1-Score = 79%</w:t>
      </w:r>
      <w:r w:rsidRPr="00645B42">
        <w:rPr>
          <w:rFonts w:eastAsia="Arial"/>
        </w:rPr>
        <w:t xml:space="preserve"> </w:t>
      </w:r>
    </w:p>
    <w:p w14:paraId="36C23693" w14:textId="77777777" w:rsidR="00645B42" w:rsidRPr="00645B42" w:rsidRDefault="00645B42" w:rsidP="00645B42">
      <w:pPr>
        <w:spacing w:before="80" w:after="40"/>
        <w:jc w:val="both"/>
        <w:rPr>
          <w:rFonts w:eastAsia="Arial"/>
        </w:rPr>
      </w:pPr>
      <w:r w:rsidRPr="00645B42">
        <w:rPr>
          <w:rFonts w:eastAsia="Arial"/>
        </w:rPr>
        <w:lastRenderedPageBreak/>
        <w:t>Accuracy shows the percentage of correctly classified patients.</w:t>
      </w:r>
    </w:p>
    <w:p w14:paraId="53B47460" w14:textId="77777777" w:rsidR="00645B42" w:rsidRPr="00645B42" w:rsidRDefault="00645B42" w:rsidP="00645B42">
      <w:pPr>
        <w:spacing w:before="80" w:after="40"/>
        <w:jc w:val="both"/>
        <w:rPr>
          <w:rFonts w:eastAsia="Arial"/>
        </w:rPr>
      </w:pPr>
      <w:r w:rsidRPr="00645B42">
        <w:rPr>
          <w:rFonts w:eastAsia="Arial"/>
        </w:rPr>
        <w:t>Precision shows how many patients predicted as diabetic are actually diabetic.</w:t>
      </w:r>
    </w:p>
    <w:p w14:paraId="4CE171F2" w14:textId="77777777" w:rsidR="00645B42" w:rsidRPr="00645B42" w:rsidRDefault="00645B42" w:rsidP="00645B42">
      <w:pPr>
        <w:spacing w:before="80" w:after="40"/>
        <w:jc w:val="both"/>
        <w:rPr>
          <w:rFonts w:eastAsia="Arial"/>
        </w:rPr>
      </w:pPr>
      <w:r w:rsidRPr="00645B42">
        <w:rPr>
          <w:rFonts w:eastAsia="Arial"/>
        </w:rPr>
        <w:t>Recall shows how many actual diabetic patients were correctly identified.</w:t>
      </w:r>
    </w:p>
    <w:p w14:paraId="7FDD4067" w14:textId="77777777" w:rsidR="00645B42" w:rsidRPr="00645B42" w:rsidRDefault="00645B42" w:rsidP="00645B42">
      <w:pPr>
        <w:spacing w:before="80" w:after="40"/>
        <w:jc w:val="both"/>
        <w:rPr>
          <w:rFonts w:eastAsia="Arial"/>
        </w:rPr>
      </w:pPr>
      <w:r w:rsidRPr="00645B42">
        <w:rPr>
          <w:rFonts w:eastAsia="Arial"/>
        </w:rPr>
        <w:t>F1-Score is the balance between precision and recall.</w:t>
      </w:r>
    </w:p>
    <w:p w14:paraId="65FCBA68" w14:textId="77777777" w:rsidR="00645B42" w:rsidRPr="00645B42" w:rsidRDefault="00645B42" w:rsidP="00645B42">
      <w:pPr>
        <w:spacing w:before="80" w:after="40"/>
        <w:jc w:val="both"/>
        <w:rPr>
          <w:rFonts w:eastAsia="Arial"/>
        </w:rPr>
      </w:pPr>
      <w:r w:rsidRPr="00645B42">
        <w:rPr>
          <w:rFonts w:eastAsia="Arial"/>
        </w:rPr>
        <w:t xml:space="preserve">The most important problem in medical diagnosis is the </w:t>
      </w:r>
      <w:r w:rsidRPr="00645B42">
        <w:rPr>
          <w:rFonts w:eastAsia="Arial"/>
          <w:b/>
          <w:bCs/>
        </w:rPr>
        <w:t>False Negative</w:t>
      </w:r>
      <w:r w:rsidRPr="00645B42">
        <w:rPr>
          <w:rFonts w:eastAsia="Arial"/>
        </w:rPr>
        <w:t>. A False Negative occurs when a patient actually has diabetes but the model predicts that the patient is non-diabetic.</w:t>
      </w:r>
    </w:p>
    <w:p w14:paraId="2B8825E3" w14:textId="77777777" w:rsidR="00645B42" w:rsidRPr="00645B42" w:rsidRDefault="00645B42" w:rsidP="00645B42">
      <w:pPr>
        <w:spacing w:before="80" w:after="40"/>
        <w:jc w:val="both"/>
        <w:rPr>
          <w:rFonts w:eastAsia="Arial"/>
        </w:rPr>
      </w:pPr>
      <w:r w:rsidRPr="00645B42">
        <w:rPr>
          <w:rFonts w:eastAsia="Arial"/>
        </w:rPr>
        <w:t>For example:</w:t>
      </w:r>
    </w:p>
    <w:p w14:paraId="212243D8" w14:textId="77777777" w:rsidR="00645B42" w:rsidRPr="00645B42" w:rsidRDefault="00645B42" w:rsidP="00645B42">
      <w:pPr>
        <w:spacing w:before="80" w:after="40"/>
        <w:jc w:val="both"/>
        <w:rPr>
          <w:rFonts w:eastAsia="Arial"/>
        </w:rPr>
      </w:pPr>
      <w:r w:rsidRPr="00645B42">
        <w:rPr>
          <w:rFonts w:eastAsia="Arial"/>
        </w:rPr>
        <w:t>Actual: Diabetic</w:t>
      </w:r>
    </w:p>
    <w:p w14:paraId="3A9168CC" w14:textId="77777777" w:rsidR="00645B42" w:rsidRPr="00645B42" w:rsidRDefault="00645B42" w:rsidP="00645B42">
      <w:pPr>
        <w:spacing w:before="80" w:after="40"/>
        <w:jc w:val="both"/>
        <w:rPr>
          <w:rFonts w:eastAsia="Arial"/>
        </w:rPr>
      </w:pPr>
      <w:r w:rsidRPr="00645B42">
        <w:rPr>
          <w:rFonts w:eastAsia="Arial"/>
        </w:rPr>
        <w:t>Predicted: Non-Diabetic</w:t>
      </w:r>
    </w:p>
    <w:p w14:paraId="776E1DD7" w14:textId="77777777" w:rsidR="00645B42" w:rsidRPr="00645B42" w:rsidRDefault="00645B42" w:rsidP="00645B42">
      <w:pPr>
        <w:spacing w:before="80" w:after="40"/>
        <w:jc w:val="both"/>
        <w:rPr>
          <w:rFonts w:eastAsia="Arial"/>
        </w:rPr>
      </w:pPr>
      <w:r w:rsidRPr="00645B42">
        <w:rPr>
          <w:rFonts w:eastAsia="Arial"/>
        </w:rPr>
        <w:t>This can be dangerous because the patient may not receive further testing or medical attention.</w:t>
      </w:r>
    </w:p>
    <w:p w14:paraId="567BC919" w14:textId="77777777" w:rsidR="00645B42" w:rsidRPr="00645B42" w:rsidRDefault="00645B42" w:rsidP="00645B42">
      <w:pPr>
        <w:spacing w:before="80" w:after="40"/>
        <w:jc w:val="both"/>
        <w:rPr>
          <w:rFonts w:eastAsia="Arial"/>
        </w:rPr>
      </w:pPr>
      <w:r w:rsidRPr="00645B42">
        <w:rPr>
          <w:rFonts w:eastAsia="Arial"/>
        </w:rPr>
        <w:t>To reduce False Negatives, I would:</w:t>
      </w:r>
    </w:p>
    <w:p w14:paraId="65DEB7FE"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Give more importance to recall. </w:t>
      </w:r>
    </w:p>
    <w:p w14:paraId="2C458B67"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Use class weights. </w:t>
      </w:r>
    </w:p>
    <w:p w14:paraId="0301B920"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Apply SMOTE to the training data. </w:t>
      </w:r>
    </w:p>
    <w:p w14:paraId="7427B7C5"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Adjust the classification threshold. </w:t>
      </w:r>
    </w:p>
    <w:p w14:paraId="32C1F4C9"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Perform additional validation using medical data. </w:t>
      </w:r>
    </w:p>
    <w:p w14:paraId="55D882EF" w14:textId="77777777" w:rsidR="00645B42" w:rsidRPr="00645B42" w:rsidRDefault="00645B42" w:rsidP="00645B42">
      <w:pPr>
        <w:numPr>
          <w:ilvl w:val="0"/>
          <w:numId w:val="7"/>
        </w:numPr>
        <w:spacing w:before="80" w:after="40"/>
        <w:jc w:val="both"/>
        <w:rPr>
          <w:rFonts w:eastAsia="Arial"/>
        </w:rPr>
      </w:pPr>
      <w:r w:rsidRPr="00645B42">
        <w:rPr>
          <w:rFonts w:eastAsia="Arial"/>
        </w:rPr>
        <w:t xml:space="preserve">Prefer a model that has high sensitivity for diabetic cases. </w:t>
      </w:r>
    </w:p>
    <w:p w14:paraId="6E23E257" w14:textId="77777777" w:rsidR="00645B42" w:rsidRPr="00645B42" w:rsidRDefault="00645B42" w:rsidP="00645B42">
      <w:pPr>
        <w:spacing w:before="80" w:after="40"/>
        <w:jc w:val="both"/>
        <w:rPr>
          <w:rFonts w:eastAsia="Arial"/>
        </w:rPr>
      </w:pPr>
      <w:r w:rsidRPr="00645B42">
        <w:rPr>
          <w:rFonts w:eastAsia="Arial"/>
        </w:rPr>
        <w:t xml:space="preserve">In clinical applications, missing a diabetic patient can be more serious than incorrectly identifying a non-diabetic patient as high-risk. Therefore, </w:t>
      </w:r>
      <w:r w:rsidRPr="00645B42">
        <w:rPr>
          <w:rFonts w:eastAsia="Arial"/>
          <w:b/>
          <w:bCs/>
        </w:rPr>
        <w:t>Recall/Sensitivity should be given high importance</w:t>
      </w:r>
      <w:r w:rsidRPr="00645B42">
        <w:rPr>
          <w:rFonts w:eastAsia="Arial"/>
        </w:rPr>
        <w:t>.</w:t>
      </w:r>
    </w:p>
    <w:p w14:paraId="71AF0370" w14:textId="291B092C" w:rsidR="00645B42" w:rsidRPr="00645B42" w:rsidRDefault="00645B42" w:rsidP="00645B42">
      <w:pPr>
        <w:spacing w:before="80" w:after="40"/>
        <w:jc w:val="both"/>
        <w:rPr>
          <w:rFonts w:eastAsia="Arial"/>
        </w:rPr>
      </w:pPr>
    </w:p>
    <w:p w14:paraId="6223C5D0" w14:textId="77777777" w:rsidR="00645B42" w:rsidRPr="00645B42" w:rsidRDefault="00645B42" w:rsidP="00645B42">
      <w:pPr>
        <w:spacing w:before="80" w:after="40"/>
        <w:jc w:val="both"/>
        <w:rPr>
          <w:rFonts w:eastAsia="Arial"/>
          <w:b/>
          <w:bCs/>
        </w:rPr>
      </w:pPr>
      <w:r w:rsidRPr="00645B42">
        <w:rPr>
          <w:rFonts w:eastAsia="Arial"/>
          <w:b/>
          <w:bCs/>
        </w:rPr>
        <w:t>(c) Post-Pruning Using Cost-Complexity Pruning</w:t>
      </w:r>
    </w:p>
    <w:p w14:paraId="1168AC95" w14:textId="77777777" w:rsidR="00645B42" w:rsidRPr="00645B42" w:rsidRDefault="00645B42" w:rsidP="00645B42">
      <w:pPr>
        <w:spacing w:before="80" w:after="40"/>
        <w:jc w:val="both"/>
        <w:rPr>
          <w:rFonts w:eastAsia="Arial"/>
        </w:rPr>
      </w:pPr>
      <w:r w:rsidRPr="00645B42">
        <w:rPr>
          <w:rFonts w:eastAsia="Arial"/>
        </w:rPr>
        <w:t xml:space="preserve">A Decision Tree can become very large and may memorize the training data. This is called </w:t>
      </w:r>
      <w:r w:rsidRPr="00645B42">
        <w:rPr>
          <w:rFonts w:eastAsia="Arial"/>
          <w:b/>
          <w:bCs/>
        </w:rPr>
        <w:t>overfitting</w:t>
      </w:r>
      <w:r w:rsidRPr="00645B42">
        <w:rPr>
          <w:rFonts w:eastAsia="Arial"/>
        </w:rPr>
        <w:t>.</w:t>
      </w:r>
    </w:p>
    <w:p w14:paraId="77B198CE" w14:textId="77777777" w:rsidR="00645B42" w:rsidRPr="00645B42" w:rsidRDefault="00645B42" w:rsidP="00645B42">
      <w:pPr>
        <w:spacing w:before="80" w:after="40"/>
        <w:jc w:val="both"/>
        <w:rPr>
          <w:rFonts w:eastAsia="Arial"/>
        </w:rPr>
      </w:pPr>
      <w:r w:rsidRPr="00645B42">
        <w:rPr>
          <w:rFonts w:eastAsia="Arial"/>
        </w:rPr>
        <w:t>Post-pruning removes unnecessary branches after the tree has been developed.</w:t>
      </w:r>
    </w:p>
    <w:p w14:paraId="73401E61" w14:textId="77777777" w:rsidR="00645B42" w:rsidRPr="00645B42" w:rsidRDefault="00645B42" w:rsidP="00645B42">
      <w:pPr>
        <w:spacing w:before="80" w:after="40"/>
        <w:jc w:val="both"/>
        <w:rPr>
          <w:rFonts w:eastAsia="Arial"/>
        </w:rPr>
      </w:pPr>
      <w:r w:rsidRPr="00645B42">
        <w:rPr>
          <w:rFonts w:eastAsia="Arial"/>
        </w:rPr>
        <w:t>Cost-complexity pruning uses the following concept:</w:t>
      </w:r>
    </w:p>
    <w:p w14:paraId="7DDA5FB4" w14:textId="77777777" w:rsidR="00645B42" w:rsidRPr="00645B42" w:rsidRDefault="00645B42" w:rsidP="00645B42">
      <w:pPr>
        <w:spacing w:before="80" w:after="40"/>
        <w:jc w:val="both"/>
        <w:rPr>
          <w:rFonts w:eastAsia="Arial"/>
        </w:rPr>
      </w:pPr>
      <w:r w:rsidRPr="00645B42">
        <w:rPr>
          <w:rFonts w:eastAsia="Arial"/>
        </w:rPr>
        <w:t>where:</w:t>
      </w:r>
    </w:p>
    <w:p w14:paraId="3D966EF5" w14:textId="77777777" w:rsidR="00645B42" w:rsidRPr="00645B42" w:rsidRDefault="00645B42" w:rsidP="00645B42">
      <w:pPr>
        <w:numPr>
          <w:ilvl w:val="0"/>
          <w:numId w:val="8"/>
        </w:numPr>
        <w:spacing w:before="80" w:after="40"/>
        <w:jc w:val="both"/>
        <w:rPr>
          <w:rFonts w:eastAsia="Arial"/>
        </w:rPr>
      </w:pPr>
      <w:r w:rsidRPr="00645B42">
        <w:rPr>
          <w:rFonts w:eastAsia="Arial"/>
        </w:rPr>
        <w:t xml:space="preserve">= error of the tree </w:t>
      </w:r>
    </w:p>
    <w:p w14:paraId="4F2B7C81" w14:textId="77777777" w:rsidR="00645B42" w:rsidRPr="00645B42" w:rsidRDefault="00645B42" w:rsidP="00645B42">
      <w:pPr>
        <w:numPr>
          <w:ilvl w:val="0"/>
          <w:numId w:val="8"/>
        </w:numPr>
        <w:spacing w:before="80" w:after="40"/>
        <w:jc w:val="both"/>
        <w:rPr>
          <w:rFonts w:eastAsia="Arial"/>
        </w:rPr>
      </w:pPr>
      <w:r w:rsidRPr="00645B42">
        <w:rPr>
          <w:rFonts w:eastAsia="Arial"/>
        </w:rPr>
        <w:t xml:space="preserve">= number of terminal nodes </w:t>
      </w:r>
    </w:p>
    <w:p w14:paraId="52542FFD" w14:textId="77777777" w:rsidR="00645B42" w:rsidRPr="00645B42" w:rsidRDefault="00645B42" w:rsidP="00645B42">
      <w:pPr>
        <w:numPr>
          <w:ilvl w:val="0"/>
          <w:numId w:val="8"/>
        </w:numPr>
        <w:spacing w:before="80" w:after="40"/>
        <w:jc w:val="both"/>
        <w:rPr>
          <w:rFonts w:eastAsia="Arial"/>
        </w:rPr>
      </w:pPr>
      <w:r w:rsidRPr="00645B42">
        <w:rPr>
          <w:rFonts w:eastAsia="Arial"/>
        </w:rPr>
        <w:t xml:space="preserve">= pruning parameter </w:t>
      </w:r>
    </w:p>
    <w:p w14:paraId="02C1CF8F" w14:textId="77777777" w:rsidR="00645B42" w:rsidRPr="00645B42" w:rsidRDefault="00645B42" w:rsidP="00645B42">
      <w:pPr>
        <w:spacing w:before="80" w:after="40"/>
        <w:jc w:val="both"/>
        <w:rPr>
          <w:rFonts w:eastAsia="Arial"/>
        </w:rPr>
      </w:pPr>
      <w:r w:rsidRPr="00645B42">
        <w:rPr>
          <w:rFonts w:eastAsia="Arial"/>
        </w:rPr>
        <w:t>An illustrative comparison is:</w:t>
      </w:r>
    </w:p>
    <w:p w14:paraId="604461D6" w14:textId="77777777" w:rsidR="00645B42" w:rsidRPr="00645B42" w:rsidRDefault="00645B42" w:rsidP="00645B42">
      <w:pPr>
        <w:spacing w:before="80" w:after="40"/>
        <w:jc w:val="both"/>
        <w:rPr>
          <w:rFonts w:eastAsia="Arial"/>
        </w:rPr>
      </w:pPr>
      <w:r w:rsidRPr="00645B42">
        <w:rPr>
          <w:rFonts w:eastAsia="Arial"/>
        </w:rPr>
        <w:t>Pre-pruned Decision Tree</w:t>
      </w:r>
    </w:p>
    <w:p w14:paraId="3A6A3420" w14:textId="77777777" w:rsidR="00645B42" w:rsidRPr="00645B42" w:rsidRDefault="00645B42" w:rsidP="00645B42">
      <w:pPr>
        <w:spacing w:before="80" w:after="40"/>
        <w:jc w:val="both"/>
        <w:rPr>
          <w:rFonts w:eastAsia="Arial"/>
        </w:rPr>
      </w:pPr>
      <w:r w:rsidRPr="00645B42">
        <w:rPr>
          <w:rFonts w:eastAsia="Arial"/>
        </w:rPr>
        <w:t>Accuracy = 82%</w:t>
      </w:r>
    </w:p>
    <w:p w14:paraId="175E70E4" w14:textId="77777777" w:rsidR="00645B42" w:rsidRPr="00645B42" w:rsidRDefault="00645B42" w:rsidP="00645B42">
      <w:pPr>
        <w:spacing w:before="80" w:after="40"/>
        <w:jc w:val="both"/>
        <w:rPr>
          <w:rFonts w:eastAsia="Arial"/>
        </w:rPr>
      </w:pPr>
      <w:r w:rsidRPr="00645B42">
        <w:rPr>
          <w:rFonts w:eastAsia="Arial"/>
        </w:rPr>
        <w:t>Recall   = 76%</w:t>
      </w:r>
    </w:p>
    <w:p w14:paraId="1D1D9653" w14:textId="77777777" w:rsidR="00645B42" w:rsidRPr="00645B42" w:rsidRDefault="00645B42" w:rsidP="00645B42">
      <w:pPr>
        <w:spacing w:before="80" w:after="40"/>
        <w:jc w:val="both"/>
        <w:rPr>
          <w:rFonts w:eastAsia="Arial"/>
        </w:rPr>
      </w:pPr>
    </w:p>
    <w:p w14:paraId="131CAA2C" w14:textId="77777777" w:rsidR="00645B42" w:rsidRPr="00645B42" w:rsidRDefault="00645B42" w:rsidP="00645B42">
      <w:pPr>
        <w:spacing w:before="80" w:after="40"/>
        <w:jc w:val="both"/>
        <w:rPr>
          <w:rFonts w:eastAsia="Arial"/>
        </w:rPr>
      </w:pPr>
      <w:r w:rsidRPr="00645B42">
        <w:rPr>
          <w:rFonts w:eastAsia="Arial"/>
        </w:rPr>
        <w:t>Post-pruned Decision Tree</w:t>
      </w:r>
    </w:p>
    <w:p w14:paraId="4DB9206B" w14:textId="77777777" w:rsidR="00645B42" w:rsidRPr="00645B42" w:rsidRDefault="00645B42" w:rsidP="00645B42">
      <w:pPr>
        <w:spacing w:before="80" w:after="40"/>
        <w:jc w:val="both"/>
        <w:rPr>
          <w:rFonts w:eastAsia="Arial"/>
        </w:rPr>
      </w:pPr>
      <w:r w:rsidRPr="00645B42">
        <w:rPr>
          <w:rFonts w:eastAsia="Arial"/>
        </w:rPr>
        <w:t>Accuracy = 84%</w:t>
      </w:r>
    </w:p>
    <w:p w14:paraId="521D78D2" w14:textId="77777777" w:rsidR="00645B42" w:rsidRPr="00645B42" w:rsidRDefault="00645B42" w:rsidP="00645B42">
      <w:pPr>
        <w:spacing w:before="80" w:after="40"/>
        <w:jc w:val="both"/>
        <w:rPr>
          <w:rFonts w:eastAsia="Arial"/>
        </w:rPr>
      </w:pPr>
      <w:r w:rsidRPr="00645B42">
        <w:rPr>
          <w:rFonts w:eastAsia="Arial"/>
        </w:rPr>
        <w:t>Recall   = 80%</w:t>
      </w:r>
    </w:p>
    <w:p w14:paraId="4FB0E2DC" w14:textId="77777777" w:rsidR="00645B42" w:rsidRPr="00645B42" w:rsidRDefault="00645B42" w:rsidP="00645B42">
      <w:pPr>
        <w:spacing w:before="80" w:after="40"/>
        <w:jc w:val="both"/>
        <w:rPr>
          <w:rFonts w:eastAsia="Arial"/>
        </w:rPr>
      </w:pPr>
      <w:r w:rsidRPr="00645B42">
        <w:rPr>
          <w:rFonts w:eastAsia="Arial"/>
        </w:rPr>
        <w:t>The post-pruned tree has better generalisation and is less complex.</w:t>
      </w:r>
    </w:p>
    <w:p w14:paraId="4FFBF234" w14:textId="77777777" w:rsidR="00645B42" w:rsidRPr="00645B42" w:rsidRDefault="00645B42" w:rsidP="00645B42">
      <w:pPr>
        <w:spacing w:before="80" w:after="40"/>
        <w:jc w:val="both"/>
        <w:rPr>
          <w:rFonts w:eastAsia="Arial"/>
        </w:rPr>
      </w:pPr>
      <w:r w:rsidRPr="00645B42">
        <w:rPr>
          <w:rFonts w:eastAsia="Arial"/>
        </w:rPr>
        <w:t xml:space="preserve">For clinical deployment, I would prefer the </w:t>
      </w:r>
      <w:r w:rsidRPr="00645B42">
        <w:rPr>
          <w:rFonts w:eastAsia="Arial"/>
          <w:b/>
          <w:bCs/>
        </w:rPr>
        <w:t>post-pruned Decision Tree</w:t>
      </w:r>
      <w:r w:rsidRPr="00645B42">
        <w:rPr>
          <w:rFonts w:eastAsia="Arial"/>
        </w:rPr>
        <w:t xml:space="preserve"> because it reduces overfitting and produces a simpler model. A simpler tree is also easier for doctors and healthcare professionals to understand.</w:t>
      </w:r>
    </w:p>
    <w:p w14:paraId="0F879E65" w14:textId="77777777" w:rsidR="00645B42" w:rsidRPr="00645B42" w:rsidRDefault="00645B42" w:rsidP="00645B42">
      <w:pPr>
        <w:spacing w:before="80" w:after="40"/>
        <w:jc w:val="both"/>
        <w:rPr>
          <w:rFonts w:eastAsia="Arial"/>
        </w:rPr>
      </w:pPr>
      <w:r w:rsidRPr="00645B42">
        <w:rPr>
          <w:rFonts w:eastAsia="Arial"/>
        </w:rPr>
        <w:t>However, accuracy alone should not be used for deployment. Recall, precision, calibration, clinical validation and patient safety must also be considered.</w:t>
      </w:r>
    </w:p>
    <w:p w14:paraId="60D43293" w14:textId="7CF39EAB" w:rsidR="00645B42" w:rsidRPr="00645B42" w:rsidRDefault="00645B42" w:rsidP="00645B42">
      <w:pPr>
        <w:spacing w:before="80" w:after="40"/>
        <w:jc w:val="both"/>
        <w:rPr>
          <w:rFonts w:eastAsia="Arial"/>
        </w:rPr>
      </w:pPr>
    </w:p>
    <w:p w14:paraId="47A51FD9" w14:textId="77777777" w:rsidR="00645B42" w:rsidRPr="00645B42" w:rsidRDefault="00645B42" w:rsidP="00645B42">
      <w:pPr>
        <w:spacing w:before="80" w:after="40"/>
        <w:jc w:val="both"/>
        <w:rPr>
          <w:rFonts w:eastAsia="Arial"/>
          <w:b/>
          <w:bCs/>
        </w:rPr>
      </w:pPr>
      <w:r w:rsidRPr="00645B42">
        <w:rPr>
          <w:rFonts w:eastAsia="Arial"/>
          <w:b/>
          <w:bCs/>
        </w:rPr>
        <w:t>Task 3: Statistical Learning for Risk Stratification</w:t>
      </w:r>
    </w:p>
    <w:p w14:paraId="24C397A2" w14:textId="77777777" w:rsidR="00645B42" w:rsidRPr="00645B42" w:rsidRDefault="00645B42" w:rsidP="00645B42">
      <w:pPr>
        <w:spacing w:before="80" w:after="40"/>
        <w:jc w:val="both"/>
        <w:rPr>
          <w:rFonts w:eastAsia="Arial"/>
          <w:b/>
          <w:bCs/>
        </w:rPr>
      </w:pPr>
      <w:r w:rsidRPr="00645B42">
        <w:rPr>
          <w:rFonts w:eastAsia="Arial"/>
          <w:b/>
          <w:bCs/>
        </w:rPr>
        <w:t>(a) Logistic Regression</w:t>
      </w:r>
    </w:p>
    <w:p w14:paraId="7E9CE67B" w14:textId="77777777" w:rsidR="00645B42" w:rsidRPr="00645B42" w:rsidRDefault="00645B42" w:rsidP="00645B42">
      <w:pPr>
        <w:spacing w:before="80" w:after="40"/>
        <w:jc w:val="both"/>
        <w:rPr>
          <w:rFonts w:eastAsia="Arial"/>
        </w:rPr>
      </w:pPr>
      <w:r w:rsidRPr="00645B42">
        <w:rPr>
          <w:rFonts w:eastAsia="Arial"/>
        </w:rPr>
        <w:t xml:space="preserve">I would use </w:t>
      </w:r>
      <w:r w:rsidRPr="00645B42">
        <w:rPr>
          <w:rFonts w:eastAsia="Arial"/>
          <w:b/>
          <w:bCs/>
        </w:rPr>
        <w:t>Logistic Regression</w:t>
      </w:r>
      <w:r w:rsidRPr="00645B42">
        <w:rPr>
          <w:rFonts w:eastAsia="Arial"/>
        </w:rPr>
        <w:t xml:space="preserve"> as the statistical learning model.</w:t>
      </w:r>
    </w:p>
    <w:p w14:paraId="64430B92" w14:textId="77777777" w:rsidR="00645B42" w:rsidRPr="00645B42" w:rsidRDefault="00645B42" w:rsidP="00645B42">
      <w:pPr>
        <w:spacing w:before="80" w:after="40"/>
        <w:jc w:val="both"/>
        <w:rPr>
          <w:rFonts w:eastAsia="Arial"/>
        </w:rPr>
      </w:pPr>
      <w:r w:rsidRPr="00645B42">
        <w:rPr>
          <w:rFonts w:eastAsia="Arial"/>
        </w:rPr>
        <w:t>Logistic Regression predicts the probability that a patient belongs to the diabetic class.</w:t>
      </w:r>
    </w:p>
    <w:p w14:paraId="7B1FC8DC" w14:textId="77777777" w:rsidR="00645B42" w:rsidRPr="00645B42" w:rsidRDefault="00645B42" w:rsidP="00645B42">
      <w:pPr>
        <w:spacing w:before="80" w:after="40"/>
        <w:jc w:val="both"/>
        <w:rPr>
          <w:rFonts w:eastAsia="Arial"/>
        </w:rPr>
      </w:pPr>
      <w:r w:rsidRPr="00645B42">
        <w:rPr>
          <w:rFonts w:eastAsia="Arial"/>
        </w:rPr>
        <w:t>The logistic function is:</w:t>
      </w:r>
    </w:p>
    <w:p w14:paraId="0D69A48C" w14:textId="77777777" w:rsidR="00645B42" w:rsidRPr="00645B42" w:rsidRDefault="00645B42" w:rsidP="00645B42">
      <w:pPr>
        <w:spacing w:before="80" w:after="40"/>
        <w:jc w:val="both"/>
        <w:rPr>
          <w:rFonts w:eastAsia="Arial"/>
        </w:rPr>
      </w:pPr>
      <w:r w:rsidRPr="00645B42">
        <w:rPr>
          <w:rFonts w:eastAsia="Arial"/>
        </w:rPr>
        <w:lastRenderedPageBreak/>
        <w:t>where:</w:t>
      </w:r>
    </w:p>
    <w:p w14:paraId="28DA55D1" w14:textId="77777777" w:rsidR="00645B42" w:rsidRPr="00645B42" w:rsidRDefault="00645B42" w:rsidP="00645B42">
      <w:pPr>
        <w:spacing w:before="80" w:after="40"/>
        <w:jc w:val="both"/>
        <w:rPr>
          <w:rFonts w:eastAsia="Arial"/>
        </w:rPr>
      </w:pPr>
      <w:r w:rsidRPr="00645B42">
        <w:rPr>
          <w:rFonts w:eastAsia="Arial"/>
        </w:rPr>
        <w:t>For example, the model can use:</w:t>
      </w:r>
    </w:p>
    <w:p w14:paraId="5B1B0D4A"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Age </w:t>
      </w:r>
    </w:p>
    <w:p w14:paraId="37D9ABF8"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Glucose </w:t>
      </w:r>
    </w:p>
    <w:p w14:paraId="34A72C00"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Blood Pressure </w:t>
      </w:r>
    </w:p>
    <w:p w14:paraId="0C4FCCDA"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BMI </w:t>
      </w:r>
    </w:p>
    <w:p w14:paraId="6C727A4B"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Cholesterol </w:t>
      </w:r>
    </w:p>
    <w:p w14:paraId="7ECA8ACD" w14:textId="77777777" w:rsidR="00645B42" w:rsidRPr="00645B42" w:rsidRDefault="00645B42" w:rsidP="00645B42">
      <w:pPr>
        <w:numPr>
          <w:ilvl w:val="0"/>
          <w:numId w:val="9"/>
        </w:numPr>
        <w:spacing w:before="80" w:after="40"/>
        <w:jc w:val="both"/>
        <w:rPr>
          <w:rFonts w:eastAsia="Arial"/>
        </w:rPr>
      </w:pPr>
      <w:r w:rsidRPr="00645B42">
        <w:rPr>
          <w:rFonts w:eastAsia="Arial"/>
        </w:rPr>
        <w:t xml:space="preserve">Family History </w:t>
      </w:r>
    </w:p>
    <w:p w14:paraId="3B3BC88B" w14:textId="77777777" w:rsidR="00645B42" w:rsidRPr="00645B42" w:rsidRDefault="00645B42" w:rsidP="00645B42">
      <w:pPr>
        <w:spacing w:before="80" w:after="40"/>
        <w:jc w:val="both"/>
        <w:rPr>
          <w:rFonts w:eastAsia="Arial"/>
        </w:rPr>
      </w:pPr>
      <w:r w:rsidRPr="00645B42">
        <w:rPr>
          <w:rFonts w:eastAsia="Arial"/>
        </w:rPr>
        <w:t>An illustrative comparison is:</w:t>
      </w:r>
    </w:p>
    <w:p w14:paraId="7F894FE3" w14:textId="77777777" w:rsidR="00645B42" w:rsidRPr="00645B42" w:rsidRDefault="00645B42" w:rsidP="00645B42">
      <w:pPr>
        <w:spacing w:before="80" w:after="40"/>
        <w:jc w:val="both"/>
        <w:rPr>
          <w:rFonts w:eastAsia="Arial"/>
        </w:rPr>
      </w:pPr>
      <w:r w:rsidRPr="00645B42">
        <w:rPr>
          <w:rFonts w:eastAsia="Arial"/>
        </w:rPr>
        <w:t>Decision Tree:</w:t>
      </w:r>
    </w:p>
    <w:p w14:paraId="51CABE09" w14:textId="77777777" w:rsidR="00645B42" w:rsidRPr="00645B42" w:rsidRDefault="00645B42" w:rsidP="00645B42">
      <w:pPr>
        <w:spacing w:before="80" w:after="40"/>
        <w:jc w:val="both"/>
        <w:rPr>
          <w:rFonts w:eastAsia="Arial"/>
        </w:rPr>
      </w:pPr>
      <w:r w:rsidRPr="00645B42">
        <w:rPr>
          <w:rFonts w:eastAsia="Arial"/>
        </w:rPr>
        <w:t>Accuracy = 84%</w:t>
      </w:r>
    </w:p>
    <w:p w14:paraId="69E941CC" w14:textId="77777777" w:rsidR="00645B42" w:rsidRPr="00645B42" w:rsidRDefault="00645B42" w:rsidP="00645B42">
      <w:pPr>
        <w:spacing w:before="80" w:after="40"/>
        <w:jc w:val="both"/>
        <w:rPr>
          <w:rFonts w:eastAsia="Arial"/>
        </w:rPr>
      </w:pPr>
      <w:r w:rsidRPr="00645B42">
        <w:rPr>
          <w:rFonts w:eastAsia="Arial"/>
        </w:rPr>
        <w:t>AUC-</w:t>
      </w:r>
      <w:proofErr w:type="gramStart"/>
      <w:r w:rsidRPr="00645B42">
        <w:rPr>
          <w:rFonts w:eastAsia="Arial"/>
        </w:rPr>
        <w:t>ROC  =</w:t>
      </w:r>
      <w:proofErr w:type="gramEnd"/>
      <w:r w:rsidRPr="00645B42">
        <w:rPr>
          <w:rFonts w:eastAsia="Arial"/>
        </w:rPr>
        <w:t xml:space="preserve"> 0.86</w:t>
      </w:r>
    </w:p>
    <w:p w14:paraId="348E29D8" w14:textId="77777777" w:rsidR="00645B42" w:rsidRPr="00645B42" w:rsidRDefault="00645B42" w:rsidP="00645B42">
      <w:pPr>
        <w:spacing w:before="80" w:after="40"/>
        <w:jc w:val="both"/>
        <w:rPr>
          <w:rFonts w:eastAsia="Arial"/>
        </w:rPr>
      </w:pPr>
    </w:p>
    <w:p w14:paraId="4CE80B2D" w14:textId="77777777" w:rsidR="00645B42" w:rsidRPr="00645B42" w:rsidRDefault="00645B42" w:rsidP="00645B42">
      <w:pPr>
        <w:spacing w:before="80" w:after="40"/>
        <w:jc w:val="both"/>
        <w:rPr>
          <w:rFonts w:eastAsia="Arial"/>
        </w:rPr>
      </w:pPr>
      <w:r w:rsidRPr="00645B42">
        <w:rPr>
          <w:rFonts w:eastAsia="Arial"/>
        </w:rPr>
        <w:t>Logistic Regression:</w:t>
      </w:r>
    </w:p>
    <w:p w14:paraId="7D0190AA" w14:textId="77777777" w:rsidR="00645B42" w:rsidRPr="00645B42" w:rsidRDefault="00645B42" w:rsidP="00645B42">
      <w:pPr>
        <w:spacing w:before="80" w:after="40"/>
        <w:jc w:val="both"/>
        <w:rPr>
          <w:rFonts w:eastAsia="Arial"/>
        </w:rPr>
      </w:pPr>
      <w:r w:rsidRPr="00645B42">
        <w:rPr>
          <w:rFonts w:eastAsia="Arial"/>
        </w:rPr>
        <w:t>Accuracy = 86%</w:t>
      </w:r>
    </w:p>
    <w:p w14:paraId="4017C95C" w14:textId="77777777" w:rsidR="00645B42" w:rsidRPr="00645B42" w:rsidRDefault="00645B42" w:rsidP="00645B42">
      <w:pPr>
        <w:spacing w:before="80" w:after="40"/>
        <w:jc w:val="both"/>
        <w:rPr>
          <w:rFonts w:eastAsia="Arial"/>
        </w:rPr>
      </w:pPr>
      <w:r w:rsidRPr="00645B42">
        <w:rPr>
          <w:rFonts w:eastAsia="Arial"/>
        </w:rPr>
        <w:t>AUC-</w:t>
      </w:r>
      <w:proofErr w:type="gramStart"/>
      <w:r w:rsidRPr="00645B42">
        <w:rPr>
          <w:rFonts w:eastAsia="Arial"/>
        </w:rPr>
        <w:t>ROC  =</w:t>
      </w:r>
      <w:proofErr w:type="gramEnd"/>
      <w:r w:rsidRPr="00645B42">
        <w:rPr>
          <w:rFonts w:eastAsia="Arial"/>
        </w:rPr>
        <w:t xml:space="preserve"> 0.89</w:t>
      </w:r>
    </w:p>
    <w:p w14:paraId="6B94B525" w14:textId="77777777" w:rsidR="00645B42" w:rsidRPr="00645B42" w:rsidRDefault="00645B42" w:rsidP="00645B42">
      <w:pPr>
        <w:spacing w:before="80" w:after="40"/>
        <w:jc w:val="both"/>
        <w:rPr>
          <w:rFonts w:eastAsia="Arial"/>
        </w:rPr>
      </w:pPr>
      <w:r w:rsidRPr="00645B42">
        <w:rPr>
          <w:rFonts w:eastAsia="Arial"/>
        </w:rPr>
        <w:t>The AUC-ROC measures how well the model separates diabetic and non-diabetic patients. An AUC closer to 1 indicates better discrimination.</w:t>
      </w:r>
    </w:p>
    <w:p w14:paraId="42F64DC5" w14:textId="77777777" w:rsidR="00645B42" w:rsidRPr="00645B42" w:rsidRDefault="00645B42" w:rsidP="00645B42">
      <w:pPr>
        <w:spacing w:before="80" w:after="40"/>
        <w:jc w:val="both"/>
        <w:rPr>
          <w:rFonts w:eastAsia="Arial"/>
        </w:rPr>
      </w:pPr>
      <w:r w:rsidRPr="00645B42">
        <w:rPr>
          <w:rFonts w:eastAsia="Arial"/>
        </w:rPr>
        <w:t>In this example, Logistic Regression performs slightly better than the Decision Tree.</w:t>
      </w:r>
    </w:p>
    <w:p w14:paraId="7E1245D2" w14:textId="77777777" w:rsidR="00645B42" w:rsidRPr="00645B42" w:rsidRDefault="00645B42" w:rsidP="00645B42">
      <w:pPr>
        <w:spacing w:before="80" w:after="40"/>
        <w:jc w:val="both"/>
        <w:rPr>
          <w:rFonts w:eastAsia="Arial"/>
        </w:rPr>
      </w:pPr>
      <w:r w:rsidRPr="00645B42">
        <w:rPr>
          <w:rFonts w:eastAsia="Arial"/>
        </w:rPr>
        <w:t>A statistical model such as Logistic Regression is preferable when:</w:t>
      </w:r>
    </w:p>
    <w:p w14:paraId="1E0D7F87"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The relationship between features and outcome is reasonably systematic. </w:t>
      </w:r>
    </w:p>
    <w:p w14:paraId="06E229CD"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Probability estimates are required. </w:t>
      </w:r>
    </w:p>
    <w:p w14:paraId="2D6A4317"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Interpretability is important. </w:t>
      </w:r>
    </w:p>
    <w:p w14:paraId="609C83DF"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We want to understand the effect of each feature. </w:t>
      </w:r>
    </w:p>
    <w:p w14:paraId="6F7BFCE4" w14:textId="77777777" w:rsidR="00645B42" w:rsidRPr="00645B42" w:rsidRDefault="00645B42" w:rsidP="00645B42">
      <w:pPr>
        <w:numPr>
          <w:ilvl w:val="0"/>
          <w:numId w:val="10"/>
        </w:numPr>
        <w:spacing w:before="80" w:after="40"/>
        <w:jc w:val="both"/>
        <w:rPr>
          <w:rFonts w:eastAsia="Arial"/>
        </w:rPr>
      </w:pPr>
      <w:r w:rsidRPr="00645B42">
        <w:rPr>
          <w:rFonts w:eastAsia="Arial"/>
        </w:rPr>
        <w:t xml:space="preserve">The dataset is not extremely complex. </w:t>
      </w:r>
    </w:p>
    <w:p w14:paraId="02A1B2D7" w14:textId="77777777" w:rsidR="00645B42" w:rsidRPr="00645B42" w:rsidRDefault="00645B42" w:rsidP="00645B42">
      <w:pPr>
        <w:spacing w:before="80" w:after="40"/>
        <w:jc w:val="both"/>
        <w:rPr>
          <w:rFonts w:eastAsia="Arial"/>
        </w:rPr>
      </w:pPr>
      <w:r w:rsidRPr="00645B42">
        <w:rPr>
          <w:rFonts w:eastAsia="Arial"/>
        </w:rPr>
        <w:t>For medical applications, Logistic Regression can be useful because it can provide an estimated probability of diabetes rather than only giving a class label.</w:t>
      </w:r>
    </w:p>
    <w:p w14:paraId="105686E6" w14:textId="29109A13" w:rsidR="00645B42" w:rsidRPr="00645B42" w:rsidRDefault="00645B42" w:rsidP="00645B42">
      <w:pPr>
        <w:spacing w:before="80" w:after="40"/>
        <w:jc w:val="both"/>
        <w:rPr>
          <w:rFonts w:eastAsia="Arial"/>
        </w:rPr>
      </w:pPr>
    </w:p>
    <w:p w14:paraId="6281E026" w14:textId="77777777" w:rsidR="00645B42" w:rsidRPr="00645B42" w:rsidRDefault="00645B42" w:rsidP="00645B42">
      <w:pPr>
        <w:spacing w:before="80" w:after="40"/>
        <w:jc w:val="both"/>
        <w:rPr>
          <w:rFonts w:eastAsia="Arial"/>
          <w:b/>
          <w:bCs/>
        </w:rPr>
      </w:pPr>
      <w:r w:rsidRPr="00645B42">
        <w:rPr>
          <w:rFonts w:eastAsia="Arial"/>
          <w:b/>
          <w:bCs/>
        </w:rPr>
        <w:t>(b) Feature Importance Analysis</w:t>
      </w:r>
    </w:p>
    <w:p w14:paraId="2B81044C" w14:textId="77777777" w:rsidR="00645B42" w:rsidRPr="00645B42" w:rsidRDefault="00645B42" w:rsidP="00645B42">
      <w:pPr>
        <w:spacing w:before="80" w:after="40"/>
        <w:jc w:val="both"/>
        <w:rPr>
          <w:rFonts w:eastAsia="Arial"/>
        </w:rPr>
      </w:pPr>
      <w:r w:rsidRPr="00645B42">
        <w:rPr>
          <w:rFonts w:eastAsia="Arial"/>
        </w:rPr>
        <w:t>Feature importance can be obtained differently for the two models.</w:t>
      </w:r>
    </w:p>
    <w:p w14:paraId="0F8EA011" w14:textId="77777777" w:rsidR="00645B42" w:rsidRPr="00645B42" w:rsidRDefault="00645B42" w:rsidP="00645B42">
      <w:pPr>
        <w:spacing w:before="80" w:after="40"/>
        <w:jc w:val="both"/>
        <w:rPr>
          <w:rFonts w:eastAsia="Arial"/>
        </w:rPr>
      </w:pPr>
      <w:r w:rsidRPr="00645B42">
        <w:rPr>
          <w:rFonts w:eastAsia="Arial"/>
        </w:rPr>
        <w:t>For the Decision Tree, importance is calculated based on how much each feature reduces impurity.</w:t>
      </w:r>
    </w:p>
    <w:p w14:paraId="6D9F7873" w14:textId="77777777" w:rsidR="00645B42" w:rsidRPr="00645B42" w:rsidRDefault="00645B42" w:rsidP="00645B42">
      <w:pPr>
        <w:spacing w:before="80" w:after="40"/>
        <w:jc w:val="both"/>
        <w:rPr>
          <w:rFonts w:eastAsia="Arial"/>
        </w:rPr>
      </w:pPr>
      <w:r w:rsidRPr="00645B42">
        <w:rPr>
          <w:rFonts w:eastAsia="Arial"/>
        </w:rPr>
        <w:t>For Logistic Regression, the coefficients indicate the direction and strength of the relationship after considering the other variables.</w:t>
      </w:r>
    </w:p>
    <w:p w14:paraId="19DCD089" w14:textId="77777777" w:rsidR="00645B42" w:rsidRPr="00645B42" w:rsidRDefault="00645B42" w:rsidP="00645B42">
      <w:pPr>
        <w:spacing w:before="80" w:after="40"/>
        <w:jc w:val="both"/>
        <w:rPr>
          <w:rFonts w:eastAsia="Arial"/>
        </w:rPr>
      </w:pPr>
      <w:r w:rsidRPr="00645B42">
        <w:rPr>
          <w:rFonts w:eastAsia="Arial"/>
        </w:rPr>
        <w:t>An illustrative result is:</w:t>
      </w:r>
    </w:p>
    <w:p w14:paraId="4738DBE1" w14:textId="77777777" w:rsidR="00645B42" w:rsidRPr="00645B42" w:rsidRDefault="00645B42" w:rsidP="00645B42">
      <w:pPr>
        <w:spacing w:before="80" w:after="40"/>
        <w:jc w:val="both"/>
        <w:rPr>
          <w:rFonts w:eastAsia="Arial"/>
          <w:b/>
          <w:bCs/>
        </w:rPr>
      </w:pPr>
      <w:r w:rsidRPr="00645B42">
        <w:rPr>
          <w:rFonts w:eastAsia="Arial"/>
          <w:b/>
          <w:bCs/>
        </w:rPr>
        <w:t>Decision Tree Top 3 Features</w:t>
      </w:r>
    </w:p>
    <w:p w14:paraId="6B5824D9" w14:textId="77777777" w:rsidR="00645B42" w:rsidRPr="00645B42" w:rsidRDefault="00645B42" w:rsidP="00645B42">
      <w:pPr>
        <w:numPr>
          <w:ilvl w:val="0"/>
          <w:numId w:val="11"/>
        </w:numPr>
        <w:spacing w:before="80" w:after="40"/>
        <w:jc w:val="both"/>
        <w:rPr>
          <w:rFonts w:eastAsia="Arial"/>
        </w:rPr>
      </w:pPr>
      <w:r w:rsidRPr="00645B42">
        <w:rPr>
          <w:rFonts w:eastAsia="Arial"/>
          <w:b/>
          <w:bCs/>
        </w:rPr>
        <w:t>Glucose Level</w:t>
      </w:r>
      <w:r w:rsidRPr="00645B42">
        <w:rPr>
          <w:rFonts w:eastAsia="Arial"/>
        </w:rPr>
        <w:t xml:space="preserve"> </w:t>
      </w:r>
    </w:p>
    <w:p w14:paraId="2F8A7811" w14:textId="77777777" w:rsidR="00645B42" w:rsidRPr="00645B42" w:rsidRDefault="00645B42" w:rsidP="00645B42">
      <w:pPr>
        <w:numPr>
          <w:ilvl w:val="0"/>
          <w:numId w:val="11"/>
        </w:numPr>
        <w:spacing w:before="80" w:after="40"/>
        <w:jc w:val="both"/>
        <w:rPr>
          <w:rFonts w:eastAsia="Arial"/>
        </w:rPr>
      </w:pPr>
      <w:r w:rsidRPr="00645B42">
        <w:rPr>
          <w:rFonts w:eastAsia="Arial"/>
          <w:b/>
          <w:bCs/>
        </w:rPr>
        <w:t>BMI</w:t>
      </w:r>
      <w:r w:rsidRPr="00645B42">
        <w:rPr>
          <w:rFonts w:eastAsia="Arial"/>
        </w:rPr>
        <w:t xml:space="preserve"> </w:t>
      </w:r>
    </w:p>
    <w:p w14:paraId="6E2CF8EB" w14:textId="77777777" w:rsidR="00645B42" w:rsidRPr="00645B42" w:rsidRDefault="00645B42" w:rsidP="00645B42">
      <w:pPr>
        <w:numPr>
          <w:ilvl w:val="0"/>
          <w:numId w:val="11"/>
        </w:numPr>
        <w:spacing w:before="80" w:after="40"/>
        <w:jc w:val="both"/>
        <w:rPr>
          <w:rFonts w:eastAsia="Arial"/>
        </w:rPr>
      </w:pPr>
      <w:r w:rsidRPr="00645B42">
        <w:rPr>
          <w:rFonts w:eastAsia="Arial"/>
          <w:b/>
          <w:bCs/>
        </w:rPr>
        <w:t>Age</w:t>
      </w:r>
      <w:r w:rsidRPr="00645B42">
        <w:rPr>
          <w:rFonts w:eastAsia="Arial"/>
        </w:rPr>
        <w:t xml:space="preserve"> </w:t>
      </w:r>
    </w:p>
    <w:p w14:paraId="4E5639EB" w14:textId="77777777" w:rsidR="00645B42" w:rsidRPr="00645B42" w:rsidRDefault="00645B42" w:rsidP="00645B42">
      <w:pPr>
        <w:spacing w:before="80" w:after="40"/>
        <w:jc w:val="both"/>
        <w:rPr>
          <w:rFonts w:eastAsia="Arial"/>
          <w:b/>
          <w:bCs/>
        </w:rPr>
      </w:pPr>
      <w:r w:rsidRPr="00645B42">
        <w:rPr>
          <w:rFonts w:eastAsia="Arial"/>
          <w:b/>
          <w:bCs/>
        </w:rPr>
        <w:t>Logistic Regression Top 3 Features</w:t>
      </w:r>
    </w:p>
    <w:p w14:paraId="5CF8D199" w14:textId="77777777" w:rsidR="00645B42" w:rsidRPr="00645B42" w:rsidRDefault="00645B42" w:rsidP="00645B42">
      <w:pPr>
        <w:numPr>
          <w:ilvl w:val="0"/>
          <w:numId w:val="12"/>
        </w:numPr>
        <w:spacing w:before="80" w:after="40"/>
        <w:jc w:val="both"/>
        <w:rPr>
          <w:rFonts w:eastAsia="Arial"/>
        </w:rPr>
      </w:pPr>
      <w:r w:rsidRPr="00645B42">
        <w:rPr>
          <w:rFonts w:eastAsia="Arial"/>
          <w:b/>
          <w:bCs/>
        </w:rPr>
        <w:t>Glucose Level</w:t>
      </w:r>
      <w:r w:rsidRPr="00645B42">
        <w:rPr>
          <w:rFonts w:eastAsia="Arial"/>
        </w:rPr>
        <w:t xml:space="preserve"> </w:t>
      </w:r>
    </w:p>
    <w:p w14:paraId="508DC3A1" w14:textId="77777777" w:rsidR="00645B42" w:rsidRPr="00645B42" w:rsidRDefault="00645B42" w:rsidP="00645B42">
      <w:pPr>
        <w:numPr>
          <w:ilvl w:val="0"/>
          <w:numId w:val="12"/>
        </w:numPr>
        <w:spacing w:before="80" w:after="40"/>
        <w:jc w:val="both"/>
        <w:rPr>
          <w:rFonts w:eastAsia="Arial"/>
        </w:rPr>
      </w:pPr>
      <w:r w:rsidRPr="00645B42">
        <w:rPr>
          <w:rFonts w:eastAsia="Arial"/>
          <w:b/>
          <w:bCs/>
        </w:rPr>
        <w:t>BMI</w:t>
      </w:r>
      <w:r w:rsidRPr="00645B42">
        <w:rPr>
          <w:rFonts w:eastAsia="Arial"/>
        </w:rPr>
        <w:t xml:space="preserve"> </w:t>
      </w:r>
    </w:p>
    <w:p w14:paraId="6996EAA7" w14:textId="77777777" w:rsidR="00645B42" w:rsidRPr="00645B42" w:rsidRDefault="00645B42" w:rsidP="00645B42">
      <w:pPr>
        <w:numPr>
          <w:ilvl w:val="0"/>
          <w:numId w:val="12"/>
        </w:numPr>
        <w:spacing w:before="80" w:after="40"/>
        <w:jc w:val="both"/>
        <w:rPr>
          <w:rFonts w:eastAsia="Arial"/>
        </w:rPr>
      </w:pPr>
      <w:r w:rsidRPr="00645B42">
        <w:rPr>
          <w:rFonts w:eastAsia="Arial"/>
          <w:b/>
          <w:bCs/>
        </w:rPr>
        <w:t>Family History</w:t>
      </w:r>
      <w:r w:rsidRPr="00645B42">
        <w:rPr>
          <w:rFonts w:eastAsia="Arial"/>
        </w:rPr>
        <w:t xml:space="preserve"> </w:t>
      </w:r>
    </w:p>
    <w:p w14:paraId="5DB4E979" w14:textId="77777777" w:rsidR="00645B42" w:rsidRPr="00645B42" w:rsidRDefault="00645B42" w:rsidP="00645B42">
      <w:pPr>
        <w:spacing w:before="80" w:after="40"/>
        <w:jc w:val="both"/>
        <w:rPr>
          <w:rFonts w:eastAsia="Arial"/>
        </w:rPr>
      </w:pPr>
      <w:r w:rsidRPr="00645B42">
        <w:rPr>
          <w:rFonts w:eastAsia="Arial"/>
        </w:rPr>
        <w:t xml:space="preserve">The models agree on </w:t>
      </w:r>
      <w:r w:rsidRPr="00645B42">
        <w:rPr>
          <w:rFonts w:eastAsia="Arial"/>
          <w:b/>
          <w:bCs/>
        </w:rPr>
        <w:t>Glucose Level and BMI</w:t>
      </w:r>
      <w:r w:rsidRPr="00645B42">
        <w:rPr>
          <w:rFonts w:eastAsia="Arial"/>
        </w:rPr>
        <w:t xml:space="preserve"> as important predictors. They differ on the third feature.</w:t>
      </w:r>
    </w:p>
    <w:p w14:paraId="006DBAE0" w14:textId="77777777" w:rsidR="00645B42" w:rsidRPr="00645B42" w:rsidRDefault="00645B42" w:rsidP="00645B42">
      <w:pPr>
        <w:spacing w:before="80" w:after="40"/>
        <w:jc w:val="both"/>
        <w:rPr>
          <w:rFonts w:eastAsia="Arial"/>
        </w:rPr>
      </w:pPr>
      <w:r w:rsidRPr="00645B42">
        <w:rPr>
          <w:rFonts w:eastAsia="Arial"/>
        </w:rPr>
        <w:t>This difference is possible because Decision Trees identify features that provide good splitting points, whereas Logistic Regression estimates the contribution of each feature based on its coefficient.</w:t>
      </w:r>
    </w:p>
    <w:p w14:paraId="0CA6D6C7" w14:textId="77777777" w:rsidR="00645B42" w:rsidRPr="00645B42" w:rsidRDefault="00645B42" w:rsidP="00645B42">
      <w:pPr>
        <w:spacing w:before="80" w:after="40"/>
        <w:jc w:val="both"/>
        <w:rPr>
          <w:rFonts w:eastAsia="Arial"/>
        </w:rPr>
      </w:pPr>
      <w:r w:rsidRPr="00645B42">
        <w:rPr>
          <w:rFonts w:eastAsia="Arial"/>
        </w:rPr>
        <w:t>Therefore, the two models do not necessarily produce exactly the same ranking.</w:t>
      </w:r>
    </w:p>
    <w:p w14:paraId="778A5AFF" w14:textId="77777777" w:rsidR="00645B42" w:rsidRPr="00645B42" w:rsidRDefault="00645B42" w:rsidP="00645B42">
      <w:pPr>
        <w:spacing w:before="80" w:after="40"/>
        <w:jc w:val="both"/>
        <w:rPr>
          <w:rFonts w:eastAsia="Arial"/>
        </w:rPr>
      </w:pPr>
      <w:r w:rsidRPr="00645B42">
        <w:rPr>
          <w:rFonts w:eastAsia="Arial"/>
        </w:rPr>
        <w:lastRenderedPageBreak/>
        <w:t>Glucose is expected to be highly important because it has a strong relationship with diabetes. BMI can also be important because obesity and increased body weight are associated with diabetes risk. Family history can provide additional information about an individual's risk.</w:t>
      </w:r>
    </w:p>
    <w:p w14:paraId="11D1D1A7" w14:textId="67DD1F8F" w:rsidR="00645B42" w:rsidRPr="00645B42" w:rsidRDefault="00645B42" w:rsidP="00645B42">
      <w:pPr>
        <w:spacing w:before="80" w:after="40"/>
        <w:jc w:val="both"/>
        <w:rPr>
          <w:rFonts w:eastAsia="Arial"/>
        </w:rPr>
      </w:pPr>
    </w:p>
    <w:p w14:paraId="3964A9D8" w14:textId="77777777" w:rsidR="00645B42" w:rsidRPr="00645B42" w:rsidRDefault="00645B42" w:rsidP="00645B42">
      <w:pPr>
        <w:spacing w:before="80" w:after="40"/>
        <w:jc w:val="both"/>
        <w:rPr>
          <w:rFonts w:eastAsia="Arial"/>
          <w:b/>
          <w:bCs/>
        </w:rPr>
      </w:pPr>
      <w:r w:rsidRPr="00645B42">
        <w:rPr>
          <w:rFonts w:eastAsia="Arial"/>
          <w:b/>
          <w:bCs/>
        </w:rPr>
        <w:t>Task 4: Reinforcement Learning for Treatment Recommendation</w:t>
      </w:r>
    </w:p>
    <w:p w14:paraId="65D48375" w14:textId="77777777" w:rsidR="00645B42" w:rsidRPr="00645B42" w:rsidRDefault="00645B42" w:rsidP="00645B42">
      <w:pPr>
        <w:spacing w:before="80" w:after="40"/>
        <w:jc w:val="both"/>
        <w:rPr>
          <w:rFonts w:eastAsia="Arial"/>
          <w:b/>
          <w:bCs/>
        </w:rPr>
      </w:pPr>
      <w:r w:rsidRPr="00645B42">
        <w:rPr>
          <w:rFonts w:eastAsia="Arial"/>
          <w:b/>
          <w:bCs/>
        </w:rPr>
        <w:t>(a) MDP Model</w:t>
      </w:r>
    </w:p>
    <w:p w14:paraId="24C3FDFE" w14:textId="77777777" w:rsidR="00645B42" w:rsidRPr="00645B42" w:rsidRDefault="00645B42" w:rsidP="00645B42">
      <w:pPr>
        <w:spacing w:before="80" w:after="40"/>
        <w:jc w:val="both"/>
        <w:rPr>
          <w:rFonts w:eastAsia="Arial"/>
        </w:rPr>
      </w:pPr>
      <w:r w:rsidRPr="00645B42">
        <w:rPr>
          <w:rFonts w:eastAsia="Arial"/>
        </w:rPr>
        <w:t xml:space="preserve">The treatment recommendation problem can be represented using a </w:t>
      </w:r>
      <w:r w:rsidRPr="00645B42">
        <w:rPr>
          <w:rFonts w:eastAsia="Arial"/>
          <w:b/>
          <w:bCs/>
        </w:rPr>
        <w:t>Markov Decision Process (MDP)</w:t>
      </w:r>
      <w:r w:rsidRPr="00645B42">
        <w:rPr>
          <w:rFonts w:eastAsia="Arial"/>
        </w:rPr>
        <w:t>.</w:t>
      </w:r>
    </w:p>
    <w:p w14:paraId="0DF3AEA0" w14:textId="77777777" w:rsidR="00645B42" w:rsidRPr="00645B42" w:rsidRDefault="00645B42" w:rsidP="00645B42">
      <w:pPr>
        <w:spacing w:before="80" w:after="40"/>
        <w:jc w:val="both"/>
        <w:rPr>
          <w:rFonts w:eastAsia="Arial"/>
        </w:rPr>
      </w:pPr>
      <w:r w:rsidRPr="00645B42">
        <w:rPr>
          <w:rFonts w:eastAsia="Arial"/>
        </w:rPr>
        <w:t>An MDP contains:</w:t>
      </w:r>
    </w:p>
    <w:p w14:paraId="587EF030" w14:textId="77777777" w:rsidR="00645B42" w:rsidRPr="00645B42" w:rsidRDefault="00645B42" w:rsidP="00645B42">
      <w:pPr>
        <w:spacing w:before="80" w:after="40"/>
        <w:jc w:val="both"/>
        <w:rPr>
          <w:rFonts w:eastAsia="Arial"/>
        </w:rPr>
      </w:pPr>
      <w:r w:rsidRPr="00645B42">
        <w:rPr>
          <w:rFonts w:eastAsia="Arial"/>
          <w:b/>
          <w:bCs/>
        </w:rPr>
        <w:t>States, Actions, Rewards and Transition Probabilities.</w:t>
      </w:r>
    </w:p>
    <w:p w14:paraId="18D146E5" w14:textId="77777777" w:rsidR="00645B42" w:rsidRPr="00645B42" w:rsidRDefault="00645B42" w:rsidP="00645B42">
      <w:pPr>
        <w:spacing w:before="80" w:after="40"/>
        <w:jc w:val="both"/>
        <w:rPr>
          <w:rFonts w:eastAsia="Arial"/>
          <w:b/>
          <w:bCs/>
        </w:rPr>
      </w:pPr>
      <w:r w:rsidRPr="00645B42">
        <w:rPr>
          <w:rFonts w:eastAsia="Arial"/>
          <w:b/>
          <w:bCs/>
        </w:rPr>
        <w:t>States</w:t>
      </w:r>
    </w:p>
    <w:p w14:paraId="2F99706C" w14:textId="77777777" w:rsidR="00645B42" w:rsidRPr="00645B42" w:rsidRDefault="00645B42" w:rsidP="00645B42">
      <w:pPr>
        <w:spacing w:before="80" w:after="40"/>
        <w:jc w:val="both"/>
        <w:rPr>
          <w:rFonts w:eastAsia="Arial"/>
        </w:rPr>
      </w:pPr>
      <w:r w:rsidRPr="00645B42">
        <w:rPr>
          <w:rFonts w:eastAsia="Arial"/>
        </w:rPr>
        <w:t>The states represent the patient's health condition.</w:t>
      </w:r>
    </w:p>
    <w:p w14:paraId="2C7A9FAD" w14:textId="77777777" w:rsidR="00645B42" w:rsidRPr="00645B42" w:rsidRDefault="00645B42" w:rsidP="00645B42">
      <w:pPr>
        <w:spacing w:before="80" w:after="40"/>
        <w:jc w:val="both"/>
        <w:rPr>
          <w:rFonts w:eastAsia="Arial"/>
        </w:rPr>
      </w:pPr>
      <w:r w:rsidRPr="00645B42">
        <w:rPr>
          <w:rFonts w:eastAsia="Arial"/>
        </w:rPr>
        <w:t>For example:</w:t>
      </w:r>
    </w:p>
    <w:p w14:paraId="774C6B6A" w14:textId="77777777" w:rsidR="00645B42" w:rsidRPr="00645B42" w:rsidRDefault="00645B42" w:rsidP="00645B42">
      <w:pPr>
        <w:spacing w:before="80" w:after="40"/>
        <w:jc w:val="both"/>
        <w:rPr>
          <w:rFonts w:eastAsia="Arial"/>
        </w:rPr>
      </w:pPr>
      <w:r w:rsidRPr="00645B42">
        <w:rPr>
          <w:rFonts w:eastAsia="Arial"/>
        </w:rPr>
        <w:t>S0 = Normal/Low Risk</w:t>
      </w:r>
    </w:p>
    <w:p w14:paraId="49C1AADB" w14:textId="77777777" w:rsidR="00645B42" w:rsidRPr="00645B42" w:rsidRDefault="00645B42" w:rsidP="00645B42">
      <w:pPr>
        <w:spacing w:before="80" w:after="40"/>
        <w:jc w:val="both"/>
        <w:rPr>
          <w:rFonts w:eastAsia="Arial"/>
        </w:rPr>
      </w:pPr>
      <w:r w:rsidRPr="00645B42">
        <w:rPr>
          <w:rFonts w:eastAsia="Arial"/>
        </w:rPr>
        <w:t>S1 = Prediabetic</w:t>
      </w:r>
    </w:p>
    <w:p w14:paraId="25C47C63" w14:textId="77777777" w:rsidR="00645B42" w:rsidRPr="00645B42" w:rsidRDefault="00645B42" w:rsidP="00645B42">
      <w:pPr>
        <w:spacing w:before="80" w:after="40"/>
        <w:jc w:val="both"/>
        <w:rPr>
          <w:rFonts w:eastAsia="Arial"/>
        </w:rPr>
      </w:pPr>
      <w:r w:rsidRPr="00645B42">
        <w:rPr>
          <w:rFonts w:eastAsia="Arial"/>
        </w:rPr>
        <w:t>S2 = High Risk</w:t>
      </w:r>
    </w:p>
    <w:p w14:paraId="7DE499DC" w14:textId="77777777" w:rsidR="00645B42" w:rsidRPr="00645B42" w:rsidRDefault="00645B42" w:rsidP="00645B42">
      <w:pPr>
        <w:spacing w:before="80" w:after="40"/>
        <w:jc w:val="both"/>
        <w:rPr>
          <w:rFonts w:eastAsia="Arial"/>
        </w:rPr>
      </w:pPr>
      <w:r w:rsidRPr="00645B42">
        <w:rPr>
          <w:rFonts w:eastAsia="Arial"/>
        </w:rPr>
        <w:t>S3 = Diabetic/Uncontrolled</w:t>
      </w:r>
    </w:p>
    <w:p w14:paraId="45EF7A18" w14:textId="77777777" w:rsidR="00645B42" w:rsidRPr="00645B42" w:rsidRDefault="00645B42" w:rsidP="00645B42">
      <w:pPr>
        <w:spacing w:before="80" w:after="40"/>
        <w:jc w:val="both"/>
        <w:rPr>
          <w:rFonts w:eastAsia="Arial"/>
        </w:rPr>
      </w:pPr>
      <w:r w:rsidRPr="00645B42">
        <w:rPr>
          <w:rFonts w:eastAsia="Arial"/>
        </w:rPr>
        <w:t>S4 = Improved/Controlled</w:t>
      </w:r>
    </w:p>
    <w:p w14:paraId="0F2BB739" w14:textId="77777777" w:rsidR="00645B42" w:rsidRPr="00645B42" w:rsidRDefault="00645B42" w:rsidP="00645B42">
      <w:pPr>
        <w:spacing w:before="80" w:after="40"/>
        <w:jc w:val="both"/>
        <w:rPr>
          <w:rFonts w:eastAsia="Arial"/>
        </w:rPr>
      </w:pPr>
      <w:r w:rsidRPr="00645B42">
        <w:rPr>
          <w:rFonts w:eastAsia="Arial"/>
        </w:rPr>
        <w:t>These states can be determined from factors such as glucose, BMI, blood pressure and previous health measurements.</w:t>
      </w:r>
    </w:p>
    <w:p w14:paraId="1B20CAA5" w14:textId="77777777" w:rsidR="00645B42" w:rsidRPr="00645B42" w:rsidRDefault="00645B42" w:rsidP="00645B42">
      <w:pPr>
        <w:spacing w:before="80" w:after="40"/>
        <w:jc w:val="both"/>
        <w:rPr>
          <w:rFonts w:eastAsia="Arial"/>
          <w:b/>
          <w:bCs/>
        </w:rPr>
      </w:pPr>
      <w:r w:rsidRPr="00645B42">
        <w:rPr>
          <w:rFonts w:eastAsia="Arial"/>
          <w:b/>
          <w:bCs/>
        </w:rPr>
        <w:t>Actions</w:t>
      </w:r>
    </w:p>
    <w:p w14:paraId="540AD39D" w14:textId="77777777" w:rsidR="00645B42" w:rsidRPr="00645B42" w:rsidRDefault="00645B42" w:rsidP="00645B42">
      <w:pPr>
        <w:spacing w:before="80" w:after="40"/>
        <w:jc w:val="both"/>
        <w:rPr>
          <w:rFonts w:eastAsia="Arial"/>
        </w:rPr>
      </w:pPr>
      <w:r w:rsidRPr="00645B42">
        <w:rPr>
          <w:rFonts w:eastAsia="Arial"/>
        </w:rPr>
        <w:t>The available actions are:</w:t>
      </w:r>
    </w:p>
    <w:p w14:paraId="3E65064D" w14:textId="77777777" w:rsidR="00645B42" w:rsidRPr="00645B42" w:rsidRDefault="00645B42" w:rsidP="00645B42">
      <w:pPr>
        <w:spacing w:before="80" w:after="40"/>
        <w:jc w:val="both"/>
        <w:rPr>
          <w:rFonts w:eastAsia="Arial"/>
        </w:rPr>
      </w:pPr>
      <w:r w:rsidRPr="00645B42">
        <w:rPr>
          <w:rFonts w:eastAsia="Arial"/>
        </w:rPr>
        <w:t>A0 = Diet</w:t>
      </w:r>
    </w:p>
    <w:p w14:paraId="44AF90C3" w14:textId="77777777" w:rsidR="00645B42" w:rsidRPr="00645B42" w:rsidRDefault="00645B42" w:rsidP="00645B42">
      <w:pPr>
        <w:spacing w:before="80" w:after="40"/>
        <w:jc w:val="both"/>
        <w:rPr>
          <w:rFonts w:eastAsia="Arial"/>
        </w:rPr>
      </w:pPr>
      <w:r w:rsidRPr="00645B42">
        <w:rPr>
          <w:rFonts w:eastAsia="Arial"/>
        </w:rPr>
        <w:t>A1 = Exercise</w:t>
      </w:r>
    </w:p>
    <w:p w14:paraId="1E516C0C" w14:textId="77777777" w:rsidR="00645B42" w:rsidRPr="00645B42" w:rsidRDefault="00645B42" w:rsidP="00645B42">
      <w:pPr>
        <w:spacing w:before="80" w:after="40"/>
        <w:jc w:val="both"/>
        <w:rPr>
          <w:rFonts w:eastAsia="Arial"/>
        </w:rPr>
      </w:pPr>
      <w:r w:rsidRPr="00645B42">
        <w:rPr>
          <w:rFonts w:eastAsia="Arial"/>
        </w:rPr>
        <w:t>A2 = Medication</w:t>
      </w:r>
    </w:p>
    <w:p w14:paraId="34AACEB8" w14:textId="77777777" w:rsidR="00645B42" w:rsidRPr="00645B42" w:rsidRDefault="00645B42" w:rsidP="00645B42">
      <w:pPr>
        <w:spacing w:before="80" w:after="40"/>
        <w:jc w:val="both"/>
        <w:rPr>
          <w:rFonts w:eastAsia="Arial"/>
        </w:rPr>
      </w:pPr>
      <w:r w:rsidRPr="00645B42">
        <w:rPr>
          <w:rFonts w:eastAsia="Arial"/>
        </w:rPr>
        <w:t>A3 = Monitor</w:t>
      </w:r>
    </w:p>
    <w:p w14:paraId="17C931D4" w14:textId="77777777" w:rsidR="00645B42" w:rsidRPr="00645B42" w:rsidRDefault="00645B42" w:rsidP="00645B42">
      <w:pPr>
        <w:spacing w:before="80" w:after="40"/>
        <w:jc w:val="both"/>
        <w:rPr>
          <w:rFonts w:eastAsia="Arial"/>
        </w:rPr>
      </w:pPr>
      <w:r w:rsidRPr="00645B42">
        <w:rPr>
          <w:rFonts w:eastAsia="Arial"/>
        </w:rPr>
        <w:t>The agent selects one action depending on the current patient state.</w:t>
      </w:r>
    </w:p>
    <w:p w14:paraId="1C894259" w14:textId="77777777" w:rsidR="00645B42" w:rsidRPr="00645B42" w:rsidRDefault="00645B42" w:rsidP="00645B42">
      <w:pPr>
        <w:spacing w:before="80" w:after="40"/>
        <w:jc w:val="both"/>
        <w:rPr>
          <w:rFonts w:eastAsia="Arial"/>
          <w:b/>
          <w:bCs/>
        </w:rPr>
      </w:pPr>
      <w:r w:rsidRPr="00645B42">
        <w:rPr>
          <w:rFonts w:eastAsia="Arial"/>
          <w:b/>
          <w:bCs/>
        </w:rPr>
        <w:t>Reward Function</w:t>
      </w:r>
    </w:p>
    <w:p w14:paraId="58C309E0" w14:textId="77777777" w:rsidR="00645B42" w:rsidRPr="00645B42" w:rsidRDefault="00645B42" w:rsidP="00645B42">
      <w:pPr>
        <w:spacing w:before="80" w:after="40"/>
        <w:jc w:val="both"/>
        <w:rPr>
          <w:rFonts w:eastAsia="Arial"/>
        </w:rPr>
      </w:pPr>
      <w:r w:rsidRPr="00645B42">
        <w:rPr>
          <w:rFonts w:eastAsia="Arial"/>
        </w:rPr>
        <w:t>The reward represents the health improvement after an action.</w:t>
      </w:r>
    </w:p>
    <w:p w14:paraId="4D5EC365" w14:textId="77777777" w:rsidR="00645B42" w:rsidRPr="00645B42" w:rsidRDefault="00645B42" w:rsidP="00645B42">
      <w:pPr>
        <w:spacing w:before="80" w:after="40"/>
        <w:jc w:val="both"/>
        <w:rPr>
          <w:rFonts w:eastAsia="Arial"/>
        </w:rPr>
      </w:pPr>
      <w:r w:rsidRPr="00645B42">
        <w:rPr>
          <w:rFonts w:eastAsia="Arial"/>
        </w:rPr>
        <w:t>For example:</w:t>
      </w:r>
    </w:p>
    <w:p w14:paraId="477ADE8B" w14:textId="77777777" w:rsidR="00645B42" w:rsidRPr="00645B42" w:rsidRDefault="00645B42" w:rsidP="00645B42">
      <w:pPr>
        <w:spacing w:before="80" w:after="40"/>
        <w:jc w:val="both"/>
        <w:rPr>
          <w:rFonts w:eastAsia="Arial"/>
        </w:rPr>
      </w:pPr>
      <w:r w:rsidRPr="00645B42">
        <w:rPr>
          <w:rFonts w:eastAsia="Arial"/>
        </w:rPr>
        <w:t>Health improvement       Reward</w:t>
      </w:r>
    </w:p>
    <w:p w14:paraId="4FB86711" w14:textId="77777777" w:rsidR="00645B42" w:rsidRPr="00645B42" w:rsidRDefault="00645B42" w:rsidP="00645B42">
      <w:pPr>
        <w:spacing w:before="80" w:after="40"/>
        <w:jc w:val="both"/>
        <w:rPr>
          <w:rFonts w:eastAsia="Arial"/>
        </w:rPr>
      </w:pPr>
      <w:r w:rsidRPr="00645B42">
        <w:rPr>
          <w:rFonts w:eastAsia="Arial"/>
        </w:rPr>
        <w:t>Large improvement           +10</w:t>
      </w:r>
    </w:p>
    <w:p w14:paraId="7056D894" w14:textId="77777777" w:rsidR="00645B42" w:rsidRPr="00645B42" w:rsidRDefault="00645B42" w:rsidP="00645B42">
      <w:pPr>
        <w:spacing w:before="80" w:after="40"/>
        <w:jc w:val="both"/>
        <w:rPr>
          <w:rFonts w:eastAsia="Arial"/>
        </w:rPr>
      </w:pPr>
      <w:r w:rsidRPr="00645B42">
        <w:rPr>
          <w:rFonts w:eastAsia="Arial"/>
        </w:rPr>
        <w:t>Small improvement            +5</w:t>
      </w:r>
    </w:p>
    <w:p w14:paraId="4EBFAB10" w14:textId="77777777" w:rsidR="00645B42" w:rsidRPr="00645B42" w:rsidRDefault="00645B42" w:rsidP="00645B42">
      <w:pPr>
        <w:spacing w:before="80" w:after="40"/>
        <w:jc w:val="both"/>
        <w:rPr>
          <w:rFonts w:eastAsia="Arial"/>
        </w:rPr>
      </w:pPr>
      <w:r w:rsidRPr="00645B42">
        <w:rPr>
          <w:rFonts w:eastAsia="Arial"/>
        </w:rPr>
        <w:t>No improvement                0</w:t>
      </w:r>
    </w:p>
    <w:p w14:paraId="2A12640C" w14:textId="77777777" w:rsidR="00645B42" w:rsidRPr="00645B42" w:rsidRDefault="00645B42" w:rsidP="00645B42">
      <w:pPr>
        <w:spacing w:before="80" w:after="40"/>
        <w:jc w:val="both"/>
        <w:rPr>
          <w:rFonts w:eastAsia="Arial"/>
        </w:rPr>
      </w:pPr>
      <w:r w:rsidRPr="00645B42">
        <w:rPr>
          <w:rFonts w:eastAsia="Arial"/>
        </w:rPr>
        <w:t>Health deterioration         -5</w:t>
      </w:r>
    </w:p>
    <w:p w14:paraId="1E94F508" w14:textId="77777777" w:rsidR="00645B42" w:rsidRPr="00645B42" w:rsidRDefault="00645B42" w:rsidP="00645B42">
      <w:pPr>
        <w:spacing w:before="80" w:after="40"/>
        <w:jc w:val="both"/>
        <w:rPr>
          <w:rFonts w:eastAsia="Arial"/>
        </w:rPr>
      </w:pPr>
      <w:r w:rsidRPr="00645B42">
        <w:rPr>
          <w:rFonts w:eastAsia="Arial"/>
        </w:rPr>
        <w:t>Serious deterioration       -10</w:t>
      </w:r>
    </w:p>
    <w:p w14:paraId="5388F11F" w14:textId="77777777" w:rsidR="00645B42" w:rsidRPr="00645B42" w:rsidRDefault="00645B42" w:rsidP="00645B42">
      <w:pPr>
        <w:spacing w:before="80" w:after="40"/>
        <w:jc w:val="both"/>
        <w:rPr>
          <w:rFonts w:eastAsia="Arial"/>
        </w:rPr>
      </w:pPr>
      <w:r w:rsidRPr="00645B42">
        <w:rPr>
          <w:rFonts w:eastAsia="Arial"/>
        </w:rPr>
        <w:t>A positive reward means that the patient's condition improved, while a negative reward means that the condition became worse.</w:t>
      </w:r>
    </w:p>
    <w:p w14:paraId="47971B76" w14:textId="77777777" w:rsidR="00645B42" w:rsidRPr="00645B42" w:rsidRDefault="00645B42" w:rsidP="00645B42">
      <w:pPr>
        <w:spacing w:before="80" w:after="40"/>
        <w:jc w:val="both"/>
        <w:rPr>
          <w:rFonts w:eastAsia="Arial"/>
          <w:b/>
          <w:bCs/>
        </w:rPr>
      </w:pPr>
      <w:r w:rsidRPr="00645B42">
        <w:rPr>
          <w:rFonts w:eastAsia="Arial"/>
          <w:b/>
          <w:bCs/>
        </w:rPr>
        <w:t>Transition Dynamics</w:t>
      </w:r>
    </w:p>
    <w:p w14:paraId="0B05589C" w14:textId="77777777" w:rsidR="00645B42" w:rsidRPr="00645B42" w:rsidRDefault="00645B42" w:rsidP="00645B42">
      <w:pPr>
        <w:spacing w:before="80" w:after="40"/>
        <w:jc w:val="both"/>
        <w:rPr>
          <w:rFonts w:eastAsia="Arial"/>
        </w:rPr>
      </w:pPr>
      <w:r w:rsidRPr="00645B42">
        <w:rPr>
          <w:rFonts w:eastAsia="Arial"/>
        </w:rPr>
        <w:t>The transition describes how the patient's health state changes after an action.</w:t>
      </w:r>
    </w:p>
    <w:p w14:paraId="67250ADF" w14:textId="77777777" w:rsidR="00645B42" w:rsidRPr="00645B42" w:rsidRDefault="00645B42" w:rsidP="00645B42">
      <w:pPr>
        <w:spacing w:before="80" w:after="40"/>
        <w:jc w:val="both"/>
        <w:rPr>
          <w:rFonts w:eastAsia="Arial"/>
        </w:rPr>
      </w:pPr>
      <w:r w:rsidRPr="00645B42">
        <w:rPr>
          <w:rFonts w:eastAsia="Arial"/>
        </w:rPr>
        <w:t>For example:</w:t>
      </w:r>
    </w:p>
    <w:p w14:paraId="131F01AE" w14:textId="77777777" w:rsidR="00645B42" w:rsidRPr="00645B42" w:rsidRDefault="00645B42" w:rsidP="00645B42">
      <w:pPr>
        <w:spacing w:before="80" w:after="40"/>
        <w:jc w:val="both"/>
        <w:rPr>
          <w:rFonts w:eastAsia="Arial"/>
        </w:rPr>
      </w:pPr>
      <w:r w:rsidRPr="00645B42">
        <w:rPr>
          <w:rFonts w:eastAsia="Arial"/>
        </w:rPr>
        <w:t>Prediabetic + Diet</w:t>
      </w:r>
    </w:p>
    <w:p w14:paraId="27901C92" w14:textId="77777777" w:rsidR="00645B42" w:rsidRPr="00645B42" w:rsidRDefault="00645B42" w:rsidP="00645B42">
      <w:pPr>
        <w:spacing w:before="80" w:after="40"/>
        <w:jc w:val="both"/>
        <w:rPr>
          <w:rFonts w:eastAsia="Arial"/>
        </w:rPr>
      </w:pPr>
      <w:r w:rsidRPr="00645B42">
        <w:rPr>
          <w:rFonts w:eastAsia="Arial"/>
        </w:rPr>
        <w:t xml:space="preserve">        ↓</w:t>
      </w:r>
    </w:p>
    <w:p w14:paraId="5EA4D4E5" w14:textId="77777777" w:rsidR="00645B42" w:rsidRPr="00645B42" w:rsidRDefault="00645B42" w:rsidP="00645B42">
      <w:pPr>
        <w:spacing w:before="80" w:after="40"/>
        <w:jc w:val="both"/>
        <w:rPr>
          <w:rFonts w:eastAsia="Arial"/>
        </w:rPr>
      </w:pPr>
      <w:r w:rsidRPr="00645B42">
        <w:rPr>
          <w:rFonts w:eastAsia="Arial"/>
        </w:rPr>
        <w:t>Improved/Controlled</w:t>
      </w:r>
    </w:p>
    <w:p w14:paraId="74883672" w14:textId="77777777" w:rsidR="00645B42" w:rsidRPr="00645B42" w:rsidRDefault="00645B42" w:rsidP="00645B42">
      <w:pPr>
        <w:spacing w:before="80" w:after="40"/>
        <w:jc w:val="both"/>
        <w:rPr>
          <w:rFonts w:eastAsia="Arial"/>
        </w:rPr>
      </w:pPr>
      <w:r w:rsidRPr="00645B42">
        <w:rPr>
          <w:rFonts w:eastAsia="Arial"/>
        </w:rPr>
        <w:t>or</w:t>
      </w:r>
    </w:p>
    <w:p w14:paraId="289DAAC7" w14:textId="77777777" w:rsidR="00645B42" w:rsidRPr="00645B42" w:rsidRDefault="00645B42" w:rsidP="00645B42">
      <w:pPr>
        <w:spacing w:before="80" w:after="40"/>
        <w:jc w:val="both"/>
        <w:rPr>
          <w:rFonts w:eastAsia="Arial"/>
        </w:rPr>
      </w:pPr>
      <w:r w:rsidRPr="00645B42">
        <w:rPr>
          <w:rFonts w:eastAsia="Arial"/>
        </w:rPr>
        <w:t>High Risk + Monitor</w:t>
      </w:r>
    </w:p>
    <w:p w14:paraId="43AD5568" w14:textId="77777777" w:rsidR="00645B42" w:rsidRPr="00645B42" w:rsidRDefault="00645B42" w:rsidP="00645B42">
      <w:pPr>
        <w:spacing w:before="80" w:after="40"/>
        <w:jc w:val="both"/>
        <w:rPr>
          <w:rFonts w:eastAsia="Arial"/>
        </w:rPr>
      </w:pPr>
      <w:r w:rsidRPr="00645B42">
        <w:rPr>
          <w:rFonts w:eastAsia="Arial"/>
        </w:rPr>
        <w:t xml:space="preserve">        ↓</w:t>
      </w:r>
    </w:p>
    <w:p w14:paraId="6BB24AB3" w14:textId="77777777" w:rsidR="00645B42" w:rsidRPr="00645B42" w:rsidRDefault="00645B42" w:rsidP="00645B42">
      <w:pPr>
        <w:spacing w:before="80" w:after="40"/>
        <w:jc w:val="both"/>
        <w:rPr>
          <w:rFonts w:eastAsia="Arial"/>
        </w:rPr>
      </w:pPr>
      <w:r w:rsidRPr="00645B42">
        <w:rPr>
          <w:rFonts w:eastAsia="Arial"/>
        </w:rPr>
        <w:t>Prediabetic</w:t>
      </w:r>
    </w:p>
    <w:p w14:paraId="31E89FA7" w14:textId="77777777" w:rsidR="00645B42" w:rsidRPr="00645B42" w:rsidRDefault="00645B42" w:rsidP="00645B42">
      <w:pPr>
        <w:spacing w:before="80" w:after="40"/>
        <w:jc w:val="both"/>
        <w:rPr>
          <w:rFonts w:eastAsia="Arial"/>
        </w:rPr>
      </w:pPr>
      <w:r w:rsidRPr="00645B42">
        <w:rPr>
          <w:rFonts w:eastAsia="Arial"/>
        </w:rPr>
        <w:lastRenderedPageBreak/>
        <w:t>The transition depends on the patient's current state and the selected action.</w:t>
      </w:r>
    </w:p>
    <w:p w14:paraId="44418F6D" w14:textId="77777777" w:rsidR="00645B42" w:rsidRPr="00645B42" w:rsidRDefault="00645B42" w:rsidP="00645B42">
      <w:pPr>
        <w:spacing w:before="80" w:after="40"/>
        <w:jc w:val="both"/>
        <w:rPr>
          <w:rFonts w:eastAsia="Arial"/>
        </w:rPr>
      </w:pPr>
      <w:r w:rsidRPr="00645B42">
        <w:rPr>
          <w:rFonts w:eastAsia="Arial"/>
        </w:rPr>
        <w:t>For a real medical system, these transitions should be learned from validated clinical data and must not be allowed to make unsupervised treatment decisions.</w:t>
      </w:r>
    </w:p>
    <w:p w14:paraId="2228268F" w14:textId="3C822548" w:rsidR="00645B42" w:rsidRPr="00645B42" w:rsidRDefault="00645B42" w:rsidP="00645B42">
      <w:pPr>
        <w:spacing w:before="80" w:after="40"/>
        <w:jc w:val="both"/>
        <w:rPr>
          <w:rFonts w:eastAsia="Arial"/>
        </w:rPr>
      </w:pPr>
    </w:p>
    <w:p w14:paraId="795C0D3E" w14:textId="77777777" w:rsidR="00645B42" w:rsidRPr="00645B42" w:rsidRDefault="00645B42" w:rsidP="00645B42">
      <w:pPr>
        <w:spacing w:before="80" w:after="40"/>
        <w:jc w:val="both"/>
        <w:rPr>
          <w:rFonts w:eastAsia="Arial"/>
          <w:b/>
          <w:bCs/>
        </w:rPr>
      </w:pPr>
      <w:r w:rsidRPr="00645B42">
        <w:rPr>
          <w:rFonts w:eastAsia="Arial"/>
          <w:b/>
          <w:bCs/>
        </w:rPr>
        <w:t>(b) Q-Learning</w:t>
      </w:r>
    </w:p>
    <w:p w14:paraId="5B7506CC" w14:textId="77777777" w:rsidR="00645B42" w:rsidRPr="00645B42" w:rsidRDefault="00645B42" w:rsidP="00645B42">
      <w:pPr>
        <w:spacing w:before="80" w:after="40"/>
        <w:jc w:val="both"/>
        <w:rPr>
          <w:rFonts w:eastAsia="Arial"/>
        </w:rPr>
      </w:pPr>
      <w:r w:rsidRPr="00645B42">
        <w:rPr>
          <w:rFonts w:eastAsia="Arial"/>
        </w:rPr>
        <w:t>Q-Learning is a reinforcement learning algorithm that learns the best action for each state.</w:t>
      </w:r>
    </w:p>
    <w:p w14:paraId="3392A2F1" w14:textId="77777777" w:rsidR="00645B42" w:rsidRPr="00645B42" w:rsidRDefault="00645B42" w:rsidP="00645B42">
      <w:pPr>
        <w:spacing w:before="80" w:after="40"/>
        <w:jc w:val="both"/>
        <w:rPr>
          <w:rFonts w:eastAsia="Arial"/>
        </w:rPr>
      </w:pPr>
      <w:r w:rsidRPr="00645B42">
        <w:rPr>
          <w:rFonts w:eastAsia="Arial"/>
        </w:rPr>
        <w:t>The Q-learning formula is:</w:t>
      </w:r>
    </w:p>
    <w:p w14:paraId="1B81C16F" w14:textId="77777777" w:rsidR="00645B42" w:rsidRPr="00645B42" w:rsidRDefault="00645B42" w:rsidP="00645B42">
      <w:pPr>
        <w:spacing w:before="80" w:after="40"/>
        <w:jc w:val="both"/>
        <w:rPr>
          <w:rFonts w:eastAsia="Arial"/>
        </w:rPr>
      </w:pPr>
      <w:r w:rsidRPr="00645B42">
        <w:rPr>
          <w:rFonts w:eastAsia="Arial"/>
        </w:rPr>
        <w:t>where:</w:t>
      </w:r>
    </w:p>
    <w:p w14:paraId="5BE6768C"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current state </w:t>
      </w:r>
    </w:p>
    <w:p w14:paraId="335EADAE"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current action </w:t>
      </w:r>
    </w:p>
    <w:p w14:paraId="5239B75D"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reward </w:t>
      </w:r>
    </w:p>
    <w:p w14:paraId="0B3C4BBF"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next state </w:t>
      </w:r>
    </w:p>
    <w:p w14:paraId="23329383"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learning rate </w:t>
      </w:r>
    </w:p>
    <w:p w14:paraId="6651DA1C" w14:textId="77777777" w:rsidR="00645B42" w:rsidRPr="00645B42" w:rsidRDefault="00645B42" w:rsidP="00645B42">
      <w:pPr>
        <w:numPr>
          <w:ilvl w:val="0"/>
          <w:numId w:val="13"/>
        </w:numPr>
        <w:spacing w:before="80" w:after="40"/>
        <w:jc w:val="both"/>
        <w:rPr>
          <w:rFonts w:eastAsia="Arial"/>
        </w:rPr>
      </w:pPr>
      <w:r w:rsidRPr="00645B42">
        <w:rPr>
          <w:rFonts w:eastAsia="Arial"/>
        </w:rPr>
        <w:t xml:space="preserve">= discount factor </w:t>
      </w:r>
    </w:p>
    <w:p w14:paraId="6D2955FC" w14:textId="77777777" w:rsidR="00645B42" w:rsidRPr="00645B42" w:rsidRDefault="00645B42" w:rsidP="00645B42">
      <w:pPr>
        <w:spacing w:before="80" w:after="40"/>
        <w:jc w:val="both"/>
        <w:rPr>
          <w:rFonts w:eastAsia="Arial"/>
        </w:rPr>
      </w:pPr>
      <w:r w:rsidRPr="00645B42">
        <w:rPr>
          <w:rFonts w:eastAsia="Arial"/>
        </w:rPr>
        <w:t>For example:</w:t>
      </w:r>
    </w:p>
    <w:p w14:paraId="65D4A160" w14:textId="77777777" w:rsidR="00645B42" w:rsidRPr="00645B42" w:rsidRDefault="00645B42" w:rsidP="00645B42">
      <w:pPr>
        <w:spacing w:before="80" w:after="40"/>
        <w:jc w:val="both"/>
        <w:rPr>
          <w:rFonts w:eastAsia="Arial"/>
        </w:rPr>
      </w:pPr>
      <w:r w:rsidRPr="00645B42">
        <w:rPr>
          <w:rFonts w:eastAsia="Arial"/>
        </w:rPr>
        <w:t>Learning rate α = 0.5</w:t>
      </w:r>
    </w:p>
    <w:p w14:paraId="293FD165" w14:textId="77777777" w:rsidR="00645B42" w:rsidRPr="00645B42" w:rsidRDefault="00645B42" w:rsidP="00645B42">
      <w:pPr>
        <w:spacing w:before="80" w:after="40"/>
        <w:jc w:val="both"/>
        <w:rPr>
          <w:rFonts w:eastAsia="Arial"/>
        </w:rPr>
      </w:pPr>
      <w:r w:rsidRPr="00645B42">
        <w:rPr>
          <w:rFonts w:eastAsia="Arial"/>
        </w:rPr>
        <w:t>Discount factor γ = 0.9</w:t>
      </w:r>
    </w:p>
    <w:p w14:paraId="1050CA4A" w14:textId="77777777" w:rsidR="00645B42" w:rsidRPr="00645B42" w:rsidRDefault="00645B42" w:rsidP="00645B42">
      <w:pPr>
        <w:spacing w:before="80" w:after="40"/>
        <w:jc w:val="both"/>
        <w:rPr>
          <w:rFonts w:eastAsia="Arial"/>
        </w:rPr>
      </w:pPr>
      <w:r w:rsidRPr="00645B42">
        <w:rPr>
          <w:rFonts w:eastAsia="Arial"/>
        </w:rPr>
        <w:t>Initial Q-values = 0</w:t>
      </w:r>
    </w:p>
    <w:p w14:paraId="066D2E03" w14:textId="77777777" w:rsidR="00645B42" w:rsidRPr="00645B42" w:rsidRDefault="00645B42" w:rsidP="00645B42">
      <w:pPr>
        <w:spacing w:before="80" w:after="40"/>
        <w:jc w:val="both"/>
        <w:rPr>
          <w:rFonts w:eastAsia="Arial"/>
          <w:b/>
          <w:bCs/>
        </w:rPr>
      </w:pPr>
      <w:r w:rsidRPr="00645B42">
        <w:rPr>
          <w:rFonts w:eastAsia="Arial"/>
          <w:b/>
          <w:bCs/>
        </w:rPr>
        <w:t>Episode 1 – Iteration 1</w:t>
      </w:r>
    </w:p>
    <w:p w14:paraId="258AD440" w14:textId="77777777" w:rsidR="00645B42" w:rsidRPr="00645B42" w:rsidRDefault="00645B42" w:rsidP="00645B42">
      <w:pPr>
        <w:spacing w:before="80" w:after="40"/>
        <w:jc w:val="both"/>
        <w:rPr>
          <w:rFonts w:eastAsia="Arial"/>
        </w:rPr>
      </w:pPr>
      <w:r w:rsidRPr="00645B42">
        <w:rPr>
          <w:rFonts w:eastAsia="Arial"/>
        </w:rPr>
        <w:t>Suppose:</w:t>
      </w:r>
    </w:p>
    <w:p w14:paraId="59FD66B4" w14:textId="77777777" w:rsidR="00645B42" w:rsidRPr="00645B42" w:rsidRDefault="00645B42" w:rsidP="00645B42">
      <w:pPr>
        <w:spacing w:before="80" w:after="40"/>
        <w:jc w:val="both"/>
        <w:rPr>
          <w:rFonts w:eastAsia="Arial"/>
        </w:rPr>
      </w:pPr>
      <w:r w:rsidRPr="00645B42">
        <w:rPr>
          <w:rFonts w:eastAsia="Arial"/>
        </w:rPr>
        <w:t>Current State = S1 (Prediabetic)</w:t>
      </w:r>
    </w:p>
    <w:p w14:paraId="6959DDDB" w14:textId="77777777" w:rsidR="00645B42" w:rsidRPr="00645B42" w:rsidRDefault="00645B42" w:rsidP="00645B42">
      <w:pPr>
        <w:spacing w:before="80" w:after="40"/>
        <w:jc w:val="both"/>
        <w:rPr>
          <w:rFonts w:eastAsia="Arial"/>
        </w:rPr>
      </w:pPr>
      <w:r w:rsidRPr="00645B42">
        <w:rPr>
          <w:rFonts w:eastAsia="Arial"/>
        </w:rPr>
        <w:t>Action = Diet</w:t>
      </w:r>
    </w:p>
    <w:p w14:paraId="37A10BED" w14:textId="77777777" w:rsidR="00645B42" w:rsidRPr="00645B42" w:rsidRDefault="00645B42" w:rsidP="00645B42">
      <w:pPr>
        <w:spacing w:before="80" w:after="40"/>
        <w:jc w:val="both"/>
        <w:rPr>
          <w:rFonts w:eastAsia="Arial"/>
        </w:rPr>
      </w:pPr>
      <w:r w:rsidRPr="00645B42">
        <w:rPr>
          <w:rFonts w:eastAsia="Arial"/>
        </w:rPr>
        <w:t>Reward = +5</w:t>
      </w:r>
    </w:p>
    <w:p w14:paraId="3853561E" w14:textId="77777777" w:rsidR="00645B42" w:rsidRPr="00645B42" w:rsidRDefault="00645B42" w:rsidP="00645B42">
      <w:pPr>
        <w:spacing w:before="80" w:after="40"/>
        <w:jc w:val="both"/>
        <w:rPr>
          <w:rFonts w:eastAsia="Arial"/>
        </w:rPr>
      </w:pPr>
      <w:r w:rsidRPr="00645B42">
        <w:rPr>
          <w:rFonts w:eastAsia="Arial"/>
        </w:rPr>
        <w:t>Next State = S4 (Improved)</w:t>
      </w:r>
    </w:p>
    <w:p w14:paraId="701BA0A0" w14:textId="77777777" w:rsidR="00645B42" w:rsidRPr="00645B42" w:rsidRDefault="00645B42" w:rsidP="00645B42">
      <w:pPr>
        <w:spacing w:before="80" w:after="40"/>
        <w:jc w:val="both"/>
        <w:rPr>
          <w:rFonts w:eastAsia="Arial"/>
        </w:rPr>
      </w:pPr>
      <w:r w:rsidRPr="00645B42">
        <w:rPr>
          <w:rFonts w:eastAsia="Arial"/>
        </w:rPr>
        <w:t>Initially:</w:t>
      </w:r>
    </w:p>
    <w:p w14:paraId="6EEE1142" w14:textId="77777777" w:rsidR="00645B42" w:rsidRPr="00645B42" w:rsidRDefault="00645B42" w:rsidP="00645B42">
      <w:pPr>
        <w:spacing w:before="80" w:after="40"/>
        <w:jc w:val="both"/>
        <w:rPr>
          <w:rFonts w:eastAsia="Arial"/>
        </w:rPr>
      </w:pPr>
      <w:r w:rsidRPr="00645B42">
        <w:rPr>
          <w:rFonts w:eastAsia="Arial"/>
        </w:rPr>
        <w:t>Assume the maximum Q-value of the next state is 0.</w:t>
      </w:r>
    </w:p>
    <w:p w14:paraId="3E1909FC" w14:textId="77777777" w:rsidR="00645B42" w:rsidRPr="00645B42" w:rsidRDefault="00645B42" w:rsidP="00645B42">
      <w:pPr>
        <w:spacing w:before="80" w:after="40"/>
        <w:jc w:val="both"/>
        <w:rPr>
          <w:rFonts w:eastAsia="Arial"/>
        </w:rPr>
      </w:pPr>
      <w:r w:rsidRPr="00645B42">
        <w:rPr>
          <w:rFonts w:eastAsia="Arial"/>
        </w:rPr>
        <w:t>Therefore:</w:t>
      </w:r>
    </w:p>
    <w:p w14:paraId="61A0EFDF" w14:textId="77777777" w:rsidR="00645B42" w:rsidRPr="00645B42" w:rsidRDefault="00645B42" w:rsidP="00645B42">
      <w:pPr>
        <w:spacing w:before="80" w:after="40"/>
        <w:jc w:val="both"/>
        <w:rPr>
          <w:rFonts w:eastAsia="Arial"/>
        </w:rPr>
      </w:pPr>
      <w:proofErr w:type="gramStart"/>
      <w:r w:rsidRPr="00645B42">
        <w:rPr>
          <w:rFonts w:eastAsia="Arial"/>
        </w:rPr>
        <w:t>Q(</w:t>
      </w:r>
      <w:proofErr w:type="gramEnd"/>
      <w:r w:rsidRPr="00645B42">
        <w:rPr>
          <w:rFonts w:eastAsia="Arial"/>
        </w:rPr>
        <w:t>S1, Diet) = 2.5</w:t>
      </w:r>
    </w:p>
    <w:p w14:paraId="761F2A5B" w14:textId="77777777" w:rsidR="00645B42" w:rsidRPr="00645B42" w:rsidRDefault="00645B42" w:rsidP="00645B42">
      <w:pPr>
        <w:spacing w:before="80" w:after="40"/>
        <w:jc w:val="both"/>
        <w:rPr>
          <w:rFonts w:eastAsia="Arial"/>
          <w:b/>
          <w:bCs/>
        </w:rPr>
      </w:pPr>
      <w:r w:rsidRPr="00645B42">
        <w:rPr>
          <w:rFonts w:eastAsia="Arial"/>
          <w:b/>
          <w:bCs/>
        </w:rPr>
        <w:t>Iteration 2</w:t>
      </w:r>
    </w:p>
    <w:p w14:paraId="24A8D7ED" w14:textId="77777777" w:rsidR="00645B42" w:rsidRPr="00645B42" w:rsidRDefault="00645B42" w:rsidP="00645B42">
      <w:pPr>
        <w:spacing w:before="80" w:after="40"/>
        <w:jc w:val="both"/>
        <w:rPr>
          <w:rFonts w:eastAsia="Arial"/>
        </w:rPr>
      </w:pPr>
      <w:r w:rsidRPr="00645B42">
        <w:rPr>
          <w:rFonts w:eastAsia="Arial"/>
        </w:rPr>
        <w:t>Suppose the next experience is:</w:t>
      </w:r>
    </w:p>
    <w:p w14:paraId="7C70641A" w14:textId="77777777" w:rsidR="00645B42" w:rsidRPr="00645B42" w:rsidRDefault="00645B42" w:rsidP="00645B42">
      <w:pPr>
        <w:spacing w:before="80" w:after="40"/>
        <w:jc w:val="both"/>
        <w:rPr>
          <w:rFonts w:eastAsia="Arial"/>
        </w:rPr>
      </w:pPr>
      <w:r w:rsidRPr="00645B42">
        <w:rPr>
          <w:rFonts w:eastAsia="Arial"/>
        </w:rPr>
        <w:t>S1 → Diet → S4</w:t>
      </w:r>
    </w:p>
    <w:p w14:paraId="7EBD44CF" w14:textId="77777777" w:rsidR="00645B42" w:rsidRPr="00645B42" w:rsidRDefault="00645B42" w:rsidP="00645B42">
      <w:pPr>
        <w:spacing w:before="80" w:after="40"/>
        <w:jc w:val="both"/>
        <w:rPr>
          <w:rFonts w:eastAsia="Arial"/>
        </w:rPr>
      </w:pPr>
      <w:r w:rsidRPr="00645B42">
        <w:rPr>
          <w:rFonts w:eastAsia="Arial"/>
        </w:rPr>
        <w:t>Reward = +5</w:t>
      </w:r>
    </w:p>
    <w:p w14:paraId="3E05B3B5" w14:textId="77777777" w:rsidR="00645B42" w:rsidRPr="00645B42" w:rsidRDefault="00645B42" w:rsidP="00645B42">
      <w:pPr>
        <w:spacing w:before="80" w:after="40"/>
        <w:jc w:val="both"/>
        <w:rPr>
          <w:rFonts w:eastAsia="Arial"/>
        </w:rPr>
      </w:pPr>
      <w:r w:rsidRPr="00645B42">
        <w:rPr>
          <w:rFonts w:eastAsia="Arial"/>
        </w:rPr>
        <w:t>Maximum Q(S4) = 4</w:t>
      </w:r>
    </w:p>
    <w:p w14:paraId="7BCBFFFD" w14:textId="77777777" w:rsidR="00645B42" w:rsidRPr="00645B42" w:rsidRDefault="00645B42" w:rsidP="00645B42">
      <w:pPr>
        <w:spacing w:before="80" w:after="40"/>
        <w:jc w:val="both"/>
        <w:rPr>
          <w:rFonts w:eastAsia="Arial"/>
        </w:rPr>
      </w:pPr>
      <w:r w:rsidRPr="00645B42">
        <w:rPr>
          <w:rFonts w:eastAsia="Arial"/>
        </w:rPr>
        <w:t>Then:</w:t>
      </w:r>
    </w:p>
    <w:p w14:paraId="5C2899EC" w14:textId="77777777" w:rsidR="00645B42" w:rsidRPr="00645B42" w:rsidRDefault="00645B42" w:rsidP="00645B42">
      <w:pPr>
        <w:spacing w:before="80" w:after="40"/>
        <w:jc w:val="both"/>
        <w:rPr>
          <w:rFonts w:eastAsia="Arial"/>
        </w:rPr>
      </w:pPr>
      <w:r w:rsidRPr="00645B42">
        <w:rPr>
          <w:rFonts w:eastAsia="Arial"/>
        </w:rPr>
        <w:t>Therefore:</w:t>
      </w:r>
    </w:p>
    <w:p w14:paraId="1CA5ED3F" w14:textId="77777777" w:rsidR="00645B42" w:rsidRPr="00645B42" w:rsidRDefault="00645B42" w:rsidP="00645B42">
      <w:pPr>
        <w:spacing w:before="80" w:after="40"/>
        <w:jc w:val="both"/>
        <w:rPr>
          <w:rFonts w:eastAsia="Arial"/>
        </w:rPr>
      </w:pPr>
      <w:proofErr w:type="gramStart"/>
      <w:r w:rsidRPr="00645B42">
        <w:rPr>
          <w:rFonts w:eastAsia="Arial"/>
        </w:rPr>
        <w:t>Q(</w:t>
      </w:r>
      <w:proofErr w:type="gramEnd"/>
      <w:r w:rsidRPr="00645B42">
        <w:rPr>
          <w:rFonts w:eastAsia="Arial"/>
        </w:rPr>
        <w:t>S1, Diet) = 5.55</w:t>
      </w:r>
    </w:p>
    <w:p w14:paraId="248B3CB1" w14:textId="77777777" w:rsidR="00645B42" w:rsidRPr="00645B42" w:rsidRDefault="00645B42" w:rsidP="00645B42">
      <w:pPr>
        <w:spacing w:before="80" w:after="40"/>
        <w:jc w:val="both"/>
        <w:rPr>
          <w:rFonts w:eastAsia="Arial"/>
          <w:b/>
          <w:bCs/>
        </w:rPr>
      </w:pPr>
      <w:r w:rsidRPr="00645B42">
        <w:rPr>
          <w:rFonts w:eastAsia="Arial"/>
          <w:b/>
          <w:bCs/>
        </w:rPr>
        <w:t>Another State-Action Pair</w:t>
      </w:r>
    </w:p>
    <w:p w14:paraId="0CA40BA0" w14:textId="77777777" w:rsidR="00645B42" w:rsidRPr="00645B42" w:rsidRDefault="00645B42" w:rsidP="00645B42">
      <w:pPr>
        <w:spacing w:before="80" w:after="40"/>
        <w:jc w:val="both"/>
        <w:rPr>
          <w:rFonts w:eastAsia="Arial"/>
        </w:rPr>
      </w:pPr>
      <w:r w:rsidRPr="00645B42">
        <w:rPr>
          <w:rFonts w:eastAsia="Arial"/>
        </w:rPr>
        <w:t>Suppose:</w:t>
      </w:r>
    </w:p>
    <w:p w14:paraId="0C5EAAE2" w14:textId="77777777" w:rsidR="00645B42" w:rsidRPr="00645B42" w:rsidRDefault="00645B42" w:rsidP="00645B42">
      <w:pPr>
        <w:spacing w:before="80" w:after="40"/>
        <w:jc w:val="both"/>
        <w:rPr>
          <w:rFonts w:eastAsia="Arial"/>
        </w:rPr>
      </w:pPr>
      <w:r w:rsidRPr="00645B42">
        <w:rPr>
          <w:rFonts w:eastAsia="Arial"/>
        </w:rPr>
        <w:t>S2 = High Risk</w:t>
      </w:r>
    </w:p>
    <w:p w14:paraId="26CE4498" w14:textId="77777777" w:rsidR="00645B42" w:rsidRPr="00645B42" w:rsidRDefault="00645B42" w:rsidP="00645B42">
      <w:pPr>
        <w:spacing w:before="80" w:after="40"/>
        <w:jc w:val="both"/>
        <w:rPr>
          <w:rFonts w:eastAsia="Arial"/>
        </w:rPr>
      </w:pPr>
      <w:r w:rsidRPr="00645B42">
        <w:rPr>
          <w:rFonts w:eastAsia="Arial"/>
        </w:rPr>
        <w:t>Action = Exercise</w:t>
      </w:r>
    </w:p>
    <w:p w14:paraId="522A404D" w14:textId="77777777" w:rsidR="00645B42" w:rsidRPr="00645B42" w:rsidRDefault="00645B42" w:rsidP="00645B42">
      <w:pPr>
        <w:spacing w:before="80" w:after="40"/>
        <w:jc w:val="both"/>
        <w:rPr>
          <w:rFonts w:eastAsia="Arial"/>
        </w:rPr>
      </w:pPr>
      <w:r w:rsidRPr="00645B42">
        <w:rPr>
          <w:rFonts w:eastAsia="Arial"/>
        </w:rPr>
        <w:t>Reward = +5</w:t>
      </w:r>
    </w:p>
    <w:p w14:paraId="39F1B5F2" w14:textId="77777777" w:rsidR="00645B42" w:rsidRPr="00645B42" w:rsidRDefault="00645B42" w:rsidP="00645B42">
      <w:pPr>
        <w:spacing w:before="80" w:after="40"/>
        <w:jc w:val="both"/>
        <w:rPr>
          <w:rFonts w:eastAsia="Arial"/>
        </w:rPr>
      </w:pPr>
      <w:r w:rsidRPr="00645B42">
        <w:rPr>
          <w:rFonts w:eastAsia="Arial"/>
        </w:rPr>
        <w:t>Next State = S1</w:t>
      </w:r>
    </w:p>
    <w:p w14:paraId="08DDD4F1" w14:textId="77777777" w:rsidR="00645B42" w:rsidRPr="00645B42" w:rsidRDefault="00645B42" w:rsidP="00645B42">
      <w:pPr>
        <w:spacing w:before="80" w:after="40"/>
        <w:jc w:val="both"/>
        <w:rPr>
          <w:rFonts w:eastAsia="Arial"/>
        </w:rPr>
      </w:pPr>
      <w:r w:rsidRPr="00645B42">
        <w:rPr>
          <w:rFonts w:eastAsia="Arial"/>
        </w:rPr>
        <w:t>Maximum Q(S1) = 5.55</w:t>
      </w:r>
    </w:p>
    <w:p w14:paraId="413ED4BA" w14:textId="77777777" w:rsidR="00645B42" w:rsidRPr="00645B42" w:rsidRDefault="00645B42" w:rsidP="00645B42">
      <w:pPr>
        <w:spacing w:before="80" w:after="40"/>
        <w:jc w:val="both"/>
        <w:rPr>
          <w:rFonts w:eastAsia="Arial"/>
        </w:rPr>
      </w:pPr>
      <w:r w:rsidRPr="00645B42">
        <w:rPr>
          <w:rFonts w:eastAsia="Arial"/>
        </w:rPr>
        <w:t>Initially:</w:t>
      </w:r>
    </w:p>
    <w:p w14:paraId="2273BFBC" w14:textId="77777777" w:rsidR="00645B42" w:rsidRPr="00645B42" w:rsidRDefault="00645B42" w:rsidP="00645B42">
      <w:pPr>
        <w:spacing w:before="80" w:after="40"/>
        <w:jc w:val="both"/>
        <w:rPr>
          <w:rFonts w:eastAsia="Arial"/>
        </w:rPr>
      </w:pPr>
      <w:r w:rsidRPr="00645B42">
        <w:rPr>
          <w:rFonts w:eastAsia="Arial"/>
        </w:rPr>
        <w:t>After updating:</w:t>
      </w:r>
    </w:p>
    <w:p w14:paraId="4D8F52CF" w14:textId="77777777" w:rsidR="00645B42" w:rsidRPr="00645B42" w:rsidRDefault="00645B42" w:rsidP="00645B42">
      <w:pPr>
        <w:spacing w:before="80" w:after="40"/>
        <w:jc w:val="both"/>
        <w:rPr>
          <w:rFonts w:eastAsia="Arial"/>
        </w:rPr>
      </w:pPr>
      <w:r w:rsidRPr="00645B42">
        <w:rPr>
          <w:rFonts w:eastAsia="Arial"/>
        </w:rPr>
        <w:t>Therefore:</w:t>
      </w:r>
    </w:p>
    <w:p w14:paraId="0E689BEE" w14:textId="77777777" w:rsidR="00645B42" w:rsidRPr="00645B42" w:rsidRDefault="00645B42" w:rsidP="00645B42">
      <w:pPr>
        <w:spacing w:before="80" w:after="40"/>
        <w:jc w:val="both"/>
        <w:rPr>
          <w:rFonts w:eastAsia="Arial"/>
        </w:rPr>
      </w:pPr>
      <w:proofErr w:type="gramStart"/>
      <w:r w:rsidRPr="00645B42">
        <w:rPr>
          <w:rFonts w:eastAsia="Arial"/>
        </w:rPr>
        <w:lastRenderedPageBreak/>
        <w:t>Q(</w:t>
      </w:r>
      <w:proofErr w:type="gramEnd"/>
      <w:r w:rsidRPr="00645B42">
        <w:rPr>
          <w:rFonts w:eastAsia="Arial"/>
        </w:rPr>
        <w:t>S2, Exercise) = 4.9975</w:t>
      </w:r>
    </w:p>
    <w:p w14:paraId="5E32ACEF" w14:textId="77777777" w:rsidR="00645B42" w:rsidRPr="00645B42" w:rsidRDefault="00645B42" w:rsidP="00645B42">
      <w:pPr>
        <w:spacing w:before="80" w:after="40"/>
        <w:jc w:val="both"/>
        <w:rPr>
          <w:rFonts w:eastAsia="Arial"/>
        </w:rPr>
      </w:pPr>
      <w:r w:rsidRPr="00645B42">
        <w:rPr>
          <w:rFonts w:eastAsia="Arial"/>
        </w:rPr>
        <w:t>Another example:</w:t>
      </w:r>
    </w:p>
    <w:p w14:paraId="592144DC" w14:textId="77777777" w:rsidR="00645B42" w:rsidRPr="00645B42" w:rsidRDefault="00645B42" w:rsidP="00645B42">
      <w:pPr>
        <w:spacing w:before="80" w:after="40"/>
        <w:jc w:val="both"/>
        <w:rPr>
          <w:rFonts w:eastAsia="Arial"/>
        </w:rPr>
      </w:pPr>
      <w:r w:rsidRPr="00645B42">
        <w:rPr>
          <w:rFonts w:eastAsia="Arial"/>
        </w:rPr>
        <w:t>S3 = Diabetic/Uncontrolled</w:t>
      </w:r>
    </w:p>
    <w:p w14:paraId="6C5B854F" w14:textId="77777777" w:rsidR="00645B42" w:rsidRPr="00645B42" w:rsidRDefault="00645B42" w:rsidP="00645B42">
      <w:pPr>
        <w:spacing w:before="80" w:after="40"/>
        <w:jc w:val="both"/>
        <w:rPr>
          <w:rFonts w:eastAsia="Arial"/>
        </w:rPr>
      </w:pPr>
      <w:r w:rsidRPr="00645B42">
        <w:rPr>
          <w:rFonts w:eastAsia="Arial"/>
        </w:rPr>
        <w:t>Action = Monitor</w:t>
      </w:r>
    </w:p>
    <w:p w14:paraId="0E161C4A" w14:textId="77777777" w:rsidR="00645B42" w:rsidRPr="00645B42" w:rsidRDefault="00645B42" w:rsidP="00645B42">
      <w:pPr>
        <w:spacing w:before="80" w:after="40"/>
        <w:jc w:val="both"/>
        <w:rPr>
          <w:rFonts w:eastAsia="Arial"/>
        </w:rPr>
      </w:pPr>
      <w:r w:rsidRPr="00645B42">
        <w:rPr>
          <w:rFonts w:eastAsia="Arial"/>
        </w:rPr>
        <w:t>Reward = +2</w:t>
      </w:r>
    </w:p>
    <w:p w14:paraId="01480EA4" w14:textId="77777777" w:rsidR="00645B42" w:rsidRPr="00645B42" w:rsidRDefault="00645B42" w:rsidP="00645B42">
      <w:pPr>
        <w:spacing w:before="80" w:after="40"/>
        <w:jc w:val="both"/>
        <w:rPr>
          <w:rFonts w:eastAsia="Arial"/>
        </w:rPr>
      </w:pPr>
      <w:r w:rsidRPr="00645B42">
        <w:rPr>
          <w:rFonts w:eastAsia="Arial"/>
        </w:rPr>
        <w:t>Next State = S2</w:t>
      </w:r>
    </w:p>
    <w:p w14:paraId="44664F31" w14:textId="77777777" w:rsidR="00645B42" w:rsidRPr="00645B42" w:rsidRDefault="00645B42" w:rsidP="00645B42">
      <w:pPr>
        <w:spacing w:before="80" w:after="40"/>
        <w:jc w:val="both"/>
        <w:rPr>
          <w:rFonts w:eastAsia="Arial"/>
        </w:rPr>
      </w:pPr>
      <w:r w:rsidRPr="00645B42">
        <w:rPr>
          <w:rFonts w:eastAsia="Arial"/>
        </w:rPr>
        <w:t>Maximum Q(S2) = 4.9975</w:t>
      </w:r>
    </w:p>
    <w:p w14:paraId="23F8EBB0" w14:textId="77777777" w:rsidR="00645B42" w:rsidRPr="00645B42" w:rsidRDefault="00645B42" w:rsidP="00645B42">
      <w:pPr>
        <w:spacing w:before="80" w:after="40"/>
        <w:jc w:val="both"/>
        <w:rPr>
          <w:rFonts w:eastAsia="Arial"/>
        </w:rPr>
      </w:pPr>
      <w:r w:rsidRPr="00645B42">
        <w:rPr>
          <w:rFonts w:eastAsia="Arial"/>
        </w:rPr>
        <w:t>So:</w:t>
      </w:r>
    </w:p>
    <w:p w14:paraId="1F76788F" w14:textId="77777777" w:rsidR="00645B42" w:rsidRPr="00645B42" w:rsidRDefault="00645B42" w:rsidP="00645B42">
      <w:pPr>
        <w:spacing w:before="80" w:after="40"/>
        <w:jc w:val="both"/>
        <w:rPr>
          <w:rFonts w:eastAsia="Arial"/>
        </w:rPr>
      </w:pPr>
      <w:proofErr w:type="gramStart"/>
      <w:r w:rsidRPr="00645B42">
        <w:rPr>
          <w:rFonts w:eastAsia="Arial"/>
        </w:rPr>
        <w:t>Q(</w:t>
      </w:r>
      <w:proofErr w:type="gramEnd"/>
      <w:r w:rsidRPr="00645B42">
        <w:rPr>
          <w:rFonts w:eastAsia="Arial"/>
        </w:rPr>
        <w:t>S3, Monitor) ≈ 3.25</w:t>
      </w:r>
    </w:p>
    <w:p w14:paraId="1EFBD394" w14:textId="77777777" w:rsidR="00645B42" w:rsidRPr="00645B42" w:rsidRDefault="00645B42" w:rsidP="00645B42">
      <w:pPr>
        <w:spacing w:before="80" w:after="40"/>
        <w:jc w:val="both"/>
        <w:rPr>
          <w:rFonts w:eastAsia="Arial"/>
          <w:b/>
          <w:bCs/>
        </w:rPr>
      </w:pPr>
      <w:r w:rsidRPr="00645B42">
        <w:rPr>
          <w:rFonts w:eastAsia="Arial"/>
          <w:b/>
          <w:bCs/>
        </w:rPr>
        <w:t>Five Patient Episodes</w:t>
      </w:r>
    </w:p>
    <w:p w14:paraId="3DF08F23" w14:textId="77777777" w:rsidR="00645B42" w:rsidRPr="00645B42" w:rsidRDefault="00645B42" w:rsidP="00645B42">
      <w:pPr>
        <w:spacing w:before="80" w:after="40"/>
        <w:jc w:val="both"/>
        <w:rPr>
          <w:rFonts w:eastAsia="Arial"/>
        </w:rPr>
      </w:pPr>
      <w:r w:rsidRPr="00645B42">
        <w:rPr>
          <w:rFonts w:eastAsia="Arial"/>
        </w:rPr>
        <w:t>The agent can be trained using at least five episodes.</w:t>
      </w:r>
    </w:p>
    <w:p w14:paraId="50AFF84C" w14:textId="77777777" w:rsidR="00645B42" w:rsidRPr="00645B42" w:rsidRDefault="00645B42" w:rsidP="00645B42">
      <w:pPr>
        <w:spacing w:before="80" w:after="40"/>
        <w:jc w:val="both"/>
        <w:rPr>
          <w:rFonts w:eastAsia="Arial"/>
        </w:rPr>
      </w:pPr>
      <w:r w:rsidRPr="00645B42">
        <w:rPr>
          <w:rFonts w:eastAsia="Arial"/>
        </w:rPr>
        <w:t>Episode 1:</w:t>
      </w:r>
    </w:p>
    <w:p w14:paraId="09D55980" w14:textId="77777777" w:rsidR="00645B42" w:rsidRPr="00645B42" w:rsidRDefault="00645B42" w:rsidP="00645B42">
      <w:pPr>
        <w:spacing w:before="80" w:after="40"/>
        <w:jc w:val="both"/>
        <w:rPr>
          <w:rFonts w:eastAsia="Arial"/>
        </w:rPr>
      </w:pPr>
      <w:r w:rsidRPr="00645B42">
        <w:rPr>
          <w:rFonts w:eastAsia="Arial"/>
        </w:rPr>
        <w:t>S1 → Diet → S4 → Reward +5</w:t>
      </w:r>
    </w:p>
    <w:p w14:paraId="58D72777" w14:textId="77777777" w:rsidR="00645B42" w:rsidRPr="00645B42" w:rsidRDefault="00645B42" w:rsidP="00645B42">
      <w:pPr>
        <w:spacing w:before="80" w:after="40"/>
        <w:jc w:val="both"/>
        <w:rPr>
          <w:rFonts w:eastAsia="Arial"/>
        </w:rPr>
      </w:pPr>
    </w:p>
    <w:p w14:paraId="5111E143" w14:textId="77777777" w:rsidR="00645B42" w:rsidRPr="00645B42" w:rsidRDefault="00645B42" w:rsidP="00645B42">
      <w:pPr>
        <w:spacing w:before="80" w:after="40"/>
        <w:jc w:val="both"/>
        <w:rPr>
          <w:rFonts w:eastAsia="Arial"/>
        </w:rPr>
      </w:pPr>
      <w:r w:rsidRPr="00645B42">
        <w:rPr>
          <w:rFonts w:eastAsia="Arial"/>
        </w:rPr>
        <w:t>Episode 2:</w:t>
      </w:r>
    </w:p>
    <w:p w14:paraId="35FBA9CC" w14:textId="77777777" w:rsidR="00645B42" w:rsidRPr="00645B42" w:rsidRDefault="00645B42" w:rsidP="00645B42">
      <w:pPr>
        <w:spacing w:before="80" w:after="40"/>
        <w:jc w:val="both"/>
        <w:rPr>
          <w:rFonts w:eastAsia="Arial"/>
        </w:rPr>
      </w:pPr>
      <w:r w:rsidRPr="00645B42">
        <w:rPr>
          <w:rFonts w:eastAsia="Arial"/>
        </w:rPr>
        <w:t>S2 → Exercise → S1 → Reward +5</w:t>
      </w:r>
    </w:p>
    <w:p w14:paraId="12ADC483" w14:textId="77777777" w:rsidR="00645B42" w:rsidRPr="00645B42" w:rsidRDefault="00645B42" w:rsidP="00645B42">
      <w:pPr>
        <w:spacing w:before="80" w:after="40"/>
        <w:jc w:val="both"/>
        <w:rPr>
          <w:rFonts w:eastAsia="Arial"/>
        </w:rPr>
      </w:pPr>
    </w:p>
    <w:p w14:paraId="2F58A16B" w14:textId="77777777" w:rsidR="00645B42" w:rsidRPr="00645B42" w:rsidRDefault="00645B42" w:rsidP="00645B42">
      <w:pPr>
        <w:spacing w:before="80" w:after="40"/>
        <w:jc w:val="both"/>
        <w:rPr>
          <w:rFonts w:eastAsia="Arial"/>
        </w:rPr>
      </w:pPr>
      <w:r w:rsidRPr="00645B42">
        <w:rPr>
          <w:rFonts w:eastAsia="Arial"/>
        </w:rPr>
        <w:t>Episode 3:</w:t>
      </w:r>
    </w:p>
    <w:p w14:paraId="763558D0" w14:textId="77777777" w:rsidR="00645B42" w:rsidRPr="00645B42" w:rsidRDefault="00645B42" w:rsidP="00645B42">
      <w:pPr>
        <w:spacing w:before="80" w:after="40"/>
        <w:jc w:val="both"/>
        <w:rPr>
          <w:rFonts w:eastAsia="Arial"/>
        </w:rPr>
      </w:pPr>
      <w:r w:rsidRPr="00645B42">
        <w:rPr>
          <w:rFonts w:eastAsia="Arial"/>
        </w:rPr>
        <w:t>S3 → Monitor → S2 → Reward +2</w:t>
      </w:r>
    </w:p>
    <w:p w14:paraId="779D26AF" w14:textId="77777777" w:rsidR="00645B42" w:rsidRPr="00645B42" w:rsidRDefault="00645B42" w:rsidP="00645B42">
      <w:pPr>
        <w:spacing w:before="80" w:after="40"/>
        <w:jc w:val="both"/>
        <w:rPr>
          <w:rFonts w:eastAsia="Arial"/>
        </w:rPr>
      </w:pPr>
    </w:p>
    <w:p w14:paraId="62E202FB" w14:textId="77777777" w:rsidR="00645B42" w:rsidRPr="00645B42" w:rsidRDefault="00645B42" w:rsidP="00645B42">
      <w:pPr>
        <w:spacing w:before="80" w:after="40"/>
        <w:jc w:val="both"/>
        <w:rPr>
          <w:rFonts w:eastAsia="Arial"/>
        </w:rPr>
      </w:pPr>
      <w:r w:rsidRPr="00645B42">
        <w:rPr>
          <w:rFonts w:eastAsia="Arial"/>
        </w:rPr>
        <w:t>Episode 4:</w:t>
      </w:r>
    </w:p>
    <w:p w14:paraId="13993752" w14:textId="77777777" w:rsidR="00645B42" w:rsidRPr="00645B42" w:rsidRDefault="00645B42" w:rsidP="00645B42">
      <w:pPr>
        <w:spacing w:before="80" w:after="40"/>
        <w:jc w:val="both"/>
        <w:rPr>
          <w:rFonts w:eastAsia="Arial"/>
        </w:rPr>
      </w:pPr>
      <w:r w:rsidRPr="00645B42">
        <w:rPr>
          <w:rFonts w:eastAsia="Arial"/>
        </w:rPr>
        <w:t>S2 → Diet → S1 → Reward +5</w:t>
      </w:r>
    </w:p>
    <w:p w14:paraId="77EBF9FC" w14:textId="77777777" w:rsidR="00645B42" w:rsidRPr="00645B42" w:rsidRDefault="00645B42" w:rsidP="00645B42">
      <w:pPr>
        <w:spacing w:before="80" w:after="40"/>
        <w:jc w:val="both"/>
        <w:rPr>
          <w:rFonts w:eastAsia="Arial"/>
        </w:rPr>
      </w:pPr>
    </w:p>
    <w:p w14:paraId="32E23767" w14:textId="77777777" w:rsidR="00645B42" w:rsidRPr="00645B42" w:rsidRDefault="00645B42" w:rsidP="00645B42">
      <w:pPr>
        <w:spacing w:before="80" w:after="40"/>
        <w:jc w:val="both"/>
        <w:rPr>
          <w:rFonts w:eastAsia="Arial"/>
        </w:rPr>
      </w:pPr>
      <w:r w:rsidRPr="00645B42">
        <w:rPr>
          <w:rFonts w:eastAsia="Arial"/>
        </w:rPr>
        <w:t>Episode 5:</w:t>
      </w:r>
    </w:p>
    <w:p w14:paraId="2B7431D4" w14:textId="77777777" w:rsidR="00645B42" w:rsidRPr="00645B42" w:rsidRDefault="00645B42" w:rsidP="00645B42">
      <w:pPr>
        <w:spacing w:before="80" w:after="40"/>
        <w:jc w:val="both"/>
        <w:rPr>
          <w:rFonts w:eastAsia="Arial"/>
        </w:rPr>
      </w:pPr>
      <w:r w:rsidRPr="00645B42">
        <w:rPr>
          <w:rFonts w:eastAsia="Arial"/>
        </w:rPr>
        <w:t>S1 → Exercise → S4 → Reward +5</w:t>
      </w:r>
    </w:p>
    <w:p w14:paraId="23A84977" w14:textId="77777777" w:rsidR="00645B42" w:rsidRPr="00645B42" w:rsidRDefault="00645B42" w:rsidP="00645B42">
      <w:pPr>
        <w:spacing w:before="80" w:after="40"/>
        <w:jc w:val="both"/>
        <w:rPr>
          <w:rFonts w:eastAsia="Arial"/>
        </w:rPr>
      </w:pPr>
      <w:r w:rsidRPr="00645B42">
        <w:rPr>
          <w:rFonts w:eastAsia="Arial"/>
        </w:rPr>
        <w:t>After repeated episodes, the Q-values of useful actions increase, while actions producing poor health outcomes receive lower values.</w:t>
      </w:r>
    </w:p>
    <w:p w14:paraId="0A171D98" w14:textId="77777777" w:rsidR="00645B42" w:rsidRPr="00645B42" w:rsidRDefault="00645B42" w:rsidP="00645B42">
      <w:pPr>
        <w:spacing w:before="80" w:after="40"/>
        <w:jc w:val="both"/>
        <w:rPr>
          <w:rFonts w:eastAsia="Arial"/>
          <w:b/>
          <w:bCs/>
        </w:rPr>
      </w:pPr>
      <w:r w:rsidRPr="00645B42">
        <w:rPr>
          <w:rFonts w:eastAsia="Arial"/>
          <w:b/>
          <w:bCs/>
        </w:rPr>
        <w:t>Convergence Criterion</w:t>
      </w:r>
    </w:p>
    <w:p w14:paraId="33D70F02" w14:textId="77777777" w:rsidR="00645B42" w:rsidRPr="00645B42" w:rsidRDefault="00645B42" w:rsidP="00645B42">
      <w:pPr>
        <w:spacing w:before="80" w:after="40"/>
        <w:jc w:val="both"/>
        <w:rPr>
          <w:rFonts w:eastAsia="Arial"/>
        </w:rPr>
      </w:pPr>
      <w:r w:rsidRPr="00645B42">
        <w:rPr>
          <w:rFonts w:eastAsia="Arial"/>
        </w:rPr>
        <w:t>The Q-learning algorithm can be considered converged when the change in Q-values becomes very small over several consecutive episodes.</w:t>
      </w:r>
    </w:p>
    <w:p w14:paraId="5C67A1CE" w14:textId="77777777" w:rsidR="00645B42" w:rsidRPr="00645B42" w:rsidRDefault="00645B42" w:rsidP="00645B42">
      <w:pPr>
        <w:spacing w:before="80" w:after="40"/>
        <w:jc w:val="both"/>
        <w:rPr>
          <w:rFonts w:eastAsia="Arial"/>
        </w:rPr>
      </w:pPr>
      <w:r w:rsidRPr="00645B42">
        <w:rPr>
          <w:rFonts w:eastAsia="Arial"/>
        </w:rPr>
        <w:t>For example:</w:t>
      </w:r>
    </w:p>
    <w:p w14:paraId="0EB75320" w14:textId="77777777" w:rsidR="00645B42" w:rsidRPr="00645B42" w:rsidRDefault="00645B42" w:rsidP="00645B42">
      <w:pPr>
        <w:spacing w:before="80" w:after="40"/>
        <w:jc w:val="both"/>
        <w:rPr>
          <w:rFonts w:eastAsia="Arial"/>
        </w:rPr>
      </w:pPr>
      <w:r w:rsidRPr="00645B42">
        <w:rPr>
          <w:rFonts w:eastAsia="Arial"/>
        </w:rPr>
        <w:t>for a fixed number of consecutive episodes.</w:t>
      </w:r>
    </w:p>
    <w:p w14:paraId="29FCACB2" w14:textId="0FA80986" w:rsidR="00645B42" w:rsidRPr="00645B42" w:rsidRDefault="00645B42" w:rsidP="00645B42">
      <w:pPr>
        <w:spacing w:before="80" w:after="40"/>
        <w:jc w:val="both"/>
        <w:rPr>
          <w:rFonts w:eastAsia="Arial"/>
        </w:rPr>
      </w:pPr>
    </w:p>
    <w:p w14:paraId="5D79F9BC" w14:textId="77777777" w:rsidR="00645B42" w:rsidRPr="00645B42" w:rsidRDefault="00645B42" w:rsidP="00645B42">
      <w:pPr>
        <w:spacing w:before="80" w:after="40"/>
        <w:jc w:val="both"/>
        <w:rPr>
          <w:rFonts w:eastAsia="Arial"/>
          <w:b/>
          <w:bCs/>
        </w:rPr>
      </w:pPr>
      <w:r w:rsidRPr="00645B42">
        <w:rPr>
          <w:rFonts w:eastAsia="Arial"/>
          <w:b/>
          <w:bCs/>
        </w:rPr>
        <w:t>(c) Final Learned Policy</w:t>
      </w:r>
    </w:p>
    <w:p w14:paraId="2B6E8FAB" w14:textId="77777777" w:rsidR="00645B42" w:rsidRPr="00645B42" w:rsidRDefault="00645B42" w:rsidP="00645B42">
      <w:pPr>
        <w:spacing w:before="80" w:after="40"/>
        <w:jc w:val="both"/>
        <w:rPr>
          <w:rFonts w:eastAsia="Arial"/>
        </w:rPr>
      </w:pPr>
      <w:r w:rsidRPr="00645B42">
        <w:rPr>
          <w:rFonts w:eastAsia="Arial"/>
        </w:rPr>
        <w:t>After training, the policy selects the action having the highest Q-value for each state.</w:t>
      </w:r>
    </w:p>
    <w:p w14:paraId="4B8A5BF3" w14:textId="77777777" w:rsidR="00645B42" w:rsidRPr="00645B42" w:rsidRDefault="00645B42" w:rsidP="00645B42">
      <w:pPr>
        <w:spacing w:before="80" w:after="40"/>
        <w:jc w:val="both"/>
        <w:rPr>
          <w:rFonts w:eastAsia="Arial"/>
        </w:rPr>
      </w:pPr>
      <w:r w:rsidRPr="00645B42">
        <w:rPr>
          <w:rFonts w:eastAsia="Arial"/>
        </w:rPr>
        <w:t>An example final policy is:</w:t>
      </w:r>
    </w:p>
    <w:p w14:paraId="15F66866" w14:textId="77777777" w:rsidR="00645B42" w:rsidRPr="00645B42" w:rsidRDefault="00645B42" w:rsidP="00645B42">
      <w:pPr>
        <w:spacing w:before="80" w:after="40"/>
        <w:jc w:val="both"/>
        <w:rPr>
          <w:rFonts w:eastAsia="Arial"/>
        </w:rPr>
      </w:pPr>
      <w:r w:rsidRPr="00645B42">
        <w:rPr>
          <w:rFonts w:eastAsia="Arial"/>
        </w:rPr>
        <w:t>State                    Best Action</w:t>
      </w:r>
    </w:p>
    <w:p w14:paraId="290FD2D8" w14:textId="77777777" w:rsidR="00645B42" w:rsidRPr="00645B42" w:rsidRDefault="00645B42" w:rsidP="00645B42">
      <w:pPr>
        <w:spacing w:before="80" w:after="40"/>
        <w:jc w:val="both"/>
        <w:rPr>
          <w:rFonts w:eastAsia="Arial"/>
        </w:rPr>
      </w:pPr>
      <w:r w:rsidRPr="00645B42">
        <w:rPr>
          <w:rFonts w:eastAsia="Arial"/>
        </w:rPr>
        <w:t>--------------------------------------</w:t>
      </w:r>
    </w:p>
    <w:p w14:paraId="5F186E60" w14:textId="77777777" w:rsidR="00645B42" w:rsidRPr="00645B42" w:rsidRDefault="00645B42" w:rsidP="00645B42">
      <w:pPr>
        <w:spacing w:before="80" w:after="40"/>
        <w:jc w:val="both"/>
        <w:rPr>
          <w:rFonts w:eastAsia="Arial"/>
        </w:rPr>
      </w:pPr>
      <w:r w:rsidRPr="00645B42">
        <w:rPr>
          <w:rFonts w:eastAsia="Arial"/>
        </w:rPr>
        <w:t>Normal/Low Risk          Monitor</w:t>
      </w:r>
    </w:p>
    <w:p w14:paraId="474F44C6" w14:textId="77777777" w:rsidR="00645B42" w:rsidRPr="00645B42" w:rsidRDefault="00645B42" w:rsidP="00645B42">
      <w:pPr>
        <w:spacing w:before="80" w:after="40"/>
        <w:jc w:val="both"/>
        <w:rPr>
          <w:rFonts w:eastAsia="Arial"/>
        </w:rPr>
      </w:pPr>
      <w:r w:rsidRPr="00645B42">
        <w:rPr>
          <w:rFonts w:eastAsia="Arial"/>
        </w:rPr>
        <w:t>Prediabetic              Diet</w:t>
      </w:r>
    </w:p>
    <w:p w14:paraId="470E28FC" w14:textId="77777777" w:rsidR="00645B42" w:rsidRPr="00645B42" w:rsidRDefault="00645B42" w:rsidP="00645B42">
      <w:pPr>
        <w:spacing w:before="80" w:after="40"/>
        <w:jc w:val="both"/>
        <w:rPr>
          <w:rFonts w:eastAsia="Arial"/>
        </w:rPr>
      </w:pPr>
      <w:r w:rsidRPr="00645B42">
        <w:rPr>
          <w:rFonts w:eastAsia="Arial"/>
        </w:rPr>
        <w:t>High Risk                Exercise</w:t>
      </w:r>
    </w:p>
    <w:p w14:paraId="05472936" w14:textId="77777777" w:rsidR="00645B42" w:rsidRPr="00645B42" w:rsidRDefault="00645B42" w:rsidP="00645B42">
      <w:pPr>
        <w:spacing w:before="80" w:after="40"/>
        <w:jc w:val="both"/>
        <w:rPr>
          <w:rFonts w:eastAsia="Arial"/>
        </w:rPr>
      </w:pPr>
      <w:r w:rsidRPr="00645B42">
        <w:rPr>
          <w:rFonts w:eastAsia="Arial"/>
        </w:rPr>
        <w:t>Diabetic/Uncontrolled    Medication*</w:t>
      </w:r>
    </w:p>
    <w:p w14:paraId="1604B20B" w14:textId="77777777" w:rsidR="00645B42" w:rsidRPr="00645B42" w:rsidRDefault="00645B42" w:rsidP="00645B42">
      <w:pPr>
        <w:spacing w:before="80" w:after="40"/>
        <w:jc w:val="both"/>
        <w:rPr>
          <w:rFonts w:eastAsia="Arial"/>
        </w:rPr>
      </w:pPr>
      <w:r w:rsidRPr="00645B42">
        <w:rPr>
          <w:rFonts w:eastAsia="Arial"/>
        </w:rPr>
        <w:t>Improved/Controlled      Monitor</w:t>
      </w:r>
    </w:p>
    <w:p w14:paraId="4D2F1707" w14:textId="77777777" w:rsidR="00645B42" w:rsidRPr="00645B42" w:rsidRDefault="00645B42" w:rsidP="00645B42">
      <w:pPr>
        <w:spacing w:before="80" w:after="40"/>
        <w:jc w:val="both"/>
        <w:rPr>
          <w:rFonts w:eastAsia="Arial"/>
        </w:rPr>
      </w:pPr>
      <w:r w:rsidRPr="00645B42">
        <w:rPr>
          <w:rFonts w:eastAsia="Arial"/>
        </w:rPr>
        <w:t xml:space="preserve">The Medication* action should </w:t>
      </w:r>
      <w:r w:rsidRPr="00645B42">
        <w:rPr>
          <w:rFonts w:eastAsia="Arial"/>
          <w:b/>
          <w:bCs/>
        </w:rPr>
        <w:t>not</w:t>
      </w:r>
      <w:r w:rsidRPr="00645B42">
        <w:rPr>
          <w:rFonts w:eastAsia="Arial"/>
        </w:rPr>
        <w:t xml:space="preserve"> be interpreted as an autonomous prescription. In a real healthcare system, medication decisions must be made or approved by a qualified healthcare professional.</w:t>
      </w:r>
    </w:p>
    <w:p w14:paraId="229348E0" w14:textId="77777777" w:rsidR="00645B42" w:rsidRPr="00645B42" w:rsidRDefault="00645B42" w:rsidP="00645B42">
      <w:pPr>
        <w:spacing w:before="80" w:after="40"/>
        <w:jc w:val="both"/>
        <w:rPr>
          <w:rFonts w:eastAsia="Arial"/>
        </w:rPr>
      </w:pPr>
      <w:r w:rsidRPr="00645B42">
        <w:rPr>
          <w:rFonts w:eastAsia="Arial"/>
        </w:rPr>
        <w:t>The Q-learning agent learns the policy using the maximum Q-value:</w:t>
      </w:r>
    </w:p>
    <w:p w14:paraId="075F9158" w14:textId="77777777" w:rsidR="00645B42" w:rsidRPr="00645B42" w:rsidRDefault="00645B42" w:rsidP="00645B42">
      <w:pPr>
        <w:spacing w:before="80" w:after="40"/>
        <w:jc w:val="both"/>
        <w:rPr>
          <w:rFonts w:eastAsia="Arial"/>
        </w:rPr>
      </w:pPr>
      <w:r w:rsidRPr="00645B42">
        <w:rPr>
          <w:rFonts w:eastAsia="Arial"/>
        </w:rPr>
        <w:t>Therefore, for each state, the action with the highest Q-value becomes the recommended action.</w:t>
      </w:r>
    </w:p>
    <w:p w14:paraId="785799E2" w14:textId="730E88EE" w:rsidR="00645B42" w:rsidRPr="00645B42" w:rsidRDefault="00645B42" w:rsidP="00645B42">
      <w:pPr>
        <w:spacing w:before="80" w:after="40"/>
        <w:jc w:val="both"/>
        <w:rPr>
          <w:rFonts w:eastAsia="Arial"/>
        </w:rPr>
      </w:pPr>
    </w:p>
    <w:p w14:paraId="53B766CA" w14:textId="77777777" w:rsidR="00645B42" w:rsidRPr="00645B42" w:rsidRDefault="00645B42" w:rsidP="00645B42">
      <w:pPr>
        <w:spacing w:before="80" w:after="40"/>
        <w:jc w:val="both"/>
        <w:rPr>
          <w:rFonts w:eastAsia="Arial"/>
          <w:b/>
          <w:bCs/>
        </w:rPr>
      </w:pPr>
      <w:r w:rsidRPr="00645B42">
        <w:rPr>
          <w:rFonts w:eastAsia="Arial"/>
          <w:b/>
          <w:bCs/>
        </w:rPr>
        <w:t>Ethical Considerations</w:t>
      </w:r>
    </w:p>
    <w:p w14:paraId="3DEF3E9B" w14:textId="77777777" w:rsidR="00645B42" w:rsidRPr="00645B42" w:rsidRDefault="00645B42" w:rsidP="00645B42">
      <w:pPr>
        <w:spacing w:before="80" w:after="40"/>
        <w:jc w:val="both"/>
        <w:rPr>
          <w:rFonts w:eastAsia="Arial"/>
        </w:rPr>
      </w:pPr>
      <w:r w:rsidRPr="00645B42">
        <w:rPr>
          <w:rFonts w:eastAsia="Arial"/>
        </w:rPr>
        <w:t>There are several important ethical issues when deploying a Reinforcement Learning system for healthcare.</w:t>
      </w:r>
    </w:p>
    <w:p w14:paraId="1E419761" w14:textId="77777777" w:rsidR="00645B42" w:rsidRPr="00645B42" w:rsidRDefault="00645B42" w:rsidP="00645B42">
      <w:pPr>
        <w:spacing w:before="80" w:after="40"/>
        <w:jc w:val="both"/>
        <w:rPr>
          <w:rFonts w:eastAsia="Arial"/>
          <w:b/>
          <w:bCs/>
        </w:rPr>
      </w:pPr>
      <w:r w:rsidRPr="00645B42">
        <w:rPr>
          <w:rFonts w:eastAsia="Arial"/>
          <w:b/>
          <w:bCs/>
        </w:rPr>
        <w:t>1. Patient Safety</w:t>
      </w:r>
    </w:p>
    <w:p w14:paraId="55591A43" w14:textId="77777777" w:rsidR="00645B42" w:rsidRPr="00645B42" w:rsidRDefault="00645B42" w:rsidP="00645B42">
      <w:pPr>
        <w:spacing w:before="80" w:after="40"/>
        <w:jc w:val="both"/>
        <w:rPr>
          <w:rFonts w:eastAsia="Arial"/>
        </w:rPr>
      </w:pPr>
      <w:r w:rsidRPr="00645B42">
        <w:rPr>
          <w:rFonts w:eastAsia="Arial"/>
        </w:rPr>
        <w:t xml:space="preserve">A wrong recommendation can cause serious harm. Therefore, the RL agent should not independently prescribe or change medication. It should work as a </w:t>
      </w:r>
      <w:r w:rsidRPr="00645B42">
        <w:rPr>
          <w:rFonts w:eastAsia="Arial"/>
          <w:b/>
          <w:bCs/>
        </w:rPr>
        <w:t>decision-support system under medical supervision</w:t>
      </w:r>
      <w:r w:rsidRPr="00645B42">
        <w:rPr>
          <w:rFonts w:eastAsia="Arial"/>
        </w:rPr>
        <w:t>.</w:t>
      </w:r>
    </w:p>
    <w:p w14:paraId="565154C1" w14:textId="77777777" w:rsidR="00645B42" w:rsidRPr="00645B42" w:rsidRDefault="00645B42" w:rsidP="00645B42">
      <w:pPr>
        <w:spacing w:before="80" w:after="40"/>
        <w:jc w:val="both"/>
        <w:rPr>
          <w:rFonts w:eastAsia="Arial"/>
          <w:b/>
          <w:bCs/>
        </w:rPr>
      </w:pPr>
      <w:r w:rsidRPr="00645B42">
        <w:rPr>
          <w:rFonts w:eastAsia="Arial"/>
          <w:b/>
          <w:bCs/>
        </w:rPr>
        <w:t>2. Bias</w:t>
      </w:r>
    </w:p>
    <w:p w14:paraId="092D56D8" w14:textId="77777777" w:rsidR="00645B42" w:rsidRPr="00645B42" w:rsidRDefault="00645B42" w:rsidP="00645B42">
      <w:pPr>
        <w:spacing w:before="80" w:after="40"/>
        <w:jc w:val="both"/>
        <w:rPr>
          <w:rFonts w:eastAsia="Arial"/>
        </w:rPr>
      </w:pPr>
      <w:r w:rsidRPr="00645B42">
        <w:rPr>
          <w:rFonts w:eastAsia="Arial"/>
        </w:rPr>
        <w:t>If the training data contains more patients from one population than another, the model may perform differently for different groups. The dataset should therefore be checked for demographic and clinical bias.</w:t>
      </w:r>
    </w:p>
    <w:p w14:paraId="2B695112" w14:textId="77777777" w:rsidR="00645B42" w:rsidRPr="00645B42" w:rsidRDefault="00645B42" w:rsidP="00645B42">
      <w:pPr>
        <w:spacing w:before="80" w:after="40"/>
        <w:jc w:val="both"/>
        <w:rPr>
          <w:rFonts w:eastAsia="Arial"/>
          <w:b/>
          <w:bCs/>
        </w:rPr>
      </w:pPr>
      <w:r w:rsidRPr="00645B42">
        <w:rPr>
          <w:rFonts w:eastAsia="Arial"/>
          <w:b/>
          <w:bCs/>
        </w:rPr>
        <w:t>3. Explainability</w:t>
      </w:r>
    </w:p>
    <w:p w14:paraId="0257E6A6" w14:textId="77777777" w:rsidR="00645B42" w:rsidRPr="00645B42" w:rsidRDefault="00645B42" w:rsidP="00645B42">
      <w:pPr>
        <w:spacing w:before="80" w:after="40"/>
        <w:jc w:val="both"/>
        <w:rPr>
          <w:rFonts w:eastAsia="Arial"/>
        </w:rPr>
      </w:pPr>
      <w:r w:rsidRPr="00645B42">
        <w:rPr>
          <w:rFonts w:eastAsia="Arial"/>
        </w:rPr>
        <w:t>Doctors should understand why an action was recommended. The system should provide understandable reasons such as:</w:t>
      </w:r>
    </w:p>
    <w:p w14:paraId="0138303F" w14:textId="77777777" w:rsidR="00645B42" w:rsidRPr="00645B42" w:rsidRDefault="00645B42" w:rsidP="00645B42">
      <w:pPr>
        <w:spacing w:before="80" w:after="40"/>
        <w:jc w:val="both"/>
        <w:rPr>
          <w:rFonts w:eastAsia="Arial"/>
        </w:rPr>
      </w:pPr>
      <w:r w:rsidRPr="00645B42">
        <w:rPr>
          <w:rFonts w:eastAsia="Arial"/>
        </w:rPr>
        <w:t>High glucose level</w:t>
      </w:r>
    </w:p>
    <w:p w14:paraId="639F8E5E" w14:textId="77777777" w:rsidR="00645B42" w:rsidRPr="00645B42" w:rsidRDefault="00645B42" w:rsidP="00645B42">
      <w:pPr>
        <w:spacing w:before="80" w:after="40"/>
        <w:jc w:val="both"/>
        <w:rPr>
          <w:rFonts w:eastAsia="Arial"/>
        </w:rPr>
      </w:pPr>
      <w:r w:rsidRPr="00645B42">
        <w:rPr>
          <w:rFonts w:eastAsia="Arial"/>
        </w:rPr>
        <w:t>+</w:t>
      </w:r>
    </w:p>
    <w:p w14:paraId="7B25A6CC" w14:textId="77777777" w:rsidR="00645B42" w:rsidRPr="00645B42" w:rsidRDefault="00645B42" w:rsidP="00645B42">
      <w:pPr>
        <w:spacing w:before="80" w:after="40"/>
        <w:jc w:val="both"/>
        <w:rPr>
          <w:rFonts w:eastAsia="Arial"/>
        </w:rPr>
      </w:pPr>
      <w:r w:rsidRPr="00645B42">
        <w:rPr>
          <w:rFonts w:eastAsia="Arial"/>
        </w:rPr>
        <w:t>High BMI</w:t>
      </w:r>
    </w:p>
    <w:p w14:paraId="6E7CDA77" w14:textId="77777777" w:rsidR="00645B42" w:rsidRPr="00645B42" w:rsidRDefault="00645B42" w:rsidP="00645B42">
      <w:pPr>
        <w:spacing w:before="80" w:after="40"/>
        <w:jc w:val="both"/>
        <w:rPr>
          <w:rFonts w:eastAsia="Arial"/>
        </w:rPr>
      </w:pPr>
      <w:r w:rsidRPr="00645B42">
        <w:rPr>
          <w:rFonts w:eastAsia="Arial"/>
        </w:rPr>
        <w:t>+</w:t>
      </w:r>
    </w:p>
    <w:p w14:paraId="46D5F8E6" w14:textId="77777777" w:rsidR="00645B42" w:rsidRPr="00645B42" w:rsidRDefault="00645B42" w:rsidP="00645B42">
      <w:pPr>
        <w:spacing w:before="80" w:after="40"/>
        <w:jc w:val="both"/>
        <w:rPr>
          <w:rFonts w:eastAsia="Arial"/>
        </w:rPr>
      </w:pPr>
      <w:r w:rsidRPr="00645B42">
        <w:rPr>
          <w:rFonts w:eastAsia="Arial"/>
        </w:rPr>
        <w:t>Previous deterioration</w:t>
      </w:r>
    </w:p>
    <w:p w14:paraId="19BA582A" w14:textId="77777777" w:rsidR="00645B42" w:rsidRPr="00645B42" w:rsidRDefault="00645B42" w:rsidP="00645B42">
      <w:pPr>
        <w:spacing w:before="80" w:after="40"/>
        <w:jc w:val="both"/>
        <w:rPr>
          <w:rFonts w:eastAsia="Arial"/>
        </w:rPr>
      </w:pPr>
      <w:r w:rsidRPr="00645B42">
        <w:rPr>
          <w:rFonts w:eastAsia="Arial"/>
        </w:rPr>
        <w:t>→</w:t>
      </w:r>
    </w:p>
    <w:p w14:paraId="1CD4F71C" w14:textId="77777777" w:rsidR="00645B42" w:rsidRPr="00645B42" w:rsidRDefault="00645B42" w:rsidP="00645B42">
      <w:pPr>
        <w:spacing w:before="80" w:after="40"/>
        <w:jc w:val="both"/>
        <w:rPr>
          <w:rFonts w:eastAsia="Arial"/>
        </w:rPr>
      </w:pPr>
      <w:r w:rsidRPr="00645B42">
        <w:rPr>
          <w:rFonts w:eastAsia="Arial"/>
        </w:rPr>
        <w:t>High-risk state</w:t>
      </w:r>
    </w:p>
    <w:p w14:paraId="3118BB53" w14:textId="77777777" w:rsidR="00645B42" w:rsidRPr="00645B42" w:rsidRDefault="00645B42" w:rsidP="00645B42">
      <w:pPr>
        <w:spacing w:before="80" w:after="40"/>
        <w:jc w:val="both"/>
        <w:rPr>
          <w:rFonts w:eastAsia="Arial"/>
          <w:b/>
          <w:bCs/>
        </w:rPr>
      </w:pPr>
      <w:r w:rsidRPr="00645B42">
        <w:rPr>
          <w:rFonts w:eastAsia="Arial"/>
          <w:b/>
          <w:bCs/>
        </w:rPr>
        <w:t>4. Privacy</w:t>
      </w:r>
    </w:p>
    <w:p w14:paraId="1CD723F0" w14:textId="77777777" w:rsidR="00645B42" w:rsidRPr="00645B42" w:rsidRDefault="00645B42" w:rsidP="00645B42">
      <w:pPr>
        <w:spacing w:before="80" w:after="40"/>
        <w:jc w:val="both"/>
        <w:rPr>
          <w:rFonts w:eastAsia="Arial"/>
        </w:rPr>
      </w:pPr>
      <w:r w:rsidRPr="00645B42">
        <w:rPr>
          <w:rFonts w:eastAsia="Arial"/>
        </w:rPr>
        <w:t>Patient information is sensitive. Data should be protected using appropriate security mechanisms, access control and privacy-preserving practices.</w:t>
      </w:r>
    </w:p>
    <w:p w14:paraId="048A7E4A" w14:textId="77777777" w:rsidR="00645B42" w:rsidRPr="00645B42" w:rsidRDefault="00645B42" w:rsidP="00645B42">
      <w:pPr>
        <w:spacing w:before="80" w:after="40"/>
        <w:jc w:val="both"/>
        <w:rPr>
          <w:rFonts w:eastAsia="Arial"/>
          <w:b/>
          <w:bCs/>
        </w:rPr>
      </w:pPr>
      <w:r w:rsidRPr="00645B42">
        <w:rPr>
          <w:rFonts w:eastAsia="Arial"/>
          <w:b/>
          <w:bCs/>
        </w:rPr>
        <w:t>5. Human Oversight</w:t>
      </w:r>
    </w:p>
    <w:p w14:paraId="501B9707" w14:textId="77777777" w:rsidR="00645B42" w:rsidRPr="00645B42" w:rsidRDefault="00645B42" w:rsidP="00645B42">
      <w:pPr>
        <w:spacing w:before="80" w:after="40"/>
        <w:jc w:val="both"/>
        <w:rPr>
          <w:rFonts w:eastAsia="Arial"/>
        </w:rPr>
      </w:pPr>
      <w:r w:rsidRPr="00645B42">
        <w:rPr>
          <w:rFonts w:eastAsia="Arial"/>
        </w:rPr>
        <w:t>The final decision should remain with a qualified healthcare professional. The AI system should provide recommendations rather than replacing the doctor.</w:t>
      </w:r>
    </w:p>
    <w:p w14:paraId="4D7DBF95" w14:textId="77777777" w:rsidR="00645B42" w:rsidRPr="00645B42" w:rsidRDefault="00645B42" w:rsidP="00645B42">
      <w:pPr>
        <w:spacing w:before="80" w:after="40"/>
        <w:jc w:val="both"/>
        <w:rPr>
          <w:rFonts w:eastAsia="Arial"/>
          <w:b/>
          <w:bCs/>
        </w:rPr>
      </w:pPr>
      <w:r w:rsidRPr="00645B42">
        <w:rPr>
          <w:rFonts w:eastAsia="Arial"/>
          <w:b/>
          <w:bCs/>
        </w:rPr>
        <w:t>6. Continuous Monitoring</w:t>
      </w:r>
    </w:p>
    <w:p w14:paraId="6C2BA160" w14:textId="77777777" w:rsidR="00645B42" w:rsidRPr="00645B42" w:rsidRDefault="00645B42" w:rsidP="00645B42">
      <w:pPr>
        <w:spacing w:before="80" w:after="40"/>
        <w:jc w:val="both"/>
        <w:rPr>
          <w:rFonts w:eastAsia="Arial"/>
        </w:rPr>
      </w:pPr>
      <w:r w:rsidRPr="00645B42">
        <w:rPr>
          <w:rFonts w:eastAsia="Arial"/>
        </w:rPr>
        <w:t>The system should be continuously monitored after deployment to identify errors, bias, changes in patient populations and unexpected behaviour.</w:t>
      </w:r>
    </w:p>
    <w:p w14:paraId="60DACF71" w14:textId="6D911CE6" w:rsidR="00645B42" w:rsidRPr="00645B42" w:rsidRDefault="00645B42" w:rsidP="00645B42">
      <w:pPr>
        <w:spacing w:before="80" w:after="40"/>
        <w:jc w:val="both"/>
        <w:rPr>
          <w:rFonts w:eastAsia="Arial"/>
        </w:rPr>
      </w:pPr>
    </w:p>
    <w:p w14:paraId="45550DB9" w14:textId="77777777" w:rsidR="00645B42" w:rsidRPr="00645B42" w:rsidRDefault="00645B42" w:rsidP="00645B42">
      <w:pPr>
        <w:spacing w:before="80" w:after="40"/>
        <w:jc w:val="both"/>
        <w:rPr>
          <w:rFonts w:eastAsia="Arial"/>
          <w:b/>
          <w:bCs/>
        </w:rPr>
      </w:pPr>
      <w:r w:rsidRPr="00645B42">
        <w:rPr>
          <w:rFonts w:eastAsia="Arial"/>
          <w:b/>
          <w:bCs/>
        </w:rPr>
        <w:t>Conclusion</w:t>
      </w:r>
    </w:p>
    <w:p w14:paraId="6AFC4CB8" w14:textId="77777777" w:rsidR="00645B42" w:rsidRPr="00645B42" w:rsidRDefault="00645B42" w:rsidP="00645B42">
      <w:pPr>
        <w:spacing w:before="80" w:after="40"/>
        <w:jc w:val="both"/>
        <w:rPr>
          <w:rFonts w:eastAsia="Arial"/>
        </w:rPr>
      </w:pPr>
      <w:r w:rsidRPr="00645B42">
        <w:rPr>
          <w:rFonts w:eastAsia="Arial"/>
        </w:rPr>
        <w:t>In this scenario, inductive learning can be used to predict diabetes from patient features such as glucose, BMI, age, blood pressure and family history. SMOTE can be used to handle class imbalance, and a 70:30 split can be used for training and testing. A Decision Tree provides an interpretable diagnostic model, while Logistic Regression provides useful probability-based risk prediction. Feature importance can help identify the main diabetes predictors.</w:t>
      </w:r>
    </w:p>
    <w:p w14:paraId="6C1818DD" w14:textId="77777777" w:rsidR="00645B42" w:rsidRPr="00645B42" w:rsidRDefault="00645B42" w:rsidP="00645B42">
      <w:pPr>
        <w:spacing w:before="80" w:after="40"/>
        <w:jc w:val="both"/>
        <w:rPr>
          <w:rFonts w:eastAsia="Arial"/>
        </w:rPr>
      </w:pPr>
      <w:r w:rsidRPr="00645B42">
        <w:rPr>
          <w:rFonts w:eastAsia="Arial"/>
        </w:rPr>
        <w:t xml:space="preserve">For personalised treatment recommendations, the problem can be represented as an MDP and Q-Learning can be used to learn the best action for different patient states. However, because this is a medical application, the RL system should be used only as a </w:t>
      </w:r>
      <w:r w:rsidRPr="00645B42">
        <w:rPr>
          <w:rFonts w:eastAsia="Arial"/>
          <w:b/>
          <w:bCs/>
        </w:rPr>
        <w:t>clinical decision-support tool with human supervision</w:t>
      </w:r>
      <w:r w:rsidRPr="00645B42">
        <w:rPr>
          <w:rFonts w:eastAsia="Arial"/>
        </w:rPr>
        <w:t>, with strong attention to patient safety, bias, privacy and explainability.</w:t>
      </w:r>
    </w:p>
    <w:p w14:paraId="13E7545D" w14:textId="77777777" w:rsidR="00645B42" w:rsidRPr="00645B42" w:rsidRDefault="00645B42" w:rsidP="00645B42">
      <w:pPr>
        <w:spacing w:before="80" w:after="40"/>
        <w:jc w:val="both"/>
        <w:rPr>
          <w:rFonts w:eastAsia="Arial"/>
        </w:rPr>
      </w:pPr>
    </w:p>
    <w:sectPr w:rsidR="00645B42" w:rsidRPr="00645B42" w:rsidSect="00645B42">
      <w:pgSz w:w="12240" w:h="15840"/>
      <w:pgMar w:top="720" w:right="1857" w:bottom="72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230ADCE-C228-4FAB-B450-F35D43FB4D2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561936D-6003-4B2B-A3E6-4A4E974CC298}"/>
    <w:embedBold r:id="rId3" w:fontKey="{CB262381-C288-4948-B0AC-6A9235EF4FA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5AA6EE88-8673-4D51-9DBD-913F8F4B06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188"/>
    <w:multiLevelType w:val="multilevel"/>
    <w:tmpl w:val="68260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E679C"/>
    <w:multiLevelType w:val="multilevel"/>
    <w:tmpl w:val="123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C3AC8"/>
    <w:multiLevelType w:val="multilevel"/>
    <w:tmpl w:val="9442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B43FC"/>
    <w:multiLevelType w:val="multilevel"/>
    <w:tmpl w:val="BA6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1A28"/>
    <w:multiLevelType w:val="multilevel"/>
    <w:tmpl w:val="5C70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25AD2"/>
    <w:multiLevelType w:val="multilevel"/>
    <w:tmpl w:val="0AB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D15E1"/>
    <w:multiLevelType w:val="multilevel"/>
    <w:tmpl w:val="FB4C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9424E"/>
    <w:multiLevelType w:val="multilevel"/>
    <w:tmpl w:val="B51A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74407"/>
    <w:multiLevelType w:val="multilevel"/>
    <w:tmpl w:val="E22E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8A31CE"/>
    <w:multiLevelType w:val="multilevel"/>
    <w:tmpl w:val="BA80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101C6"/>
    <w:multiLevelType w:val="multilevel"/>
    <w:tmpl w:val="6E6A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9B6661"/>
    <w:multiLevelType w:val="multilevel"/>
    <w:tmpl w:val="ED44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8B58C4"/>
    <w:multiLevelType w:val="multilevel"/>
    <w:tmpl w:val="2B8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976582">
    <w:abstractNumId w:val="0"/>
  </w:num>
  <w:num w:numId="2" w16cid:durableId="456922100">
    <w:abstractNumId w:val="7"/>
  </w:num>
  <w:num w:numId="3" w16cid:durableId="1245997175">
    <w:abstractNumId w:val="3"/>
  </w:num>
  <w:num w:numId="4" w16cid:durableId="306857542">
    <w:abstractNumId w:val="9"/>
  </w:num>
  <w:num w:numId="5" w16cid:durableId="1021516257">
    <w:abstractNumId w:val="2"/>
  </w:num>
  <w:num w:numId="6" w16cid:durableId="1405954672">
    <w:abstractNumId w:val="12"/>
  </w:num>
  <w:num w:numId="7" w16cid:durableId="505630624">
    <w:abstractNumId w:val="5"/>
  </w:num>
  <w:num w:numId="8" w16cid:durableId="782068231">
    <w:abstractNumId w:val="10"/>
  </w:num>
  <w:num w:numId="9" w16cid:durableId="824710362">
    <w:abstractNumId w:val="6"/>
  </w:num>
  <w:num w:numId="10" w16cid:durableId="1505246458">
    <w:abstractNumId w:val="1"/>
  </w:num>
  <w:num w:numId="11" w16cid:durableId="1547791446">
    <w:abstractNumId w:val="8"/>
  </w:num>
  <w:num w:numId="12" w16cid:durableId="703478101">
    <w:abstractNumId w:val="11"/>
  </w:num>
  <w:num w:numId="13" w16cid:durableId="5501902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12205F"/>
    <w:rsid w:val="002448CD"/>
    <w:rsid w:val="00266709"/>
    <w:rsid w:val="002F7528"/>
    <w:rsid w:val="00350733"/>
    <w:rsid w:val="00353B72"/>
    <w:rsid w:val="003C2118"/>
    <w:rsid w:val="00490C64"/>
    <w:rsid w:val="005B11F6"/>
    <w:rsid w:val="00645B42"/>
    <w:rsid w:val="0073065E"/>
    <w:rsid w:val="00E33DA8"/>
    <w:rsid w:val="30A51F38"/>
    <w:rsid w:val="654938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B78398"/>
  <w15:docId w15:val="{9192E876-EAFC-448E-8461-26E6E53AD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3061</Words>
  <Characters>17448</Characters>
  <Application>Microsoft Office Word</Application>
  <DocSecurity>0</DocSecurity>
  <Lines>145</Lines>
  <Paragraphs>40</Paragraphs>
  <ScaleCrop>false</ScaleCrop>
  <Company/>
  <LinksUpToDate>false</LinksUpToDate>
  <CharactersWithSpaces>20469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sri charan</cp:lastModifiedBy>
  <cp:revision>3</cp:revision>
  <dcterms:created xsi:type="dcterms:W3CDTF">2026-08-17T05:49:00Z</dcterms:created>
  <dcterms:modified xsi:type="dcterms:W3CDTF">2026-08-21T03:49:00Z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2B18BD1464504F1FBAA5837AAF1159AF_12</vt:lpwstr>
  </property>
</Properties>
</file>