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76BF" w14:textId="77777777" w:rsidR="003953D5" w:rsidRDefault="009E37A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VISION-BASED DRIVER DROWSINESS MONITORING SYSTEM USING OPEN CV</w:t>
      </w:r>
    </w:p>
    <w:p w14:paraId="6A1F6576"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CAPSTONE PROJECT REPORT</w:t>
      </w:r>
    </w:p>
    <w:p w14:paraId="5184453F" w14:textId="77777777" w:rsidR="003953D5" w:rsidRDefault="009E37AF">
      <w:pPr>
        <w:spacing w:line="360" w:lineRule="auto"/>
        <w:jc w:val="center"/>
        <w:rPr>
          <w:rFonts w:ascii="Times New Roman" w:hAnsi="Times New Roman"/>
          <w:b/>
          <w:bCs/>
          <w:i/>
          <w:sz w:val="28"/>
          <w:szCs w:val="28"/>
          <w:lang w:val="en-US"/>
        </w:rPr>
      </w:pPr>
      <w:r>
        <w:rPr>
          <w:rFonts w:ascii="Times New Roman" w:hAnsi="Times New Roman"/>
          <w:b/>
          <w:bCs/>
          <w:i/>
          <w:sz w:val="28"/>
          <w:szCs w:val="28"/>
          <w:lang w:val="en-US"/>
        </w:rPr>
        <w:t>Submitted in the partial fulfilment for the Course of</w:t>
      </w:r>
    </w:p>
    <w:p w14:paraId="5A615282"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DSA0216-Computer Vision with Open CV for Modern AI</w:t>
      </w:r>
    </w:p>
    <w:p w14:paraId="62A73026"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i/>
          <w:sz w:val="28"/>
          <w:szCs w:val="28"/>
          <w:lang w:val="en-US"/>
        </w:rPr>
        <w:t>to the award of the degree of</w:t>
      </w:r>
    </w:p>
    <w:p w14:paraId="42EF035D"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BACHELOR OF TECHNOLOGY</w:t>
      </w:r>
    </w:p>
    <w:p w14:paraId="6660CD4A"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IN</w:t>
      </w:r>
    </w:p>
    <w:p w14:paraId="2AB08D2A"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ARTIFICIAL INTELLIGENCE AND DATA SCIENCE</w:t>
      </w:r>
    </w:p>
    <w:p w14:paraId="522452B5"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Submitted by</w:t>
      </w:r>
    </w:p>
    <w:p w14:paraId="5685CA69"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Ch. Likhitha (192424239)</w:t>
      </w:r>
    </w:p>
    <w:p w14:paraId="65B3041F"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S. Sri Sai Prasanna Durga (192424241)</w:t>
      </w:r>
    </w:p>
    <w:p w14:paraId="1FB1FB45"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Under the Supervision of</w:t>
      </w:r>
    </w:p>
    <w:p w14:paraId="0A015006"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DR.Senthilvadivu.S</w:t>
      </w:r>
    </w:p>
    <w:p w14:paraId="6F67B45E"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DR.Kumaragurubaran.T</w:t>
      </w:r>
    </w:p>
    <w:p w14:paraId="787F7135" w14:textId="77777777" w:rsidR="003953D5" w:rsidRDefault="009E37AF">
      <w:pPr>
        <w:spacing w:line="360" w:lineRule="auto"/>
        <w:jc w:val="center"/>
        <w:rPr>
          <w:rFonts w:ascii="Times New Roman" w:hAnsi="Times New Roman"/>
          <w:b/>
          <w:bCs/>
          <w:sz w:val="28"/>
          <w:szCs w:val="28"/>
          <w:lang w:val="en-US"/>
        </w:rPr>
      </w:pPr>
      <w:r>
        <w:rPr>
          <w:noProof/>
          <w:sz w:val="28"/>
          <w:szCs w:val="28"/>
        </w:rPr>
        <w:drawing>
          <wp:inline distT="0" distB="0" distL="0" distR="0" wp14:anchorId="6C173391" wp14:editId="51222ACD">
            <wp:extent cx="5481320" cy="792480"/>
            <wp:effectExtent l="0" t="0" r="5080" b="762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5481320" cy="792480"/>
                    </a:xfrm>
                    <a:prstGeom prst="rect">
                      <a:avLst/>
                    </a:prstGeom>
                    <a:ln>
                      <a:noFill/>
                    </a:ln>
                  </pic:spPr>
                </pic:pic>
              </a:graphicData>
            </a:graphic>
          </wp:inline>
        </w:drawing>
      </w:r>
    </w:p>
    <w:p w14:paraId="4C26F038"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SIMATS ENGINEERING</w:t>
      </w:r>
      <w:bookmarkStart w:id="0" w:name="gjdgxs"/>
      <w:bookmarkEnd w:id="0"/>
    </w:p>
    <w:p w14:paraId="0CDA78D3"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Saveetha Institute of Medical and Technical Sciences</w:t>
      </w:r>
    </w:p>
    <w:p w14:paraId="345A0062"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Chennai – 602 105.</w:t>
      </w:r>
    </w:p>
    <w:p w14:paraId="7BCD7F3F" w14:textId="3BC64686"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Feb</w:t>
      </w:r>
      <w:r w:rsidR="00833A86">
        <w:rPr>
          <w:rFonts w:ascii="Times New Roman" w:hAnsi="Times New Roman"/>
          <w:b/>
          <w:bCs/>
          <w:sz w:val="28"/>
          <w:szCs w:val="28"/>
          <w:lang w:val="en-US"/>
        </w:rPr>
        <w:t>ruary</w:t>
      </w:r>
      <w:r>
        <w:rPr>
          <w:rFonts w:ascii="Times New Roman" w:hAnsi="Times New Roman"/>
          <w:b/>
          <w:bCs/>
          <w:sz w:val="28"/>
          <w:szCs w:val="28"/>
          <w:lang w:val="en-US"/>
        </w:rPr>
        <w:t xml:space="preserve"> 2026</w:t>
      </w:r>
    </w:p>
    <w:p w14:paraId="15979750" w14:textId="77777777" w:rsidR="003953D5" w:rsidRDefault="009E37AF">
      <w:pPr>
        <w:spacing w:line="360" w:lineRule="auto"/>
        <w:rPr>
          <w:rFonts w:ascii="Times New Roman" w:hAnsi="Times New Roman"/>
          <w:b/>
          <w:bCs/>
          <w:sz w:val="28"/>
          <w:szCs w:val="28"/>
        </w:rPr>
      </w:pPr>
      <w:r>
        <w:rPr>
          <w:rFonts w:ascii="Times New Roman" w:hAnsi="Times New Roman"/>
          <w:b/>
          <w:bCs/>
          <w:noProof/>
          <w:sz w:val="28"/>
          <w:szCs w:val="28"/>
        </w:rPr>
        <w:lastRenderedPageBreak/>
        <w:drawing>
          <wp:anchor distT="0" distB="0" distL="0" distR="0" simplePos="0" relativeHeight="3" behindDoc="0" locked="0" layoutInCell="1" allowOverlap="1" wp14:anchorId="26D0CE52" wp14:editId="3387DD15">
            <wp:simplePos x="0" y="0"/>
            <wp:positionH relativeFrom="column">
              <wp:posOffset>-379730</wp:posOffset>
            </wp:positionH>
            <wp:positionV relativeFrom="paragraph">
              <wp:posOffset>3810</wp:posOffset>
            </wp:positionV>
            <wp:extent cx="908050" cy="927099"/>
            <wp:effectExtent l="0" t="0" r="6350" b="6350"/>
            <wp:wrapNone/>
            <wp:docPr id="102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9" cstate="print"/>
                    <a:srcRect/>
                    <a:stretch/>
                  </pic:blipFill>
                  <pic:spPr>
                    <a:xfrm>
                      <a:off x="0" y="0"/>
                      <a:ext cx="908050" cy="927099"/>
                    </a:xfrm>
                    <a:prstGeom prst="rect">
                      <a:avLst/>
                    </a:prstGeom>
                    <a:ln>
                      <a:noFill/>
                    </a:ln>
                  </pic:spPr>
                </pic:pic>
              </a:graphicData>
            </a:graphic>
            <wp14:sizeRelH relativeFrom="page">
              <wp14:pctWidth>0</wp14:pctWidth>
            </wp14:sizeRelH>
            <wp14:sizeRelV relativeFrom="page">
              <wp14:pctHeight>0</wp14:pctHeight>
            </wp14:sizeRelV>
          </wp:anchor>
        </w:drawing>
      </w:r>
      <w:r>
        <w:rPr>
          <w:rFonts w:ascii="Times New Roman" w:hAnsi="Times New Roman"/>
          <w:b/>
          <w:bCs/>
          <w:noProof/>
          <w:sz w:val="28"/>
          <w:szCs w:val="28"/>
        </w:rPr>
        <w:drawing>
          <wp:anchor distT="0" distB="0" distL="0" distR="0" simplePos="0" relativeHeight="2" behindDoc="1" locked="0" layoutInCell="1" allowOverlap="1" wp14:anchorId="7E39386E" wp14:editId="7436D0F0">
            <wp:simplePos x="0" y="0"/>
            <wp:positionH relativeFrom="column">
              <wp:posOffset>5086350</wp:posOffset>
            </wp:positionH>
            <wp:positionV relativeFrom="paragraph">
              <wp:posOffset>87630</wp:posOffset>
            </wp:positionV>
            <wp:extent cx="801370" cy="990600"/>
            <wp:effectExtent l="0" t="0" r="0" b="0"/>
            <wp:wrapNone/>
            <wp:docPr id="10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0" cstate="print"/>
                    <a:srcRect/>
                    <a:stretch/>
                  </pic:blipFill>
                  <pic:spPr>
                    <a:xfrm>
                      <a:off x="0" y="0"/>
                      <a:ext cx="801370" cy="990600"/>
                    </a:xfrm>
                    <a:prstGeom prst="rect">
                      <a:avLst/>
                    </a:prstGeom>
                    <a:ln>
                      <a:noFill/>
                    </a:ln>
                  </pic:spPr>
                </pic:pic>
              </a:graphicData>
            </a:graphic>
            <wp14:sizeRelH relativeFrom="page">
              <wp14:pctWidth>0</wp14:pctWidth>
            </wp14:sizeRelH>
            <wp14:sizeRelV relativeFrom="page">
              <wp14:pctHeight>0</wp14:pctHeight>
            </wp14:sizeRelV>
          </wp:anchor>
        </w:drawing>
      </w:r>
      <w:bookmarkStart w:id="1" w:name="_Hlk215818392"/>
      <w:r>
        <w:rPr>
          <w:rFonts w:ascii="Times New Roman" w:hAnsi="Times New Roman"/>
          <w:b/>
          <w:bCs/>
          <w:sz w:val="28"/>
          <w:szCs w:val="28"/>
        </w:rPr>
        <w:t xml:space="preserve">                                           </w:t>
      </w:r>
      <w:r>
        <w:rPr>
          <w:rFonts w:ascii="Times New Roman" w:hAnsi="Times New Roman"/>
          <w:b/>
          <w:bCs/>
          <w:sz w:val="28"/>
          <w:szCs w:val="28"/>
          <w:lang w:val="en-US"/>
        </w:rPr>
        <w:t>SIMATS ENGINEERING</w:t>
      </w:r>
    </w:p>
    <w:p w14:paraId="7394A29D"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Saveetha Institute of Medical and Technical Sciences</w:t>
      </w:r>
    </w:p>
    <w:p w14:paraId="282F56F9"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Chennai – 602 105.</w:t>
      </w:r>
    </w:p>
    <w:bookmarkEnd w:id="1"/>
    <w:p w14:paraId="3B2864B3" w14:textId="77777777" w:rsidR="003953D5" w:rsidRDefault="003953D5">
      <w:pPr>
        <w:spacing w:line="360" w:lineRule="auto"/>
        <w:jc w:val="center"/>
        <w:rPr>
          <w:rFonts w:ascii="Times New Roman" w:hAnsi="Times New Roman"/>
          <w:b/>
          <w:bCs/>
          <w:sz w:val="28"/>
          <w:szCs w:val="28"/>
          <w:lang w:val="en-US"/>
        </w:rPr>
      </w:pPr>
    </w:p>
    <w:p w14:paraId="17AC037E"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DECLARATION</w:t>
      </w:r>
    </w:p>
    <w:p w14:paraId="3D0EB1CB" w14:textId="77777777" w:rsidR="003953D5" w:rsidRDefault="009E37AF">
      <w:pPr>
        <w:spacing w:line="360" w:lineRule="auto"/>
        <w:ind w:firstLine="720"/>
        <w:jc w:val="both"/>
        <w:rPr>
          <w:rFonts w:ascii="Times New Roman" w:hAnsi="Times New Roman"/>
          <w:b/>
          <w:bCs/>
          <w:sz w:val="28"/>
          <w:szCs w:val="28"/>
          <w:lang w:val="en-US"/>
        </w:rPr>
      </w:pPr>
      <w:r>
        <w:rPr>
          <w:rFonts w:ascii="Times New Roman" w:hAnsi="Times New Roman"/>
          <w:sz w:val="24"/>
          <w:szCs w:val="24"/>
          <w:lang w:val="en-US"/>
        </w:rPr>
        <w:t xml:space="preserve">We, </w:t>
      </w:r>
      <w:r>
        <w:rPr>
          <w:rFonts w:ascii="Times New Roman" w:hAnsi="Times New Roman"/>
          <w:b/>
          <w:bCs/>
          <w:sz w:val="24"/>
          <w:szCs w:val="24"/>
          <w:lang w:val="en-US"/>
        </w:rPr>
        <w:t xml:space="preserve">Ch. Likhitha, S. Sri Sai Prasanna Durga </w:t>
      </w:r>
      <w:r>
        <w:rPr>
          <w:rFonts w:ascii="Times New Roman" w:hAnsi="Times New Roman"/>
          <w:sz w:val="24"/>
          <w:szCs w:val="24"/>
          <w:lang w:val="en-US"/>
        </w:rPr>
        <w:t xml:space="preserve">of the Artificial Intelligence and Data Science, Saveetha Institute of Medical and Technical Sciences, Saveetha University, Chennai, hereby declare that the Capstone Project Work entitled </w:t>
      </w:r>
      <w:r>
        <w:rPr>
          <w:rFonts w:ascii="Times New Roman" w:hAnsi="Times New Roman"/>
          <w:b/>
          <w:bCs/>
          <w:sz w:val="24"/>
          <w:szCs w:val="24"/>
          <w:lang w:val="en-US"/>
        </w:rPr>
        <w:t xml:space="preserve">‘Vision Based Driver Drowsiness Monitoring System Using Open CV’ </w:t>
      </w:r>
      <w:r>
        <w:rPr>
          <w:rFonts w:ascii="Times New Roman" w:hAnsi="Times New Roman"/>
          <w:sz w:val="24"/>
          <w:szCs w:val="24"/>
          <w:lang w:val="en-US"/>
        </w:rPr>
        <w:t>is the result of our own Bonafide efforts. To the best of our knowledge, the work presented here in is original, accurate, and has been carried out in accordance with principles of engineering ethics.</w:t>
      </w:r>
    </w:p>
    <w:p w14:paraId="77C79B59" w14:textId="77777777" w:rsidR="003953D5" w:rsidRDefault="009E37AF">
      <w:pPr>
        <w:spacing w:line="360" w:lineRule="auto"/>
        <w:rPr>
          <w:rFonts w:ascii="Times New Roman" w:hAnsi="Times New Roman"/>
          <w:b/>
          <w:bCs/>
          <w:sz w:val="24"/>
          <w:szCs w:val="24"/>
          <w:lang w:val="en-US"/>
        </w:rPr>
      </w:pPr>
      <w:r>
        <w:rPr>
          <w:rFonts w:ascii="Times New Roman" w:hAnsi="Times New Roman"/>
          <w:b/>
          <w:bCs/>
          <w:sz w:val="24"/>
          <w:szCs w:val="24"/>
          <w:lang w:val="en-US"/>
        </w:rPr>
        <w:t>Place: Chennai</w:t>
      </w:r>
    </w:p>
    <w:p w14:paraId="3F9FA709" w14:textId="77777777" w:rsidR="003953D5" w:rsidRDefault="009E37AF">
      <w:pPr>
        <w:spacing w:line="360" w:lineRule="auto"/>
        <w:rPr>
          <w:rFonts w:ascii="Times New Roman" w:hAnsi="Times New Roman"/>
          <w:b/>
          <w:bCs/>
          <w:sz w:val="28"/>
          <w:szCs w:val="28"/>
          <w:lang w:val="en-US"/>
        </w:rPr>
      </w:pPr>
      <w:r>
        <w:rPr>
          <w:rFonts w:ascii="Times New Roman" w:hAnsi="Times New Roman"/>
          <w:b/>
          <w:bCs/>
          <w:sz w:val="24"/>
          <w:szCs w:val="24"/>
          <w:lang w:val="en-US"/>
        </w:rPr>
        <w:t>Date: 20/02/2026</w:t>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p>
    <w:p w14:paraId="6AD7C7ED" w14:textId="77777777" w:rsidR="003953D5" w:rsidRDefault="003953D5">
      <w:pPr>
        <w:spacing w:line="360" w:lineRule="auto"/>
        <w:rPr>
          <w:rFonts w:ascii="Times New Roman" w:hAnsi="Times New Roman"/>
          <w:b/>
          <w:bCs/>
          <w:sz w:val="28"/>
          <w:szCs w:val="28"/>
          <w:lang w:val="en-US"/>
        </w:rPr>
      </w:pPr>
    </w:p>
    <w:p w14:paraId="731DD01F" w14:textId="77777777" w:rsidR="003953D5" w:rsidRDefault="009E37AF">
      <w:pPr>
        <w:spacing w:line="360" w:lineRule="auto"/>
        <w:rPr>
          <w:rFonts w:ascii="Times New Roman" w:hAnsi="Times New Roman"/>
          <w:b/>
          <w:bCs/>
          <w:sz w:val="28"/>
          <w:szCs w:val="28"/>
          <w:lang w:val="en-US"/>
        </w:rPr>
      </w:pP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p>
    <w:p w14:paraId="59C62D5F" w14:textId="77777777" w:rsidR="003953D5" w:rsidRDefault="003953D5">
      <w:pPr>
        <w:spacing w:line="360" w:lineRule="auto"/>
        <w:rPr>
          <w:rFonts w:ascii="Times New Roman" w:hAnsi="Times New Roman"/>
          <w:b/>
          <w:bCs/>
          <w:sz w:val="28"/>
          <w:szCs w:val="28"/>
          <w:lang w:val="en-US"/>
        </w:rPr>
      </w:pPr>
    </w:p>
    <w:p w14:paraId="22C775F2" w14:textId="77777777" w:rsidR="003953D5" w:rsidRDefault="009E37AF" w:rsidP="00833A86">
      <w:pPr>
        <w:spacing w:before="240" w:line="360" w:lineRule="auto"/>
        <w:jc w:val="right"/>
        <w:rPr>
          <w:rFonts w:ascii="Times New Roman" w:hAnsi="Times New Roman"/>
          <w:b/>
          <w:bCs/>
          <w:sz w:val="24"/>
          <w:szCs w:val="24"/>
          <w:lang w:val="en-US"/>
        </w:rPr>
      </w:pPr>
      <w:r>
        <w:rPr>
          <w:rFonts w:ascii="Times New Roman" w:hAnsi="Times New Roman"/>
          <w:b/>
          <w:bCs/>
          <w:sz w:val="24"/>
          <w:szCs w:val="24"/>
          <w:lang w:val="en-US"/>
        </w:rPr>
        <w:t>Signature of the Students with Names</w:t>
      </w:r>
    </w:p>
    <w:p w14:paraId="590495FC" w14:textId="77777777" w:rsidR="003953D5" w:rsidRDefault="009E37AF" w:rsidP="00833A86">
      <w:pPr>
        <w:spacing w:after="0" w:line="360" w:lineRule="auto"/>
        <w:jc w:val="right"/>
        <w:rPr>
          <w:rFonts w:ascii="Times New Roman" w:hAnsi="Times New Roman"/>
          <w:sz w:val="24"/>
          <w:szCs w:val="24"/>
          <w:lang w:val="en-US"/>
        </w:rPr>
      </w:pPr>
      <w:r>
        <w:rPr>
          <w:rFonts w:ascii="Times New Roman" w:hAnsi="Times New Roman"/>
          <w:sz w:val="24"/>
          <w:szCs w:val="24"/>
          <w:lang w:val="en-US"/>
        </w:rPr>
        <w:t>Ch. Likitha (192424239)</w:t>
      </w:r>
    </w:p>
    <w:p w14:paraId="1FFAD2EB" w14:textId="77777777" w:rsidR="003953D5" w:rsidRDefault="009E37AF" w:rsidP="00833A86">
      <w:pPr>
        <w:spacing w:after="0" w:line="360" w:lineRule="auto"/>
        <w:jc w:val="right"/>
        <w:rPr>
          <w:rFonts w:ascii="Times New Roman" w:hAnsi="Times New Roman"/>
          <w:sz w:val="24"/>
          <w:szCs w:val="24"/>
          <w:lang w:val="en-US"/>
        </w:rPr>
      </w:pPr>
      <w:r>
        <w:rPr>
          <w:rFonts w:ascii="Times New Roman" w:hAnsi="Times New Roman"/>
          <w:sz w:val="24"/>
          <w:szCs w:val="24"/>
          <w:lang w:val="en-US"/>
        </w:rPr>
        <w:t>S. Sri Sai Prasanna Durga (192424241)</w:t>
      </w:r>
    </w:p>
    <w:p w14:paraId="747A4A33" w14:textId="77777777" w:rsidR="003953D5" w:rsidRDefault="003953D5">
      <w:pPr>
        <w:spacing w:line="360" w:lineRule="auto"/>
        <w:jc w:val="right"/>
        <w:rPr>
          <w:rFonts w:ascii="Times New Roman" w:hAnsi="Times New Roman"/>
          <w:sz w:val="24"/>
          <w:szCs w:val="24"/>
          <w:lang w:val="en-US"/>
        </w:rPr>
      </w:pPr>
    </w:p>
    <w:p w14:paraId="127D75A6" w14:textId="77777777" w:rsidR="003953D5" w:rsidRDefault="003953D5">
      <w:pPr>
        <w:spacing w:line="360" w:lineRule="auto"/>
        <w:rPr>
          <w:rFonts w:ascii="Times New Roman" w:hAnsi="Times New Roman"/>
          <w:sz w:val="24"/>
          <w:szCs w:val="24"/>
          <w:lang w:val="en-US"/>
        </w:rPr>
      </w:pPr>
    </w:p>
    <w:p w14:paraId="7217232A" w14:textId="77777777" w:rsidR="003953D5" w:rsidRDefault="003953D5">
      <w:pPr>
        <w:spacing w:line="360" w:lineRule="auto"/>
        <w:rPr>
          <w:rFonts w:ascii="Times New Roman" w:hAnsi="Times New Roman"/>
          <w:sz w:val="24"/>
          <w:szCs w:val="24"/>
          <w:lang w:val="en-US"/>
        </w:rPr>
      </w:pPr>
    </w:p>
    <w:p w14:paraId="7CACF57F" w14:textId="77777777" w:rsidR="003953D5" w:rsidRDefault="003953D5">
      <w:pPr>
        <w:spacing w:line="360" w:lineRule="auto"/>
        <w:rPr>
          <w:rFonts w:ascii="Times New Roman" w:hAnsi="Times New Roman"/>
          <w:sz w:val="24"/>
          <w:szCs w:val="24"/>
          <w:lang w:val="en-US"/>
        </w:rPr>
      </w:pPr>
    </w:p>
    <w:p w14:paraId="1252F111" w14:textId="77777777" w:rsidR="003953D5" w:rsidRDefault="003953D5">
      <w:pPr>
        <w:spacing w:line="360" w:lineRule="auto"/>
        <w:rPr>
          <w:rFonts w:ascii="Times New Roman" w:hAnsi="Times New Roman"/>
          <w:sz w:val="24"/>
          <w:szCs w:val="24"/>
          <w:lang w:val="en-US"/>
        </w:rPr>
      </w:pPr>
    </w:p>
    <w:p w14:paraId="12F6CA42" w14:textId="77777777" w:rsidR="003953D5" w:rsidRDefault="003953D5">
      <w:pPr>
        <w:spacing w:line="360" w:lineRule="auto"/>
        <w:rPr>
          <w:rFonts w:ascii="Times New Roman" w:hAnsi="Times New Roman"/>
          <w:sz w:val="24"/>
          <w:szCs w:val="24"/>
          <w:lang w:val="en-US"/>
        </w:rPr>
      </w:pPr>
    </w:p>
    <w:p w14:paraId="20B9F87B" w14:textId="77777777" w:rsidR="003953D5" w:rsidRDefault="009E37AF">
      <w:pPr>
        <w:spacing w:line="360" w:lineRule="auto"/>
        <w:rPr>
          <w:rFonts w:ascii="Times New Roman" w:hAnsi="Times New Roman"/>
          <w:b/>
          <w:bCs/>
          <w:sz w:val="28"/>
          <w:szCs w:val="28"/>
        </w:rPr>
      </w:pPr>
      <w:r>
        <w:rPr>
          <w:rFonts w:ascii="Times New Roman" w:hAnsi="Times New Roman"/>
          <w:b/>
          <w:bCs/>
          <w:noProof/>
          <w:sz w:val="28"/>
          <w:szCs w:val="28"/>
        </w:rPr>
        <w:lastRenderedPageBreak/>
        <w:drawing>
          <wp:anchor distT="0" distB="0" distL="0" distR="0" simplePos="0" relativeHeight="4" behindDoc="1" locked="0" layoutInCell="1" allowOverlap="1" wp14:anchorId="75FA867D" wp14:editId="27065AA1">
            <wp:simplePos x="0" y="0"/>
            <wp:positionH relativeFrom="column">
              <wp:posOffset>5041900</wp:posOffset>
            </wp:positionH>
            <wp:positionV relativeFrom="paragraph">
              <wp:posOffset>72390</wp:posOffset>
            </wp:positionV>
            <wp:extent cx="801370" cy="990600"/>
            <wp:effectExtent l="0" t="0" r="0" b="0"/>
            <wp:wrapNone/>
            <wp:docPr id="10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0" cstate="print"/>
                    <a:srcRect/>
                    <a:stretch/>
                  </pic:blipFill>
                  <pic:spPr>
                    <a:xfrm>
                      <a:off x="0" y="0"/>
                      <a:ext cx="801370" cy="990600"/>
                    </a:xfrm>
                    <a:prstGeom prst="rect">
                      <a:avLst/>
                    </a:prstGeom>
                    <a:ln>
                      <a:noFill/>
                    </a:ln>
                  </pic:spPr>
                </pic:pic>
              </a:graphicData>
            </a:graphic>
            <wp14:sizeRelH relativeFrom="page">
              <wp14:pctWidth>0</wp14:pctWidth>
            </wp14:sizeRelH>
            <wp14:sizeRelV relativeFrom="page">
              <wp14:pctHeight>0</wp14:pctHeight>
            </wp14:sizeRelV>
          </wp:anchor>
        </w:drawing>
      </w:r>
      <w:r>
        <w:rPr>
          <w:rFonts w:ascii="Times New Roman" w:hAnsi="Times New Roman"/>
          <w:b/>
          <w:bCs/>
          <w:noProof/>
          <w:sz w:val="28"/>
          <w:szCs w:val="28"/>
        </w:rPr>
        <w:drawing>
          <wp:anchor distT="0" distB="0" distL="0" distR="0" simplePos="0" relativeHeight="5" behindDoc="0" locked="0" layoutInCell="1" allowOverlap="1" wp14:anchorId="39CF97A6" wp14:editId="6BF987E1">
            <wp:simplePos x="0" y="0"/>
            <wp:positionH relativeFrom="column">
              <wp:posOffset>-241300</wp:posOffset>
            </wp:positionH>
            <wp:positionV relativeFrom="paragraph">
              <wp:posOffset>66040</wp:posOffset>
            </wp:positionV>
            <wp:extent cx="908050" cy="927099"/>
            <wp:effectExtent l="0" t="0" r="6350" b="6350"/>
            <wp:wrapNone/>
            <wp:docPr id="103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srcRect/>
                    <a:stretch/>
                  </pic:blipFill>
                  <pic:spPr>
                    <a:xfrm>
                      <a:off x="0" y="0"/>
                      <a:ext cx="908050" cy="927099"/>
                    </a:xfrm>
                    <a:prstGeom prst="rect">
                      <a:avLst/>
                    </a:prstGeom>
                    <a:ln>
                      <a:noFill/>
                    </a:ln>
                  </pic:spPr>
                </pic:pic>
              </a:graphicData>
            </a:graphic>
            <wp14:sizeRelH relativeFrom="page">
              <wp14:pctWidth>0</wp14:pctWidth>
            </wp14:sizeRelH>
            <wp14:sizeRelV relativeFrom="page">
              <wp14:pctHeight>0</wp14:pctHeight>
            </wp14:sizeRelV>
          </wp:anchor>
        </w:drawing>
      </w:r>
      <w:r>
        <w:rPr>
          <w:rFonts w:ascii="Times New Roman" w:hAnsi="Times New Roman"/>
          <w:b/>
          <w:bCs/>
          <w:sz w:val="28"/>
          <w:szCs w:val="28"/>
        </w:rPr>
        <w:t xml:space="preserve">                                         SIMATS ENGINEERING</w:t>
      </w:r>
    </w:p>
    <w:p w14:paraId="197E4A7F"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Saveetha Institute of Medical and Technical Sciences</w:t>
      </w:r>
    </w:p>
    <w:p w14:paraId="1CFCAC60"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Chennai-602105</w:t>
      </w:r>
    </w:p>
    <w:p w14:paraId="246DA83B" w14:textId="77777777" w:rsidR="003953D5" w:rsidRDefault="003953D5">
      <w:pPr>
        <w:spacing w:line="360" w:lineRule="auto"/>
        <w:rPr>
          <w:rFonts w:ascii="Times New Roman" w:hAnsi="Times New Roman"/>
          <w:b/>
          <w:bCs/>
          <w:sz w:val="28"/>
          <w:szCs w:val="28"/>
        </w:rPr>
      </w:pPr>
    </w:p>
    <w:p w14:paraId="1DDBB29B"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BONAFIDE CERTIFICATE</w:t>
      </w:r>
    </w:p>
    <w:p w14:paraId="105FAF9D" w14:textId="77777777" w:rsidR="003953D5" w:rsidRDefault="009E37AF">
      <w:pPr>
        <w:spacing w:line="360" w:lineRule="auto"/>
        <w:ind w:firstLine="720"/>
        <w:jc w:val="both"/>
        <w:rPr>
          <w:rFonts w:ascii="Times New Roman" w:hAnsi="Times New Roman"/>
          <w:b/>
          <w:bCs/>
          <w:sz w:val="28"/>
          <w:szCs w:val="28"/>
          <w:lang w:val="en-US"/>
        </w:rPr>
      </w:pPr>
      <w:r>
        <w:rPr>
          <w:rFonts w:ascii="Times New Roman" w:hAnsi="Times New Roman"/>
          <w:sz w:val="24"/>
          <w:szCs w:val="24"/>
        </w:rPr>
        <w:t xml:space="preserve">This is to certify that the Capstone Project entitled </w:t>
      </w:r>
      <w:r>
        <w:rPr>
          <w:rFonts w:ascii="Times New Roman" w:hAnsi="Times New Roman"/>
          <w:b/>
          <w:bCs/>
          <w:sz w:val="24"/>
          <w:szCs w:val="24"/>
          <w:lang w:val="en-US"/>
        </w:rPr>
        <w:t>‘Vision Based Driver Drowsiness Monitoring System Using Open CV’</w:t>
      </w:r>
      <w:r>
        <w:rPr>
          <w:rFonts w:ascii="Times New Roman" w:hAnsi="Times New Roman"/>
          <w:sz w:val="24"/>
          <w:szCs w:val="24"/>
        </w:rPr>
        <w:t xml:space="preserve"> has been carried out </w:t>
      </w:r>
      <w:r>
        <w:rPr>
          <w:rFonts w:ascii="Times New Roman" w:hAnsi="Times New Roman"/>
          <w:b/>
          <w:bCs/>
          <w:sz w:val="24"/>
          <w:szCs w:val="24"/>
        </w:rPr>
        <w:t xml:space="preserve">by Ch. Likhitha, S. Sri Sai Prasanna Durga </w:t>
      </w:r>
      <w:r>
        <w:rPr>
          <w:rFonts w:ascii="Times New Roman" w:hAnsi="Times New Roman"/>
          <w:sz w:val="24"/>
          <w:szCs w:val="24"/>
        </w:rPr>
        <w:t xml:space="preserve">under the supervision </w:t>
      </w:r>
      <w:r>
        <w:rPr>
          <w:rFonts w:ascii="Times New Roman" w:hAnsi="Times New Roman"/>
          <w:b/>
          <w:bCs/>
          <w:sz w:val="24"/>
          <w:szCs w:val="24"/>
        </w:rPr>
        <w:t>Dr.Senthilvadivu.S &amp; Dr.Kumaragurubaran.T</w:t>
      </w:r>
      <w:r>
        <w:rPr>
          <w:rFonts w:ascii="Times New Roman" w:hAnsi="Times New Roman"/>
          <w:sz w:val="24"/>
          <w:szCs w:val="24"/>
        </w:rPr>
        <w:t xml:space="preserve"> submitted in partial fulfilment of the requirements for the current semester of the B.Tech. Artificial Intelligence and Data Science program at Saveetha Institute of Medical and Technical Sciences, Chennai.</w:t>
      </w:r>
    </w:p>
    <w:p w14:paraId="41E0E291" w14:textId="77777777" w:rsidR="003953D5" w:rsidRDefault="003953D5">
      <w:pPr>
        <w:spacing w:line="360" w:lineRule="auto"/>
        <w:jc w:val="both"/>
        <w:rPr>
          <w:rFonts w:ascii="Times New Roman" w:hAnsi="Times New Roman"/>
          <w:sz w:val="24"/>
          <w:szCs w:val="24"/>
        </w:rPr>
      </w:pPr>
    </w:p>
    <w:p w14:paraId="6B60A7EB" w14:textId="77777777" w:rsidR="003953D5" w:rsidRDefault="009E37AF">
      <w:pPr>
        <w:spacing w:line="360" w:lineRule="auto"/>
        <w:rPr>
          <w:rFonts w:ascii="Times New Roman" w:hAnsi="Times New Roman"/>
          <w:b/>
          <w:bCs/>
          <w:sz w:val="24"/>
          <w:szCs w:val="24"/>
        </w:rPr>
      </w:pPr>
      <w:r>
        <w:rPr>
          <w:rFonts w:ascii="Times New Roman" w:hAnsi="Times New Roman"/>
          <w:b/>
          <w:bCs/>
          <w:sz w:val="24"/>
          <w:szCs w:val="24"/>
        </w:rPr>
        <w:t>SIGNATURE</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 xml:space="preserve">                  SIGNATURE </w:t>
      </w:r>
    </w:p>
    <w:p w14:paraId="7616DB01" w14:textId="77777777" w:rsidR="003953D5" w:rsidRDefault="009E37AF">
      <w:pPr>
        <w:spacing w:line="360" w:lineRule="auto"/>
        <w:rPr>
          <w:rFonts w:ascii="Times New Roman" w:hAnsi="Times New Roman"/>
          <w:sz w:val="24"/>
          <w:szCs w:val="24"/>
        </w:rPr>
      </w:pPr>
      <w:r>
        <w:rPr>
          <w:rFonts w:ascii="Times New Roman" w:hAnsi="Times New Roman"/>
          <w:sz w:val="24"/>
          <w:szCs w:val="24"/>
        </w:rPr>
        <w:t xml:space="preserve">Dr. Sriramya P </w:t>
      </w:r>
      <w:r>
        <w:rPr>
          <w:rFonts w:ascii="Times New Roman" w:hAnsi="Times New Roman"/>
          <w:sz w:val="24"/>
          <w:szCs w:val="24"/>
        </w:rPr>
        <w:tab/>
      </w:r>
      <w:r>
        <w:rPr>
          <w:rFonts w:ascii="Times New Roman" w:hAnsi="Times New Roman"/>
          <w:sz w:val="24"/>
          <w:szCs w:val="24"/>
        </w:rPr>
        <w:tab/>
        <w:t xml:space="preserve">                             Dr.Senthilvadivu.S &amp; Dr.Kumaragurubaran.T Program Director</w:t>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Professor</w:t>
      </w:r>
    </w:p>
    <w:p w14:paraId="65DCA049" w14:textId="77777777" w:rsidR="003953D5" w:rsidRDefault="009E37AF">
      <w:pPr>
        <w:spacing w:line="360" w:lineRule="auto"/>
        <w:rPr>
          <w:rFonts w:ascii="Times New Roman" w:hAnsi="Times New Roman"/>
          <w:sz w:val="24"/>
          <w:szCs w:val="24"/>
        </w:rPr>
      </w:pPr>
      <w:r>
        <w:rPr>
          <w:rFonts w:ascii="Times New Roman" w:hAnsi="Times New Roman"/>
          <w:sz w:val="24"/>
          <w:szCs w:val="24"/>
        </w:rPr>
        <w:t xml:space="preserve">Artificial Intelligence and Data Science   </w:t>
      </w:r>
      <w:r>
        <w:rPr>
          <w:rFonts w:ascii="Times New Roman" w:hAnsi="Times New Roman"/>
          <w:sz w:val="24"/>
          <w:szCs w:val="24"/>
        </w:rPr>
        <w:tab/>
        <w:t xml:space="preserve">     Institute of CSE,                                                         </w:t>
      </w:r>
    </w:p>
    <w:p w14:paraId="5BFDF226" w14:textId="77777777" w:rsidR="003953D5" w:rsidRDefault="009E37AF">
      <w:pPr>
        <w:spacing w:line="360" w:lineRule="auto"/>
        <w:rPr>
          <w:rFonts w:ascii="Times New Roman" w:hAnsi="Times New Roman"/>
          <w:sz w:val="24"/>
          <w:szCs w:val="24"/>
        </w:rPr>
      </w:pPr>
      <w:r>
        <w:rPr>
          <w:rFonts w:ascii="Times New Roman" w:hAnsi="Times New Roman"/>
          <w:sz w:val="24"/>
          <w:szCs w:val="24"/>
        </w:rPr>
        <w:t xml:space="preserve">SIMATS Engineering                                         SIMATS Engineering                                                                                                                                                                                                                                           </w:t>
      </w:r>
      <w:r>
        <w:rPr>
          <w:rFonts w:ascii="Times New Roman" w:hAnsi="Times New Roman"/>
          <w:b/>
          <w:bCs/>
          <w:sz w:val="24"/>
          <w:szCs w:val="24"/>
        </w:rPr>
        <w:tab/>
      </w:r>
    </w:p>
    <w:p w14:paraId="383F8FA5" w14:textId="77777777" w:rsidR="003953D5" w:rsidRDefault="003953D5">
      <w:pPr>
        <w:spacing w:line="360" w:lineRule="auto"/>
        <w:rPr>
          <w:rFonts w:ascii="Times New Roman" w:hAnsi="Times New Roman"/>
          <w:b/>
          <w:bCs/>
          <w:sz w:val="24"/>
          <w:szCs w:val="24"/>
        </w:rPr>
      </w:pPr>
    </w:p>
    <w:p w14:paraId="79767FBC" w14:textId="77777777" w:rsidR="003953D5" w:rsidRDefault="009E37AF">
      <w:pPr>
        <w:spacing w:line="360" w:lineRule="auto"/>
        <w:jc w:val="center"/>
        <w:rPr>
          <w:rFonts w:ascii="Times New Roman" w:hAnsi="Times New Roman"/>
          <w:b/>
          <w:bCs/>
          <w:sz w:val="24"/>
          <w:szCs w:val="24"/>
        </w:rPr>
      </w:pPr>
      <w:r>
        <w:rPr>
          <w:rFonts w:ascii="Times New Roman" w:hAnsi="Times New Roman"/>
          <w:b/>
          <w:bCs/>
          <w:sz w:val="24"/>
          <w:szCs w:val="24"/>
        </w:rPr>
        <w:t>Submitted for the Project work Viva-Voce held on _____________________</w:t>
      </w:r>
    </w:p>
    <w:p w14:paraId="520F447C" w14:textId="77777777" w:rsidR="003953D5" w:rsidRDefault="003953D5">
      <w:pPr>
        <w:spacing w:line="360" w:lineRule="auto"/>
        <w:jc w:val="center"/>
        <w:rPr>
          <w:rFonts w:ascii="Times New Roman" w:hAnsi="Times New Roman"/>
          <w:b/>
          <w:bCs/>
          <w:sz w:val="24"/>
          <w:szCs w:val="24"/>
        </w:rPr>
      </w:pPr>
    </w:p>
    <w:p w14:paraId="2EC3262F" w14:textId="77777777" w:rsidR="003953D5" w:rsidRDefault="009E37AF">
      <w:pPr>
        <w:spacing w:line="360" w:lineRule="auto"/>
        <w:rPr>
          <w:rFonts w:ascii="Times New Roman" w:hAnsi="Times New Roman"/>
          <w:b/>
          <w:bCs/>
          <w:sz w:val="24"/>
          <w:szCs w:val="24"/>
        </w:rPr>
      </w:pPr>
      <w:r>
        <w:rPr>
          <w:rFonts w:ascii="Times New Roman" w:hAnsi="Times New Roman"/>
          <w:b/>
          <w:bCs/>
          <w:sz w:val="24"/>
          <w:szCs w:val="24"/>
        </w:rPr>
        <w:t xml:space="preserve">                </w:t>
      </w:r>
    </w:p>
    <w:p w14:paraId="0F9CAA73" w14:textId="77777777" w:rsidR="003953D5" w:rsidRDefault="009E37AF">
      <w:pPr>
        <w:spacing w:line="360" w:lineRule="auto"/>
        <w:rPr>
          <w:rFonts w:ascii="Times New Roman" w:hAnsi="Times New Roman"/>
          <w:b/>
          <w:bCs/>
          <w:sz w:val="24"/>
          <w:szCs w:val="24"/>
        </w:rPr>
      </w:pPr>
      <w:r>
        <w:rPr>
          <w:rFonts w:ascii="Times New Roman" w:hAnsi="Times New Roman"/>
          <w:b/>
          <w:bCs/>
          <w:sz w:val="24"/>
          <w:szCs w:val="24"/>
        </w:rPr>
        <w:t xml:space="preserve">INTERNAL EXAMINER </w:t>
      </w:r>
      <w:r>
        <w:rPr>
          <w:rFonts w:ascii="Times New Roman" w:hAnsi="Times New Roman"/>
          <w:b/>
          <w:bCs/>
          <w:sz w:val="24"/>
          <w:szCs w:val="24"/>
        </w:rPr>
        <w:tab/>
        <w:t xml:space="preserve">                                          </w:t>
      </w:r>
      <w:r>
        <w:rPr>
          <w:rFonts w:ascii="Times New Roman" w:hAnsi="Times New Roman"/>
          <w:b/>
          <w:bCs/>
          <w:sz w:val="24"/>
          <w:szCs w:val="24"/>
        </w:rPr>
        <w:tab/>
        <w:t>EXTERNAL EXAMINER</w:t>
      </w:r>
    </w:p>
    <w:p w14:paraId="0843BB4C" w14:textId="77777777" w:rsidR="003953D5" w:rsidRDefault="009E37AF">
      <w:pPr>
        <w:spacing w:line="360" w:lineRule="auto"/>
        <w:rPr>
          <w:rFonts w:ascii="Times New Roman" w:hAnsi="Times New Roman"/>
          <w:b/>
          <w:bCs/>
          <w:sz w:val="28"/>
          <w:szCs w:val="28"/>
        </w:rPr>
      </w:pPr>
      <w:r>
        <w:rPr>
          <w:rFonts w:ascii="Times New Roman" w:hAnsi="Times New Roman"/>
          <w:b/>
          <w:bCs/>
          <w:sz w:val="28"/>
          <w:szCs w:val="28"/>
        </w:rPr>
        <w:t xml:space="preserve">                                </w:t>
      </w:r>
    </w:p>
    <w:p w14:paraId="29750AF5" w14:textId="77777777" w:rsidR="003953D5" w:rsidRDefault="003953D5">
      <w:pPr>
        <w:spacing w:line="360" w:lineRule="auto"/>
        <w:rPr>
          <w:rFonts w:ascii="Times New Roman" w:hAnsi="Times New Roman"/>
          <w:b/>
          <w:bCs/>
          <w:sz w:val="28"/>
          <w:szCs w:val="28"/>
          <w:lang w:val="en-US"/>
        </w:rPr>
      </w:pPr>
    </w:p>
    <w:p w14:paraId="0A322343" w14:textId="77777777" w:rsidR="003953D5" w:rsidRDefault="009E37AF">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lastRenderedPageBreak/>
        <w:t>ACKNOWLEDGEMENT</w:t>
      </w:r>
    </w:p>
    <w:p w14:paraId="407F750A" w14:textId="77777777" w:rsidR="003953D5" w:rsidRDefault="009E37AF">
      <w:pPr>
        <w:spacing w:line="360" w:lineRule="auto"/>
        <w:ind w:firstLine="720"/>
        <w:jc w:val="both"/>
        <w:rPr>
          <w:rFonts w:ascii="Times New Roman" w:hAnsi="Times New Roman"/>
          <w:sz w:val="24"/>
          <w:szCs w:val="24"/>
          <w:lang w:val="en-US"/>
        </w:rPr>
      </w:pPr>
      <w:r>
        <w:rPr>
          <w:rFonts w:ascii="Times New Roman" w:hAnsi="Times New Roman"/>
          <w:sz w:val="24"/>
          <w:szCs w:val="24"/>
          <w:lang w:val="en-US"/>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4B9E735" w14:textId="77777777" w:rsidR="003953D5" w:rsidRDefault="009E37AF">
      <w:pPr>
        <w:spacing w:line="360" w:lineRule="auto"/>
        <w:ind w:firstLine="720"/>
        <w:jc w:val="both"/>
        <w:rPr>
          <w:rFonts w:ascii="Times New Roman" w:hAnsi="Times New Roman"/>
          <w:sz w:val="24"/>
          <w:szCs w:val="24"/>
          <w:lang w:val="en-US"/>
        </w:rPr>
      </w:pPr>
      <w:r>
        <w:rPr>
          <w:rFonts w:ascii="Times New Roman" w:hAnsi="Times New Roman"/>
          <w:sz w:val="24"/>
          <w:szCs w:val="24"/>
          <w:lang w:val="en-US"/>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Sriramya P for her continuous support, valuable guidance, and constant motivation.</w:t>
      </w:r>
    </w:p>
    <w:p w14:paraId="1AE7CFA5" w14:textId="77777777" w:rsidR="003953D5" w:rsidRDefault="009E37AF">
      <w:pPr>
        <w:spacing w:line="360" w:lineRule="auto"/>
        <w:ind w:firstLine="720"/>
        <w:jc w:val="both"/>
        <w:rPr>
          <w:rFonts w:ascii="Times New Roman" w:hAnsi="Times New Roman"/>
          <w:sz w:val="24"/>
          <w:szCs w:val="24"/>
        </w:rPr>
      </w:pPr>
      <w:r>
        <w:rPr>
          <w:rFonts w:ascii="Times New Roman" w:hAnsi="Times New Roman"/>
          <w:sz w:val="24"/>
          <w:szCs w:val="24"/>
          <w:lang w:val="en-US"/>
        </w:rPr>
        <w:t xml:space="preserve">We are especially indebted to our guide, </w:t>
      </w:r>
      <w:r>
        <w:rPr>
          <w:rFonts w:ascii="Times New Roman" w:hAnsi="Times New Roman"/>
          <w:sz w:val="24"/>
          <w:szCs w:val="24"/>
        </w:rPr>
        <w:t xml:space="preserve">Dr.Senthilvadivu.S , Dr.Kumaragurubaran.T </w:t>
      </w:r>
      <w:r>
        <w:rPr>
          <w:rFonts w:ascii="Times New Roman" w:hAnsi="Times New Roman"/>
          <w:sz w:val="24"/>
          <w:szCs w:val="24"/>
          <w:lang w:val="en-US"/>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4A15BC4A" w14:textId="77777777" w:rsidR="003953D5" w:rsidRDefault="009E37AF">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  </w:t>
      </w:r>
    </w:p>
    <w:p w14:paraId="3EE54A6F" w14:textId="77777777" w:rsidR="003953D5" w:rsidRDefault="003953D5">
      <w:pPr>
        <w:spacing w:line="360" w:lineRule="auto"/>
        <w:jc w:val="both"/>
        <w:rPr>
          <w:rFonts w:ascii="Times New Roman" w:hAnsi="Times New Roman"/>
          <w:sz w:val="24"/>
          <w:szCs w:val="24"/>
          <w:lang w:val="en-US"/>
        </w:rPr>
      </w:pPr>
    </w:p>
    <w:p w14:paraId="7D655F35" w14:textId="77777777" w:rsidR="003953D5" w:rsidRDefault="009E37AF">
      <w:pPr>
        <w:spacing w:line="360" w:lineRule="auto"/>
        <w:jc w:val="right"/>
        <w:rPr>
          <w:rFonts w:ascii="Times New Roman" w:hAnsi="Times New Roman"/>
          <w:sz w:val="24"/>
          <w:szCs w:val="24"/>
          <w:lang w:val="en-US"/>
        </w:rPr>
      </w:pPr>
      <w:r>
        <w:rPr>
          <w:rFonts w:ascii="Times New Roman" w:hAnsi="Times New Roman"/>
          <w:sz w:val="24"/>
          <w:szCs w:val="24"/>
          <w:lang w:val="en-US"/>
        </w:rPr>
        <w:t xml:space="preserve">                                                                                                Signature With Students names</w:t>
      </w:r>
    </w:p>
    <w:p w14:paraId="3502811F" w14:textId="77777777" w:rsidR="003953D5" w:rsidRDefault="009E37AF" w:rsidP="00833A86">
      <w:pPr>
        <w:spacing w:after="0" w:line="360" w:lineRule="auto"/>
        <w:jc w:val="right"/>
        <w:rPr>
          <w:rFonts w:ascii="Times New Roman" w:hAnsi="Times New Roman"/>
          <w:sz w:val="24"/>
          <w:szCs w:val="24"/>
          <w:lang w:val="en-US"/>
        </w:rPr>
      </w:pPr>
      <w:r>
        <w:rPr>
          <w:rFonts w:ascii="Times New Roman" w:hAnsi="Times New Roman"/>
          <w:sz w:val="24"/>
          <w:szCs w:val="24"/>
          <w:lang w:val="en-US"/>
        </w:rPr>
        <w:t>Ch. Likhitha (192424239)</w:t>
      </w:r>
    </w:p>
    <w:p w14:paraId="3C204852" w14:textId="77777777" w:rsidR="003953D5" w:rsidRDefault="009E37AF" w:rsidP="00833A86">
      <w:pPr>
        <w:spacing w:after="0" w:line="360" w:lineRule="auto"/>
        <w:jc w:val="right"/>
        <w:rPr>
          <w:rFonts w:ascii="Times New Roman" w:hAnsi="Times New Roman"/>
          <w:sz w:val="24"/>
          <w:szCs w:val="24"/>
          <w:lang w:val="en-US"/>
        </w:rPr>
      </w:pPr>
      <w:r>
        <w:rPr>
          <w:rFonts w:ascii="Times New Roman" w:hAnsi="Times New Roman"/>
          <w:sz w:val="24"/>
          <w:szCs w:val="24"/>
          <w:lang w:val="en-US"/>
        </w:rPr>
        <w:t>S. Sri Sai Prasanna Durga (192424241)</w:t>
      </w:r>
    </w:p>
    <w:p w14:paraId="3D834542" w14:textId="77777777" w:rsidR="003953D5" w:rsidRDefault="003953D5">
      <w:pPr>
        <w:spacing w:line="360" w:lineRule="auto"/>
        <w:jc w:val="right"/>
        <w:rPr>
          <w:rFonts w:ascii="Times New Roman" w:hAnsi="Times New Roman"/>
          <w:sz w:val="24"/>
          <w:szCs w:val="24"/>
          <w:lang w:val="en-US"/>
        </w:rPr>
      </w:pPr>
    </w:p>
    <w:p w14:paraId="7004DC26" w14:textId="77777777" w:rsidR="003953D5" w:rsidRDefault="003953D5">
      <w:pPr>
        <w:spacing w:line="360" w:lineRule="auto"/>
        <w:jc w:val="right"/>
        <w:rPr>
          <w:rFonts w:ascii="Times New Roman" w:hAnsi="Times New Roman"/>
          <w:sz w:val="24"/>
          <w:szCs w:val="24"/>
          <w:lang w:val="en-US"/>
        </w:rPr>
      </w:pPr>
    </w:p>
    <w:p w14:paraId="057EA295" w14:textId="77777777" w:rsidR="003953D5" w:rsidRDefault="003953D5">
      <w:pPr>
        <w:spacing w:line="360" w:lineRule="auto"/>
        <w:jc w:val="right"/>
        <w:rPr>
          <w:rFonts w:ascii="Times New Roman" w:hAnsi="Times New Roman"/>
          <w:sz w:val="24"/>
          <w:szCs w:val="24"/>
          <w:lang w:val="en-US"/>
        </w:rPr>
      </w:pPr>
    </w:p>
    <w:p w14:paraId="662FDC82" w14:textId="77777777" w:rsidR="003953D5" w:rsidRDefault="003953D5">
      <w:pPr>
        <w:spacing w:line="360" w:lineRule="auto"/>
        <w:jc w:val="right"/>
        <w:rPr>
          <w:rFonts w:ascii="Times New Roman" w:hAnsi="Times New Roman"/>
          <w:sz w:val="24"/>
          <w:szCs w:val="24"/>
          <w:lang w:val="en-US"/>
        </w:rPr>
      </w:pPr>
    </w:p>
    <w:p w14:paraId="073242DF" w14:textId="77777777" w:rsidR="00833A86" w:rsidRDefault="00833A86">
      <w:pPr>
        <w:spacing w:line="360" w:lineRule="auto"/>
        <w:ind w:firstLine="720"/>
        <w:jc w:val="center"/>
        <w:rPr>
          <w:rFonts w:ascii="Times New Roman" w:hAnsi="Times New Roman" w:cs="Times New Roman"/>
          <w:b/>
          <w:bCs/>
          <w:sz w:val="28"/>
          <w:szCs w:val="28"/>
        </w:rPr>
      </w:pPr>
    </w:p>
    <w:p w14:paraId="552B51C6" w14:textId="7FFC255C" w:rsidR="003953D5" w:rsidRDefault="009E37AF">
      <w:pPr>
        <w:spacing w:line="36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79ECFE01"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Road accidents caused by driver fatigue and drowsiness have become a major concern in modern transportation systems, significantly contributing to injuries, fatalities, and economic losses worldwide. This project presents the development of a real-time Vision-Based Driver Drowsiness Monitoring System using OpenCV that aims to enhance road safety through continuous driver alertness analysis using computer vision techniques. The proposed system captures live video input through a webcam and processes the visual data to monitor facial and eye movements without requiring any wearable sensors, thereby ensuring a non-intrusive and cost-effective solution. To achieve reliable detection, image pre-processing techniques such as grayscale conversion and noise reduction are applied before implementing face detection and eye detection algorithms using Haar Cascade classifiers and facial landmark estimation methods. The system computes the Eye Aspect Ratio (EAR) from detected eye landmarks to measure eye openness and identify prolonged eye closure patterns associated with fatigue. The architecture of the system is organized into two primary functional modules: the Face and Eye Detection module, which identifies and tracks the driver’s facial region and eye positions in real time, and the Drowsiness Detection and Alert module, which continuously evaluates EAR values across video frames and triggers an audible alarm and on-screen warning when the eye closure duration exceeds a predefined threshold. The experimental results demonstrate that the system effectively detects drowsiness conditions under normal lighting environments and provides timely alerts to prevent potential accidents. By integrating real-time video analysis, facial landmark detection, and automated alert mechanisms, the proposed system contributes to the development of intelligent transportation safety solutions and supports proactive accident prevention strategies.</w:t>
      </w:r>
    </w:p>
    <w:p w14:paraId="13D96DD8" w14:textId="77777777" w:rsidR="003953D5" w:rsidRDefault="003953D5">
      <w:pPr>
        <w:spacing w:line="360" w:lineRule="auto"/>
        <w:jc w:val="both"/>
        <w:rPr>
          <w:rFonts w:ascii="Times New Roman" w:hAnsi="Times New Roman"/>
          <w:b/>
          <w:bCs/>
          <w:sz w:val="28"/>
          <w:szCs w:val="28"/>
        </w:rPr>
      </w:pPr>
    </w:p>
    <w:p w14:paraId="1757A627" w14:textId="77777777" w:rsidR="003953D5" w:rsidRDefault="003953D5">
      <w:pPr>
        <w:spacing w:line="360" w:lineRule="auto"/>
        <w:jc w:val="both"/>
        <w:rPr>
          <w:rFonts w:ascii="Times New Roman" w:hAnsi="Times New Roman"/>
          <w:b/>
          <w:bCs/>
          <w:sz w:val="28"/>
          <w:szCs w:val="28"/>
        </w:rPr>
      </w:pPr>
    </w:p>
    <w:p w14:paraId="188DDFDE" w14:textId="77777777" w:rsidR="003953D5" w:rsidRDefault="003953D5">
      <w:pPr>
        <w:spacing w:line="360" w:lineRule="auto"/>
        <w:jc w:val="both"/>
        <w:rPr>
          <w:rFonts w:ascii="Times New Roman" w:hAnsi="Times New Roman"/>
          <w:b/>
          <w:bCs/>
          <w:sz w:val="28"/>
          <w:szCs w:val="28"/>
        </w:rPr>
      </w:pPr>
    </w:p>
    <w:p w14:paraId="15D1F5E2" w14:textId="77777777" w:rsidR="003953D5" w:rsidRDefault="003953D5">
      <w:pPr>
        <w:spacing w:line="360" w:lineRule="auto"/>
        <w:jc w:val="center"/>
        <w:rPr>
          <w:rFonts w:ascii="Times New Roman" w:hAnsi="Times New Roman"/>
          <w:b/>
          <w:bCs/>
          <w:sz w:val="28"/>
          <w:szCs w:val="28"/>
        </w:rPr>
      </w:pPr>
    </w:p>
    <w:p w14:paraId="32D2955A" w14:textId="77777777" w:rsidR="003953D5" w:rsidRDefault="003953D5">
      <w:pPr>
        <w:spacing w:line="360" w:lineRule="auto"/>
        <w:jc w:val="center"/>
        <w:rPr>
          <w:rFonts w:ascii="Times New Roman" w:hAnsi="Times New Roman"/>
          <w:b/>
          <w:bCs/>
          <w:sz w:val="28"/>
          <w:szCs w:val="28"/>
        </w:rPr>
      </w:pPr>
    </w:p>
    <w:p w14:paraId="53B864A7" w14:textId="77777777" w:rsidR="003953D5" w:rsidRDefault="003953D5">
      <w:pPr>
        <w:spacing w:line="360" w:lineRule="auto"/>
        <w:rPr>
          <w:rFonts w:ascii="Times New Roman" w:hAnsi="Times New Roman"/>
          <w:b/>
          <w:bCs/>
          <w:sz w:val="28"/>
          <w:szCs w:val="28"/>
        </w:rPr>
      </w:pPr>
    </w:p>
    <w:p w14:paraId="63FA3508"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lastRenderedPageBreak/>
        <w:t>TABLE OF CONTENTS</w:t>
      </w:r>
    </w:p>
    <w:tbl>
      <w:tblPr>
        <w:tblStyle w:val="TableGrid"/>
        <w:tblW w:w="0" w:type="auto"/>
        <w:tblLook w:val="04A0" w:firstRow="1" w:lastRow="0" w:firstColumn="1" w:lastColumn="0" w:noHBand="0" w:noVBand="1"/>
      </w:tblPr>
      <w:tblGrid>
        <w:gridCol w:w="988"/>
        <w:gridCol w:w="6520"/>
        <w:gridCol w:w="1508"/>
      </w:tblGrid>
      <w:tr w:rsidR="003953D5" w14:paraId="1A5F5E6B" w14:textId="77777777">
        <w:tc>
          <w:tcPr>
            <w:tcW w:w="988" w:type="dxa"/>
          </w:tcPr>
          <w:p w14:paraId="10D14FFF"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S.NO</w:t>
            </w:r>
          </w:p>
        </w:tc>
        <w:tc>
          <w:tcPr>
            <w:tcW w:w="6520" w:type="dxa"/>
          </w:tcPr>
          <w:p w14:paraId="48F6A62E"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TITLE</w:t>
            </w:r>
          </w:p>
        </w:tc>
        <w:tc>
          <w:tcPr>
            <w:tcW w:w="1508" w:type="dxa"/>
          </w:tcPr>
          <w:p w14:paraId="3952038F"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PAGE NO</w:t>
            </w:r>
          </w:p>
        </w:tc>
      </w:tr>
      <w:tr w:rsidR="003953D5" w14:paraId="146FC2D8" w14:textId="77777777">
        <w:tc>
          <w:tcPr>
            <w:tcW w:w="988" w:type="dxa"/>
          </w:tcPr>
          <w:p w14:paraId="57B5DDB3"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1</w:t>
            </w:r>
          </w:p>
        </w:tc>
        <w:tc>
          <w:tcPr>
            <w:tcW w:w="6520" w:type="dxa"/>
          </w:tcPr>
          <w:p w14:paraId="77070A05"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INTRODUCTION</w:t>
            </w:r>
          </w:p>
        </w:tc>
        <w:tc>
          <w:tcPr>
            <w:tcW w:w="1508" w:type="dxa"/>
          </w:tcPr>
          <w:p w14:paraId="64185488" w14:textId="2316023F" w:rsidR="003953D5" w:rsidRDefault="00170279">
            <w:pPr>
              <w:spacing w:line="360" w:lineRule="auto"/>
              <w:jc w:val="center"/>
              <w:rPr>
                <w:rFonts w:ascii="Times New Roman" w:hAnsi="Times New Roman"/>
                <w:sz w:val="24"/>
                <w:szCs w:val="24"/>
              </w:rPr>
            </w:pPr>
            <w:r>
              <w:rPr>
                <w:rFonts w:ascii="Times New Roman" w:hAnsi="Times New Roman"/>
                <w:sz w:val="24"/>
                <w:szCs w:val="24"/>
              </w:rPr>
              <w:t>1-2</w:t>
            </w:r>
          </w:p>
        </w:tc>
      </w:tr>
      <w:tr w:rsidR="003953D5" w14:paraId="730A2BD7" w14:textId="77777777">
        <w:tc>
          <w:tcPr>
            <w:tcW w:w="988" w:type="dxa"/>
          </w:tcPr>
          <w:p w14:paraId="1E929F5A" w14:textId="6244D3F3" w:rsidR="003953D5" w:rsidRDefault="003953D5">
            <w:pPr>
              <w:spacing w:line="360" w:lineRule="auto"/>
              <w:jc w:val="center"/>
              <w:rPr>
                <w:rFonts w:ascii="Times New Roman" w:hAnsi="Times New Roman"/>
                <w:sz w:val="24"/>
                <w:szCs w:val="24"/>
              </w:rPr>
            </w:pPr>
          </w:p>
        </w:tc>
        <w:tc>
          <w:tcPr>
            <w:tcW w:w="6520" w:type="dxa"/>
          </w:tcPr>
          <w:p w14:paraId="79F81316" w14:textId="3655661E"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1.1 </w:t>
            </w:r>
            <w:r w:rsidR="009E37AF">
              <w:rPr>
                <w:rFonts w:ascii="Times New Roman" w:hAnsi="Times New Roman"/>
                <w:sz w:val="24"/>
                <w:szCs w:val="24"/>
              </w:rPr>
              <w:t>Background Information</w:t>
            </w:r>
          </w:p>
        </w:tc>
        <w:tc>
          <w:tcPr>
            <w:tcW w:w="1508" w:type="dxa"/>
          </w:tcPr>
          <w:p w14:paraId="3D013990" w14:textId="1E60F6B7" w:rsidR="003953D5" w:rsidRDefault="00170279">
            <w:pPr>
              <w:spacing w:line="360" w:lineRule="auto"/>
              <w:jc w:val="center"/>
              <w:rPr>
                <w:rFonts w:ascii="Times New Roman" w:hAnsi="Times New Roman"/>
                <w:sz w:val="24"/>
                <w:szCs w:val="24"/>
              </w:rPr>
            </w:pPr>
            <w:r>
              <w:rPr>
                <w:rFonts w:ascii="Times New Roman" w:hAnsi="Times New Roman"/>
                <w:sz w:val="24"/>
                <w:szCs w:val="24"/>
              </w:rPr>
              <w:t>1</w:t>
            </w:r>
          </w:p>
        </w:tc>
      </w:tr>
      <w:tr w:rsidR="003953D5" w14:paraId="1D8E1D20" w14:textId="77777777">
        <w:tc>
          <w:tcPr>
            <w:tcW w:w="988" w:type="dxa"/>
          </w:tcPr>
          <w:p w14:paraId="6840D1D6" w14:textId="41800D6A" w:rsidR="003953D5" w:rsidRDefault="003953D5">
            <w:pPr>
              <w:spacing w:line="360" w:lineRule="auto"/>
              <w:jc w:val="center"/>
              <w:rPr>
                <w:rFonts w:ascii="Times New Roman" w:hAnsi="Times New Roman"/>
                <w:sz w:val="24"/>
                <w:szCs w:val="24"/>
              </w:rPr>
            </w:pPr>
          </w:p>
        </w:tc>
        <w:tc>
          <w:tcPr>
            <w:tcW w:w="6520" w:type="dxa"/>
          </w:tcPr>
          <w:p w14:paraId="19BEECF7" w14:textId="5AB30DBB"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1.2 </w:t>
            </w:r>
            <w:r w:rsidR="009E37AF">
              <w:rPr>
                <w:rFonts w:ascii="Times New Roman" w:hAnsi="Times New Roman"/>
                <w:sz w:val="24"/>
                <w:szCs w:val="24"/>
              </w:rPr>
              <w:t>Project Objectives</w:t>
            </w:r>
          </w:p>
        </w:tc>
        <w:tc>
          <w:tcPr>
            <w:tcW w:w="1508" w:type="dxa"/>
          </w:tcPr>
          <w:p w14:paraId="4C957AA0" w14:textId="08E59D6E" w:rsidR="003953D5" w:rsidRDefault="00170279">
            <w:pPr>
              <w:spacing w:line="360" w:lineRule="auto"/>
              <w:jc w:val="center"/>
              <w:rPr>
                <w:rFonts w:ascii="Times New Roman" w:hAnsi="Times New Roman"/>
                <w:sz w:val="24"/>
                <w:szCs w:val="24"/>
              </w:rPr>
            </w:pPr>
            <w:r>
              <w:rPr>
                <w:rFonts w:ascii="Times New Roman" w:hAnsi="Times New Roman"/>
                <w:sz w:val="24"/>
                <w:szCs w:val="24"/>
              </w:rPr>
              <w:t>1</w:t>
            </w:r>
          </w:p>
        </w:tc>
      </w:tr>
      <w:tr w:rsidR="003953D5" w14:paraId="46E748AE" w14:textId="77777777">
        <w:tc>
          <w:tcPr>
            <w:tcW w:w="988" w:type="dxa"/>
          </w:tcPr>
          <w:p w14:paraId="700015A9" w14:textId="538307A2" w:rsidR="003953D5" w:rsidRDefault="003953D5">
            <w:pPr>
              <w:spacing w:line="360" w:lineRule="auto"/>
              <w:jc w:val="center"/>
              <w:rPr>
                <w:rFonts w:ascii="Times New Roman" w:hAnsi="Times New Roman"/>
                <w:sz w:val="24"/>
                <w:szCs w:val="24"/>
              </w:rPr>
            </w:pPr>
          </w:p>
        </w:tc>
        <w:tc>
          <w:tcPr>
            <w:tcW w:w="6520" w:type="dxa"/>
          </w:tcPr>
          <w:p w14:paraId="4E4BE7B5" w14:textId="693CD8FA"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1.3 </w:t>
            </w:r>
            <w:r w:rsidR="009E37AF">
              <w:rPr>
                <w:rFonts w:ascii="Times New Roman" w:hAnsi="Times New Roman"/>
                <w:sz w:val="24"/>
                <w:szCs w:val="24"/>
              </w:rPr>
              <w:t>Significance of the Project</w:t>
            </w:r>
          </w:p>
        </w:tc>
        <w:tc>
          <w:tcPr>
            <w:tcW w:w="1508" w:type="dxa"/>
          </w:tcPr>
          <w:p w14:paraId="5104F992" w14:textId="6BD53B5B" w:rsidR="003953D5" w:rsidRDefault="00170279">
            <w:pPr>
              <w:spacing w:line="360" w:lineRule="auto"/>
              <w:jc w:val="center"/>
              <w:rPr>
                <w:rFonts w:ascii="Times New Roman" w:hAnsi="Times New Roman"/>
                <w:sz w:val="24"/>
                <w:szCs w:val="24"/>
              </w:rPr>
            </w:pPr>
            <w:r>
              <w:rPr>
                <w:rFonts w:ascii="Times New Roman" w:hAnsi="Times New Roman"/>
                <w:sz w:val="24"/>
                <w:szCs w:val="24"/>
              </w:rPr>
              <w:t>1</w:t>
            </w:r>
          </w:p>
        </w:tc>
      </w:tr>
      <w:tr w:rsidR="003953D5" w14:paraId="1DEC6387" w14:textId="77777777">
        <w:tc>
          <w:tcPr>
            <w:tcW w:w="988" w:type="dxa"/>
          </w:tcPr>
          <w:p w14:paraId="31DC119B" w14:textId="4FC6512C" w:rsidR="003953D5" w:rsidRDefault="003953D5">
            <w:pPr>
              <w:spacing w:line="360" w:lineRule="auto"/>
              <w:jc w:val="center"/>
              <w:rPr>
                <w:rFonts w:ascii="Times New Roman" w:hAnsi="Times New Roman"/>
                <w:sz w:val="24"/>
                <w:szCs w:val="24"/>
              </w:rPr>
            </w:pPr>
          </w:p>
        </w:tc>
        <w:tc>
          <w:tcPr>
            <w:tcW w:w="6520" w:type="dxa"/>
          </w:tcPr>
          <w:p w14:paraId="629C2B57" w14:textId="4B895ABC"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1.4 </w:t>
            </w:r>
            <w:r w:rsidR="009E37AF">
              <w:rPr>
                <w:rFonts w:ascii="Times New Roman" w:hAnsi="Times New Roman"/>
                <w:sz w:val="24"/>
                <w:szCs w:val="24"/>
              </w:rPr>
              <w:t>Scope of the Project</w:t>
            </w:r>
          </w:p>
        </w:tc>
        <w:tc>
          <w:tcPr>
            <w:tcW w:w="1508" w:type="dxa"/>
          </w:tcPr>
          <w:p w14:paraId="1C37A61D" w14:textId="6E530D50" w:rsidR="003953D5" w:rsidRDefault="00170279">
            <w:pPr>
              <w:spacing w:line="360" w:lineRule="auto"/>
              <w:jc w:val="center"/>
              <w:rPr>
                <w:rFonts w:ascii="Times New Roman" w:hAnsi="Times New Roman"/>
                <w:sz w:val="24"/>
                <w:szCs w:val="24"/>
              </w:rPr>
            </w:pPr>
            <w:r>
              <w:rPr>
                <w:rFonts w:ascii="Times New Roman" w:hAnsi="Times New Roman"/>
                <w:sz w:val="24"/>
                <w:szCs w:val="24"/>
              </w:rPr>
              <w:t>2</w:t>
            </w:r>
          </w:p>
        </w:tc>
      </w:tr>
      <w:tr w:rsidR="003953D5" w14:paraId="7A2BD802" w14:textId="77777777">
        <w:tc>
          <w:tcPr>
            <w:tcW w:w="988" w:type="dxa"/>
          </w:tcPr>
          <w:p w14:paraId="10B30657" w14:textId="3B7B2D5A" w:rsidR="003953D5" w:rsidRDefault="003953D5">
            <w:pPr>
              <w:spacing w:line="360" w:lineRule="auto"/>
              <w:jc w:val="center"/>
              <w:rPr>
                <w:rFonts w:ascii="Times New Roman" w:hAnsi="Times New Roman"/>
                <w:sz w:val="24"/>
                <w:szCs w:val="24"/>
              </w:rPr>
            </w:pPr>
          </w:p>
        </w:tc>
        <w:tc>
          <w:tcPr>
            <w:tcW w:w="6520" w:type="dxa"/>
          </w:tcPr>
          <w:p w14:paraId="3F06F858" w14:textId="47DF6B96"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1.5 </w:t>
            </w:r>
            <w:r w:rsidR="009E37AF">
              <w:rPr>
                <w:rFonts w:ascii="Times New Roman" w:hAnsi="Times New Roman"/>
                <w:sz w:val="24"/>
                <w:szCs w:val="24"/>
              </w:rPr>
              <w:t>Methodology Overview</w:t>
            </w:r>
          </w:p>
        </w:tc>
        <w:tc>
          <w:tcPr>
            <w:tcW w:w="1508" w:type="dxa"/>
          </w:tcPr>
          <w:p w14:paraId="09721F6A" w14:textId="0332AEA0" w:rsidR="003953D5" w:rsidRDefault="00170279">
            <w:pPr>
              <w:spacing w:line="360" w:lineRule="auto"/>
              <w:jc w:val="center"/>
              <w:rPr>
                <w:rFonts w:ascii="Times New Roman" w:hAnsi="Times New Roman"/>
                <w:sz w:val="24"/>
                <w:szCs w:val="24"/>
              </w:rPr>
            </w:pPr>
            <w:r>
              <w:rPr>
                <w:rFonts w:ascii="Times New Roman" w:hAnsi="Times New Roman"/>
                <w:sz w:val="24"/>
                <w:szCs w:val="24"/>
              </w:rPr>
              <w:t>2</w:t>
            </w:r>
          </w:p>
        </w:tc>
      </w:tr>
      <w:tr w:rsidR="003953D5" w14:paraId="580C3265" w14:textId="77777777">
        <w:trPr>
          <w:trHeight w:val="127"/>
        </w:trPr>
        <w:tc>
          <w:tcPr>
            <w:tcW w:w="988" w:type="dxa"/>
          </w:tcPr>
          <w:p w14:paraId="7F0AAEE5"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2.</w:t>
            </w:r>
          </w:p>
        </w:tc>
        <w:tc>
          <w:tcPr>
            <w:tcW w:w="6520" w:type="dxa"/>
          </w:tcPr>
          <w:p w14:paraId="57E4963A"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PROBLEM IDENTIFICATION AND ANALYSIS</w:t>
            </w:r>
          </w:p>
        </w:tc>
        <w:tc>
          <w:tcPr>
            <w:tcW w:w="1508" w:type="dxa"/>
          </w:tcPr>
          <w:p w14:paraId="776425D4" w14:textId="0C7A7725" w:rsidR="003953D5" w:rsidRDefault="00170279">
            <w:pPr>
              <w:spacing w:line="360" w:lineRule="auto"/>
              <w:jc w:val="center"/>
              <w:rPr>
                <w:rFonts w:ascii="Times New Roman" w:hAnsi="Times New Roman"/>
                <w:sz w:val="24"/>
                <w:szCs w:val="24"/>
              </w:rPr>
            </w:pPr>
            <w:r>
              <w:rPr>
                <w:rFonts w:ascii="Times New Roman" w:hAnsi="Times New Roman"/>
                <w:sz w:val="24"/>
                <w:szCs w:val="24"/>
              </w:rPr>
              <w:t>3-5</w:t>
            </w:r>
          </w:p>
        </w:tc>
      </w:tr>
      <w:tr w:rsidR="003953D5" w14:paraId="3D123299" w14:textId="77777777">
        <w:tc>
          <w:tcPr>
            <w:tcW w:w="988" w:type="dxa"/>
          </w:tcPr>
          <w:p w14:paraId="66F63A9C" w14:textId="5675A9E4" w:rsidR="003953D5" w:rsidRDefault="003953D5">
            <w:pPr>
              <w:spacing w:line="360" w:lineRule="auto"/>
              <w:jc w:val="center"/>
              <w:rPr>
                <w:rFonts w:ascii="Times New Roman" w:hAnsi="Times New Roman"/>
                <w:sz w:val="24"/>
                <w:szCs w:val="24"/>
              </w:rPr>
            </w:pPr>
          </w:p>
        </w:tc>
        <w:tc>
          <w:tcPr>
            <w:tcW w:w="6520" w:type="dxa"/>
          </w:tcPr>
          <w:p w14:paraId="0F335E6C" w14:textId="706AE1D6"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2.1 </w:t>
            </w:r>
            <w:r w:rsidR="009E37AF">
              <w:rPr>
                <w:rFonts w:ascii="Times New Roman" w:hAnsi="Times New Roman"/>
                <w:sz w:val="24"/>
                <w:szCs w:val="24"/>
              </w:rPr>
              <w:t>Description of the Problem</w:t>
            </w:r>
          </w:p>
        </w:tc>
        <w:tc>
          <w:tcPr>
            <w:tcW w:w="1508" w:type="dxa"/>
          </w:tcPr>
          <w:p w14:paraId="40BA105A" w14:textId="51397113" w:rsidR="003953D5" w:rsidRDefault="00170279">
            <w:pPr>
              <w:spacing w:line="360" w:lineRule="auto"/>
              <w:jc w:val="center"/>
              <w:rPr>
                <w:rFonts w:ascii="Times New Roman" w:hAnsi="Times New Roman"/>
                <w:sz w:val="24"/>
                <w:szCs w:val="24"/>
              </w:rPr>
            </w:pPr>
            <w:r>
              <w:rPr>
                <w:rFonts w:ascii="Times New Roman" w:hAnsi="Times New Roman"/>
                <w:sz w:val="24"/>
                <w:szCs w:val="24"/>
              </w:rPr>
              <w:t>3</w:t>
            </w:r>
          </w:p>
        </w:tc>
      </w:tr>
      <w:tr w:rsidR="003953D5" w14:paraId="627415C5" w14:textId="77777777">
        <w:tc>
          <w:tcPr>
            <w:tcW w:w="988" w:type="dxa"/>
          </w:tcPr>
          <w:p w14:paraId="7E2BF29E" w14:textId="54BEBC0B" w:rsidR="003953D5" w:rsidRDefault="003953D5">
            <w:pPr>
              <w:spacing w:line="360" w:lineRule="auto"/>
              <w:jc w:val="center"/>
              <w:rPr>
                <w:rFonts w:ascii="Times New Roman" w:hAnsi="Times New Roman"/>
                <w:sz w:val="24"/>
                <w:szCs w:val="24"/>
              </w:rPr>
            </w:pPr>
          </w:p>
        </w:tc>
        <w:tc>
          <w:tcPr>
            <w:tcW w:w="6520" w:type="dxa"/>
          </w:tcPr>
          <w:p w14:paraId="77078BD5" w14:textId="7CE69FC5"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2.2 </w:t>
            </w:r>
            <w:r w:rsidR="009E37AF">
              <w:rPr>
                <w:rFonts w:ascii="Times New Roman" w:hAnsi="Times New Roman"/>
                <w:sz w:val="24"/>
                <w:szCs w:val="24"/>
              </w:rPr>
              <w:t>Evidence of the Problem</w:t>
            </w:r>
          </w:p>
        </w:tc>
        <w:tc>
          <w:tcPr>
            <w:tcW w:w="1508" w:type="dxa"/>
          </w:tcPr>
          <w:p w14:paraId="778C7511" w14:textId="23B3CD4E" w:rsidR="003953D5" w:rsidRDefault="00170279">
            <w:pPr>
              <w:spacing w:line="360" w:lineRule="auto"/>
              <w:jc w:val="center"/>
              <w:rPr>
                <w:rFonts w:ascii="Times New Roman" w:hAnsi="Times New Roman"/>
                <w:sz w:val="24"/>
                <w:szCs w:val="24"/>
              </w:rPr>
            </w:pPr>
            <w:r>
              <w:rPr>
                <w:rFonts w:ascii="Times New Roman" w:hAnsi="Times New Roman"/>
                <w:sz w:val="24"/>
                <w:szCs w:val="24"/>
              </w:rPr>
              <w:t>3</w:t>
            </w:r>
          </w:p>
        </w:tc>
      </w:tr>
      <w:tr w:rsidR="003953D5" w14:paraId="10BFCB7F" w14:textId="77777777">
        <w:tc>
          <w:tcPr>
            <w:tcW w:w="988" w:type="dxa"/>
          </w:tcPr>
          <w:p w14:paraId="1A740581" w14:textId="65CAA9A3" w:rsidR="003953D5" w:rsidRDefault="003953D5">
            <w:pPr>
              <w:spacing w:line="360" w:lineRule="auto"/>
              <w:jc w:val="center"/>
              <w:rPr>
                <w:rFonts w:ascii="Times New Roman" w:hAnsi="Times New Roman"/>
                <w:sz w:val="24"/>
                <w:szCs w:val="24"/>
              </w:rPr>
            </w:pPr>
          </w:p>
        </w:tc>
        <w:tc>
          <w:tcPr>
            <w:tcW w:w="6520" w:type="dxa"/>
          </w:tcPr>
          <w:p w14:paraId="7003DEA8" w14:textId="638481B7"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2.3 </w:t>
            </w:r>
            <w:r w:rsidR="009E37AF">
              <w:rPr>
                <w:rFonts w:ascii="Times New Roman" w:hAnsi="Times New Roman"/>
                <w:sz w:val="24"/>
                <w:szCs w:val="24"/>
              </w:rPr>
              <w:t>Stakeholders Affected</w:t>
            </w:r>
          </w:p>
        </w:tc>
        <w:tc>
          <w:tcPr>
            <w:tcW w:w="1508" w:type="dxa"/>
          </w:tcPr>
          <w:p w14:paraId="5F81C718" w14:textId="43D7F64A" w:rsidR="003953D5" w:rsidRDefault="00170279">
            <w:pPr>
              <w:spacing w:line="360" w:lineRule="auto"/>
              <w:jc w:val="center"/>
              <w:rPr>
                <w:rFonts w:ascii="Times New Roman" w:hAnsi="Times New Roman"/>
                <w:sz w:val="24"/>
                <w:szCs w:val="24"/>
              </w:rPr>
            </w:pPr>
            <w:r>
              <w:rPr>
                <w:rFonts w:ascii="Times New Roman" w:hAnsi="Times New Roman"/>
                <w:sz w:val="24"/>
                <w:szCs w:val="24"/>
              </w:rPr>
              <w:t>4</w:t>
            </w:r>
          </w:p>
        </w:tc>
      </w:tr>
      <w:tr w:rsidR="003953D5" w14:paraId="245F1414" w14:textId="77777777">
        <w:tc>
          <w:tcPr>
            <w:tcW w:w="988" w:type="dxa"/>
          </w:tcPr>
          <w:p w14:paraId="28EE9091" w14:textId="6F33777F" w:rsidR="003953D5" w:rsidRDefault="003953D5">
            <w:pPr>
              <w:spacing w:line="360" w:lineRule="auto"/>
              <w:jc w:val="center"/>
              <w:rPr>
                <w:rFonts w:ascii="Times New Roman" w:hAnsi="Times New Roman"/>
                <w:sz w:val="24"/>
                <w:szCs w:val="24"/>
              </w:rPr>
            </w:pPr>
          </w:p>
        </w:tc>
        <w:tc>
          <w:tcPr>
            <w:tcW w:w="6520" w:type="dxa"/>
          </w:tcPr>
          <w:p w14:paraId="632CE4D0" w14:textId="1AC2F872"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2.4 </w:t>
            </w:r>
            <w:r w:rsidR="009E37AF">
              <w:rPr>
                <w:rFonts w:ascii="Times New Roman" w:hAnsi="Times New Roman"/>
                <w:sz w:val="24"/>
                <w:szCs w:val="24"/>
              </w:rPr>
              <w:t>Supporting Data/Research</w:t>
            </w:r>
          </w:p>
        </w:tc>
        <w:tc>
          <w:tcPr>
            <w:tcW w:w="1508" w:type="dxa"/>
          </w:tcPr>
          <w:p w14:paraId="4C52ED1B" w14:textId="4F103D43" w:rsidR="003953D5" w:rsidRDefault="00170279">
            <w:pPr>
              <w:spacing w:line="360" w:lineRule="auto"/>
              <w:jc w:val="center"/>
              <w:rPr>
                <w:rFonts w:ascii="Times New Roman" w:hAnsi="Times New Roman"/>
                <w:sz w:val="24"/>
                <w:szCs w:val="24"/>
              </w:rPr>
            </w:pPr>
            <w:r>
              <w:rPr>
                <w:rFonts w:ascii="Times New Roman" w:hAnsi="Times New Roman"/>
                <w:sz w:val="24"/>
                <w:szCs w:val="24"/>
              </w:rPr>
              <w:t>5</w:t>
            </w:r>
          </w:p>
        </w:tc>
      </w:tr>
      <w:tr w:rsidR="003953D5" w14:paraId="29CA79B4" w14:textId="77777777">
        <w:tc>
          <w:tcPr>
            <w:tcW w:w="988" w:type="dxa"/>
          </w:tcPr>
          <w:p w14:paraId="6E9212FD"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3.</w:t>
            </w:r>
          </w:p>
        </w:tc>
        <w:tc>
          <w:tcPr>
            <w:tcW w:w="6520" w:type="dxa"/>
          </w:tcPr>
          <w:p w14:paraId="74EF57F0"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SOLUTION DESIGN AND IMPLEMENTATION</w:t>
            </w:r>
          </w:p>
        </w:tc>
        <w:tc>
          <w:tcPr>
            <w:tcW w:w="1508" w:type="dxa"/>
          </w:tcPr>
          <w:p w14:paraId="1D0D7EE9" w14:textId="2D054DF8" w:rsidR="003953D5" w:rsidRDefault="00170279">
            <w:pPr>
              <w:spacing w:line="360" w:lineRule="auto"/>
              <w:jc w:val="center"/>
              <w:rPr>
                <w:rFonts w:ascii="Times New Roman" w:hAnsi="Times New Roman"/>
                <w:sz w:val="24"/>
                <w:szCs w:val="24"/>
              </w:rPr>
            </w:pPr>
            <w:r>
              <w:rPr>
                <w:rFonts w:ascii="Times New Roman" w:hAnsi="Times New Roman"/>
                <w:sz w:val="24"/>
                <w:szCs w:val="24"/>
              </w:rPr>
              <w:t>6-8</w:t>
            </w:r>
          </w:p>
        </w:tc>
      </w:tr>
      <w:tr w:rsidR="003953D5" w14:paraId="1D2ACF48" w14:textId="77777777">
        <w:tc>
          <w:tcPr>
            <w:tcW w:w="988" w:type="dxa"/>
          </w:tcPr>
          <w:p w14:paraId="57ABA5B0" w14:textId="69530347" w:rsidR="003953D5" w:rsidRDefault="003953D5">
            <w:pPr>
              <w:spacing w:line="360" w:lineRule="auto"/>
              <w:jc w:val="center"/>
              <w:rPr>
                <w:rFonts w:ascii="Times New Roman" w:hAnsi="Times New Roman"/>
                <w:sz w:val="24"/>
                <w:szCs w:val="24"/>
              </w:rPr>
            </w:pPr>
          </w:p>
        </w:tc>
        <w:tc>
          <w:tcPr>
            <w:tcW w:w="6520" w:type="dxa"/>
          </w:tcPr>
          <w:p w14:paraId="6F002CB9" w14:textId="57DD4F8F"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3.1 </w:t>
            </w:r>
            <w:r w:rsidR="009E37AF">
              <w:rPr>
                <w:rFonts w:ascii="Times New Roman" w:hAnsi="Times New Roman"/>
                <w:sz w:val="24"/>
                <w:szCs w:val="24"/>
              </w:rPr>
              <w:t>Development and Design Process</w:t>
            </w:r>
          </w:p>
        </w:tc>
        <w:tc>
          <w:tcPr>
            <w:tcW w:w="1508" w:type="dxa"/>
          </w:tcPr>
          <w:p w14:paraId="74C0A299" w14:textId="3F8CFDD5" w:rsidR="003953D5" w:rsidRDefault="00170279">
            <w:pPr>
              <w:spacing w:line="360" w:lineRule="auto"/>
              <w:jc w:val="center"/>
              <w:rPr>
                <w:rFonts w:ascii="Times New Roman" w:hAnsi="Times New Roman"/>
                <w:sz w:val="24"/>
                <w:szCs w:val="24"/>
              </w:rPr>
            </w:pPr>
            <w:r>
              <w:rPr>
                <w:rFonts w:ascii="Times New Roman" w:hAnsi="Times New Roman"/>
                <w:sz w:val="24"/>
                <w:szCs w:val="24"/>
              </w:rPr>
              <w:t>6</w:t>
            </w:r>
          </w:p>
        </w:tc>
      </w:tr>
      <w:tr w:rsidR="003953D5" w14:paraId="7663B9E5" w14:textId="77777777">
        <w:tc>
          <w:tcPr>
            <w:tcW w:w="988" w:type="dxa"/>
          </w:tcPr>
          <w:p w14:paraId="0E5EAED6" w14:textId="4C765312" w:rsidR="003953D5" w:rsidRDefault="003953D5">
            <w:pPr>
              <w:spacing w:line="360" w:lineRule="auto"/>
              <w:jc w:val="center"/>
              <w:rPr>
                <w:rFonts w:ascii="Times New Roman" w:hAnsi="Times New Roman"/>
                <w:sz w:val="24"/>
                <w:szCs w:val="24"/>
              </w:rPr>
            </w:pPr>
          </w:p>
        </w:tc>
        <w:tc>
          <w:tcPr>
            <w:tcW w:w="6520" w:type="dxa"/>
          </w:tcPr>
          <w:p w14:paraId="61660BA0" w14:textId="65A78F9C"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3.2 </w:t>
            </w:r>
            <w:r w:rsidR="009E37AF">
              <w:rPr>
                <w:rFonts w:ascii="Times New Roman" w:hAnsi="Times New Roman"/>
                <w:sz w:val="24"/>
                <w:szCs w:val="24"/>
              </w:rPr>
              <w:t>Tools and Technologies Used</w:t>
            </w:r>
          </w:p>
        </w:tc>
        <w:tc>
          <w:tcPr>
            <w:tcW w:w="1508" w:type="dxa"/>
          </w:tcPr>
          <w:p w14:paraId="22D8E8B2" w14:textId="1EF2ACF2" w:rsidR="003953D5" w:rsidRDefault="00170279">
            <w:pPr>
              <w:spacing w:line="360" w:lineRule="auto"/>
              <w:jc w:val="center"/>
              <w:rPr>
                <w:rFonts w:ascii="Times New Roman" w:hAnsi="Times New Roman"/>
                <w:sz w:val="24"/>
                <w:szCs w:val="24"/>
              </w:rPr>
            </w:pPr>
            <w:r>
              <w:rPr>
                <w:rFonts w:ascii="Times New Roman" w:hAnsi="Times New Roman"/>
                <w:sz w:val="24"/>
                <w:szCs w:val="24"/>
              </w:rPr>
              <w:t>6</w:t>
            </w:r>
          </w:p>
        </w:tc>
      </w:tr>
      <w:tr w:rsidR="003953D5" w14:paraId="6807BC4D" w14:textId="77777777">
        <w:tc>
          <w:tcPr>
            <w:tcW w:w="988" w:type="dxa"/>
          </w:tcPr>
          <w:p w14:paraId="6ADF8019" w14:textId="1C964112" w:rsidR="003953D5" w:rsidRDefault="003953D5">
            <w:pPr>
              <w:spacing w:line="360" w:lineRule="auto"/>
              <w:jc w:val="center"/>
              <w:rPr>
                <w:rFonts w:ascii="Times New Roman" w:hAnsi="Times New Roman"/>
                <w:sz w:val="24"/>
                <w:szCs w:val="24"/>
              </w:rPr>
            </w:pPr>
          </w:p>
        </w:tc>
        <w:tc>
          <w:tcPr>
            <w:tcW w:w="6520" w:type="dxa"/>
          </w:tcPr>
          <w:p w14:paraId="1B422D4E" w14:textId="3D51255F"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3.3 </w:t>
            </w:r>
            <w:r w:rsidR="009E37AF">
              <w:rPr>
                <w:rFonts w:ascii="Times New Roman" w:hAnsi="Times New Roman"/>
                <w:sz w:val="24"/>
                <w:szCs w:val="24"/>
              </w:rPr>
              <w:t>Solution Overview</w:t>
            </w:r>
          </w:p>
        </w:tc>
        <w:tc>
          <w:tcPr>
            <w:tcW w:w="1508" w:type="dxa"/>
          </w:tcPr>
          <w:p w14:paraId="54D0C44E" w14:textId="5EE18E36" w:rsidR="003953D5" w:rsidRDefault="00170279">
            <w:pPr>
              <w:spacing w:line="360" w:lineRule="auto"/>
              <w:jc w:val="center"/>
              <w:rPr>
                <w:rFonts w:ascii="Times New Roman" w:hAnsi="Times New Roman"/>
                <w:sz w:val="24"/>
                <w:szCs w:val="24"/>
              </w:rPr>
            </w:pPr>
            <w:r>
              <w:rPr>
                <w:rFonts w:ascii="Times New Roman" w:hAnsi="Times New Roman"/>
                <w:sz w:val="24"/>
                <w:szCs w:val="24"/>
              </w:rPr>
              <w:t>7</w:t>
            </w:r>
          </w:p>
        </w:tc>
      </w:tr>
      <w:tr w:rsidR="003953D5" w14:paraId="1A95A437" w14:textId="77777777">
        <w:tc>
          <w:tcPr>
            <w:tcW w:w="988" w:type="dxa"/>
          </w:tcPr>
          <w:p w14:paraId="0BCFB942" w14:textId="47F9B192" w:rsidR="003953D5" w:rsidRDefault="003953D5">
            <w:pPr>
              <w:spacing w:line="360" w:lineRule="auto"/>
              <w:jc w:val="center"/>
              <w:rPr>
                <w:rFonts w:ascii="Times New Roman" w:hAnsi="Times New Roman"/>
                <w:sz w:val="24"/>
                <w:szCs w:val="24"/>
              </w:rPr>
            </w:pPr>
          </w:p>
        </w:tc>
        <w:tc>
          <w:tcPr>
            <w:tcW w:w="6520" w:type="dxa"/>
          </w:tcPr>
          <w:p w14:paraId="3B02BFF1" w14:textId="34A2DB91"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3.4 </w:t>
            </w:r>
            <w:r w:rsidR="009E37AF">
              <w:rPr>
                <w:rFonts w:ascii="Times New Roman" w:hAnsi="Times New Roman"/>
                <w:sz w:val="24"/>
                <w:szCs w:val="24"/>
              </w:rPr>
              <w:t>Engineering Standards Applied</w:t>
            </w:r>
          </w:p>
        </w:tc>
        <w:tc>
          <w:tcPr>
            <w:tcW w:w="1508" w:type="dxa"/>
          </w:tcPr>
          <w:p w14:paraId="738A4568" w14:textId="0E19A6B4" w:rsidR="003953D5" w:rsidRDefault="00170279">
            <w:pPr>
              <w:spacing w:line="360" w:lineRule="auto"/>
              <w:jc w:val="center"/>
              <w:rPr>
                <w:rFonts w:ascii="Times New Roman" w:hAnsi="Times New Roman"/>
                <w:sz w:val="24"/>
                <w:szCs w:val="24"/>
              </w:rPr>
            </w:pPr>
            <w:r>
              <w:rPr>
                <w:rFonts w:ascii="Times New Roman" w:hAnsi="Times New Roman"/>
                <w:sz w:val="24"/>
                <w:szCs w:val="24"/>
              </w:rPr>
              <w:t>8</w:t>
            </w:r>
          </w:p>
        </w:tc>
      </w:tr>
      <w:tr w:rsidR="003953D5" w14:paraId="199045EE" w14:textId="77777777">
        <w:tc>
          <w:tcPr>
            <w:tcW w:w="988" w:type="dxa"/>
          </w:tcPr>
          <w:p w14:paraId="79C98827" w14:textId="3500493A" w:rsidR="003953D5" w:rsidRDefault="003953D5">
            <w:pPr>
              <w:spacing w:line="360" w:lineRule="auto"/>
              <w:jc w:val="center"/>
              <w:rPr>
                <w:rFonts w:ascii="Times New Roman" w:hAnsi="Times New Roman"/>
                <w:sz w:val="24"/>
                <w:szCs w:val="24"/>
              </w:rPr>
            </w:pPr>
          </w:p>
        </w:tc>
        <w:tc>
          <w:tcPr>
            <w:tcW w:w="6520" w:type="dxa"/>
          </w:tcPr>
          <w:p w14:paraId="43792685" w14:textId="744CC776"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3.5 </w:t>
            </w:r>
            <w:r w:rsidR="009E37AF">
              <w:rPr>
                <w:rFonts w:ascii="Times New Roman" w:hAnsi="Times New Roman"/>
                <w:sz w:val="24"/>
                <w:szCs w:val="24"/>
              </w:rPr>
              <w:t>Solution Justification</w:t>
            </w:r>
          </w:p>
        </w:tc>
        <w:tc>
          <w:tcPr>
            <w:tcW w:w="1508" w:type="dxa"/>
          </w:tcPr>
          <w:p w14:paraId="19C79AF4" w14:textId="091D0F40" w:rsidR="003953D5" w:rsidRDefault="00170279">
            <w:pPr>
              <w:spacing w:line="360" w:lineRule="auto"/>
              <w:jc w:val="center"/>
              <w:rPr>
                <w:rFonts w:ascii="Times New Roman" w:hAnsi="Times New Roman"/>
                <w:sz w:val="24"/>
                <w:szCs w:val="24"/>
              </w:rPr>
            </w:pPr>
            <w:r>
              <w:rPr>
                <w:rFonts w:ascii="Times New Roman" w:hAnsi="Times New Roman"/>
                <w:sz w:val="24"/>
                <w:szCs w:val="24"/>
              </w:rPr>
              <w:t>8</w:t>
            </w:r>
          </w:p>
        </w:tc>
      </w:tr>
      <w:tr w:rsidR="003953D5" w14:paraId="1E28120D" w14:textId="77777777">
        <w:tc>
          <w:tcPr>
            <w:tcW w:w="988" w:type="dxa"/>
          </w:tcPr>
          <w:p w14:paraId="4ED77348"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4</w:t>
            </w:r>
          </w:p>
        </w:tc>
        <w:tc>
          <w:tcPr>
            <w:tcW w:w="6520" w:type="dxa"/>
          </w:tcPr>
          <w:p w14:paraId="3A6E775C"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RESULTS AND RECOMMENDATIONS</w:t>
            </w:r>
          </w:p>
        </w:tc>
        <w:tc>
          <w:tcPr>
            <w:tcW w:w="1508" w:type="dxa"/>
          </w:tcPr>
          <w:p w14:paraId="3AE5D4F8" w14:textId="5F91444E" w:rsidR="003953D5" w:rsidRDefault="00170279">
            <w:pPr>
              <w:spacing w:line="360" w:lineRule="auto"/>
              <w:jc w:val="center"/>
              <w:rPr>
                <w:rFonts w:ascii="Times New Roman" w:hAnsi="Times New Roman"/>
                <w:sz w:val="24"/>
                <w:szCs w:val="24"/>
              </w:rPr>
            </w:pPr>
            <w:r>
              <w:rPr>
                <w:rFonts w:ascii="Times New Roman" w:hAnsi="Times New Roman"/>
                <w:sz w:val="24"/>
                <w:szCs w:val="24"/>
              </w:rPr>
              <w:t>9-11</w:t>
            </w:r>
          </w:p>
        </w:tc>
      </w:tr>
      <w:tr w:rsidR="003953D5" w14:paraId="36659BA3" w14:textId="77777777">
        <w:tc>
          <w:tcPr>
            <w:tcW w:w="988" w:type="dxa"/>
          </w:tcPr>
          <w:p w14:paraId="02493C0B" w14:textId="43DAD962" w:rsidR="003953D5" w:rsidRDefault="003953D5">
            <w:pPr>
              <w:spacing w:line="360" w:lineRule="auto"/>
              <w:jc w:val="center"/>
              <w:rPr>
                <w:rFonts w:ascii="Times New Roman" w:hAnsi="Times New Roman"/>
                <w:sz w:val="24"/>
                <w:szCs w:val="24"/>
              </w:rPr>
            </w:pPr>
          </w:p>
        </w:tc>
        <w:tc>
          <w:tcPr>
            <w:tcW w:w="6520" w:type="dxa"/>
          </w:tcPr>
          <w:p w14:paraId="4E9111C4" w14:textId="6C36A91B"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4.1 </w:t>
            </w:r>
            <w:r w:rsidR="009E37AF">
              <w:rPr>
                <w:rFonts w:ascii="Times New Roman" w:hAnsi="Times New Roman"/>
                <w:sz w:val="24"/>
                <w:szCs w:val="24"/>
              </w:rPr>
              <w:t>Evaluation of Results</w:t>
            </w:r>
          </w:p>
        </w:tc>
        <w:tc>
          <w:tcPr>
            <w:tcW w:w="1508" w:type="dxa"/>
          </w:tcPr>
          <w:p w14:paraId="2E6366A5" w14:textId="62F65314" w:rsidR="003953D5" w:rsidRDefault="00170279">
            <w:pPr>
              <w:spacing w:line="360" w:lineRule="auto"/>
              <w:jc w:val="center"/>
              <w:rPr>
                <w:rFonts w:ascii="Times New Roman" w:hAnsi="Times New Roman"/>
                <w:sz w:val="24"/>
                <w:szCs w:val="24"/>
              </w:rPr>
            </w:pPr>
            <w:r>
              <w:rPr>
                <w:rFonts w:ascii="Times New Roman" w:hAnsi="Times New Roman"/>
                <w:sz w:val="24"/>
                <w:szCs w:val="24"/>
              </w:rPr>
              <w:t>9</w:t>
            </w:r>
          </w:p>
        </w:tc>
      </w:tr>
      <w:tr w:rsidR="003953D5" w14:paraId="2AE2BE98" w14:textId="77777777">
        <w:tc>
          <w:tcPr>
            <w:tcW w:w="988" w:type="dxa"/>
          </w:tcPr>
          <w:p w14:paraId="731091EE" w14:textId="0C29E096" w:rsidR="003953D5" w:rsidRDefault="003953D5">
            <w:pPr>
              <w:spacing w:line="360" w:lineRule="auto"/>
              <w:jc w:val="center"/>
              <w:rPr>
                <w:rFonts w:ascii="Times New Roman" w:hAnsi="Times New Roman"/>
                <w:sz w:val="24"/>
                <w:szCs w:val="24"/>
              </w:rPr>
            </w:pPr>
          </w:p>
        </w:tc>
        <w:tc>
          <w:tcPr>
            <w:tcW w:w="6520" w:type="dxa"/>
          </w:tcPr>
          <w:p w14:paraId="5DBB4FDF" w14:textId="4A19EE6B"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4.2 </w:t>
            </w:r>
            <w:r w:rsidR="009E37AF">
              <w:rPr>
                <w:rFonts w:ascii="Times New Roman" w:hAnsi="Times New Roman"/>
                <w:sz w:val="24"/>
                <w:szCs w:val="24"/>
              </w:rPr>
              <w:t>Challenges Encountered</w:t>
            </w:r>
          </w:p>
        </w:tc>
        <w:tc>
          <w:tcPr>
            <w:tcW w:w="1508" w:type="dxa"/>
          </w:tcPr>
          <w:p w14:paraId="75F3F3F4" w14:textId="4BCBE463" w:rsidR="003953D5" w:rsidRDefault="00170279">
            <w:pPr>
              <w:spacing w:line="360" w:lineRule="auto"/>
              <w:jc w:val="center"/>
              <w:rPr>
                <w:rFonts w:ascii="Times New Roman" w:hAnsi="Times New Roman"/>
                <w:sz w:val="24"/>
                <w:szCs w:val="24"/>
              </w:rPr>
            </w:pPr>
            <w:r>
              <w:rPr>
                <w:rFonts w:ascii="Times New Roman" w:hAnsi="Times New Roman"/>
                <w:sz w:val="24"/>
                <w:szCs w:val="24"/>
              </w:rPr>
              <w:t>10</w:t>
            </w:r>
          </w:p>
        </w:tc>
      </w:tr>
      <w:tr w:rsidR="003953D5" w14:paraId="5C3B8B18" w14:textId="77777777">
        <w:tc>
          <w:tcPr>
            <w:tcW w:w="988" w:type="dxa"/>
          </w:tcPr>
          <w:p w14:paraId="57B696DF" w14:textId="063EBF7A" w:rsidR="003953D5" w:rsidRDefault="003953D5">
            <w:pPr>
              <w:spacing w:line="360" w:lineRule="auto"/>
              <w:jc w:val="center"/>
              <w:rPr>
                <w:rFonts w:ascii="Times New Roman" w:hAnsi="Times New Roman"/>
                <w:sz w:val="24"/>
                <w:szCs w:val="24"/>
              </w:rPr>
            </w:pPr>
          </w:p>
        </w:tc>
        <w:tc>
          <w:tcPr>
            <w:tcW w:w="6520" w:type="dxa"/>
          </w:tcPr>
          <w:p w14:paraId="12C6D80F" w14:textId="360529A5"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4.3 </w:t>
            </w:r>
            <w:r w:rsidR="009E37AF">
              <w:rPr>
                <w:rFonts w:ascii="Times New Roman" w:hAnsi="Times New Roman"/>
                <w:sz w:val="24"/>
                <w:szCs w:val="24"/>
              </w:rPr>
              <w:t>Possible Improvement</w:t>
            </w:r>
          </w:p>
        </w:tc>
        <w:tc>
          <w:tcPr>
            <w:tcW w:w="1508" w:type="dxa"/>
          </w:tcPr>
          <w:p w14:paraId="715B7244" w14:textId="356215BC" w:rsidR="003953D5" w:rsidRDefault="00170279">
            <w:pPr>
              <w:spacing w:line="360" w:lineRule="auto"/>
              <w:jc w:val="center"/>
              <w:rPr>
                <w:rFonts w:ascii="Times New Roman" w:hAnsi="Times New Roman"/>
                <w:sz w:val="24"/>
                <w:szCs w:val="24"/>
              </w:rPr>
            </w:pPr>
            <w:r>
              <w:rPr>
                <w:rFonts w:ascii="Times New Roman" w:hAnsi="Times New Roman"/>
                <w:sz w:val="24"/>
                <w:szCs w:val="24"/>
              </w:rPr>
              <w:t>10</w:t>
            </w:r>
          </w:p>
        </w:tc>
      </w:tr>
      <w:tr w:rsidR="003953D5" w14:paraId="02C55B11" w14:textId="77777777">
        <w:tc>
          <w:tcPr>
            <w:tcW w:w="988" w:type="dxa"/>
          </w:tcPr>
          <w:p w14:paraId="7354033D" w14:textId="0F45E060" w:rsidR="003953D5" w:rsidRDefault="003953D5" w:rsidP="00833A86">
            <w:pPr>
              <w:spacing w:line="360" w:lineRule="auto"/>
              <w:rPr>
                <w:rFonts w:ascii="Times New Roman" w:hAnsi="Times New Roman"/>
                <w:sz w:val="24"/>
                <w:szCs w:val="24"/>
              </w:rPr>
            </w:pPr>
          </w:p>
        </w:tc>
        <w:tc>
          <w:tcPr>
            <w:tcW w:w="6520" w:type="dxa"/>
          </w:tcPr>
          <w:p w14:paraId="790D2E19" w14:textId="39A5B00F"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4.4 </w:t>
            </w:r>
            <w:r w:rsidR="009E37AF">
              <w:rPr>
                <w:rFonts w:ascii="Times New Roman" w:hAnsi="Times New Roman"/>
                <w:sz w:val="24"/>
                <w:szCs w:val="24"/>
              </w:rPr>
              <w:t>Recommendations for Future Work</w:t>
            </w:r>
          </w:p>
        </w:tc>
        <w:tc>
          <w:tcPr>
            <w:tcW w:w="1508" w:type="dxa"/>
          </w:tcPr>
          <w:p w14:paraId="09AE6780" w14:textId="0D414853" w:rsidR="003953D5" w:rsidRDefault="00170279">
            <w:pPr>
              <w:spacing w:line="360" w:lineRule="auto"/>
              <w:jc w:val="center"/>
              <w:rPr>
                <w:rFonts w:ascii="Times New Roman" w:hAnsi="Times New Roman"/>
                <w:sz w:val="24"/>
                <w:szCs w:val="24"/>
              </w:rPr>
            </w:pPr>
            <w:r>
              <w:rPr>
                <w:rFonts w:ascii="Times New Roman" w:hAnsi="Times New Roman"/>
                <w:sz w:val="24"/>
                <w:szCs w:val="24"/>
              </w:rPr>
              <w:t>11</w:t>
            </w:r>
          </w:p>
        </w:tc>
      </w:tr>
      <w:tr w:rsidR="003953D5" w14:paraId="33315E8B" w14:textId="77777777">
        <w:tc>
          <w:tcPr>
            <w:tcW w:w="988" w:type="dxa"/>
          </w:tcPr>
          <w:p w14:paraId="68434C2D"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5</w:t>
            </w:r>
          </w:p>
        </w:tc>
        <w:tc>
          <w:tcPr>
            <w:tcW w:w="6520" w:type="dxa"/>
          </w:tcPr>
          <w:p w14:paraId="78CE529B" w14:textId="77777777" w:rsidR="003953D5" w:rsidRPr="00833A86" w:rsidRDefault="009E37AF">
            <w:pPr>
              <w:spacing w:line="360" w:lineRule="auto"/>
              <w:jc w:val="center"/>
              <w:rPr>
                <w:rFonts w:ascii="Times New Roman" w:hAnsi="Times New Roman"/>
                <w:b/>
                <w:bCs/>
              </w:rPr>
            </w:pPr>
            <w:r w:rsidRPr="00833A86">
              <w:rPr>
                <w:rFonts w:ascii="Times New Roman" w:hAnsi="Times New Roman"/>
                <w:b/>
                <w:bCs/>
              </w:rPr>
              <w:t>REFLECTION ON LEARNING AND PERSONAL DEVELOPMENT</w:t>
            </w:r>
          </w:p>
        </w:tc>
        <w:tc>
          <w:tcPr>
            <w:tcW w:w="1508" w:type="dxa"/>
          </w:tcPr>
          <w:p w14:paraId="1E44099C" w14:textId="4D6E9B17" w:rsidR="003953D5" w:rsidRDefault="00170279">
            <w:pPr>
              <w:spacing w:line="360" w:lineRule="auto"/>
              <w:jc w:val="center"/>
              <w:rPr>
                <w:rFonts w:ascii="Times New Roman" w:hAnsi="Times New Roman"/>
                <w:sz w:val="24"/>
                <w:szCs w:val="24"/>
              </w:rPr>
            </w:pPr>
            <w:r>
              <w:rPr>
                <w:rFonts w:ascii="Times New Roman" w:hAnsi="Times New Roman"/>
                <w:sz w:val="24"/>
                <w:szCs w:val="24"/>
              </w:rPr>
              <w:t>12-14</w:t>
            </w:r>
          </w:p>
        </w:tc>
      </w:tr>
      <w:tr w:rsidR="003953D5" w14:paraId="6B78F349" w14:textId="77777777">
        <w:tc>
          <w:tcPr>
            <w:tcW w:w="988" w:type="dxa"/>
          </w:tcPr>
          <w:p w14:paraId="0804CF2B" w14:textId="5C9430C0" w:rsidR="003953D5" w:rsidRDefault="003953D5">
            <w:pPr>
              <w:spacing w:line="360" w:lineRule="auto"/>
              <w:jc w:val="center"/>
              <w:rPr>
                <w:rFonts w:ascii="Times New Roman" w:hAnsi="Times New Roman"/>
                <w:sz w:val="24"/>
                <w:szCs w:val="24"/>
              </w:rPr>
            </w:pPr>
          </w:p>
        </w:tc>
        <w:tc>
          <w:tcPr>
            <w:tcW w:w="6520" w:type="dxa"/>
          </w:tcPr>
          <w:p w14:paraId="3B8C61D7" w14:textId="0913BFD3"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5.1 </w:t>
            </w:r>
            <w:r w:rsidR="009E37AF">
              <w:rPr>
                <w:rFonts w:ascii="Times New Roman" w:hAnsi="Times New Roman"/>
                <w:sz w:val="24"/>
                <w:szCs w:val="24"/>
              </w:rPr>
              <w:t>Key Learning Outcomes</w:t>
            </w:r>
          </w:p>
        </w:tc>
        <w:tc>
          <w:tcPr>
            <w:tcW w:w="1508" w:type="dxa"/>
          </w:tcPr>
          <w:p w14:paraId="139237F2" w14:textId="728EF5DA" w:rsidR="003953D5" w:rsidRDefault="00170279">
            <w:pPr>
              <w:spacing w:line="360" w:lineRule="auto"/>
              <w:jc w:val="center"/>
              <w:rPr>
                <w:rFonts w:ascii="Times New Roman" w:hAnsi="Times New Roman"/>
                <w:sz w:val="24"/>
                <w:szCs w:val="24"/>
              </w:rPr>
            </w:pPr>
            <w:r>
              <w:rPr>
                <w:rFonts w:ascii="Times New Roman" w:hAnsi="Times New Roman"/>
                <w:sz w:val="24"/>
                <w:szCs w:val="24"/>
              </w:rPr>
              <w:t>12</w:t>
            </w:r>
          </w:p>
        </w:tc>
      </w:tr>
      <w:tr w:rsidR="003953D5" w14:paraId="122F5AB3" w14:textId="77777777">
        <w:tc>
          <w:tcPr>
            <w:tcW w:w="988" w:type="dxa"/>
          </w:tcPr>
          <w:p w14:paraId="1A1A3673" w14:textId="14C5DB06" w:rsidR="003953D5" w:rsidRDefault="003953D5">
            <w:pPr>
              <w:spacing w:line="360" w:lineRule="auto"/>
              <w:jc w:val="center"/>
              <w:rPr>
                <w:rFonts w:ascii="Times New Roman" w:hAnsi="Times New Roman"/>
                <w:sz w:val="24"/>
                <w:szCs w:val="24"/>
              </w:rPr>
            </w:pPr>
          </w:p>
        </w:tc>
        <w:tc>
          <w:tcPr>
            <w:tcW w:w="6520" w:type="dxa"/>
          </w:tcPr>
          <w:p w14:paraId="7AA7A839" w14:textId="6F282114"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5.1.1 </w:t>
            </w:r>
            <w:r w:rsidR="009E37AF">
              <w:rPr>
                <w:rFonts w:ascii="Times New Roman" w:hAnsi="Times New Roman"/>
                <w:sz w:val="24"/>
                <w:szCs w:val="24"/>
              </w:rPr>
              <w:t>Academic Knowledge</w:t>
            </w:r>
          </w:p>
        </w:tc>
        <w:tc>
          <w:tcPr>
            <w:tcW w:w="1508" w:type="dxa"/>
          </w:tcPr>
          <w:p w14:paraId="0CED99BB" w14:textId="0AD58F90" w:rsidR="003953D5" w:rsidRDefault="00170279">
            <w:pPr>
              <w:spacing w:line="360" w:lineRule="auto"/>
              <w:jc w:val="center"/>
              <w:rPr>
                <w:rFonts w:ascii="Times New Roman" w:hAnsi="Times New Roman"/>
                <w:sz w:val="24"/>
                <w:szCs w:val="24"/>
              </w:rPr>
            </w:pPr>
            <w:r>
              <w:rPr>
                <w:rFonts w:ascii="Times New Roman" w:hAnsi="Times New Roman"/>
                <w:sz w:val="24"/>
                <w:szCs w:val="24"/>
              </w:rPr>
              <w:t>12</w:t>
            </w:r>
          </w:p>
        </w:tc>
      </w:tr>
      <w:tr w:rsidR="003953D5" w14:paraId="1A2989F0" w14:textId="77777777">
        <w:tc>
          <w:tcPr>
            <w:tcW w:w="988" w:type="dxa"/>
          </w:tcPr>
          <w:p w14:paraId="3DB74E9B" w14:textId="585508E2" w:rsidR="003953D5" w:rsidRDefault="003953D5">
            <w:pPr>
              <w:spacing w:line="360" w:lineRule="auto"/>
              <w:jc w:val="center"/>
              <w:rPr>
                <w:rFonts w:ascii="Times New Roman" w:hAnsi="Times New Roman"/>
                <w:sz w:val="24"/>
                <w:szCs w:val="24"/>
              </w:rPr>
            </w:pPr>
          </w:p>
        </w:tc>
        <w:tc>
          <w:tcPr>
            <w:tcW w:w="6520" w:type="dxa"/>
          </w:tcPr>
          <w:p w14:paraId="3C4F7862" w14:textId="47EF26DF"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5.1.2 </w:t>
            </w:r>
            <w:r w:rsidR="009E37AF">
              <w:rPr>
                <w:rFonts w:ascii="Times New Roman" w:hAnsi="Times New Roman"/>
                <w:sz w:val="24"/>
                <w:szCs w:val="24"/>
              </w:rPr>
              <w:t>Technical Skills</w:t>
            </w:r>
          </w:p>
        </w:tc>
        <w:tc>
          <w:tcPr>
            <w:tcW w:w="1508" w:type="dxa"/>
          </w:tcPr>
          <w:p w14:paraId="4FCA2CE7" w14:textId="6B4F1EB5" w:rsidR="003953D5" w:rsidRDefault="00170279">
            <w:pPr>
              <w:spacing w:line="360" w:lineRule="auto"/>
              <w:jc w:val="center"/>
              <w:rPr>
                <w:rFonts w:ascii="Times New Roman" w:hAnsi="Times New Roman"/>
                <w:sz w:val="24"/>
                <w:szCs w:val="24"/>
              </w:rPr>
            </w:pPr>
            <w:r>
              <w:rPr>
                <w:rFonts w:ascii="Times New Roman" w:hAnsi="Times New Roman"/>
                <w:sz w:val="24"/>
                <w:szCs w:val="24"/>
              </w:rPr>
              <w:t>12</w:t>
            </w:r>
          </w:p>
        </w:tc>
      </w:tr>
      <w:tr w:rsidR="003953D5" w14:paraId="5CF7E34D" w14:textId="77777777">
        <w:tc>
          <w:tcPr>
            <w:tcW w:w="988" w:type="dxa"/>
          </w:tcPr>
          <w:p w14:paraId="469D84DE" w14:textId="04DBEAA5" w:rsidR="003953D5" w:rsidRDefault="003953D5">
            <w:pPr>
              <w:spacing w:line="360" w:lineRule="auto"/>
              <w:jc w:val="center"/>
              <w:rPr>
                <w:rFonts w:ascii="Times New Roman" w:hAnsi="Times New Roman"/>
                <w:sz w:val="24"/>
                <w:szCs w:val="24"/>
              </w:rPr>
            </w:pPr>
          </w:p>
        </w:tc>
        <w:tc>
          <w:tcPr>
            <w:tcW w:w="6520" w:type="dxa"/>
          </w:tcPr>
          <w:p w14:paraId="23FF19D5" w14:textId="363C177F"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5.1.3 </w:t>
            </w:r>
            <w:r w:rsidR="009E37AF">
              <w:rPr>
                <w:rFonts w:ascii="Times New Roman" w:hAnsi="Times New Roman"/>
                <w:sz w:val="24"/>
                <w:szCs w:val="24"/>
              </w:rPr>
              <w:t>Problem-Solving Critical Thinking</w:t>
            </w:r>
          </w:p>
        </w:tc>
        <w:tc>
          <w:tcPr>
            <w:tcW w:w="1508" w:type="dxa"/>
          </w:tcPr>
          <w:p w14:paraId="0C8ECA69" w14:textId="762841D7" w:rsidR="003953D5" w:rsidRDefault="00170279">
            <w:pPr>
              <w:spacing w:line="360" w:lineRule="auto"/>
              <w:jc w:val="center"/>
              <w:rPr>
                <w:rFonts w:ascii="Times New Roman" w:hAnsi="Times New Roman"/>
                <w:sz w:val="24"/>
                <w:szCs w:val="24"/>
              </w:rPr>
            </w:pPr>
            <w:r>
              <w:rPr>
                <w:rFonts w:ascii="Times New Roman" w:hAnsi="Times New Roman"/>
                <w:sz w:val="24"/>
                <w:szCs w:val="24"/>
              </w:rPr>
              <w:t>13</w:t>
            </w:r>
          </w:p>
        </w:tc>
      </w:tr>
      <w:tr w:rsidR="003953D5" w14:paraId="43A3F597" w14:textId="77777777">
        <w:tc>
          <w:tcPr>
            <w:tcW w:w="988" w:type="dxa"/>
          </w:tcPr>
          <w:p w14:paraId="2CD7F3EA" w14:textId="38E51BCC" w:rsidR="003953D5" w:rsidRDefault="003953D5">
            <w:pPr>
              <w:spacing w:line="360" w:lineRule="auto"/>
              <w:jc w:val="center"/>
              <w:rPr>
                <w:rFonts w:ascii="Times New Roman" w:hAnsi="Times New Roman"/>
                <w:sz w:val="24"/>
                <w:szCs w:val="24"/>
              </w:rPr>
            </w:pPr>
          </w:p>
        </w:tc>
        <w:tc>
          <w:tcPr>
            <w:tcW w:w="6520" w:type="dxa"/>
          </w:tcPr>
          <w:p w14:paraId="73B523E8" w14:textId="11601585"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5.2 </w:t>
            </w:r>
            <w:r w:rsidR="009E37AF">
              <w:rPr>
                <w:rFonts w:ascii="Times New Roman" w:hAnsi="Times New Roman"/>
                <w:sz w:val="24"/>
                <w:szCs w:val="24"/>
              </w:rPr>
              <w:t>Challenges Encountered and Overcome</w:t>
            </w:r>
          </w:p>
        </w:tc>
        <w:tc>
          <w:tcPr>
            <w:tcW w:w="1508" w:type="dxa"/>
          </w:tcPr>
          <w:p w14:paraId="072F7B90" w14:textId="1A6542B3" w:rsidR="003953D5" w:rsidRDefault="00170279">
            <w:pPr>
              <w:spacing w:line="360" w:lineRule="auto"/>
              <w:jc w:val="center"/>
              <w:rPr>
                <w:rFonts w:ascii="Times New Roman" w:hAnsi="Times New Roman"/>
                <w:sz w:val="24"/>
                <w:szCs w:val="24"/>
              </w:rPr>
            </w:pPr>
            <w:r>
              <w:rPr>
                <w:rFonts w:ascii="Times New Roman" w:hAnsi="Times New Roman"/>
                <w:sz w:val="24"/>
                <w:szCs w:val="24"/>
              </w:rPr>
              <w:t>13</w:t>
            </w:r>
          </w:p>
        </w:tc>
      </w:tr>
      <w:tr w:rsidR="003953D5" w14:paraId="15AE99B6" w14:textId="77777777">
        <w:tc>
          <w:tcPr>
            <w:tcW w:w="988" w:type="dxa"/>
          </w:tcPr>
          <w:p w14:paraId="04117721" w14:textId="65778D92" w:rsidR="003953D5" w:rsidRDefault="003953D5">
            <w:pPr>
              <w:spacing w:line="360" w:lineRule="auto"/>
              <w:jc w:val="center"/>
              <w:rPr>
                <w:rFonts w:ascii="Times New Roman" w:hAnsi="Times New Roman"/>
                <w:sz w:val="24"/>
                <w:szCs w:val="24"/>
              </w:rPr>
            </w:pPr>
          </w:p>
        </w:tc>
        <w:tc>
          <w:tcPr>
            <w:tcW w:w="6520" w:type="dxa"/>
          </w:tcPr>
          <w:p w14:paraId="2D13D53A" w14:textId="2012FC5B"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5.2.1 </w:t>
            </w:r>
            <w:r w:rsidR="009E37AF">
              <w:rPr>
                <w:rFonts w:ascii="Times New Roman" w:hAnsi="Times New Roman"/>
                <w:sz w:val="24"/>
                <w:szCs w:val="24"/>
              </w:rPr>
              <w:t>Personal and Professional Growth</w:t>
            </w:r>
          </w:p>
        </w:tc>
        <w:tc>
          <w:tcPr>
            <w:tcW w:w="1508" w:type="dxa"/>
          </w:tcPr>
          <w:p w14:paraId="6CE7DA4C" w14:textId="0EFB1DB7" w:rsidR="003953D5" w:rsidRDefault="00170279">
            <w:pPr>
              <w:spacing w:line="360" w:lineRule="auto"/>
              <w:jc w:val="center"/>
              <w:rPr>
                <w:rFonts w:ascii="Times New Roman" w:hAnsi="Times New Roman"/>
                <w:sz w:val="24"/>
                <w:szCs w:val="24"/>
              </w:rPr>
            </w:pPr>
            <w:r>
              <w:rPr>
                <w:rFonts w:ascii="Times New Roman" w:hAnsi="Times New Roman"/>
                <w:sz w:val="24"/>
                <w:szCs w:val="24"/>
              </w:rPr>
              <w:t>13</w:t>
            </w:r>
          </w:p>
        </w:tc>
      </w:tr>
      <w:tr w:rsidR="003953D5" w14:paraId="101B5CFB" w14:textId="77777777">
        <w:tc>
          <w:tcPr>
            <w:tcW w:w="988" w:type="dxa"/>
          </w:tcPr>
          <w:p w14:paraId="664B9795" w14:textId="0BB57301" w:rsidR="003953D5" w:rsidRDefault="003953D5">
            <w:pPr>
              <w:spacing w:line="360" w:lineRule="auto"/>
              <w:jc w:val="center"/>
              <w:rPr>
                <w:rFonts w:ascii="Times New Roman" w:hAnsi="Times New Roman"/>
                <w:sz w:val="24"/>
                <w:szCs w:val="24"/>
              </w:rPr>
            </w:pPr>
          </w:p>
        </w:tc>
        <w:tc>
          <w:tcPr>
            <w:tcW w:w="6520" w:type="dxa"/>
          </w:tcPr>
          <w:p w14:paraId="7D031F5E" w14:textId="2F599AFD"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5.2.2 </w:t>
            </w:r>
            <w:r w:rsidR="009E37AF">
              <w:rPr>
                <w:rFonts w:ascii="Times New Roman" w:hAnsi="Times New Roman"/>
                <w:sz w:val="24"/>
                <w:szCs w:val="24"/>
              </w:rPr>
              <w:t>Collaboration and Communication</w:t>
            </w:r>
          </w:p>
        </w:tc>
        <w:tc>
          <w:tcPr>
            <w:tcW w:w="1508" w:type="dxa"/>
          </w:tcPr>
          <w:p w14:paraId="7BD75D18" w14:textId="3A8992CD" w:rsidR="003953D5" w:rsidRDefault="00170279">
            <w:pPr>
              <w:spacing w:line="360" w:lineRule="auto"/>
              <w:jc w:val="center"/>
              <w:rPr>
                <w:rFonts w:ascii="Times New Roman" w:hAnsi="Times New Roman"/>
                <w:sz w:val="24"/>
                <w:szCs w:val="24"/>
              </w:rPr>
            </w:pPr>
            <w:r>
              <w:rPr>
                <w:rFonts w:ascii="Times New Roman" w:hAnsi="Times New Roman"/>
                <w:sz w:val="24"/>
                <w:szCs w:val="24"/>
              </w:rPr>
              <w:t>13</w:t>
            </w:r>
          </w:p>
        </w:tc>
      </w:tr>
      <w:tr w:rsidR="003953D5" w14:paraId="6C69FE4B" w14:textId="77777777">
        <w:tc>
          <w:tcPr>
            <w:tcW w:w="988" w:type="dxa"/>
          </w:tcPr>
          <w:p w14:paraId="04CAB505" w14:textId="5E2C967B" w:rsidR="003953D5" w:rsidRDefault="003953D5">
            <w:pPr>
              <w:spacing w:line="360" w:lineRule="auto"/>
              <w:jc w:val="center"/>
              <w:rPr>
                <w:rFonts w:ascii="Times New Roman" w:hAnsi="Times New Roman"/>
                <w:sz w:val="24"/>
                <w:szCs w:val="24"/>
              </w:rPr>
            </w:pPr>
          </w:p>
        </w:tc>
        <w:tc>
          <w:tcPr>
            <w:tcW w:w="6520" w:type="dxa"/>
          </w:tcPr>
          <w:p w14:paraId="6F8F3E41" w14:textId="4164F20A"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5.3 </w:t>
            </w:r>
            <w:r w:rsidR="009E37AF">
              <w:rPr>
                <w:rFonts w:ascii="Times New Roman" w:hAnsi="Times New Roman"/>
                <w:sz w:val="24"/>
                <w:szCs w:val="24"/>
              </w:rPr>
              <w:t>Application of Engineering Standards</w:t>
            </w:r>
          </w:p>
        </w:tc>
        <w:tc>
          <w:tcPr>
            <w:tcW w:w="1508" w:type="dxa"/>
          </w:tcPr>
          <w:p w14:paraId="655441B7" w14:textId="67664F39" w:rsidR="003953D5" w:rsidRDefault="00170279">
            <w:pPr>
              <w:spacing w:line="360" w:lineRule="auto"/>
              <w:jc w:val="center"/>
              <w:rPr>
                <w:rFonts w:ascii="Times New Roman" w:hAnsi="Times New Roman"/>
                <w:sz w:val="24"/>
                <w:szCs w:val="24"/>
              </w:rPr>
            </w:pPr>
            <w:r>
              <w:rPr>
                <w:rFonts w:ascii="Times New Roman" w:hAnsi="Times New Roman"/>
                <w:sz w:val="24"/>
                <w:szCs w:val="24"/>
              </w:rPr>
              <w:t>14</w:t>
            </w:r>
          </w:p>
        </w:tc>
      </w:tr>
      <w:tr w:rsidR="003953D5" w14:paraId="2F389344" w14:textId="77777777">
        <w:tc>
          <w:tcPr>
            <w:tcW w:w="988" w:type="dxa"/>
          </w:tcPr>
          <w:p w14:paraId="394D63E8" w14:textId="067B5A2F" w:rsidR="003953D5" w:rsidRDefault="003953D5">
            <w:pPr>
              <w:spacing w:line="360" w:lineRule="auto"/>
              <w:jc w:val="center"/>
              <w:rPr>
                <w:rFonts w:ascii="Times New Roman" w:hAnsi="Times New Roman"/>
                <w:sz w:val="24"/>
                <w:szCs w:val="24"/>
              </w:rPr>
            </w:pPr>
          </w:p>
        </w:tc>
        <w:tc>
          <w:tcPr>
            <w:tcW w:w="6520" w:type="dxa"/>
          </w:tcPr>
          <w:p w14:paraId="68FE7B0B" w14:textId="44387AFD"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5.4 </w:t>
            </w:r>
            <w:r w:rsidR="009E37AF">
              <w:rPr>
                <w:rFonts w:ascii="Times New Roman" w:hAnsi="Times New Roman"/>
                <w:sz w:val="24"/>
                <w:szCs w:val="24"/>
              </w:rPr>
              <w:t>Insights into the Industry</w:t>
            </w:r>
          </w:p>
        </w:tc>
        <w:tc>
          <w:tcPr>
            <w:tcW w:w="1508" w:type="dxa"/>
          </w:tcPr>
          <w:p w14:paraId="05C344F1" w14:textId="49DBAB35" w:rsidR="003953D5" w:rsidRDefault="00170279">
            <w:pPr>
              <w:spacing w:line="360" w:lineRule="auto"/>
              <w:jc w:val="center"/>
              <w:rPr>
                <w:rFonts w:ascii="Times New Roman" w:hAnsi="Times New Roman"/>
                <w:sz w:val="24"/>
                <w:szCs w:val="24"/>
              </w:rPr>
            </w:pPr>
            <w:r>
              <w:rPr>
                <w:rFonts w:ascii="Times New Roman" w:hAnsi="Times New Roman"/>
                <w:sz w:val="24"/>
                <w:szCs w:val="24"/>
              </w:rPr>
              <w:t>14</w:t>
            </w:r>
          </w:p>
        </w:tc>
      </w:tr>
      <w:tr w:rsidR="003953D5" w14:paraId="22BE9286" w14:textId="77777777">
        <w:tc>
          <w:tcPr>
            <w:tcW w:w="988" w:type="dxa"/>
          </w:tcPr>
          <w:p w14:paraId="287656A5" w14:textId="5C5D46E1" w:rsidR="003953D5" w:rsidRDefault="003953D5">
            <w:pPr>
              <w:spacing w:line="360" w:lineRule="auto"/>
              <w:jc w:val="center"/>
              <w:rPr>
                <w:rFonts w:ascii="Times New Roman" w:hAnsi="Times New Roman"/>
                <w:sz w:val="24"/>
                <w:szCs w:val="24"/>
              </w:rPr>
            </w:pPr>
          </w:p>
        </w:tc>
        <w:tc>
          <w:tcPr>
            <w:tcW w:w="6520" w:type="dxa"/>
          </w:tcPr>
          <w:p w14:paraId="5EE6C198" w14:textId="727476EE" w:rsidR="003953D5" w:rsidRDefault="00833A86">
            <w:pPr>
              <w:spacing w:line="360" w:lineRule="auto"/>
              <w:jc w:val="center"/>
              <w:rPr>
                <w:rFonts w:ascii="Times New Roman" w:hAnsi="Times New Roman"/>
                <w:sz w:val="24"/>
                <w:szCs w:val="24"/>
              </w:rPr>
            </w:pPr>
            <w:r>
              <w:rPr>
                <w:rFonts w:ascii="Times New Roman" w:hAnsi="Times New Roman"/>
                <w:sz w:val="24"/>
                <w:szCs w:val="24"/>
              </w:rPr>
              <w:t xml:space="preserve">5.5 </w:t>
            </w:r>
            <w:r w:rsidR="009E37AF">
              <w:rPr>
                <w:rFonts w:ascii="Times New Roman" w:hAnsi="Times New Roman"/>
                <w:sz w:val="24"/>
                <w:szCs w:val="24"/>
              </w:rPr>
              <w:t>Conclusion on Personal Development</w:t>
            </w:r>
          </w:p>
        </w:tc>
        <w:tc>
          <w:tcPr>
            <w:tcW w:w="1508" w:type="dxa"/>
          </w:tcPr>
          <w:p w14:paraId="559DD343" w14:textId="66213E0C" w:rsidR="003953D5" w:rsidRDefault="00170279">
            <w:pPr>
              <w:spacing w:line="360" w:lineRule="auto"/>
              <w:jc w:val="center"/>
              <w:rPr>
                <w:rFonts w:ascii="Times New Roman" w:hAnsi="Times New Roman"/>
                <w:sz w:val="24"/>
                <w:szCs w:val="24"/>
              </w:rPr>
            </w:pPr>
            <w:r>
              <w:rPr>
                <w:rFonts w:ascii="Times New Roman" w:hAnsi="Times New Roman"/>
                <w:sz w:val="24"/>
                <w:szCs w:val="24"/>
              </w:rPr>
              <w:t>14</w:t>
            </w:r>
          </w:p>
        </w:tc>
      </w:tr>
      <w:tr w:rsidR="003953D5" w14:paraId="7E35E369" w14:textId="77777777">
        <w:tc>
          <w:tcPr>
            <w:tcW w:w="988" w:type="dxa"/>
          </w:tcPr>
          <w:p w14:paraId="0407E8B6"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6</w:t>
            </w:r>
          </w:p>
        </w:tc>
        <w:tc>
          <w:tcPr>
            <w:tcW w:w="6520" w:type="dxa"/>
          </w:tcPr>
          <w:p w14:paraId="3E775347"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Conclusion</w:t>
            </w:r>
          </w:p>
        </w:tc>
        <w:tc>
          <w:tcPr>
            <w:tcW w:w="1508" w:type="dxa"/>
          </w:tcPr>
          <w:p w14:paraId="02C29760" w14:textId="1D42E027" w:rsidR="003953D5" w:rsidRDefault="00170279">
            <w:pPr>
              <w:spacing w:line="360" w:lineRule="auto"/>
              <w:jc w:val="center"/>
              <w:rPr>
                <w:rFonts w:ascii="Times New Roman" w:hAnsi="Times New Roman"/>
                <w:sz w:val="24"/>
                <w:szCs w:val="24"/>
              </w:rPr>
            </w:pPr>
            <w:r>
              <w:rPr>
                <w:rFonts w:ascii="Times New Roman" w:hAnsi="Times New Roman"/>
                <w:sz w:val="24"/>
                <w:szCs w:val="24"/>
              </w:rPr>
              <w:t>15</w:t>
            </w:r>
          </w:p>
        </w:tc>
      </w:tr>
      <w:tr w:rsidR="003953D5" w14:paraId="02975AD1" w14:textId="77777777">
        <w:tc>
          <w:tcPr>
            <w:tcW w:w="988" w:type="dxa"/>
          </w:tcPr>
          <w:p w14:paraId="7462336C"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7</w:t>
            </w:r>
          </w:p>
        </w:tc>
        <w:tc>
          <w:tcPr>
            <w:tcW w:w="6520" w:type="dxa"/>
          </w:tcPr>
          <w:p w14:paraId="765BA5F3"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References</w:t>
            </w:r>
          </w:p>
        </w:tc>
        <w:tc>
          <w:tcPr>
            <w:tcW w:w="1508" w:type="dxa"/>
          </w:tcPr>
          <w:p w14:paraId="34FA54E3" w14:textId="2CCA2F11" w:rsidR="003953D5" w:rsidRDefault="00170279">
            <w:pPr>
              <w:spacing w:line="360" w:lineRule="auto"/>
              <w:jc w:val="center"/>
              <w:rPr>
                <w:rFonts w:ascii="Times New Roman" w:hAnsi="Times New Roman"/>
                <w:sz w:val="24"/>
                <w:szCs w:val="24"/>
              </w:rPr>
            </w:pPr>
            <w:r>
              <w:rPr>
                <w:rFonts w:ascii="Times New Roman" w:hAnsi="Times New Roman"/>
                <w:sz w:val="24"/>
                <w:szCs w:val="24"/>
              </w:rPr>
              <w:t>16</w:t>
            </w:r>
          </w:p>
        </w:tc>
      </w:tr>
      <w:tr w:rsidR="003953D5" w14:paraId="53D6EDD6" w14:textId="77777777">
        <w:tc>
          <w:tcPr>
            <w:tcW w:w="988" w:type="dxa"/>
          </w:tcPr>
          <w:p w14:paraId="0383A8F2"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8</w:t>
            </w:r>
          </w:p>
        </w:tc>
        <w:tc>
          <w:tcPr>
            <w:tcW w:w="6520" w:type="dxa"/>
          </w:tcPr>
          <w:p w14:paraId="6CF4F50D" w14:textId="77777777" w:rsidR="003953D5" w:rsidRPr="00833A86" w:rsidRDefault="009E37AF">
            <w:pPr>
              <w:spacing w:line="360" w:lineRule="auto"/>
              <w:jc w:val="center"/>
              <w:rPr>
                <w:rFonts w:ascii="Times New Roman" w:hAnsi="Times New Roman"/>
                <w:b/>
                <w:bCs/>
                <w:sz w:val="24"/>
                <w:szCs w:val="24"/>
              </w:rPr>
            </w:pPr>
            <w:r w:rsidRPr="00833A86">
              <w:rPr>
                <w:rFonts w:ascii="Times New Roman" w:hAnsi="Times New Roman"/>
                <w:b/>
                <w:bCs/>
                <w:sz w:val="24"/>
                <w:szCs w:val="24"/>
              </w:rPr>
              <w:t>Appendices</w:t>
            </w:r>
          </w:p>
        </w:tc>
        <w:tc>
          <w:tcPr>
            <w:tcW w:w="1508" w:type="dxa"/>
          </w:tcPr>
          <w:p w14:paraId="0C69D9D8" w14:textId="5CB1FC42" w:rsidR="003953D5" w:rsidRDefault="00170279">
            <w:pPr>
              <w:spacing w:line="360" w:lineRule="auto"/>
              <w:jc w:val="center"/>
              <w:rPr>
                <w:rFonts w:ascii="Times New Roman" w:hAnsi="Times New Roman"/>
                <w:sz w:val="24"/>
                <w:szCs w:val="24"/>
              </w:rPr>
            </w:pPr>
            <w:r>
              <w:rPr>
                <w:rFonts w:ascii="Times New Roman" w:hAnsi="Times New Roman"/>
                <w:sz w:val="24"/>
                <w:szCs w:val="24"/>
              </w:rPr>
              <w:t>17-21</w:t>
            </w:r>
          </w:p>
        </w:tc>
      </w:tr>
    </w:tbl>
    <w:p w14:paraId="776F17AF" w14:textId="77777777" w:rsidR="003953D5" w:rsidRDefault="003953D5">
      <w:pPr>
        <w:spacing w:line="360" w:lineRule="auto"/>
        <w:jc w:val="center"/>
        <w:rPr>
          <w:rFonts w:ascii="Times New Roman" w:hAnsi="Times New Roman"/>
          <w:sz w:val="24"/>
          <w:szCs w:val="24"/>
        </w:rPr>
      </w:pPr>
    </w:p>
    <w:p w14:paraId="7BEC98D2" w14:textId="77777777" w:rsidR="003953D5" w:rsidRDefault="003953D5">
      <w:pPr>
        <w:spacing w:line="360" w:lineRule="auto"/>
        <w:jc w:val="center"/>
        <w:rPr>
          <w:rFonts w:ascii="Times New Roman" w:hAnsi="Times New Roman" w:cs="Times New Roman"/>
          <w:sz w:val="24"/>
          <w:szCs w:val="24"/>
        </w:rPr>
      </w:pPr>
    </w:p>
    <w:p w14:paraId="3EAFA10E" w14:textId="77777777" w:rsidR="003953D5" w:rsidRDefault="003953D5">
      <w:pPr>
        <w:spacing w:line="360" w:lineRule="auto"/>
        <w:jc w:val="center"/>
        <w:rPr>
          <w:rFonts w:ascii="Times New Roman" w:hAnsi="Times New Roman" w:cs="Times New Roman"/>
          <w:sz w:val="24"/>
          <w:szCs w:val="24"/>
        </w:rPr>
      </w:pPr>
    </w:p>
    <w:p w14:paraId="72C27E29" w14:textId="77777777" w:rsidR="003953D5" w:rsidRDefault="003953D5">
      <w:pPr>
        <w:spacing w:line="360" w:lineRule="auto"/>
        <w:jc w:val="center"/>
        <w:rPr>
          <w:rFonts w:ascii="Times New Roman" w:hAnsi="Times New Roman" w:cs="Times New Roman"/>
          <w:sz w:val="24"/>
          <w:szCs w:val="24"/>
        </w:rPr>
      </w:pPr>
    </w:p>
    <w:p w14:paraId="2A6ED033" w14:textId="77777777" w:rsidR="003953D5" w:rsidRDefault="003953D5">
      <w:pPr>
        <w:spacing w:line="360" w:lineRule="auto"/>
        <w:jc w:val="center"/>
        <w:rPr>
          <w:rFonts w:ascii="Times New Roman" w:hAnsi="Times New Roman" w:cs="Times New Roman"/>
          <w:sz w:val="24"/>
          <w:szCs w:val="24"/>
        </w:rPr>
      </w:pPr>
    </w:p>
    <w:p w14:paraId="7835FE2E" w14:textId="77777777" w:rsidR="003953D5" w:rsidRDefault="003953D5">
      <w:pPr>
        <w:spacing w:line="360" w:lineRule="auto"/>
        <w:jc w:val="center"/>
        <w:rPr>
          <w:rFonts w:ascii="Times New Roman" w:hAnsi="Times New Roman" w:cs="Times New Roman"/>
          <w:sz w:val="24"/>
          <w:szCs w:val="24"/>
        </w:rPr>
      </w:pPr>
    </w:p>
    <w:p w14:paraId="4A6519C1" w14:textId="77777777" w:rsidR="003953D5" w:rsidRDefault="003953D5">
      <w:pPr>
        <w:spacing w:line="360" w:lineRule="auto"/>
        <w:jc w:val="center"/>
        <w:rPr>
          <w:rFonts w:ascii="Times New Roman" w:hAnsi="Times New Roman" w:cs="Times New Roman"/>
          <w:sz w:val="24"/>
          <w:szCs w:val="24"/>
        </w:rPr>
      </w:pPr>
    </w:p>
    <w:p w14:paraId="2399E272" w14:textId="77777777" w:rsidR="003953D5" w:rsidRDefault="003953D5">
      <w:pPr>
        <w:spacing w:line="360" w:lineRule="auto"/>
        <w:jc w:val="center"/>
        <w:rPr>
          <w:rFonts w:ascii="Times New Roman" w:hAnsi="Times New Roman" w:cs="Times New Roman"/>
          <w:sz w:val="24"/>
          <w:szCs w:val="24"/>
        </w:rPr>
      </w:pPr>
    </w:p>
    <w:p w14:paraId="61910761" w14:textId="77777777" w:rsidR="003953D5" w:rsidRDefault="003953D5">
      <w:pPr>
        <w:spacing w:line="360" w:lineRule="auto"/>
        <w:jc w:val="center"/>
        <w:rPr>
          <w:rFonts w:ascii="Times New Roman" w:hAnsi="Times New Roman" w:cs="Times New Roman"/>
          <w:sz w:val="24"/>
          <w:szCs w:val="24"/>
        </w:rPr>
      </w:pPr>
    </w:p>
    <w:p w14:paraId="13D4F785" w14:textId="77777777" w:rsidR="003953D5" w:rsidRDefault="003953D5">
      <w:pPr>
        <w:spacing w:line="360" w:lineRule="auto"/>
        <w:jc w:val="center"/>
        <w:rPr>
          <w:rFonts w:ascii="Times New Roman" w:hAnsi="Times New Roman" w:cs="Times New Roman"/>
          <w:sz w:val="24"/>
          <w:szCs w:val="24"/>
        </w:rPr>
      </w:pPr>
    </w:p>
    <w:p w14:paraId="6C2876A4" w14:textId="77777777" w:rsidR="003953D5" w:rsidRDefault="003953D5">
      <w:pPr>
        <w:spacing w:line="360" w:lineRule="auto"/>
        <w:jc w:val="center"/>
        <w:rPr>
          <w:rFonts w:ascii="Times New Roman" w:hAnsi="Times New Roman" w:cs="Times New Roman"/>
          <w:sz w:val="24"/>
          <w:szCs w:val="24"/>
        </w:rPr>
      </w:pPr>
    </w:p>
    <w:p w14:paraId="675C5CCC" w14:textId="77777777" w:rsidR="003953D5" w:rsidRDefault="003953D5">
      <w:pPr>
        <w:spacing w:line="360" w:lineRule="auto"/>
        <w:jc w:val="center"/>
        <w:rPr>
          <w:rFonts w:ascii="Times New Roman" w:hAnsi="Times New Roman" w:cs="Times New Roman"/>
          <w:sz w:val="24"/>
          <w:szCs w:val="24"/>
        </w:rPr>
      </w:pPr>
    </w:p>
    <w:p w14:paraId="5D60FB9D" w14:textId="77777777" w:rsidR="003953D5" w:rsidRDefault="003953D5">
      <w:pPr>
        <w:spacing w:line="360" w:lineRule="auto"/>
        <w:jc w:val="center"/>
        <w:rPr>
          <w:rFonts w:ascii="Times New Roman" w:hAnsi="Times New Roman" w:cs="Times New Roman"/>
          <w:sz w:val="24"/>
          <w:szCs w:val="24"/>
        </w:rPr>
      </w:pPr>
    </w:p>
    <w:p w14:paraId="6CA19963" w14:textId="77777777" w:rsidR="003953D5" w:rsidRDefault="003953D5">
      <w:pPr>
        <w:spacing w:line="360" w:lineRule="auto"/>
        <w:jc w:val="center"/>
        <w:rPr>
          <w:rFonts w:ascii="Times New Roman" w:hAnsi="Times New Roman" w:cs="Times New Roman"/>
          <w:sz w:val="24"/>
          <w:szCs w:val="24"/>
        </w:rPr>
      </w:pPr>
    </w:p>
    <w:p w14:paraId="0E8665A0" w14:textId="77777777" w:rsidR="003953D5" w:rsidRDefault="003953D5">
      <w:pPr>
        <w:spacing w:line="360" w:lineRule="auto"/>
        <w:jc w:val="center"/>
        <w:rPr>
          <w:rFonts w:ascii="Times New Roman" w:hAnsi="Times New Roman" w:cs="Times New Roman"/>
          <w:sz w:val="24"/>
          <w:szCs w:val="24"/>
        </w:rPr>
      </w:pPr>
    </w:p>
    <w:p w14:paraId="54F56BF0" w14:textId="77777777" w:rsidR="003953D5" w:rsidRDefault="003953D5">
      <w:pPr>
        <w:spacing w:line="360" w:lineRule="auto"/>
        <w:jc w:val="center"/>
        <w:rPr>
          <w:rFonts w:ascii="Times New Roman" w:hAnsi="Times New Roman" w:cs="Times New Roman"/>
          <w:sz w:val="24"/>
          <w:szCs w:val="24"/>
        </w:rPr>
      </w:pPr>
    </w:p>
    <w:p w14:paraId="663AB498" w14:textId="77777777" w:rsidR="003953D5" w:rsidRDefault="003953D5">
      <w:pPr>
        <w:spacing w:line="360" w:lineRule="auto"/>
        <w:jc w:val="center"/>
        <w:rPr>
          <w:rFonts w:ascii="Times New Roman" w:hAnsi="Times New Roman" w:cs="Times New Roman"/>
          <w:sz w:val="24"/>
          <w:szCs w:val="24"/>
        </w:rPr>
      </w:pPr>
    </w:p>
    <w:p w14:paraId="752F2653" w14:textId="77777777" w:rsidR="003953D5" w:rsidRDefault="003953D5">
      <w:pPr>
        <w:spacing w:line="360" w:lineRule="auto"/>
        <w:jc w:val="center"/>
        <w:rPr>
          <w:rFonts w:ascii="Times New Roman" w:hAnsi="Times New Roman" w:cs="Times New Roman"/>
          <w:sz w:val="24"/>
          <w:szCs w:val="24"/>
        </w:rPr>
      </w:pPr>
    </w:p>
    <w:p w14:paraId="2CDE28B4" w14:textId="77777777" w:rsidR="003953D5" w:rsidRDefault="003953D5">
      <w:pPr>
        <w:spacing w:line="360" w:lineRule="auto"/>
        <w:jc w:val="center"/>
        <w:rPr>
          <w:rFonts w:ascii="Times New Roman" w:hAnsi="Times New Roman" w:cs="Times New Roman"/>
          <w:sz w:val="24"/>
          <w:szCs w:val="24"/>
        </w:rPr>
      </w:pPr>
    </w:p>
    <w:p w14:paraId="61CC4041" w14:textId="77777777" w:rsidR="003953D5" w:rsidRDefault="003953D5">
      <w:pPr>
        <w:spacing w:line="360" w:lineRule="auto"/>
        <w:jc w:val="center"/>
        <w:rPr>
          <w:rFonts w:ascii="Times New Roman" w:hAnsi="Times New Roman" w:cs="Times New Roman"/>
          <w:sz w:val="24"/>
          <w:szCs w:val="24"/>
        </w:rPr>
      </w:pPr>
    </w:p>
    <w:p w14:paraId="73C9E6A9" w14:textId="77777777" w:rsidR="003953D5" w:rsidRDefault="009E37AF">
      <w:pPr>
        <w:spacing w:line="360" w:lineRule="auto"/>
        <w:jc w:val="center"/>
        <w:rPr>
          <w:rFonts w:ascii="Times New Roman" w:hAnsi="Times New Roman"/>
          <w:b/>
          <w:bCs/>
          <w:sz w:val="28"/>
          <w:szCs w:val="28"/>
        </w:rPr>
      </w:pPr>
      <w:r>
        <w:rPr>
          <w:rFonts w:ascii="Times New Roman" w:hAnsi="Times New Roman"/>
          <w:b/>
          <w:bCs/>
          <w:sz w:val="28"/>
          <w:szCs w:val="28"/>
        </w:rPr>
        <w:t>LIST OF TABLES</w:t>
      </w:r>
    </w:p>
    <w:tbl>
      <w:tblPr>
        <w:tblStyle w:val="TableGrid"/>
        <w:tblpPr w:leftFromText="180" w:rightFromText="180" w:vertAnchor="text" w:horzAnchor="margin" w:tblpY="67"/>
        <w:tblW w:w="0" w:type="auto"/>
        <w:tblLook w:val="04A0" w:firstRow="1" w:lastRow="0" w:firstColumn="1" w:lastColumn="0" w:noHBand="0" w:noVBand="1"/>
      </w:tblPr>
      <w:tblGrid>
        <w:gridCol w:w="1838"/>
        <w:gridCol w:w="4820"/>
        <w:gridCol w:w="2358"/>
      </w:tblGrid>
      <w:tr w:rsidR="003953D5" w14:paraId="161E1233" w14:textId="77777777">
        <w:tc>
          <w:tcPr>
            <w:tcW w:w="1838" w:type="dxa"/>
          </w:tcPr>
          <w:p w14:paraId="23A2D490"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No.</w:t>
            </w:r>
          </w:p>
        </w:tc>
        <w:tc>
          <w:tcPr>
            <w:tcW w:w="4820" w:type="dxa"/>
          </w:tcPr>
          <w:p w14:paraId="38C152D5"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Name</w:t>
            </w:r>
          </w:p>
        </w:tc>
        <w:tc>
          <w:tcPr>
            <w:tcW w:w="2358" w:type="dxa"/>
          </w:tcPr>
          <w:p w14:paraId="6B9389E5"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953D5" w14:paraId="51246DC5" w14:textId="77777777">
        <w:tc>
          <w:tcPr>
            <w:tcW w:w="1838" w:type="dxa"/>
          </w:tcPr>
          <w:p w14:paraId="1AACF9AF"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4820" w:type="dxa"/>
          </w:tcPr>
          <w:p w14:paraId="78F3692A"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Causes and Effects of Driver Drowsiness</w:t>
            </w:r>
          </w:p>
        </w:tc>
        <w:tc>
          <w:tcPr>
            <w:tcW w:w="2358" w:type="dxa"/>
          </w:tcPr>
          <w:p w14:paraId="2D16721C" w14:textId="49B82D48" w:rsidR="003953D5" w:rsidRDefault="00DF533F">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3953D5" w14:paraId="3B5A316E" w14:textId="77777777">
        <w:tc>
          <w:tcPr>
            <w:tcW w:w="1838" w:type="dxa"/>
          </w:tcPr>
          <w:p w14:paraId="7D93F0FC"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4.1 </w:t>
            </w:r>
          </w:p>
        </w:tc>
        <w:tc>
          <w:tcPr>
            <w:tcW w:w="4820" w:type="dxa"/>
          </w:tcPr>
          <w:p w14:paraId="2F90EC4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Simple EAR Values</w:t>
            </w:r>
          </w:p>
        </w:tc>
        <w:tc>
          <w:tcPr>
            <w:tcW w:w="2358" w:type="dxa"/>
          </w:tcPr>
          <w:p w14:paraId="65C46B6D" w14:textId="6300721C" w:rsidR="003953D5" w:rsidRDefault="00DF533F">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bl>
    <w:p w14:paraId="0E2713F8" w14:textId="77777777" w:rsidR="003953D5" w:rsidRDefault="003953D5">
      <w:pPr>
        <w:spacing w:line="360" w:lineRule="auto"/>
        <w:jc w:val="center"/>
        <w:rPr>
          <w:rFonts w:ascii="Times New Roman" w:hAnsi="Times New Roman" w:cs="Times New Roman"/>
          <w:b/>
          <w:bCs/>
          <w:sz w:val="28"/>
          <w:szCs w:val="28"/>
        </w:rPr>
      </w:pPr>
    </w:p>
    <w:p w14:paraId="0C35BDC1" w14:textId="77777777" w:rsidR="003953D5" w:rsidRDefault="003953D5">
      <w:pPr>
        <w:spacing w:line="360" w:lineRule="auto"/>
        <w:jc w:val="center"/>
        <w:rPr>
          <w:rFonts w:ascii="Times New Roman" w:hAnsi="Times New Roman" w:cs="Times New Roman"/>
          <w:b/>
          <w:bCs/>
          <w:sz w:val="28"/>
          <w:szCs w:val="28"/>
        </w:rPr>
      </w:pPr>
    </w:p>
    <w:p w14:paraId="04BD527C" w14:textId="77777777" w:rsidR="003953D5" w:rsidRDefault="003953D5">
      <w:pPr>
        <w:spacing w:line="360" w:lineRule="auto"/>
        <w:jc w:val="center"/>
        <w:rPr>
          <w:rFonts w:ascii="Times New Roman" w:hAnsi="Times New Roman" w:cs="Times New Roman"/>
          <w:b/>
          <w:bCs/>
          <w:sz w:val="28"/>
          <w:szCs w:val="28"/>
        </w:rPr>
      </w:pPr>
    </w:p>
    <w:p w14:paraId="6E120974" w14:textId="77777777" w:rsidR="003953D5" w:rsidRDefault="003953D5">
      <w:pPr>
        <w:spacing w:line="360" w:lineRule="auto"/>
        <w:jc w:val="center"/>
        <w:rPr>
          <w:rFonts w:ascii="Times New Roman" w:hAnsi="Times New Roman" w:cs="Times New Roman"/>
          <w:b/>
          <w:bCs/>
          <w:sz w:val="28"/>
          <w:szCs w:val="28"/>
        </w:rPr>
      </w:pPr>
    </w:p>
    <w:p w14:paraId="4501A000" w14:textId="77777777" w:rsidR="003953D5" w:rsidRDefault="003953D5">
      <w:pPr>
        <w:spacing w:line="360" w:lineRule="auto"/>
        <w:jc w:val="center"/>
        <w:rPr>
          <w:rFonts w:ascii="Times New Roman" w:hAnsi="Times New Roman" w:cs="Times New Roman"/>
          <w:b/>
          <w:bCs/>
          <w:sz w:val="28"/>
          <w:szCs w:val="28"/>
        </w:rPr>
      </w:pPr>
    </w:p>
    <w:p w14:paraId="6A63F963" w14:textId="77777777" w:rsidR="003953D5" w:rsidRDefault="003953D5">
      <w:pPr>
        <w:spacing w:line="360" w:lineRule="auto"/>
        <w:jc w:val="center"/>
        <w:rPr>
          <w:rFonts w:ascii="Times New Roman" w:hAnsi="Times New Roman" w:cs="Times New Roman"/>
          <w:b/>
          <w:bCs/>
          <w:sz w:val="28"/>
          <w:szCs w:val="28"/>
        </w:rPr>
      </w:pPr>
    </w:p>
    <w:p w14:paraId="18633F8E" w14:textId="77777777" w:rsidR="003953D5" w:rsidRDefault="003953D5">
      <w:pPr>
        <w:spacing w:line="360" w:lineRule="auto"/>
        <w:jc w:val="center"/>
        <w:rPr>
          <w:rFonts w:ascii="Times New Roman" w:hAnsi="Times New Roman" w:cs="Times New Roman"/>
          <w:b/>
          <w:bCs/>
          <w:sz w:val="28"/>
          <w:szCs w:val="28"/>
        </w:rPr>
      </w:pPr>
    </w:p>
    <w:p w14:paraId="3289F657" w14:textId="77777777" w:rsidR="003953D5" w:rsidRDefault="003953D5">
      <w:pPr>
        <w:spacing w:line="360" w:lineRule="auto"/>
        <w:jc w:val="center"/>
        <w:rPr>
          <w:rFonts w:ascii="Times New Roman" w:hAnsi="Times New Roman" w:cs="Times New Roman"/>
          <w:b/>
          <w:bCs/>
          <w:sz w:val="28"/>
          <w:szCs w:val="28"/>
        </w:rPr>
      </w:pPr>
    </w:p>
    <w:p w14:paraId="71BC3394" w14:textId="77777777" w:rsidR="003953D5" w:rsidRDefault="003953D5">
      <w:pPr>
        <w:spacing w:line="360" w:lineRule="auto"/>
        <w:jc w:val="center"/>
        <w:rPr>
          <w:rFonts w:ascii="Times New Roman" w:hAnsi="Times New Roman" w:cs="Times New Roman"/>
          <w:b/>
          <w:bCs/>
          <w:sz w:val="28"/>
          <w:szCs w:val="28"/>
        </w:rPr>
      </w:pPr>
    </w:p>
    <w:p w14:paraId="5C13BC03" w14:textId="77777777" w:rsidR="003953D5" w:rsidRDefault="003953D5">
      <w:pPr>
        <w:spacing w:line="360" w:lineRule="auto"/>
        <w:jc w:val="center"/>
        <w:rPr>
          <w:rFonts w:ascii="Times New Roman" w:hAnsi="Times New Roman" w:cs="Times New Roman"/>
          <w:b/>
          <w:bCs/>
          <w:sz w:val="28"/>
          <w:szCs w:val="28"/>
        </w:rPr>
      </w:pPr>
    </w:p>
    <w:p w14:paraId="7C2093AE" w14:textId="77777777" w:rsidR="003953D5" w:rsidRDefault="003953D5">
      <w:pPr>
        <w:spacing w:line="360" w:lineRule="auto"/>
        <w:jc w:val="center"/>
        <w:rPr>
          <w:rFonts w:ascii="Times New Roman" w:hAnsi="Times New Roman" w:cs="Times New Roman"/>
          <w:b/>
          <w:bCs/>
          <w:sz w:val="28"/>
          <w:szCs w:val="28"/>
        </w:rPr>
      </w:pPr>
    </w:p>
    <w:p w14:paraId="08CE7D30" w14:textId="77777777" w:rsidR="003953D5" w:rsidRDefault="003953D5">
      <w:pPr>
        <w:spacing w:line="360" w:lineRule="auto"/>
        <w:jc w:val="center"/>
        <w:rPr>
          <w:rFonts w:ascii="Times New Roman" w:hAnsi="Times New Roman" w:cs="Times New Roman"/>
          <w:b/>
          <w:bCs/>
          <w:sz w:val="28"/>
          <w:szCs w:val="28"/>
        </w:rPr>
      </w:pPr>
    </w:p>
    <w:p w14:paraId="74A56164" w14:textId="77777777" w:rsidR="003953D5" w:rsidRDefault="003953D5">
      <w:pPr>
        <w:spacing w:line="360" w:lineRule="auto"/>
        <w:jc w:val="center"/>
        <w:rPr>
          <w:rFonts w:ascii="Times New Roman" w:hAnsi="Times New Roman" w:cs="Times New Roman"/>
          <w:b/>
          <w:bCs/>
          <w:sz w:val="28"/>
          <w:szCs w:val="28"/>
        </w:rPr>
      </w:pPr>
    </w:p>
    <w:p w14:paraId="07963A0F" w14:textId="77777777" w:rsidR="003953D5" w:rsidRDefault="003953D5">
      <w:pPr>
        <w:spacing w:line="360" w:lineRule="auto"/>
        <w:jc w:val="center"/>
        <w:rPr>
          <w:rFonts w:ascii="Times New Roman" w:hAnsi="Times New Roman" w:cs="Times New Roman"/>
          <w:b/>
          <w:bCs/>
          <w:sz w:val="28"/>
          <w:szCs w:val="28"/>
        </w:rPr>
      </w:pPr>
    </w:p>
    <w:p w14:paraId="293E0753" w14:textId="77777777" w:rsidR="003953D5" w:rsidRDefault="003953D5">
      <w:pPr>
        <w:spacing w:line="360" w:lineRule="auto"/>
        <w:jc w:val="center"/>
        <w:rPr>
          <w:rFonts w:ascii="Times New Roman" w:hAnsi="Times New Roman" w:cs="Times New Roman"/>
          <w:b/>
          <w:bCs/>
          <w:sz w:val="28"/>
          <w:szCs w:val="28"/>
        </w:rPr>
      </w:pPr>
    </w:p>
    <w:p w14:paraId="4BABC5A1" w14:textId="77777777" w:rsidR="003953D5" w:rsidRDefault="003953D5">
      <w:pPr>
        <w:spacing w:line="360" w:lineRule="auto"/>
        <w:jc w:val="center"/>
        <w:rPr>
          <w:rFonts w:ascii="Times New Roman" w:hAnsi="Times New Roman" w:cs="Times New Roman"/>
          <w:b/>
          <w:bCs/>
          <w:sz w:val="28"/>
          <w:szCs w:val="28"/>
        </w:rPr>
      </w:pPr>
    </w:p>
    <w:p w14:paraId="17C9A076" w14:textId="77777777" w:rsidR="003953D5" w:rsidRDefault="003953D5">
      <w:pPr>
        <w:spacing w:line="360" w:lineRule="auto"/>
        <w:jc w:val="center"/>
        <w:rPr>
          <w:rFonts w:ascii="Times New Roman" w:hAnsi="Times New Roman" w:cs="Times New Roman"/>
          <w:b/>
          <w:bCs/>
          <w:sz w:val="28"/>
          <w:szCs w:val="28"/>
        </w:rPr>
      </w:pPr>
    </w:p>
    <w:p w14:paraId="2D1D82B8" w14:textId="77777777" w:rsidR="003953D5" w:rsidRDefault="003953D5">
      <w:pPr>
        <w:spacing w:line="360" w:lineRule="auto"/>
        <w:jc w:val="center"/>
        <w:rPr>
          <w:rFonts w:ascii="Times New Roman" w:hAnsi="Times New Roman" w:cs="Times New Roman"/>
          <w:b/>
          <w:bCs/>
          <w:sz w:val="28"/>
          <w:szCs w:val="28"/>
        </w:rPr>
      </w:pPr>
    </w:p>
    <w:p w14:paraId="602C9AFE" w14:textId="77777777" w:rsidR="003953D5" w:rsidRDefault="003953D5">
      <w:pPr>
        <w:spacing w:line="360" w:lineRule="auto"/>
        <w:rPr>
          <w:rFonts w:ascii="Times New Roman" w:hAnsi="Times New Roman" w:cs="Times New Roman"/>
          <w:b/>
          <w:bCs/>
          <w:sz w:val="28"/>
          <w:szCs w:val="28"/>
        </w:rPr>
      </w:pPr>
    </w:p>
    <w:p w14:paraId="2A42ED6C"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tbl>
      <w:tblPr>
        <w:tblStyle w:val="TableGrid"/>
        <w:tblW w:w="0" w:type="auto"/>
        <w:tblLook w:val="04A0" w:firstRow="1" w:lastRow="0" w:firstColumn="1" w:lastColumn="0" w:noHBand="0" w:noVBand="1"/>
      </w:tblPr>
      <w:tblGrid>
        <w:gridCol w:w="2263"/>
        <w:gridCol w:w="4820"/>
        <w:gridCol w:w="1933"/>
      </w:tblGrid>
      <w:tr w:rsidR="003953D5" w14:paraId="4CBC039C" w14:textId="77777777">
        <w:tc>
          <w:tcPr>
            <w:tcW w:w="2263" w:type="dxa"/>
          </w:tcPr>
          <w:p w14:paraId="649B1855"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Figure No.</w:t>
            </w:r>
          </w:p>
        </w:tc>
        <w:tc>
          <w:tcPr>
            <w:tcW w:w="4820" w:type="dxa"/>
          </w:tcPr>
          <w:p w14:paraId="2D015563"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Figure Name</w:t>
            </w:r>
          </w:p>
        </w:tc>
        <w:tc>
          <w:tcPr>
            <w:tcW w:w="1933" w:type="dxa"/>
          </w:tcPr>
          <w:p w14:paraId="27358F02"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953D5" w14:paraId="70B805F5" w14:textId="77777777">
        <w:tc>
          <w:tcPr>
            <w:tcW w:w="2263" w:type="dxa"/>
          </w:tcPr>
          <w:p w14:paraId="63E3673D"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2.3.1</w:t>
            </w:r>
          </w:p>
        </w:tc>
        <w:tc>
          <w:tcPr>
            <w:tcW w:w="4820" w:type="dxa"/>
          </w:tcPr>
          <w:p w14:paraId="25FC7AC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System Architecture for Real-Time Driver Drowsiness Detection and Alert</w:t>
            </w:r>
          </w:p>
        </w:tc>
        <w:tc>
          <w:tcPr>
            <w:tcW w:w="1933" w:type="dxa"/>
          </w:tcPr>
          <w:p w14:paraId="61FE3805" w14:textId="33274D90" w:rsidR="003953D5" w:rsidRPr="00DF533F" w:rsidRDefault="00170279">
            <w:pPr>
              <w:spacing w:line="360" w:lineRule="auto"/>
              <w:jc w:val="center"/>
              <w:rPr>
                <w:rFonts w:ascii="Times New Roman" w:hAnsi="Times New Roman" w:cs="Times New Roman"/>
                <w:sz w:val="24"/>
                <w:szCs w:val="24"/>
              </w:rPr>
            </w:pPr>
            <w:r w:rsidRPr="00DF533F">
              <w:rPr>
                <w:rFonts w:ascii="Times New Roman" w:hAnsi="Times New Roman" w:cs="Times New Roman"/>
                <w:sz w:val="24"/>
                <w:szCs w:val="24"/>
              </w:rPr>
              <w:t>4</w:t>
            </w:r>
          </w:p>
        </w:tc>
      </w:tr>
      <w:tr w:rsidR="003953D5" w14:paraId="644597BE" w14:textId="77777777">
        <w:tc>
          <w:tcPr>
            <w:tcW w:w="2263" w:type="dxa"/>
          </w:tcPr>
          <w:p w14:paraId="5EC988A7"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A1</w:t>
            </w:r>
          </w:p>
        </w:tc>
        <w:tc>
          <w:tcPr>
            <w:tcW w:w="4820" w:type="dxa"/>
          </w:tcPr>
          <w:p w14:paraId="748C6A39"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Real time Face and Eye Detection</w:t>
            </w:r>
          </w:p>
        </w:tc>
        <w:tc>
          <w:tcPr>
            <w:tcW w:w="1933" w:type="dxa"/>
          </w:tcPr>
          <w:p w14:paraId="49D3FAB4" w14:textId="76589A27" w:rsidR="003953D5" w:rsidRPr="00DF533F" w:rsidRDefault="00DF533F">
            <w:pPr>
              <w:spacing w:line="360" w:lineRule="auto"/>
              <w:jc w:val="center"/>
              <w:rPr>
                <w:rFonts w:ascii="Times New Roman" w:hAnsi="Times New Roman" w:cs="Times New Roman"/>
                <w:sz w:val="24"/>
                <w:szCs w:val="24"/>
              </w:rPr>
            </w:pPr>
            <w:r w:rsidRPr="00DF533F">
              <w:rPr>
                <w:rFonts w:ascii="Times New Roman" w:hAnsi="Times New Roman" w:cs="Times New Roman"/>
                <w:sz w:val="24"/>
                <w:szCs w:val="24"/>
              </w:rPr>
              <w:t>20</w:t>
            </w:r>
          </w:p>
        </w:tc>
      </w:tr>
      <w:tr w:rsidR="003953D5" w14:paraId="26738273" w14:textId="77777777">
        <w:tc>
          <w:tcPr>
            <w:tcW w:w="2263" w:type="dxa"/>
          </w:tcPr>
          <w:p w14:paraId="5CDB316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A2</w:t>
            </w:r>
          </w:p>
        </w:tc>
        <w:tc>
          <w:tcPr>
            <w:tcW w:w="4820" w:type="dxa"/>
          </w:tcPr>
          <w:p w14:paraId="600262E1"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Drowsiness Detection and alert</w:t>
            </w:r>
          </w:p>
        </w:tc>
        <w:tc>
          <w:tcPr>
            <w:tcW w:w="1933" w:type="dxa"/>
          </w:tcPr>
          <w:p w14:paraId="56982941" w14:textId="760D49DD" w:rsidR="003953D5" w:rsidRPr="00DF533F" w:rsidRDefault="00DF533F">
            <w:pPr>
              <w:spacing w:line="360" w:lineRule="auto"/>
              <w:jc w:val="center"/>
              <w:rPr>
                <w:rFonts w:ascii="Times New Roman" w:hAnsi="Times New Roman" w:cs="Times New Roman"/>
                <w:sz w:val="24"/>
                <w:szCs w:val="24"/>
              </w:rPr>
            </w:pPr>
            <w:r w:rsidRPr="00DF533F">
              <w:rPr>
                <w:rFonts w:ascii="Times New Roman" w:hAnsi="Times New Roman" w:cs="Times New Roman"/>
                <w:sz w:val="24"/>
                <w:szCs w:val="24"/>
              </w:rPr>
              <w:t>21</w:t>
            </w:r>
          </w:p>
        </w:tc>
      </w:tr>
    </w:tbl>
    <w:p w14:paraId="38603578" w14:textId="77777777" w:rsidR="003953D5" w:rsidRDefault="003953D5">
      <w:pPr>
        <w:spacing w:line="360" w:lineRule="auto"/>
        <w:jc w:val="center"/>
        <w:rPr>
          <w:rFonts w:ascii="Times New Roman" w:hAnsi="Times New Roman" w:cs="Times New Roman"/>
          <w:b/>
          <w:bCs/>
          <w:sz w:val="28"/>
          <w:szCs w:val="28"/>
        </w:rPr>
      </w:pPr>
    </w:p>
    <w:p w14:paraId="5DEFFF34" w14:textId="77777777" w:rsidR="003953D5" w:rsidRDefault="003953D5">
      <w:pPr>
        <w:spacing w:line="360" w:lineRule="auto"/>
        <w:jc w:val="center"/>
        <w:rPr>
          <w:rFonts w:ascii="Times New Roman" w:hAnsi="Times New Roman" w:cs="Times New Roman"/>
          <w:b/>
          <w:bCs/>
          <w:sz w:val="28"/>
          <w:szCs w:val="28"/>
        </w:rPr>
      </w:pPr>
    </w:p>
    <w:p w14:paraId="5B1E5A16" w14:textId="77777777" w:rsidR="003953D5" w:rsidRDefault="003953D5">
      <w:pPr>
        <w:spacing w:line="360" w:lineRule="auto"/>
        <w:jc w:val="center"/>
        <w:rPr>
          <w:rFonts w:ascii="Times New Roman" w:hAnsi="Times New Roman" w:cs="Times New Roman"/>
          <w:b/>
          <w:bCs/>
          <w:sz w:val="28"/>
          <w:szCs w:val="28"/>
        </w:rPr>
      </w:pPr>
    </w:p>
    <w:p w14:paraId="3672E2EC" w14:textId="77777777" w:rsidR="003953D5" w:rsidRDefault="003953D5">
      <w:pPr>
        <w:spacing w:line="360" w:lineRule="auto"/>
        <w:jc w:val="center"/>
        <w:rPr>
          <w:rFonts w:ascii="Times New Roman" w:hAnsi="Times New Roman" w:cs="Times New Roman"/>
          <w:b/>
          <w:bCs/>
          <w:sz w:val="28"/>
          <w:szCs w:val="28"/>
        </w:rPr>
      </w:pPr>
    </w:p>
    <w:p w14:paraId="707844E8" w14:textId="77777777" w:rsidR="003953D5" w:rsidRDefault="003953D5">
      <w:pPr>
        <w:spacing w:line="360" w:lineRule="auto"/>
        <w:jc w:val="center"/>
        <w:rPr>
          <w:rFonts w:ascii="Times New Roman" w:hAnsi="Times New Roman" w:cs="Times New Roman"/>
          <w:b/>
          <w:bCs/>
          <w:sz w:val="28"/>
          <w:szCs w:val="28"/>
        </w:rPr>
      </w:pPr>
    </w:p>
    <w:p w14:paraId="50F87BEE" w14:textId="77777777" w:rsidR="003953D5" w:rsidRDefault="003953D5">
      <w:pPr>
        <w:spacing w:line="360" w:lineRule="auto"/>
        <w:jc w:val="center"/>
        <w:rPr>
          <w:rFonts w:ascii="Times New Roman" w:hAnsi="Times New Roman" w:cs="Times New Roman"/>
          <w:b/>
          <w:bCs/>
          <w:sz w:val="28"/>
          <w:szCs w:val="28"/>
        </w:rPr>
      </w:pPr>
    </w:p>
    <w:p w14:paraId="67B738D8" w14:textId="77777777" w:rsidR="003953D5" w:rsidRDefault="003953D5">
      <w:pPr>
        <w:spacing w:line="360" w:lineRule="auto"/>
        <w:jc w:val="center"/>
        <w:rPr>
          <w:rFonts w:ascii="Times New Roman" w:hAnsi="Times New Roman" w:cs="Times New Roman"/>
          <w:b/>
          <w:bCs/>
          <w:sz w:val="28"/>
          <w:szCs w:val="28"/>
        </w:rPr>
      </w:pPr>
    </w:p>
    <w:p w14:paraId="7B0C9912" w14:textId="77777777" w:rsidR="003953D5" w:rsidRDefault="003953D5">
      <w:pPr>
        <w:spacing w:line="360" w:lineRule="auto"/>
        <w:jc w:val="center"/>
        <w:rPr>
          <w:rFonts w:ascii="Times New Roman" w:hAnsi="Times New Roman" w:cs="Times New Roman"/>
          <w:b/>
          <w:bCs/>
          <w:sz w:val="28"/>
          <w:szCs w:val="28"/>
        </w:rPr>
      </w:pPr>
    </w:p>
    <w:p w14:paraId="2D59493E" w14:textId="77777777" w:rsidR="003953D5" w:rsidRDefault="003953D5">
      <w:pPr>
        <w:spacing w:line="360" w:lineRule="auto"/>
        <w:jc w:val="center"/>
        <w:rPr>
          <w:rFonts w:ascii="Times New Roman" w:hAnsi="Times New Roman" w:cs="Times New Roman"/>
          <w:b/>
          <w:bCs/>
          <w:sz w:val="28"/>
          <w:szCs w:val="28"/>
        </w:rPr>
      </w:pPr>
    </w:p>
    <w:p w14:paraId="555B932F" w14:textId="77777777" w:rsidR="003953D5" w:rsidRDefault="003953D5">
      <w:pPr>
        <w:spacing w:line="360" w:lineRule="auto"/>
        <w:jc w:val="center"/>
        <w:rPr>
          <w:rFonts w:ascii="Times New Roman" w:hAnsi="Times New Roman" w:cs="Times New Roman"/>
          <w:b/>
          <w:bCs/>
          <w:sz w:val="28"/>
          <w:szCs w:val="28"/>
        </w:rPr>
      </w:pPr>
    </w:p>
    <w:p w14:paraId="352A4CBD" w14:textId="77777777" w:rsidR="003953D5" w:rsidRDefault="003953D5">
      <w:pPr>
        <w:spacing w:line="360" w:lineRule="auto"/>
        <w:jc w:val="center"/>
        <w:rPr>
          <w:rFonts w:ascii="Times New Roman" w:hAnsi="Times New Roman" w:cs="Times New Roman"/>
          <w:b/>
          <w:bCs/>
          <w:sz w:val="28"/>
          <w:szCs w:val="28"/>
        </w:rPr>
      </w:pPr>
    </w:p>
    <w:p w14:paraId="32CEC042" w14:textId="77777777" w:rsidR="003953D5" w:rsidRDefault="003953D5">
      <w:pPr>
        <w:spacing w:line="360" w:lineRule="auto"/>
        <w:jc w:val="center"/>
        <w:rPr>
          <w:rFonts w:ascii="Times New Roman" w:hAnsi="Times New Roman" w:cs="Times New Roman"/>
          <w:b/>
          <w:bCs/>
          <w:sz w:val="28"/>
          <w:szCs w:val="28"/>
        </w:rPr>
      </w:pPr>
    </w:p>
    <w:p w14:paraId="40B27666" w14:textId="77777777" w:rsidR="003953D5" w:rsidRDefault="003953D5">
      <w:pPr>
        <w:spacing w:line="360" w:lineRule="auto"/>
        <w:jc w:val="center"/>
        <w:rPr>
          <w:rFonts w:ascii="Times New Roman" w:hAnsi="Times New Roman" w:cs="Times New Roman"/>
          <w:b/>
          <w:bCs/>
          <w:sz w:val="28"/>
          <w:szCs w:val="28"/>
        </w:rPr>
      </w:pPr>
    </w:p>
    <w:p w14:paraId="1974F967" w14:textId="77777777" w:rsidR="003953D5" w:rsidRDefault="003953D5">
      <w:pPr>
        <w:spacing w:line="360" w:lineRule="auto"/>
        <w:jc w:val="center"/>
        <w:rPr>
          <w:rFonts w:ascii="Times New Roman" w:hAnsi="Times New Roman" w:cs="Times New Roman"/>
          <w:b/>
          <w:bCs/>
          <w:sz w:val="28"/>
          <w:szCs w:val="28"/>
        </w:rPr>
      </w:pPr>
    </w:p>
    <w:p w14:paraId="3790AFCC" w14:textId="77777777" w:rsidR="003953D5" w:rsidRDefault="003953D5">
      <w:pPr>
        <w:spacing w:line="360" w:lineRule="auto"/>
        <w:jc w:val="center"/>
        <w:rPr>
          <w:rFonts w:ascii="Times New Roman" w:hAnsi="Times New Roman" w:cs="Times New Roman"/>
          <w:b/>
          <w:bCs/>
          <w:sz w:val="28"/>
          <w:szCs w:val="28"/>
        </w:rPr>
      </w:pPr>
    </w:p>
    <w:p w14:paraId="44B4F49C" w14:textId="77777777" w:rsidR="003953D5" w:rsidRDefault="003953D5">
      <w:pPr>
        <w:spacing w:line="360" w:lineRule="auto"/>
        <w:jc w:val="center"/>
        <w:rPr>
          <w:rFonts w:ascii="Times New Roman" w:hAnsi="Times New Roman" w:cs="Times New Roman"/>
          <w:b/>
          <w:bCs/>
          <w:sz w:val="28"/>
          <w:szCs w:val="28"/>
        </w:rPr>
      </w:pPr>
    </w:p>
    <w:p w14:paraId="6D18D3CB" w14:textId="77777777" w:rsidR="003953D5" w:rsidRDefault="003953D5">
      <w:pPr>
        <w:spacing w:line="360" w:lineRule="auto"/>
        <w:rPr>
          <w:rFonts w:ascii="Times New Roman" w:hAnsi="Times New Roman" w:cs="Times New Roman"/>
          <w:b/>
          <w:bCs/>
          <w:sz w:val="28"/>
          <w:szCs w:val="28"/>
        </w:rPr>
      </w:pPr>
    </w:p>
    <w:p w14:paraId="6C820BC1"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ABBREVIATIONS</w:t>
      </w:r>
    </w:p>
    <w:tbl>
      <w:tblPr>
        <w:tblStyle w:val="TableGrid"/>
        <w:tblW w:w="0" w:type="auto"/>
        <w:tblLook w:val="04A0" w:firstRow="1" w:lastRow="0" w:firstColumn="1" w:lastColumn="0" w:noHBand="0" w:noVBand="1"/>
      </w:tblPr>
      <w:tblGrid>
        <w:gridCol w:w="3823"/>
        <w:gridCol w:w="5193"/>
      </w:tblGrid>
      <w:tr w:rsidR="003953D5" w14:paraId="4779A8A4" w14:textId="77777777">
        <w:tc>
          <w:tcPr>
            <w:tcW w:w="3823" w:type="dxa"/>
          </w:tcPr>
          <w:p w14:paraId="5409D270"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Abbreviation</w:t>
            </w:r>
          </w:p>
        </w:tc>
        <w:tc>
          <w:tcPr>
            <w:tcW w:w="5193" w:type="dxa"/>
          </w:tcPr>
          <w:p w14:paraId="17DAFF1D"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Full Form</w:t>
            </w:r>
          </w:p>
        </w:tc>
      </w:tr>
      <w:tr w:rsidR="003953D5" w14:paraId="176A5D6D" w14:textId="77777777">
        <w:tc>
          <w:tcPr>
            <w:tcW w:w="3823" w:type="dxa"/>
          </w:tcPr>
          <w:p w14:paraId="214782C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AI</w:t>
            </w:r>
          </w:p>
        </w:tc>
        <w:tc>
          <w:tcPr>
            <w:tcW w:w="5193" w:type="dxa"/>
          </w:tcPr>
          <w:p w14:paraId="4F700486"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Artificial Intelligence</w:t>
            </w:r>
          </w:p>
        </w:tc>
      </w:tr>
      <w:tr w:rsidR="003953D5" w14:paraId="7792C268" w14:textId="77777777">
        <w:tc>
          <w:tcPr>
            <w:tcW w:w="3823" w:type="dxa"/>
          </w:tcPr>
          <w:p w14:paraId="668EE2C8"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EAR</w:t>
            </w:r>
          </w:p>
        </w:tc>
        <w:tc>
          <w:tcPr>
            <w:tcW w:w="5193" w:type="dxa"/>
          </w:tcPr>
          <w:p w14:paraId="129EF7BD"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Eye Aspect Ratio</w:t>
            </w:r>
          </w:p>
        </w:tc>
      </w:tr>
      <w:tr w:rsidR="003953D5" w14:paraId="5EDB8C9A" w14:textId="77777777">
        <w:tc>
          <w:tcPr>
            <w:tcW w:w="3823" w:type="dxa"/>
          </w:tcPr>
          <w:p w14:paraId="54390B30"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CV</w:t>
            </w:r>
          </w:p>
        </w:tc>
        <w:tc>
          <w:tcPr>
            <w:tcW w:w="5193" w:type="dxa"/>
          </w:tcPr>
          <w:p w14:paraId="2B6F109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Computer Vision</w:t>
            </w:r>
          </w:p>
        </w:tc>
      </w:tr>
      <w:tr w:rsidR="003953D5" w14:paraId="0444EEAA" w14:textId="77777777">
        <w:tc>
          <w:tcPr>
            <w:tcW w:w="3823" w:type="dxa"/>
          </w:tcPr>
          <w:p w14:paraId="27ADC870"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GUI</w:t>
            </w:r>
          </w:p>
        </w:tc>
        <w:tc>
          <w:tcPr>
            <w:tcW w:w="5193" w:type="dxa"/>
          </w:tcPr>
          <w:p w14:paraId="50EF3805"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Graphical User Interface</w:t>
            </w:r>
          </w:p>
        </w:tc>
      </w:tr>
      <w:tr w:rsidR="003953D5" w14:paraId="51DCABC5" w14:textId="77777777">
        <w:tc>
          <w:tcPr>
            <w:tcW w:w="3823" w:type="dxa"/>
          </w:tcPr>
          <w:p w14:paraId="638490E0"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ROI</w:t>
            </w:r>
          </w:p>
        </w:tc>
        <w:tc>
          <w:tcPr>
            <w:tcW w:w="5193" w:type="dxa"/>
          </w:tcPr>
          <w:p w14:paraId="6FB6C627"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Region of Interest</w:t>
            </w:r>
          </w:p>
        </w:tc>
      </w:tr>
      <w:tr w:rsidR="003953D5" w14:paraId="4BF11B79" w14:textId="77777777">
        <w:tc>
          <w:tcPr>
            <w:tcW w:w="3823" w:type="dxa"/>
          </w:tcPr>
          <w:p w14:paraId="19B68A19"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API</w:t>
            </w:r>
          </w:p>
        </w:tc>
        <w:tc>
          <w:tcPr>
            <w:tcW w:w="5193" w:type="dxa"/>
          </w:tcPr>
          <w:p w14:paraId="0ADC9948"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Application Programming Interface</w:t>
            </w:r>
          </w:p>
        </w:tc>
      </w:tr>
      <w:tr w:rsidR="003953D5" w14:paraId="212420C5" w14:textId="77777777">
        <w:tc>
          <w:tcPr>
            <w:tcW w:w="3823" w:type="dxa"/>
          </w:tcPr>
          <w:p w14:paraId="7BB7D34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PCA</w:t>
            </w:r>
          </w:p>
        </w:tc>
        <w:tc>
          <w:tcPr>
            <w:tcW w:w="5193" w:type="dxa"/>
          </w:tcPr>
          <w:p w14:paraId="5630972B"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Principal Component Analysis</w:t>
            </w:r>
          </w:p>
        </w:tc>
      </w:tr>
    </w:tbl>
    <w:p w14:paraId="0209D85F" w14:textId="77777777" w:rsidR="003953D5" w:rsidRDefault="003953D5">
      <w:pPr>
        <w:spacing w:line="360" w:lineRule="auto"/>
        <w:jc w:val="center"/>
        <w:rPr>
          <w:rFonts w:ascii="Times New Roman" w:hAnsi="Times New Roman" w:cs="Times New Roman"/>
          <w:b/>
          <w:bCs/>
          <w:sz w:val="28"/>
          <w:szCs w:val="28"/>
        </w:rPr>
      </w:pPr>
    </w:p>
    <w:p w14:paraId="4EBE6DD5" w14:textId="77777777" w:rsidR="00E72401" w:rsidRDefault="00E72401">
      <w:pPr>
        <w:spacing w:line="360" w:lineRule="auto"/>
        <w:rPr>
          <w:rFonts w:ascii="Times New Roman" w:hAnsi="Times New Roman" w:cs="Times New Roman"/>
          <w:b/>
          <w:bCs/>
          <w:sz w:val="28"/>
          <w:szCs w:val="28"/>
        </w:rPr>
        <w:sectPr w:rsidR="00E72401" w:rsidSect="00E72401">
          <w:headerReference w:type="default" r:id="rId11"/>
          <w:footerReference w:type="default" r:id="rId12"/>
          <w:pgSz w:w="11906" w:h="16838"/>
          <w:pgMar w:top="1440" w:right="1440" w:bottom="1440" w:left="1440" w:header="708" w:footer="708" w:gutter="0"/>
          <w:pgNumType w:fmt="lowerRoman" w:start="1"/>
          <w:cols w:space="708"/>
          <w:docGrid w:linePitch="360"/>
        </w:sectPr>
      </w:pPr>
    </w:p>
    <w:p w14:paraId="7A885C7E" w14:textId="77777777" w:rsidR="003953D5" w:rsidRDefault="009E37AF" w:rsidP="0017027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5C5155FE" w14:textId="77777777" w:rsidR="003953D5" w:rsidRDefault="009E37AF" w:rsidP="0017027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INTRODUCTION </w:t>
      </w:r>
    </w:p>
    <w:p w14:paraId="375CD3CE" w14:textId="77777777" w:rsidR="003953D5" w:rsidRDefault="009E37AF" w:rsidP="00170279">
      <w:pPr>
        <w:pStyle w:val="ListParagraph"/>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Background Information:</w:t>
      </w:r>
    </w:p>
    <w:p w14:paraId="7F365A34" w14:textId="77777777" w:rsidR="003953D5" w:rsidRDefault="009E37AF" w:rsidP="00170279">
      <w:pPr>
        <w:spacing w:line="360" w:lineRule="auto"/>
        <w:ind w:left="-218" w:firstLine="360"/>
        <w:jc w:val="both"/>
        <w:rPr>
          <w:rFonts w:ascii="Times New Roman" w:hAnsi="Times New Roman" w:cs="Times New Roman"/>
          <w:sz w:val="24"/>
          <w:szCs w:val="24"/>
        </w:rPr>
      </w:pPr>
      <w:r>
        <w:rPr>
          <w:rFonts w:ascii="Times New Roman" w:hAnsi="Times New Roman" w:cs="Times New Roman"/>
          <w:sz w:val="24"/>
          <w:szCs w:val="24"/>
        </w:rPr>
        <w:t>Driver fatigue and drowsiness are among the leading causes of road accidents worldwide. Long driving hours, lack of sleep, stress, and monotonous road conditions significantly reduce a driver’s alertness level, increasing the risk of collisions. Traditional methods of detecting drowsiness, such as wearable sensors or physiological monitoring devices, can be intrusive, uncomfortable, and expensive. With the advancement of Artificial Intelligence and Computer Vision, vision-based monitoring systems have emerged as an effective, non-invasive alternative for detecting driver fatigue in real time. By analyzing facial features such as eye movements, blinking rate, and eye closure duration, computer vision systems can accurately determine a driver’s level of alertness. The project titled “Vision-Based Driver Drowsiness Monitoring System using OpenCV” focuses on developing a real-time monitoring system that uses image processing techniques to detect drowsiness and alert the driver before a potential accident occurs.</w:t>
      </w:r>
    </w:p>
    <w:p w14:paraId="632F6AF5" w14:textId="77777777" w:rsidR="003953D5" w:rsidRDefault="009E37AF">
      <w:pPr>
        <w:spacing w:before="240" w:line="360" w:lineRule="auto"/>
        <w:ind w:left="-218"/>
        <w:jc w:val="both"/>
        <w:rPr>
          <w:rFonts w:ascii="Times New Roman" w:hAnsi="Times New Roman" w:cs="Times New Roman"/>
          <w:b/>
          <w:bCs/>
          <w:sz w:val="24"/>
          <w:szCs w:val="24"/>
        </w:rPr>
      </w:pPr>
      <w:r>
        <w:rPr>
          <w:rFonts w:ascii="Times New Roman" w:hAnsi="Times New Roman" w:cs="Times New Roman"/>
          <w:b/>
          <w:bCs/>
          <w:sz w:val="24"/>
          <w:szCs w:val="24"/>
        </w:rPr>
        <w:t>1.2 Project Objectives:</w:t>
      </w:r>
    </w:p>
    <w:p w14:paraId="2D2732C4" w14:textId="77777777" w:rsidR="003953D5" w:rsidRDefault="009E37A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primary objective of this project is to design and implement a real-time driver drowsiness detection system using computer vision techniques. The key goals of the project include:</w:t>
      </w:r>
    </w:p>
    <w:p w14:paraId="53D3430C" w14:textId="77777777" w:rsidR="003953D5" w:rsidRDefault="009E37A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reliable face and eye detection module using OpenCV.</w:t>
      </w:r>
    </w:p>
    <w:p w14:paraId="6AC005E3" w14:textId="77777777" w:rsidR="003953D5" w:rsidRDefault="009E37A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To implement facial landmark detection for accurate eye region analysis.</w:t>
      </w:r>
    </w:p>
    <w:p w14:paraId="63AED032" w14:textId="77777777" w:rsidR="003953D5" w:rsidRDefault="009E37A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To compute the Eye Aspect Ratio (EAR) to determine eye closure patterns.</w:t>
      </w:r>
    </w:p>
    <w:p w14:paraId="4475FC3C" w14:textId="77777777" w:rsidR="003953D5" w:rsidRDefault="009E37A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 drowsiness detection mechanism based on predefined thresholds.</w:t>
      </w:r>
    </w:p>
    <w:p w14:paraId="7D5A5D1D" w14:textId="77777777" w:rsidR="003953D5" w:rsidRDefault="009E37A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To generate an audible alert system when drowsiness is detected.</w:t>
      </w:r>
    </w:p>
    <w:p w14:paraId="0EB32124" w14:textId="77777777" w:rsidR="003953D5" w:rsidRDefault="009E37A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To ensure the system operates efficiently in real-time using a standard webcam.</w:t>
      </w:r>
    </w:p>
    <w:p w14:paraId="17F30D68" w14:textId="77777777" w:rsidR="00170279" w:rsidRPr="00170279" w:rsidRDefault="009E37AF" w:rsidP="00170279">
      <w:pPr>
        <w:pStyle w:val="ListParagraph"/>
        <w:numPr>
          <w:ilvl w:val="1"/>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Significance:</w:t>
      </w:r>
    </w:p>
    <w:p w14:paraId="0B352404" w14:textId="19E59788" w:rsidR="003953D5" w:rsidRPr="00170279" w:rsidRDefault="009E37AF" w:rsidP="00170279">
      <w:pPr>
        <w:spacing w:line="360" w:lineRule="auto"/>
        <w:jc w:val="both"/>
        <w:rPr>
          <w:rFonts w:ascii="Times New Roman" w:hAnsi="Times New Roman" w:cs="Times New Roman"/>
          <w:sz w:val="24"/>
          <w:szCs w:val="24"/>
        </w:rPr>
        <w:sectPr w:rsidR="003953D5" w:rsidRPr="00170279">
          <w:pgSz w:w="11906" w:h="16838"/>
          <w:pgMar w:top="1440" w:right="1440" w:bottom="1440" w:left="1440" w:header="708" w:footer="708" w:gutter="0"/>
          <w:pgNumType w:start="1"/>
          <w:cols w:space="708"/>
          <w:docGrid w:linePitch="360"/>
        </w:sectPr>
      </w:pPr>
      <w:r w:rsidRPr="00170279">
        <w:rPr>
          <w:rFonts w:ascii="Times New Roman" w:hAnsi="Times New Roman" w:cs="Times New Roman"/>
          <w:color w:val="0D0D0D"/>
          <w:sz w:val="24"/>
          <w:szCs w:val="24"/>
        </w:rPr>
        <w:t xml:space="preserve">The significance of this project lies in its contribution to road safety and intelligent transportation systems. Road accidents caused by driver fatigue result in serious injuries and fatalities each year. By providing an early warning system, this project helps in preventing </w:t>
      </w:r>
    </w:p>
    <w:p w14:paraId="10B37490" w14:textId="77777777" w:rsidR="003953D5" w:rsidRDefault="009E37AF" w:rsidP="00170279">
      <w:pPr>
        <w:spacing w:line="360" w:lineRule="auto"/>
        <w:ind w:left="-218"/>
        <w:jc w:val="both"/>
        <w:rPr>
          <w:rFonts w:ascii="Times New Roman" w:hAnsi="Times New Roman" w:cs="Times New Roman"/>
          <w:b/>
          <w:bCs/>
          <w:sz w:val="24"/>
          <w:szCs w:val="24"/>
        </w:rPr>
      </w:pPr>
      <w:r>
        <w:rPr>
          <w:rFonts w:ascii="Times New Roman" w:hAnsi="Times New Roman" w:cs="Times New Roman"/>
          <w:color w:val="0D0D0D"/>
          <w:sz w:val="24"/>
          <w:szCs w:val="24"/>
        </w:rPr>
        <w:lastRenderedPageBreak/>
        <w:t>accidents and saving lives. The system is cost-effective, non-intrusive, and does not require additional wearable hardware, making it practical for real-world deployment. From an academic perspective, this project integrates concepts from Artificial Intelligence, Computer Vision, Image Processing, and Machine Learning, thereby strengthening practical understanding in the field of AI and Data Science. Socially, it promotes safer driving practices and supports the development of smart vehicle technologies.</w:t>
      </w:r>
    </w:p>
    <w:p w14:paraId="4F8B7A40"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 Scope:</w:t>
      </w:r>
    </w:p>
    <w:p w14:paraId="34DDBD19"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scope of this project includes real-time face detection, eye detection, calculation of Eye Aspect Ratio (EAR), and triggering an alert mechanism when drowsiness is detected. The system is implemented using Python and OpenCV and operates through a webcam-based video feed.</w:t>
      </w:r>
    </w:p>
    <w:p w14:paraId="39AC2560"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However, the project is limited to visual analysis under normal lighting conditions and does not include advanced deep learning-based emotion detection, infrared camera support for night vision, head pose estimation, or yawning detection. The system focuses specifically on eye closure detection as the primary indicator of drowsiness and does not analyze physiological signals such as heart rate or brain activity.</w:t>
      </w:r>
    </w:p>
    <w:p w14:paraId="1C229DAF"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 Methodology Overview:</w:t>
      </w:r>
    </w:p>
    <w:p w14:paraId="7707F2D3"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methodology followed in this project involves several structured steps. First, real-time video input is captured using a webcam. The captured frames are pre-processed by converting them into grayscale to improve detection efficiency. Haar Cascade classifiers are used to detect the face and eyes within each frame. Facial landmark detection techniques are then applied to extract key eye coordinates. The Eye Aspect Ratio (EAR) is computed using the distances between vertical and horizontal eye landmark points. If the EAR value falls below a predefined threshold for a specific number of consecutive frames, the system identifies the driver as drowsy. Finally, an audible alarm and on-screen warning message are triggered to alert the driver. The entire process operates continuously in real time to ensure immediate detection and response.</w:t>
      </w:r>
    </w:p>
    <w:p w14:paraId="06FB87F6" w14:textId="77777777" w:rsidR="003953D5" w:rsidRDefault="003953D5">
      <w:pPr>
        <w:spacing w:line="360" w:lineRule="auto"/>
        <w:jc w:val="both"/>
        <w:rPr>
          <w:rFonts w:ascii="Times New Roman" w:hAnsi="Times New Roman" w:cs="Times New Roman"/>
          <w:sz w:val="24"/>
          <w:szCs w:val="24"/>
        </w:rPr>
      </w:pPr>
    </w:p>
    <w:p w14:paraId="7A9B8CDB" w14:textId="77777777" w:rsidR="003953D5" w:rsidRDefault="003953D5">
      <w:pPr>
        <w:spacing w:line="360" w:lineRule="auto"/>
        <w:rPr>
          <w:rFonts w:ascii="Times New Roman" w:hAnsi="Times New Roman" w:cs="Times New Roman"/>
          <w:sz w:val="24"/>
          <w:szCs w:val="24"/>
        </w:rPr>
      </w:pPr>
    </w:p>
    <w:p w14:paraId="3C779902" w14:textId="77777777" w:rsidR="003953D5" w:rsidRDefault="009E37AF">
      <w:pPr>
        <w:spacing w:line="360" w:lineRule="auto"/>
        <w:rPr>
          <w:rFonts w:ascii="Times New Roman" w:hAnsi="Times New Roman" w:cs="Times New Roman"/>
          <w:sz w:val="24"/>
          <w:szCs w:val="24"/>
        </w:rPr>
        <w:sectPr w:rsidR="003953D5" w:rsidSect="00E72401">
          <w:footerReference w:type="default" r:id="rId13"/>
          <w:pgSz w:w="11906" w:h="16838"/>
          <w:pgMar w:top="1440" w:right="1440" w:bottom="1440" w:left="1440" w:header="708" w:footer="708" w:gutter="0"/>
          <w:pgNumType w:start="2"/>
          <w:cols w:space="708"/>
          <w:docGrid w:linePitch="360"/>
        </w:sectPr>
      </w:pPr>
      <w:r>
        <w:rPr>
          <w:rFonts w:ascii="Times New Roman" w:hAnsi="Times New Roman" w:cs="Times New Roman"/>
          <w:sz w:val="24"/>
          <w:szCs w:val="24"/>
        </w:rPr>
        <w:t xml:space="preserve">                                     </w:t>
      </w:r>
    </w:p>
    <w:p w14:paraId="5335A77C"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b/>
          <w:bCs/>
          <w:sz w:val="28"/>
          <w:szCs w:val="28"/>
        </w:rPr>
        <w:lastRenderedPageBreak/>
        <w:t>CHAPTER 2</w:t>
      </w:r>
    </w:p>
    <w:p w14:paraId="4C671E02"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PROBLEM IDENTIFICATION AND ANALYSIS</w:t>
      </w:r>
    </w:p>
    <w:p w14:paraId="2AF70406"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 Description of the Problem:</w:t>
      </w:r>
    </w:p>
    <w:p w14:paraId="61623717" w14:textId="77777777" w:rsidR="003953D5" w:rsidRDefault="009E37AF">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Driver drowsiness is a critical factor contributing to road accidents across the world. Fatigue reduces reaction time, impairs decision-making ability, decreases concentration, and affects vehicle control. Drivers who experience sleep deprivation or prolonged driving without rest are more likely to fall asleep momentarily (microsleep), which can lead to severe accidents. Traditional safety measures such as seat belts, airbags, and speed control systems reduce injury severity but do not prevent accidents caused by reduced alertness. Existing drowsiness detection solutions often rely on physiological sensors (EEG, heart rate monitors) or wearable devices, which may be uncomfortable, expensive, and impractical for daily use. Therefore, there is a need for a cost-effective, non-intrusive, real-time system that can monitor driver alertness using visual cues such as eye closure and facial features.</w:t>
      </w:r>
    </w:p>
    <w:p w14:paraId="0FE85030"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 Evidence of the Problem:</w:t>
      </w:r>
    </w:p>
    <w:p w14:paraId="5E590B51"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Driver fatigue is widely recognized as a significant cause of road accidents. According to global road safety reports published by the World Health Organization, road traffic injuries are among the leading causes of death worldwide, particularly among young adults. Studies conducted by the National Highway Traffic Safety Administration indicate that thousands of crashes each year are linked directly to drowsy driving. Research findings show that staying awake for more than 18 hours can impair driving ability similarly to alcohol intoxication. Case studies of highway accidents reveal that many incidents occur during late-night or early-morning hours when drivers experience natural drops in alertness levels. These statistics and real-world incidents clearly demonstrate the severity and widespread nature of the problem.</w:t>
      </w:r>
    </w:p>
    <w:p w14:paraId="19140004"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 Stakeholders:</w:t>
      </w:r>
    </w:p>
    <w:p w14:paraId="2F5147E9" w14:textId="77777777" w:rsidR="003953D5" w:rsidRDefault="009E37AF">
      <w:pPr>
        <w:spacing w:line="360" w:lineRule="auto"/>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rPr>
        <w:t>The problem of driver drowsiness affects multiple stakeholders, including:</w:t>
      </w:r>
    </w:p>
    <w:p w14:paraId="5C4080CC"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Drivers:</w:t>
      </w:r>
      <w:r>
        <w:rPr>
          <w:rFonts w:ascii="Times New Roman" w:hAnsi="Times New Roman" w:cs="Times New Roman"/>
          <w:sz w:val="24"/>
          <w:szCs w:val="24"/>
        </w:rPr>
        <w:t> Primary individuals at risk of accidents due to fatigue.</w:t>
      </w:r>
    </w:p>
    <w:p w14:paraId="3199F311"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Passengers:</w:t>
      </w:r>
      <w:r>
        <w:rPr>
          <w:rFonts w:ascii="Times New Roman" w:hAnsi="Times New Roman" w:cs="Times New Roman"/>
          <w:sz w:val="24"/>
          <w:szCs w:val="24"/>
        </w:rPr>
        <w:t> Individuals whose safety depends on the driver’s alertness.</w:t>
      </w:r>
    </w:p>
    <w:p w14:paraId="7A0EAEA9"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Pedestrians and Other Road Users:</w:t>
      </w:r>
      <w:r>
        <w:rPr>
          <w:rFonts w:ascii="Times New Roman" w:hAnsi="Times New Roman" w:cs="Times New Roman"/>
          <w:sz w:val="24"/>
          <w:szCs w:val="24"/>
        </w:rPr>
        <w:t> Indirectly affected by impaired drivers.</w:t>
      </w:r>
    </w:p>
    <w:p w14:paraId="204F8148"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Transportation Companies:</w:t>
      </w:r>
      <w:r>
        <w:rPr>
          <w:rFonts w:ascii="Times New Roman" w:hAnsi="Times New Roman" w:cs="Times New Roman"/>
          <w:sz w:val="24"/>
          <w:szCs w:val="24"/>
        </w:rPr>
        <w:t> Logistics and fleet operators who face financial losses due to accidents.</w:t>
      </w:r>
    </w:p>
    <w:p w14:paraId="251F729C"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Government and Traffic Authorities:</w:t>
      </w:r>
      <w:r>
        <w:rPr>
          <w:rFonts w:ascii="Times New Roman" w:hAnsi="Times New Roman" w:cs="Times New Roman"/>
          <w:sz w:val="24"/>
          <w:szCs w:val="24"/>
        </w:rPr>
        <w:t> Responsible for implementing road safety regulations.</w:t>
      </w:r>
    </w:p>
    <w:p w14:paraId="427CA124"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Insurance Companies:</w:t>
      </w:r>
      <w:r>
        <w:rPr>
          <w:rFonts w:ascii="Times New Roman" w:hAnsi="Times New Roman" w:cs="Times New Roman"/>
          <w:sz w:val="24"/>
          <w:szCs w:val="24"/>
        </w:rPr>
        <w:t> Experience increased claims and financial burden due to accident-related damages.</w:t>
      </w:r>
    </w:p>
    <w:p w14:paraId="423EAD15" w14:textId="77777777" w:rsidR="003953D5" w:rsidRDefault="009E37A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Automobile Manufacturers:</w:t>
      </w:r>
      <w:r>
        <w:rPr>
          <w:rFonts w:ascii="Times New Roman" w:hAnsi="Times New Roman" w:cs="Times New Roman"/>
          <w:sz w:val="24"/>
          <w:szCs w:val="24"/>
        </w:rPr>
        <w:t> Interested in integrating intelligent safety systems into vehicles.</w:t>
      </w:r>
    </w:p>
    <w:p w14:paraId="7982D1A5" w14:textId="71AAC693" w:rsidR="003953D5" w:rsidRDefault="00833A86" w:rsidP="00833A86">
      <w:pPr>
        <w:spacing w:line="360" w:lineRule="auto"/>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90E1F9" wp14:editId="59ACAB84">
            <wp:extent cx="5105400" cy="4404360"/>
            <wp:effectExtent l="0" t="0" r="0" b="0"/>
            <wp:docPr id="109749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9616" name="Picture 1097499616"/>
                    <pic:cNvPicPr/>
                  </pic:nvPicPr>
                  <pic:blipFill>
                    <a:blip r:embed="rId14">
                      <a:extLst>
                        <a:ext uri="{28A0092B-C50C-407E-A947-70E740481C1C}">
                          <a14:useLocalDpi xmlns:a14="http://schemas.microsoft.com/office/drawing/2010/main" val="0"/>
                        </a:ext>
                      </a:extLst>
                    </a:blip>
                    <a:stretch>
                      <a:fillRect/>
                    </a:stretch>
                  </pic:blipFill>
                  <pic:spPr>
                    <a:xfrm>
                      <a:off x="0" y="0"/>
                      <a:ext cx="5105400" cy="4404360"/>
                    </a:xfrm>
                    <a:prstGeom prst="rect">
                      <a:avLst/>
                    </a:prstGeom>
                  </pic:spPr>
                </pic:pic>
              </a:graphicData>
            </a:graphic>
          </wp:inline>
        </w:drawing>
      </w:r>
    </w:p>
    <w:p w14:paraId="2AB1B109" w14:textId="77777777" w:rsidR="003953D5" w:rsidRDefault="009E37AF">
      <w:pPr>
        <w:spacing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Fig-2.3.1: Architecture for Real-Time Driver Drowsiness Detection and Alert</w:t>
      </w:r>
    </w:p>
    <w:p w14:paraId="499CB0CD" w14:textId="1B804095" w:rsidR="00833A86" w:rsidRPr="00170279" w:rsidRDefault="00833A86" w:rsidP="00170279">
      <w:pPr>
        <w:spacing w:line="360" w:lineRule="auto"/>
        <w:jc w:val="both"/>
        <w:rPr>
          <w:rFonts w:ascii="Times New Roman" w:hAnsi="Times New Roman" w:cs="Times New Roman"/>
          <w:sz w:val="24"/>
          <w:szCs w:val="24"/>
        </w:rPr>
      </w:pPr>
      <w:r w:rsidRPr="00170279">
        <w:rPr>
          <w:rFonts w:ascii="Times New Roman" w:hAnsi="Times New Roman" w:cs="Times New Roman"/>
          <w:b/>
          <w:bCs/>
          <w:sz w:val="24"/>
          <w:szCs w:val="24"/>
        </w:rPr>
        <w:t>Fig 2.3.1.</w:t>
      </w:r>
      <w:r w:rsidRPr="00170279">
        <w:rPr>
          <w:rFonts w:ascii="Times New Roman" w:hAnsi="Times New Roman" w:cs="Times New Roman"/>
          <w:sz w:val="24"/>
          <w:szCs w:val="24"/>
        </w:rPr>
        <w:t xml:space="preserve"> It </w:t>
      </w:r>
      <w:r w:rsidR="00170279" w:rsidRPr="00170279">
        <w:rPr>
          <w:rFonts w:ascii="Times New Roman" w:hAnsi="Times New Roman" w:cs="Times New Roman"/>
          <w:sz w:val="24"/>
          <w:szCs w:val="24"/>
        </w:rPr>
        <w:t>illustrates the step-by-step working process of the Vision-Based Driver Drowsiness Monitoring System. The system begins with capturing real-time video frames from a webcam. Each captured frame is converted into a grayscale image to reduce computational complexity and improve detection performance.</w:t>
      </w:r>
      <w:r w:rsidR="00170279">
        <w:rPr>
          <w:rFonts w:ascii="Times New Roman" w:hAnsi="Times New Roman" w:cs="Times New Roman"/>
          <w:sz w:val="24"/>
          <w:szCs w:val="24"/>
        </w:rPr>
        <w:t xml:space="preserve"> </w:t>
      </w:r>
      <w:proofErr w:type="gramStart"/>
      <w:r w:rsidR="00170279" w:rsidRPr="00170279">
        <w:rPr>
          <w:rFonts w:ascii="Times New Roman" w:hAnsi="Times New Roman" w:cs="Times New Roman"/>
          <w:sz w:val="24"/>
          <w:szCs w:val="24"/>
        </w:rPr>
        <w:t>Next</w:t>
      </w:r>
      <w:proofErr w:type="gramEnd"/>
      <w:r w:rsidR="00170279" w:rsidRPr="00170279">
        <w:rPr>
          <w:rFonts w:ascii="Times New Roman" w:hAnsi="Times New Roman" w:cs="Times New Roman"/>
          <w:sz w:val="24"/>
          <w:szCs w:val="24"/>
        </w:rPr>
        <w:t xml:space="preserve">, face detection is performed using the Haar Cascade classifier to identify the driver’s face region. Once the face is detected, the system extracts the </w:t>
      </w:r>
      <w:r w:rsidR="00170279" w:rsidRPr="00170279">
        <w:rPr>
          <w:rFonts w:ascii="Times New Roman" w:hAnsi="Times New Roman" w:cs="Times New Roman"/>
          <w:sz w:val="24"/>
          <w:szCs w:val="24"/>
        </w:rPr>
        <w:lastRenderedPageBreak/>
        <w:t xml:space="preserve">eye region from the detected face area. The eye status is then </w:t>
      </w:r>
      <w:proofErr w:type="spellStart"/>
      <w:r w:rsidR="00170279" w:rsidRPr="00170279">
        <w:rPr>
          <w:rFonts w:ascii="Times New Roman" w:hAnsi="Times New Roman" w:cs="Times New Roman"/>
          <w:sz w:val="24"/>
          <w:szCs w:val="24"/>
        </w:rPr>
        <w:t>analyzed</w:t>
      </w:r>
      <w:proofErr w:type="spellEnd"/>
      <w:r w:rsidR="00170279" w:rsidRPr="00170279">
        <w:rPr>
          <w:rFonts w:ascii="Times New Roman" w:hAnsi="Times New Roman" w:cs="Times New Roman"/>
          <w:sz w:val="24"/>
          <w:szCs w:val="24"/>
        </w:rPr>
        <w:t xml:space="preserve"> to determine whether the eyes are open or closed.</w:t>
      </w:r>
    </w:p>
    <w:p w14:paraId="7DE1771D" w14:textId="77777777" w:rsidR="003953D5" w:rsidRDefault="009E37A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2.4 Supporting Data/Research:</w:t>
      </w:r>
    </w:p>
    <w:p w14:paraId="4DA3935D"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Various research studies in the field of Computer Vision and Intelligent Transportation Systems highlight the effectiveness of vision-based monitoring for drowsiness detection. Many academic papers demonstrate that eye closure duration and blink rate are reliable indicators of fatigue. The Eye Aspect Ratio (EAR) method, introduced in facial landmark-based research, provides a computationally efficient way to detect prolonged eye closure. Additionally, advancements in OpenCV-based face detection and landmark extraction techniques have made real-time implementation feasible even with standard webcams. Studies comparing physiological and vision-based approaches indicate that non-intrusive camera-based systems offer higher user comfort and easier deployment in commercial vehicles. These research findings strongly support the need for and feasibility of developing a Vision-Based Driver Drowsiness Monitoring System.</w:t>
      </w:r>
    </w:p>
    <w:p w14:paraId="17592C22"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2.1: Causes and Effects of Driver Drowsiness</w:t>
      </w:r>
    </w:p>
    <w:tbl>
      <w:tblPr>
        <w:tblStyle w:val="TableGrid"/>
        <w:tblW w:w="5000" w:type="pct"/>
        <w:tblLook w:val="04A0" w:firstRow="1" w:lastRow="0" w:firstColumn="1" w:lastColumn="0" w:noHBand="0" w:noVBand="1"/>
      </w:tblPr>
      <w:tblGrid>
        <w:gridCol w:w="4266"/>
        <w:gridCol w:w="4750"/>
      </w:tblGrid>
      <w:tr w:rsidR="003953D5" w14:paraId="46E5628F" w14:textId="77777777">
        <w:tc>
          <w:tcPr>
            <w:tcW w:w="2366" w:type="pct"/>
          </w:tcPr>
          <w:p w14:paraId="52FEC38E"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Cause</w:t>
            </w:r>
          </w:p>
        </w:tc>
        <w:tc>
          <w:tcPr>
            <w:tcW w:w="2634" w:type="pct"/>
          </w:tcPr>
          <w:p w14:paraId="12A10910"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Effect on Driving</w:t>
            </w:r>
          </w:p>
        </w:tc>
      </w:tr>
      <w:tr w:rsidR="003953D5" w14:paraId="22960326" w14:textId="77777777">
        <w:tc>
          <w:tcPr>
            <w:tcW w:w="2366" w:type="pct"/>
          </w:tcPr>
          <w:p w14:paraId="6902E72E"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Lack of Sleep</w:t>
            </w:r>
          </w:p>
        </w:tc>
        <w:tc>
          <w:tcPr>
            <w:tcW w:w="2634" w:type="pct"/>
          </w:tcPr>
          <w:p w14:paraId="554DBE9A" w14:textId="3008006C" w:rsidR="003953D5" w:rsidRDefault="009E37AF" w:rsidP="00170279">
            <w:pPr>
              <w:spacing w:line="360" w:lineRule="auto"/>
              <w:jc w:val="center"/>
              <w:rPr>
                <w:rFonts w:ascii="Times New Roman" w:hAnsi="Times New Roman" w:cs="Times New Roman"/>
                <w:sz w:val="24"/>
                <w:szCs w:val="24"/>
              </w:rPr>
            </w:pPr>
            <w:r>
              <w:rPr>
                <w:rFonts w:ascii="Times New Roman" w:hAnsi="Times New Roman" w:cs="Times New Roman"/>
                <w:sz w:val="24"/>
                <w:szCs w:val="24"/>
              </w:rPr>
              <w:t>Slow reaction time</w:t>
            </w:r>
          </w:p>
        </w:tc>
      </w:tr>
      <w:tr w:rsidR="003953D5" w14:paraId="1344A9B1" w14:textId="77777777">
        <w:tc>
          <w:tcPr>
            <w:tcW w:w="2366" w:type="pct"/>
          </w:tcPr>
          <w:p w14:paraId="50E62647" w14:textId="223A4223" w:rsidR="003953D5" w:rsidRDefault="009E37AF" w:rsidP="00170279">
            <w:pPr>
              <w:spacing w:line="360" w:lineRule="auto"/>
              <w:jc w:val="center"/>
              <w:rPr>
                <w:rFonts w:ascii="Times New Roman" w:hAnsi="Times New Roman" w:cs="Times New Roman"/>
                <w:sz w:val="24"/>
                <w:szCs w:val="24"/>
              </w:rPr>
            </w:pPr>
            <w:r>
              <w:rPr>
                <w:rFonts w:ascii="Times New Roman" w:hAnsi="Times New Roman" w:cs="Times New Roman"/>
                <w:sz w:val="24"/>
                <w:szCs w:val="24"/>
              </w:rPr>
              <w:t>Long Driving Hours</w:t>
            </w:r>
          </w:p>
        </w:tc>
        <w:tc>
          <w:tcPr>
            <w:tcW w:w="2634" w:type="pct"/>
          </w:tcPr>
          <w:p w14:paraId="36486B2F" w14:textId="3E05028E" w:rsidR="003953D5" w:rsidRDefault="009E37AF" w:rsidP="00170279">
            <w:pPr>
              <w:spacing w:line="360" w:lineRule="auto"/>
              <w:jc w:val="center"/>
              <w:rPr>
                <w:rFonts w:ascii="Times New Roman" w:hAnsi="Times New Roman" w:cs="Times New Roman"/>
                <w:sz w:val="24"/>
                <w:szCs w:val="24"/>
              </w:rPr>
            </w:pPr>
            <w:r>
              <w:rPr>
                <w:rFonts w:ascii="Times New Roman" w:hAnsi="Times New Roman" w:cs="Times New Roman"/>
                <w:sz w:val="24"/>
                <w:szCs w:val="24"/>
              </w:rPr>
              <w:t>Reduced concentration</w:t>
            </w:r>
          </w:p>
        </w:tc>
      </w:tr>
      <w:tr w:rsidR="003953D5" w14:paraId="58A4F396" w14:textId="77777777">
        <w:trPr>
          <w:trHeight w:val="303"/>
        </w:trPr>
        <w:tc>
          <w:tcPr>
            <w:tcW w:w="2366" w:type="pct"/>
          </w:tcPr>
          <w:p w14:paraId="4C2EA6F1"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Night Driving</w:t>
            </w:r>
          </w:p>
        </w:tc>
        <w:tc>
          <w:tcPr>
            <w:tcW w:w="2634" w:type="pct"/>
          </w:tcPr>
          <w:p w14:paraId="5F1C3833" w14:textId="613FDAD3" w:rsidR="003953D5" w:rsidRDefault="009E37AF" w:rsidP="00170279">
            <w:pPr>
              <w:spacing w:line="360" w:lineRule="auto"/>
              <w:jc w:val="center"/>
              <w:rPr>
                <w:rFonts w:ascii="Times New Roman" w:hAnsi="Times New Roman" w:cs="Times New Roman"/>
                <w:sz w:val="24"/>
                <w:szCs w:val="24"/>
              </w:rPr>
            </w:pPr>
            <w:r>
              <w:rPr>
                <w:rFonts w:ascii="Times New Roman" w:hAnsi="Times New Roman" w:cs="Times New Roman"/>
                <w:sz w:val="24"/>
                <w:szCs w:val="24"/>
              </w:rPr>
              <w:t>Increased fatigue</w:t>
            </w:r>
          </w:p>
        </w:tc>
      </w:tr>
      <w:tr w:rsidR="003953D5" w14:paraId="769B0A83" w14:textId="77777777">
        <w:trPr>
          <w:trHeight w:val="58"/>
        </w:trPr>
        <w:tc>
          <w:tcPr>
            <w:tcW w:w="2366" w:type="pct"/>
          </w:tcPr>
          <w:p w14:paraId="4B21B36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Monotonous Roads</w:t>
            </w:r>
          </w:p>
        </w:tc>
        <w:tc>
          <w:tcPr>
            <w:tcW w:w="2634" w:type="pct"/>
          </w:tcPr>
          <w:p w14:paraId="66EB9409"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Microsleep risk</w:t>
            </w:r>
          </w:p>
        </w:tc>
      </w:tr>
    </w:tbl>
    <w:p w14:paraId="34EF3D59" w14:textId="77777777" w:rsidR="003953D5" w:rsidRDefault="003953D5">
      <w:pPr>
        <w:spacing w:line="360" w:lineRule="auto"/>
        <w:rPr>
          <w:rFonts w:ascii="Times New Roman" w:hAnsi="Times New Roman" w:cs="Times New Roman"/>
          <w:b/>
          <w:bCs/>
          <w:sz w:val="28"/>
          <w:szCs w:val="28"/>
        </w:rPr>
      </w:pPr>
    </w:p>
    <w:p w14:paraId="59115F9D" w14:textId="462F1DA2" w:rsidR="003953D5" w:rsidRPr="00170279" w:rsidRDefault="00170279" w:rsidP="00170279">
      <w:pPr>
        <w:spacing w:before="240" w:after="0" w:line="360" w:lineRule="auto"/>
        <w:jc w:val="both"/>
        <w:rPr>
          <w:rFonts w:ascii="Times New Roman" w:hAnsi="Times New Roman" w:cs="Times New Roman"/>
          <w:sz w:val="24"/>
          <w:szCs w:val="24"/>
        </w:rPr>
      </w:pPr>
      <w:r w:rsidRPr="00170279">
        <w:rPr>
          <w:rFonts w:ascii="Times New Roman" w:hAnsi="Times New Roman" w:cs="Times New Roman"/>
          <w:b/>
          <w:bCs/>
          <w:sz w:val="24"/>
          <w:szCs w:val="24"/>
        </w:rPr>
        <w:t>Table 2.1.</w:t>
      </w:r>
      <w:r w:rsidRPr="00170279">
        <w:rPr>
          <w:rFonts w:ascii="Times New Roman" w:hAnsi="Times New Roman" w:cs="Times New Roman"/>
          <w:sz w:val="24"/>
          <w:szCs w:val="24"/>
        </w:rPr>
        <w:t xml:space="preserve"> It </w:t>
      </w:r>
      <w:r w:rsidRPr="00170279">
        <w:rPr>
          <w:rFonts w:ascii="Times New Roman" w:hAnsi="Times New Roman" w:cs="Times New Roman"/>
          <w:sz w:val="24"/>
          <w:szCs w:val="24"/>
        </w:rPr>
        <w:t>explains the major causes of driver drowsiness and their effects on driving performance. Lack of sleep significantly slows a driver’s reaction time, making it difficult to respond quickly to sudden obstacles or traffic changes. Long driving hours reduce concentration levels, leading to poor decision-making and decreased alertness. Night driving naturally increases fatigue because the human body is biologically programmed to rest during nighttime, which affects focus and visibility. Driving on monotonous roads, such as highways with minimal variation, can induce boredom and mental fatigue, increasing the risk of microsleep, where the driver briefly falls asleep for a few seconds without realizing it. </w:t>
      </w:r>
    </w:p>
    <w:p w14:paraId="67F17B90" w14:textId="77777777" w:rsidR="003953D5" w:rsidRDefault="003953D5" w:rsidP="00170279">
      <w:pPr>
        <w:spacing w:line="360" w:lineRule="auto"/>
        <w:rPr>
          <w:rFonts w:ascii="Times New Roman" w:hAnsi="Times New Roman" w:cs="Times New Roman"/>
          <w:b/>
          <w:bCs/>
          <w:sz w:val="28"/>
          <w:szCs w:val="28"/>
        </w:rPr>
      </w:pPr>
    </w:p>
    <w:p w14:paraId="361E252B"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3D84C501"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p w14:paraId="29867DCC" w14:textId="77777777" w:rsidR="003953D5" w:rsidRDefault="009E37AF">
      <w:pPr>
        <w:spacing w:line="360" w:lineRule="auto"/>
        <w:rPr>
          <w:rFonts w:ascii="Times New Roman" w:hAnsi="Times New Roman" w:cs="Times New Roman"/>
          <w:b/>
          <w:bCs/>
          <w:sz w:val="24"/>
          <w:szCs w:val="24"/>
        </w:rPr>
      </w:pPr>
      <w:r>
        <w:rPr>
          <w:rFonts w:ascii="Times New Roman" w:hAnsi="Times New Roman" w:cs="Times New Roman"/>
          <w:b/>
          <w:bCs/>
          <w:sz w:val="24"/>
          <w:szCs w:val="24"/>
        </w:rPr>
        <w:t>3.1 Development and Design Process:</w:t>
      </w:r>
    </w:p>
    <w:p w14:paraId="2794CB0F" w14:textId="77777777" w:rsidR="003953D5" w:rsidRDefault="009E37AF">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of the Vision-Based Driver Drowsiness Monitoring System followed a structured and systematic engineering approach to ensure reliability and real-time performance. Initially, the problem requirements were analyzed, focusing on detecting driver drowsiness using non-intrusive methods. Based on this analysis, a modular system architecture was designed, dividing the project into two major components: Face and Eye Detection, and Drowsiness Detection with Alert Mechanism. During the design phase, algorithms for face detection, eye tracking, and Eye Aspect Ratio (EAR) computation were selected based on computational efficiency and accuracy.</w:t>
      </w:r>
    </w:p>
    <w:p w14:paraId="123ED106" w14:textId="77777777" w:rsidR="003953D5" w:rsidRDefault="009E37AF">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implementation phase began with setting up the development environment and integrating OpenCV for real-time video capture. Haar Cascade classifiers were implemented to detect faces and eyes from live webcam input. Facial landmark detection was then incorporated to extract precise eye coordinates for EAR calculation. A threshold-based decision mechanism was developed to determine drowsiness by monitoring continuous eye closure across frames. Finally, an alert system was integrated to generate an audible warning and visual message when drowsiness is detected. The system was tested under different lighting and real-time conditions to evaluate performance and accuracy.</w:t>
      </w:r>
    </w:p>
    <w:p w14:paraId="0EE58D1A"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Tools and Technologies Used:</w:t>
      </w:r>
    </w:p>
    <w:p w14:paraId="1762E19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tools and technologies were utilized in the development of the project:</w:t>
      </w:r>
    </w:p>
    <w:p w14:paraId="4774E161"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Programming Language:</w:t>
      </w:r>
      <w:r>
        <w:rPr>
          <w:rFonts w:ascii="Times New Roman" w:hAnsi="Times New Roman" w:cs="Times New Roman"/>
          <w:sz w:val="24"/>
          <w:szCs w:val="24"/>
        </w:rPr>
        <w:t> Python</w:t>
      </w:r>
    </w:p>
    <w:p w14:paraId="69F70E51"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Computer Vision Library:</w:t>
      </w:r>
      <w:r>
        <w:rPr>
          <w:rFonts w:ascii="Times New Roman" w:hAnsi="Times New Roman" w:cs="Times New Roman"/>
          <w:sz w:val="24"/>
          <w:szCs w:val="24"/>
        </w:rPr>
        <w:t> OpenCV</w:t>
      </w:r>
    </w:p>
    <w:p w14:paraId="45ED2F96"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Facial Landmark Detection:</w:t>
      </w:r>
      <w:r>
        <w:rPr>
          <w:rFonts w:ascii="Times New Roman" w:hAnsi="Times New Roman" w:cs="Times New Roman"/>
          <w:sz w:val="24"/>
          <w:szCs w:val="24"/>
        </w:rPr>
        <w:t> Dlib library</w:t>
      </w:r>
    </w:p>
    <w:p w14:paraId="3747787E"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Numerical Computation:</w:t>
      </w:r>
      <w:r>
        <w:rPr>
          <w:rFonts w:ascii="Times New Roman" w:hAnsi="Times New Roman" w:cs="Times New Roman"/>
          <w:sz w:val="24"/>
          <w:szCs w:val="24"/>
        </w:rPr>
        <w:t> NumPy</w:t>
      </w:r>
    </w:p>
    <w:p w14:paraId="4BE63BEF"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Development Environment:</w:t>
      </w:r>
      <w:r>
        <w:rPr>
          <w:rFonts w:ascii="Times New Roman" w:hAnsi="Times New Roman" w:cs="Times New Roman"/>
          <w:sz w:val="24"/>
          <w:szCs w:val="24"/>
        </w:rPr>
        <w:t> Visual Studio Code / Jupyter Notebook</w:t>
      </w:r>
    </w:p>
    <w:p w14:paraId="5A962893"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Hardware:</w:t>
      </w:r>
      <w:r>
        <w:rPr>
          <w:rFonts w:ascii="Times New Roman" w:hAnsi="Times New Roman" w:cs="Times New Roman"/>
          <w:sz w:val="24"/>
          <w:szCs w:val="24"/>
        </w:rPr>
        <w:t> Standard webcam and personal computer</w:t>
      </w:r>
    </w:p>
    <w:p w14:paraId="4D9F66B1" w14:textId="77777777" w:rsidR="003953D5" w:rsidRDefault="009E37A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Alert System:</w:t>
      </w:r>
      <w:r>
        <w:rPr>
          <w:rFonts w:ascii="Times New Roman" w:hAnsi="Times New Roman" w:cs="Times New Roman"/>
          <w:sz w:val="24"/>
          <w:szCs w:val="24"/>
        </w:rPr>
        <w:t> Audio output module for alarm generation</w:t>
      </w:r>
    </w:p>
    <w:p w14:paraId="77338597" w14:textId="77777777" w:rsidR="003953D5" w:rsidRDefault="009E37A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These technologies were selected due to their open-source availability, real-time processing capability, and compatibility with machine vision applications.</w:t>
      </w:r>
    </w:p>
    <w:p w14:paraId="0E98E446"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Solution Overview:</w:t>
      </w:r>
    </w:p>
    <w:p w14:paraId="1A7A12FF"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solution is a real-time vision-based monitoring system that continuously analyse the driver’s facial features to determine alertness levels. The system begins by capturing live video input through a webcam. Each frame is pre-processed by converting it into grayscale to improve detection performance. Haar Cascade classifiers are used to detect the face region within the frame. Once the face is identified, facial landmark detection techniques are applied to locate key points around the eyes.</w:t>
      </w:r>
    </w:p>
    <w:p w14:paraId="583771A4"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Using these landmark coordinates, the Eye Aspect Ratio (EAR) is calculated to measure eye openness. If the EAR value drops below a predefined threshold for a specified number of consecutive frames, the system classifies the driver as drowsy. Upon detection, an alarm sound is triggered, and a warning message is displayed on the screen. The entire system operates in a continuous loop, ensuring real-time monitoring and immediate alert generation. The modular architecture allows future enhancements such as yawning detection, head pose estimation, and integration with smart vehicle systems.</w:t>
      </w:r>
    </w:p>
    <w:p w14:paraId="620F7279"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Engineering Standards Applied:</w:t>
      </w:r>
    </w:p>
    <w:p w14:paraId="05A77A41" w14:textId="77777777" w:rsidR="003953D5" w:rsidRDefault="009E37A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Several relevant engineering standards and best practices were considered during the development of this project:</w:t>
      </w:r>
    </w:p>
    <w:p w14:paraId="0509D17B" w14:textId="77777777" w:rsidR="003953D5" w:rsidRDefault="009E37AF">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International Organization for Standardization (ISO) standards for system reliability and quality management, particularly ISO 9001 principles related to structured development and quality assurance.</w:t>
      </w:r>
    </w:p>
    <w:p w14:paraId="64B60232" w14:textId="77777777" w:rsidR="003953D5" w:rsidRDefault="009E37AF">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Institute of Electrical and Electronics Engineers (IEEE) software development standards, including IEEE 830 for software requirements specification and IEEE 1016 for software design documentation.</w:t>
      </w:r>
    </w:p>
    <w:p w14:paraId="357F1FF1" w14:textId="77777777" w:rsidR="003953D5" w:rsidRDefault="009E37AF">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Road safety guidelines referenced from organizations such as the World Health Organization for understanding the impact of fatigue-related accidents.</w:t>
      </w:r>
    </w:p>
    <w:p w14:paraId="68F929FA" w14:textId="77777777" w:rsidR="003953D5" w:rsidRDefault="009E37A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These standards guided the documentation process, modular design structure, testing procedures, and quality validation of the system.</w:t>
      </w:r>
    </w:p>
    <w:p w14:paraId="39CC5C53" w14:textId="77777777" w:rsidR="003953D5" w:rsidRDefault="003953D5">
      <w:pPr>
        <w:spacing w:line="360" w:lineRule="auto"/>
        <w:jc w:val="both"/>
        <w:rPr>
          <w:rFonts w:ascii="Times New Roman" w:hAnsi="Times New Roman" w:cs="Times New Roman"/>
          <w:sz w:val="24"/>
          <w:szCs w:val="24"/>
        </w:rPr>
      </w:pPr>
    </w:p>
    <w:p w14:paraId="6FFEA355"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3.5 Solution Justification:</w:t>
      </w:r>
    </w:p>
    <w:p w14:paraId="16CCE326"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inclusion of engineering standards significantly enhances the reliability, maintainability, and scalability of the project. By following ISO-based quality management principles, the development process remained structured and systematic, reducing errors and improving overall performance. IEEE documentation standards ensured that system requirements, architecture, and implementation details were clearly defined and organized, making the project easier to understand and replicate. Adhering to recognized standards also improves credibility and aligns the project with professional engineering practices. Ultimately, the integration of these standards contributes to the robustness, consistency, and real-world applicability of the Vision-Based Driver Drowsiness Monitoring System, increasing its potential for future deployment in intelligent transportation systems.</w:t>
      </w:r>
    </w:p>
    <w:p w14:paraId="4D32F89A"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Module 1 - Face and Eye Detection:</w:t>
      </w:r>
    </w:p>
    <w:p w14:paraId="377816F2"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serves as the foundation of the entire system. This module uses OpenCV-based Haar Cascade classifiers and facial landmark detection techniques to accurately locate the driver’s face and eyes from live video frames. The reliability of this module directly impacts the overall system accuracy, as precise detection of eye regions is essential for further analysis. By isolating the face and extracting eye coordinates, this module ensures that only relevant regions are processed, thereby improving computational efficiency and reducing false detections. The modular structure allows this component to be independently improved or replaced with advanced deep learning models in future enhancements without affecting the rest of the system.</w:t>
      </w:r>
    </w:p>
    <w:p w14:paraId="15150414"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Module 2 - Drowsiness Detection and Alert:</w:t>
      </w:r>
    </w:p>
    <w:p w14:paraId="624A35A6"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builds upon the outputs of Module 1. In this module, the Eye Aspect Ratio (EAR) is calculated using eye landmark coordinates to determine whether the eyes are open or closed. A threshold-based decision system continuously monitors EAR values across consecutive frames. If the EAR remains below a predefined threshold for a specific duration, the system classifies the driver as drowsy and immediately triggers an audible alarm along with a visual warning message. This module ensures proactive accident prevention by providing real-time alerts before a critical situation occurs. The use of a threshold and frame counter improves detection reliability by avoiding false positives caused by natural blinking.</w:t>
      </w:r>
    </w:p>
    <w:p w14:paraId="53F91EF5" w14:textId="77777777" w:rsidR="003953D5" w:rsidRDefault="003953D5">
      <w:pPr>
        <w:spacing w:line="360" w:lineRule="auto"/>
        <w:ind w:firstLine="720"/>
        <w:jc w:val="center"/>
        <w:rPr>
          <w:rFonts w:ascii="Times New Roman" w:hAnsi="Times New Roman" w:cs="Times New Roman"/>
          <w:sz w:val="24"/>
          <w:szCs w:val="24"/>
        </w:rPr>
      </w:pPr>
    </w:p>
    <w:p w14:paraId="17258E4C" w14:textId="77777777" w:rsidR="003953D5" w:rsidRDefault="003953D5">
      <w:pPr>
        <w:spacing w:line="360" w:lineRule="auto"/>
        <w:rPr>
          <w:rFonts w:ascii="Times New Roman" w:hAnsi="Times New Roman" w:cs="Times New Roman"/>
          <w:b/>
          <w:bCs/>
          <w:sz w:val="24"/>
          <w:szCs w:val="24"/>
        </w:rPr>
      </w:pPr>
    </w:p>
    <w:p w14:paraId="16D0C5AA"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b/>
          <w:bCs/>
          <w:sz w:val="28"/>
          <w:szCs w:val="28"/>
        </w:rPr>
        <w:lastRenderedPageBreak/>
        <w:t>CHAPTER 4:</w:t>
      </w:r>
    </w:p>
    <w:p w14:paraId="623BCC3E"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RESULTS AND RECOMMENDATIONS</w:t>
      </w:r>
    </w:p>
    <w:p w14:paraId="2B175D49"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4.1 Evaluation of Results:</w:t>
      </w:r>
    </w:p>
    <w:p w14:paraId="3A628F8A"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Vision-Based Driver Drowsiness Monitoring System was evaluated based on its real-time detection capability, accuracy in identifying eye closure, response time of the alert mechanism, and overall system stability. The primary output parameters considered during evaluation include successful face detection rate, eye detection accuracy, Eye Aspect Ratio (EAR) consistency, false positive/false negative rate, and alert response time.</w:t>
      </w:r>
    </w:p>
    <w:p w14:paraId="722968B0"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Experimental testing under normal indoor lighting conditions demonstrated that the system accurately detected faces and eyes in real time using a standard webcam. The EAR-based method effectively differentiated between normal blinking and prolonged eye closure. When the EAR value dropped below the predefined threshold for consecutive frames, the system successfully triggered an audible alarm within a short response time, typically within a fraction of a second after detecting drowsiness. The modular design ensured smooth integration between detection and alert components. Overall, the system effectively addressed the problem of early drowsiness detection by providing timely warnings and reducing the risk of fatigue-related accidents.</w:t>
      </w:r>
    </w:p>
    <w:p w14:paraId="39A213AF"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4.2 Challenges Encountered:</w:t>
      </w:r>
    </w:p>
    <w:p w14:paraId="19DA0235"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During the implementation process, several challenges were encountered. One of the primary difficulties was maintaining detection accuracy under varying lighting conditions. Poor illumination or excessive brightness sometimes affected face and eye detection performance. This issue was partially addressed by converting frames to grayscale and adjusting detection parameters.</w:t>
      </w:r>
    </w:p>
    <w:p w14:paraId="5B9378BA"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Another challenge involved distinguishing normal blinking from prolonged eye closure. Since blinking is a natural and frequent action, early versions of the system generated false alarms. This was resolved by introducing a frame counter mechanism that triggers alerts only when the EAR remains below the threshold for a specific number of consecutive frames.</w:t>
      </w:r>
    </w:p>
    <w:p w14:paraId="438B70BB"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Additionally, real-time processing speed was a concern, especially when running the system on systems with limited hardware resources. Optimization techniques such as </w:t>
      </w:r>
      <w:r>
        <w:rPr>
          <w:rFonts w:ascii="Times New Roman" w:hAnsi="Times New Roman" w:cs="Times New Roman"/>
          <w:sz w:val="24"/>
          <w:szCs w:val="24"/>
        </w:rPr>
        <w:lastRenderedPageBreak/>
        <w:t>processing only the face region of interest (ROI) helped improve performance. Integration of the alarm system also required proper synchronization to avoid repeated or continuous alerts.</w:t>
      </w:r>
    </w:p>
    <w:p w14:paraId="577084C2"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 Possible Improvements:</w:t>
      </w:r>
    </w:p>
    <w:p w14:paraId="12A1E39E"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Although the system performs effectively under controlled conditions, certain limitations exist. The current model primarily depends on eye closure detection and does not consider other fatigue indicators such as yawning, head nodding, or gaze direction. The system performance may also decrease under low-light or nighttime driving conditions without infrared camera support.</w:t>
      </w:r>
    </w:p>
    <w:p w14:paraId="67A5CF68"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Future improvements may include integrating deep learning-based models such as Convolutional Neural Networks (CNNs) for more robust eye state classification. Adding head pose estimation and yawning detection would increase accuracy and reliability. Implementation of infrared cameras could enhance night-time detection capability. Furthermore, integrating the system with vehicle control mechanisms, such as automatic braking or speed reduction, would significantly enhance safety. Cloud-based monitoring and mobile application integration could also enable fleet-level supervision and analytics.</w:t>
      </w:r>
    </w:p>
    <w:p w14:paraId="5F12ACA9" w14:textId="77777777" w:rsidR="003953D5" w:rsidRDefault="009E37AF">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Table 4.1: Sample EAR Values</w:t>
      </w:r>
    </w:p>
    <w:tbl>
      <w:tblPr>
        <w:tblStyle w:val="TableGrid"/>
        <w:tblW w:w="0" w:type="auto"/>
        <w:tblLook w:val="04A0" w:firstRow="1" w:lastRow="0" w:firstColumn="1" w:lastColumn="0" w:noHBand="0" w:noVBand="1"/>
      </w:tblPr>
      <w:tblGrid>
        <w:gridCol w:w="4508"/>
        <w:gridCol w:w="4508"/>
      </w:tblGrid>
      <w:tr w:rsidR="003953D5" w14:paraId="77959BE0" w14:textId="77777777">
        <w:tc>
          <w:tcPr>
            <w:tcW w:w="4508" w:type="dxa"/>
          </w:tcPr>
          <w:p w14:paraId="6A76AE1A"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Eye State</w:t>
            </w:r>
          </w:p>
        </w:tc>
        <w:tc>
          <w:tcPr>
            <w:tcW w:w="4508" w:type="dxa"/>
          </w:tcPr>
          <w:p w14:paraId="66020C0F"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EAR Value Range</w:t>
            </w:r>
          </w:p>
        </w:tc>
      </w:tr>
      <w:tr w:rsidR="003953D5" w14:paraId="36408E57" w14:textId="77777777">
        <w:tc>
          <w:tcPr>
            <w:tcW w:w="4508" w:type="dxa"/>
          </w:tcPr>
          <w:p w14:paraId="4189C6F4"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Eyes Open</w:t>
            </w:r>
          </w:p>
        </w:tc>
        <w:tc>
          <w:tcPr>
            <w:tcW w:w="4508" w:type="dxa"/>
          </w:tcPr>
          <w:p w14:paraId="5DA24BBE"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0.30 - 0.35</w:t>
            </w:r>
          </w:p>
        </w:tc>
      </w:tr>
      <w:tr w:rsidR="003953D5" w14:paraId="51890363" w14:textId="77777777">
        <w:tc>
          <w:tcPr>
            <w:tcW w:w="4508" w:type="dxa"/>
          </w:tcPr>
          <w:p w14:paraId="65A18309"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Normal Blink</w:t>
            </w:r>
          </w:p>
        </w:tc>
        <w:tc>
          <w:tcPr>
            <w:tcW w:w="4508" w:type="dxa"/>
          </w:tcPr>
          <w:p w14:paraId="002CCB89"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0.20 - 0.25</w:t>
            </w:r>
          </w:p>
        </w:tc>
      </w:tr>
      <w:tr w:rsidR="003953D5" w14:paraId="3BCE76BD" w14:textId="77777777">
        <w:tc>
          <w:tcPr>
            <w:tcW w:w="4508" w:type="dxa"/>
          </w:tcPr>
          <w:p w14:paraId="1053C4C9"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Eyes Closed</w:t>
            </w:r>
          </w:p>
        </w:tc>
        <w:tc>
          <w:tcPr>
            <w:tcW w:w="4508" w:type="dxa"/>
          </w:tcPr>
          <w:p w14:paraId="78B11062" w14:textId="77777777" w:rsidR="003953D5" w:rsidRDefault="009E37AF">
            <w:pPr>
              <w:spacing w:line="360" w:lineRule="auto"/>
              <w:jc w:val="center"/>
              <w:rPr>
                <w:rFonts w:ascii="Times New Roman" w:hAnsi="Times New Roman" w:cs="Times New Roman"/>
                <w:sz w:val="24"/>
                <w:szCs w:val="24"/>
              </w:rPr>
            </w:pPr>
            <w:r>
              <w:rPr>
                <w:rFonts w:ascii="Times New Roman" w:hAnsi="Times New Roman" w:cs="Times New Roman"/>
                <w:sz w:val="24"/>
                <w:szCs w:val="24"/>
              </w:rPr>
              <w:t>&lt; 0.20</w:t>
            </w:r>
          </w:p>
        </w:tc>
      </w:tr>
    </w:tbl>
    <w:p w14:paraId="7AAE034E" w14:textId="77777777" w:rsidR="003953D5" w:rsidRDefault="003953D5">
      <w:pPr>
        <w:spacing w:line="360" w:lineRule="auto"/>
        <w:jc w:val="both"/>
        <w:rPr>
          <w:rFonts w:ascii="Times New Roman" w:hAnsi="Times New Roman" w:cs="Times New Roman"/>
          <w:b/>
          <w:bCs/>
          <w:sz w:val="24"/>
          <w:szCs w:val="24"/>
        </w:rPr>
      </w:pPr>
    </w:p>
    <w:p w14:paraId="212AE0B0" w14:textId="37DFF07E" w:rsidR="00170279" w:rsidRDefault="00170279">
      <w:pPr>
        <w:spacing w:line="360" w:lineRule="auto"/>
        <w:jc w:val="both"/>
        <w:rPr>
          <w:rFonts w:ascii="Times New Roman" w:hAnsi="Times New Roman" w:cs="Times New Roman"/>
          <w:sz w:val="24"/>
          <w:szCs w:val="24"/>
        </w:rPr>
      </w:pPr>
      <w:r w:rsidRPr="00170279">
        <w:rPr>
          <w:rFonts w:ascii="Times New Roman" w:hAnsi="Times New Roman" w:cs="Times New Roman"/>
          <w:b/>
          <w:bCs/>
          <w:sz w:val="24"/>
          <w:szCs w:val="24"/>
        </w:rPr>
        <w:t>Table 4.1.</w:t>
      </w:r>
      <w:r w:rsidRPr="00170279">
        <w:rPr>
          <w:rFonts w:ascii="Times New Roman" w:hAnsi="Times New Roman" w:cs="Times New Roman"/>
          <w:sz w:val="24"/>
          <w:szCs w:val="24"/>
        </w:rPr>
        <w:t xml:space="preserve"> It r</w:t>
      </w:r>
      <w:r w:rsidRPr="00170279">
        <w:rPr>
          <w:rFonts w:ascii="Times New Roman" w:hAnsi="Times New Roman" w:cs="Times New Roman"/>
          <w:sz w:val="24"/>
          <w:szCs w:val="24"/>
        </w:rPr>
        <w:t>epresents the relationship between Eye State and Eye Aspect Ratio (EAR) values used for drowsiness detection. When the eyes are open, the EAR value typically ranges between 0.30 and 0.35, indicating a normal eye position with a larger vertical distance between eyelids. During a normal blink, the EAR temporarily decreases to around 0.20 to 0.25, reflecting partial or brief eye closure. However, when the eyes are fully closed, the EAR value falls below 0.20, showing minimal vertical eye distance. By continuously monitoring these EAR ranges, the system can distinguish between normal blinking and prolonged eye closure, which helps in accurately detecting driver drowsiness.</w:t>
      </w:r>
    </w:p>
    <w:p w14:paraId="6B65BAC1" w14:textId="77777777" w:rsidR="00170279" w:rsidRPr="00170279" w:rsidRDefault="00170279">
      <w:pPr>
        <w:spacing w:line="360" w:lineRule="auto"/>
        <w:jc w:val="both"/>
        <w:rPr>
          <w:rFonts w:ascii="Times New Roman" w:hAnsi="Times New Roman" w:cs="Times New Roman"/>
          <w:sz w:val="24"/>
          <w:szCs w:val="24"/>
        </w:rPr>
      </w:pPr>
    </w:p>
    <w:p w14:paraId="00C1AE97"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4.4 Recommendations:</w:t>
      </w:r>
    </w:p>
    <w:p w14:paraId="21539606"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results and analysis, several recommendations are proposed for further research and development. First, future work should focus on improving detection accuracy under diverse environmental conditions, including nighttime and outdoor scenarios. Second, incorporating multi-modal detection methods that combine visual cues with physiological signals (such as heart rate monitoring) could enhance reliability.</w:t>
      </w:r>
    </w:p>
    <w:p w14:paraId="1EAF1C61"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also recommended to conduct large-scale real-world testing with multiple drivers to evaluate system robustness and adaptability. Collaboration with automobile manufacturers could facilitate integration of the system into smart vehicles. Additionally, researchers can explore advanced machine learning models and edge computing techniques to improve processing speed and efficiency.</w:t>
      </w:r>
    </w:p>
    <w:p w14:paraId="3EE07D0F"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Overall, the Vision-Based Driver Drowsiness Monitoring System demonstrates strong potential for practical deployment. With further enhancements and validation, it can contribute significantly to intelligent transportation systems and road safety initiatives, ultimately helping to reduce fatigue-related accidents and save lives.</w:t>
      </w:r>
    </w:p>
    <w:p w14:paraId="452A730A" w14:textId="77777777" w:rsidR="003953D5" w:rsidRDefault="003953D5">
      <w:pPr>
        <w:spacing w:line="360" w:lineRule="auto"/>
        <w:ind w:firstLine="720"/>
        <w:jc w:val="center"/>
        <w:rPr>
          <w:rFonts w:ascii="Times New Roman" w:hAnsi="Times New Roman" w:cs="Times New Roman"/>
          <w:b/>
          <w:bCs/>
          <w:sz w:val="28"/>
          <w:szCs w:val="28"/>
        </w:rPr>
      </w:pPr>
    </w:p>
    <w:p w14:paraId="088C2CD7" w14:textId="77777777" w:rsidR="003953D5" w:rsidRDefault="003953D5">
      <w:pPr>
        <w:spacing w:line="360" w:lineRule="auto"/>
        <w:ind w:firstLine="720"/>
        <w:jc w:val="center"/>
        <w:rPr>
          <w:rFonts w:ascii="Times New Roman" w:hAnsi="Times New Roman" w:cs="Times New Roman"/>
          <w:b/>
          <w:bCs/>
          <w:sz w:val="28"/>
          <w:szCs w:val="28"/>
        </w:rPr>
      </w:pPr>
    </w:p>
    <w:p w14:paraId="04A0DE4B" w14:textId="77777777" w:rsidR="003953D5" w:rsidRDefault="003953D5">
      <w:pPr>
        <w:spacing w:line="360" w:lineRule="auto"/>
        <w:ind w:firstLine="720"/>
        <w:jc w:val="center"/>
        <w:rPr>
          <w:rFonts w:ascii="Times New Roman" w:hAnsi="Times New Roman" w:cs="Times New Roman"/>
          <w:b/>
          <w:bCs/>
          <w:sz w:val="28"/>
          <w:szCs w:val="28"/>
        </w:rPr>
      </w:pPr>
    </w:p>
    <w:p w14:paraId="2A7CA0D7" w14:textId="77777777" w:rsidR="003953D5" w:rsidRDefault="003953D5">
      <w:pPr>
        <w:spacing w:line="360" w:lineRule="auto"/>
        <w:ind w:firstLine="720"/>
        <w:jc w:val="center"/>
        <w:rPr>
          <w:rFonts w:ascii="Times New Roman" w:hAnsi="Times New Roman" w:cs="Times New Roman"/>
          <w:b/>
          <w:bCs/>
          <w:sz w:val="28"/>
          <w:szCs w:val="28"/>
        </w:rPr>
      </w:pPr>
    </w:p>
    <w:p w14:paraId="0A33176C" w14:textId="77777777" w:rsidR="003953D5" w:rsidRDefault="003953D5">
      <w:pPr>
        <w:spacing w:line="360" w:lineRule="auto"/>
        <w:ind w:firstLine="720"/>
        <w:jc w:val="center"/>
        <w:rPr>
          <w:rFonts w:ascii="Times New Roman" w:hAnsi="Times New Roman" w:cs="Times New Roman"/>
          <w:b/>
          <w:bCs/>
          <w:sz w:val="28"/>
          <w:szCs w:val="28"/>
        </w:rPr>
      </w:pPr>
    </w:p>
    <w:p w14:paraId="6516505E" w14:textId="77777777" w:rsidR="003953D5" w:rsidRDefault="003953D5">
      <w:pPr>
        <w:spacing w:line="360" w:lineRule="auto"/>
        <w:ind w:firstLine="720"/>
        <w:jc w:val="center"/>
        <w:rPr>
          <w:rFonts w:ascii="Times New Roman" w:hAnsi="Times New Roman" w:cs="Times New Roman"/>
          <w:b/>
          <w:bCs/>
          <w:sz w:val="28"/>
          <w:szCs w:val="28"/>
        </w:rPr>
      </w:pPr>
    </w:p>
    <w:p w14:paraId="24160097" w14:textId="77777777" w:rsidR="003953D5" w:rsidRDefault="003953D5">
      <w:pPr>
        <w:spacing w:line="360" w:lineRule="auto"/>
        <w:ind w:firstLine="720"/>
        <w:jc w:val="center"/>
        <w:rPr>
          <w:rFonts w:ascii="Times New Roman" w:hAnsi="Times New Roman" w:cs="Times New Roman"/>
          <w:b/>
          <w:bCs/>
          <w:sz w:val="28"/>
          <w:szCs w:val="28"/>
        </w:rPr>
      </w:pPr>
    </w:p>
    <w:p w14:paraId="7B215D8B" w14:textId="77777777" w:rsidR="003953D5" w:rsidRDefault="003953D5">
      <w:pPr>
        <w:spacing w:line="360" w:lineRule="auto"/>
        <w:ind w:firstLine="720"/>
        <w:jc w:val="center"/>
        <w:rPr>
          <w:rFonts w:ascii="Times New Roman" w:hAnsi="Times New Roman" w:cs="Times New Roman"/>
          <w:b/>
          <w:bCs/>
          <w:sz w:val="28"/>
          <w:szCs w:val="28"/>
        </w:rPr>
      </w:pPr>
    </w:p>
    <w:p w14:paraId="4A0EA2A5" w14:textId="77777777" w:rsidR="003953D5" w:rsidRDefault="003953D5">
      <w:pPr>
        <w:spacing w:line="360" w:lineRule="auto"/>
        <w:ind w:firstLine="720"/>
        <w:jc w:val="center"/>
        <w:rPr>
          <w:rFonts w:ascii="Times New Roman" w:hAnsi="Times New Roman" w:cs="Times New Roman"/>
          <w:b/>
          <w:bCs/>
          <w:sz w:val="28"/>
          <w:szCs w:val="28"/>
        </w:rPr>
      </w:pPr>
    </w:p>
    <w:p w14:paraId="2E82653D" w14:textId="77777777" w:rsidR="003953D5" w:rsidRDefault="003953D5">
      <w:pPr>
        <w:spacing w:line="360" w:lineRule="auto"/>
        <w:ind w:firstLine="720"/>
        <w:jc w:val="center"/>
        <w:rPr>
          <w:rFonts w:ascii="Times New Roman" w:hAnsi="Times New Roman" w:cs="Times New Roman"/>
          <w:b/>
          <w:bCs/>
          <w:sz w:val="28"/>
          <w:szCs w:val="28"/>
        </w:rPr>
      </w:pPr>
    </w:p>
    <w:p w14:paraId="6988E593" w14:textId="77777777" w:rsidR="003953D5" w:rsidRDefault="003953D5">
      <w:pPr>
        <w:spacing w:line="360" w:lineRule="auto"/>
        <w:ind w:firstLine="720"/>
        <w:jc w:val="center"/>
        <w:rPr>
          <w:rFonts w:ascii="Times New Roman" w:hAnsi="Times New Roman" w:cs="Times New Roman"/>
          <w:b/>
          <w:bCs/>
          <w:sz w:val="28"/>
          <w:szCs w:val="28"/>
        </w:rPr>
      </w:pPr>
    </w:p>
    <w:p w14:paraId="43DC3A41" w14:textId="77777777" w:rsidR="003953D5" w:rsidRDefault="009E37AF" w:rsidP="00170279">
      <w:pPr>
        <w:spacing w:before="240" w:line="360" w:lineRule="auto"/>
        <w:ind w:firstLine="720"/>
        <w:jc w:val="center"/>
        <w:rPr>
          <w:rFonts w:ascii="Times New Roman" w:hAnsi="Times New Roman" w:cs="Times New Roman"/>
          <w:sz w:val="24"/>
          <w:szCs w:val="24"/>
        </w:rPr>
      </w:pPr>
      <w:r>
        <w:rPr>
          <w:rFonts w:ascii="Times New Roman" w:hAnsi="Times New Roman" w:cs="Times New Roman"/>
          <w:b/>
          <w:bCs/>
          <w:sz w:val="28"/>
          <w:szCs w:val="28"/>
        </w:rPr>
        <w:lastRenderedPageBreak/>
        <w:t>CHAPTER 5</w:t>
      </w:r>
    </w:p>
    <w:p w14:paraId="72B3A122" w14:textId="77777777" w:rsidR="003953D5" w:rsidRDefault="009E37AF" w:rsidP="00170279">
      <w:pPr>
        <w:spacing w:before="240" w:line="360" w:lineRule="auto"/>
        <w:jc w:val="center"/>
        <w:rPr>
          <w:rFonts w:ascii="Times New Roman" w:hAnsi="Times New Roman" w:cs="Times New Roman"/>
          <w:b/>
          <w:bCs/>
          <w:sz w:val="24"/>
          <w:szCs w:val="24"/>
        </w:rPr>
      </w:pPr>
      <w:r>
        <w:rPr>
          <w:rFonts w:ascii="Times New Roman" w:hAnsi="Times New Roman" w:cs="Times New Roman"/>
          <w:b/>
          <w:bCs/>
          <w:sz w:val="28"/>
          <w:szCs w:val="28"/>
        </w:rPr>
        <w:t>REFLECTION ON LEARNING AND PERSONAL DEVELOPMENT</w:t>
      </w:r>
    </w:p>
    <w:p w14:paraId="7039872A" w14:textId="77777777" w:rsidR="003953D5" w:rsidRDefault="009E37AF" w:rsidP="00170279">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5.1 Key Learning Outcomes:</w:t>
      </w:r>
    </w:p>
    <w:p w14:paraId="6A035329" w14:textId="77777777" w:rsidR="003953D5" w:rsidRDefault="009E37AF" w:rsidP="001702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5.1.1 Academic Knowledge:</w:t>
      </w:r>
    </w:p>
    <w:p w14:paraId="1C9A444F" w14:textId="77777777" w:rsidR="003953D5" w:rsidRDefault="009E37AF" w:rsidP="0017027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capstone project on the Vision-Based Driver Drowsiness Monitoring System significantly strengthened my understanding of core concepts in Artificial Intelligence, Computer Vision, and Image Processing. Throughout the project, I applied theoretical knowledge such as digital image processing techniques, facial feature extraction, feature-based analysis, and real-time system design. Concepts like Haar Cascade classifiers, facial landmark detection, and Eye Aspect Ratio (EAR) calculation helped bridge the gap between theory and practical implementation. This project deepened my understanding of how computer vision algorithms operate in real-world environments and how mathematical models can be applied to solve safety-critical problems. It also enhanced my knowledge of intelligent transportation systems and human-machine interaction.</w:t>
      </w:r>
    </w:p>
    <w:p w14:paraId="653B3A34"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5.1.2 Technical Skills:</w:t>
      </w:r>
    </w:p>
    <w:p w14:paraId="2C34BCE0"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During the project, I developed strong technical skills in Python programming and the use of OpenCV for real-time video processing. I gained practical experience in implementing face detection, eye tracking, and alert systems. Working with libraries such as OpenCV, Dlib, and NumPy improved my coding efficiency and debugging skills. I also learned how to optimize real-time systems by reducing computational load and improving processing speed. Additionally, I improved my ability to structure modular programs, integrate different software components, and test performance under varying environmental conditions.</w:t>
      </w:r>
    </w:p>
    <w:p w14:paraId="7E3EAAFF"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5.1.3 Problem-Solving and Critical Thinking:</w:t>
      </w:r>
    </w:p>
    <w:p w14:paraId="4532FFBC"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enhanced my analytical thinking and problem-solving abilities. I encountered challenges such as false alarms due to normal blinking, detection issues in poor lighting, and synchronization of alert mechanisms. To overcome these issues, I implemented threshold-based logic with frame counters, adjusted detection parameters, and optimized the processing workflow. These experiences helped me apply logical reasoning, experimentation, and iterative testing to refine the system. I learned how to break down complex problems into smaller components and systematically address each one.</w:t>
      </w:r>
    </w:p>
    <w:p w14:paraId="508995F4" w14:textId="77777777" w:rsidR="003953D5" w:rsidRDefault="009E37AF" w:rsidP="00170279">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5.2. Challenges Encountered and Overcome:</w:t>
      </w:r>
    </w:p>
    <w:p w14:paraId="494A967E" w14:textId="77777777" w:rsidR="003953D5" w:rsidRDefault="009E37AF" w:rsidP="001702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5.2.1 Personal and Professional Growth:</w:t>
      </w:r>
    </w:p>
    <w:p w14:paraId="4D7C4C58" w14:textId="77777777" w:rsidR="003953D5" w:rsidRDefault="009E37AF" w:rsidP="0017027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One of the major challenges I faced was ensuring reliable detection accuracy in real-time conditions. Initially, inconsistent eye detection and fluctuating EAR values created confusion and frustration. However, through continuous testing, debugging, and parameter tuning, I improved the system’s stability. This process strengthened my patience, perseverance, and confidence in handling technical challenges. I learned that setbacks are a natural part of the development process and that consistent effort leads to improvement. Professionally, I developed a structured approach to project planning and execution.</w:t>
      </w:r>
    </w:p>
    <w:p w14:paraId="3489AD60"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5.2.2 Collaboration and Communication:</w:t>
      </w:r>
    </w:p>
    <w:p w14:paraId="20CD1AD0"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If working as part of a team, collaboration played an important role in completing the project successfully. Discussions with teammates and supervisors helped clarify technical concepts and improve design decisions. Effective communication ensured proper division of tasks and smooth integration of modules. Any misunderstandings in implementation were resolved through regular meetings and constructive feedback. This experience improved my teamwork, coordination, and leadership skills. It also taught me the importance of documentation and clear explanation when presenting technical ideas.</w:t>
      </w:r>
    </w:p>
    <w:p w14:paraId="778A565B"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5.3. Application of Engineering Standards:</w:t>
      </w:r>
    </w:p>
    <w:p w14:paraId="111FD520"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Applying engineering standards and best practices significantly shaped the outcome of the project. Following structured documentation practices similar to IEEE standards helped in clearly defining requirements, system architecture, and testing procedures. Adhering to systematic development and validation approaches inspired by ISO quality management principles ensured better reliability and organization. These standards encouraged disciplined coding, proper module separation, and detailed testing. As a result, the project became more maintainable, scalable, and professionally structured. The experience highlighted the importance of industry-recognized practices in achieving high-quality engineering solutions.</w:t>
      </w:r>
    </w:p>
    <w:p w14:paraId="0D3FEE0A"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5.4. Insights into the Industry:</w:t>
      </w:r>
    </w:p>
    <w:p w14:paraId="689BBF0F"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project provided valuable insight into real-world industry practices, particularly in the fields of intelligent transportation systems and automotive safety technologies. I understood how computer vision solutions are integrated into practical safety applications and how real-</w:t>
      </w:r>
      <w:r>
        <w:rPr>
          <w:rFonts w:ascii="Times New Roman" w:hAnsi="Times New Roman" w:cs="Times New Roman"/>
          <w:sz w:val="24"/>
          <w:szCs w:val="24"/>
        </w:rPr>
        <w:lastRenderedPageBreak/>
        <w:t>time performance constraints influence design decisions. The experience gave me exposure to system-level thinking, where accuracy, efficiency, and reliability must be balanced. It also helped me appreciate the importance of user safety, ethical considerations, and product testing before deployment. This understanding has motivated me to further explore AI-based safety systems and real-world automation technologies.</w:t>
      </w:r>
    </w:p>
    <w:p w14:paraId="39FDA2F4"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5.5. Conclusion of Personal Development:</w:t>
      </w:r>
    </w:p>
    <w:p w14:paraId="526131D2" w14:textId="77777777" w:rsidR="003953D5" w:rsidRDefault="009E37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conclusion, the capstone project has been a transformative learning experience that significantly contributed to my academic, technical, and personal growth. It strengthened my understanding of computer vision concepts, improved my programming and debugging skills, and enhanced my ability to solve complex problems systematically. The challenges faced during implementation helped build resilience, confidence, and adaptability. This experience has clarified my career interests in Artificial Intelligence and intelligent systems, and it has prepared me for future professional opportunities by equipping me with practical skills and industry-relevant knowledge. Overall, the project has played a crucial role in shaping my technical competence and professional mindset.</w:t>
      </w:r>
    </w:p>
    <w:p w14:paraId="75C1348E" w14:textId="77777777" w:rsidR="003953D5" w:rsidRDefault="003953D5">
      <w:pPr>
        <w:spacing w:line="360" w:lineRule="auto"/>
        <w:jc w:val="both"/>
        <w:rPr>
          <w:rFonts w:ascii="Times New Roman" w:hAnsi="Times New Roman" w:cs="Times New Roman"/>
          <w:sz w:val="24"/>
          <w:szCs w:val="24"/>
        </w:rPr>
      </w:pPr>
    </w:p>
    <w:p w14:paraId="100A21AD" w14:textId="77777777" w:rsidR="003953D5" w:rsidRDefault="003953D5">
      <w:pPr>
        <w:spacing w:line="360" w:lineRule="auto"/>
        <w:jc w:val="both"/>
        <w:rPr>
          <w:rFonts w:ascii="Times New Roman" w:hAnsi="Times New Roman" w:cs="Times New Roman"/>
          <w:sz w:val="24"/>
          <w:szCs w:val="24"/>
        </w:rPr>
      </w:pPr>
    </w:p>
    <w:p w14:paraId="6FBAA783" w14:textId="77777777" w:rsidR="003953D5" w:rsidRDefault="003953D5">
      <w:pPr>
        <w:spacing w:line="360" w:lineRule="auto"/>
        <w:jc w:val="both"/>
        <w:rPr>
          <w:rFonts w:ascii="Times New Roman" w:hAnsi="Times New Roman" w:cs="Times New Roman"/>
          <w:sz w:val="24"/>
          <w:szCs w:val="24"/>
        </w:rPr>
      </w:pPr>
    </w:p>
    <w:p w14:paraId="66B9393C" w14:textId="77777777" w:rsidR="003953D5" w:rsidRDefault="003953D5">
      <w:pPr>
        <w:spacing w:line="360" w:lineRule="auto"/>
        <w:jc w:val="both"/>
        <w:rPr>
          <w:rFonts w:ascii="Times New Roman" w:hAnsi="Times New Roman" w:cs="Times New Roman"/>
          <w:sz w:val="24"/>
          <w:szCs w:val="24"/>
        </w:rPr>
      </w:pPr>
    </w:p>
    <w:p w14:paraId="6AD59B52" w14:textId="77777777" w:rsidR="003953D5" w:rsidRDefault="003953D5">
      <w:pPr>
        <w:spacing w:line="360" w:lineRule="auto"/>
        <w:jc w:val="both"/>
        <w:rPr>
          <w:rFonts w:ascii="Times New Roman" w:hAnsi="Times New Roman" w:cs="Times New Roman"/>
          <w:sz w:val="24"/>
          <w:szCs w:val="24"/>
        </w:rPr>
      </w:pPr>
    </w:p>
    <w:p w14:paraId="1FB4818B" w14:textId="77777777" w:rsidR="003953D5" w:rsidRDefault="003953D5">
      <w:pPr>
        <w:spacing w:line="360" w:lineRule="auto"/>
        <w:jc w:val="both"/>
        <w:rPr>
          <w:rFonts w:ascii="Times New Roman" w:hAnsi="Times New Roman" w:cs="Times New Roman"/>
          <w:sz w:val="24"/>
          <w:szCs w:val="24"/>
        </w:rPr>
      </w:pPr>
    </w:p>
    <w:p w14:paraId="6ADA6292" w14:textId="77777777" w:rsidR="003953D5" w:rsidRDefault="003953D5">
      <w:pPr>
        <w:spacing w:line="360" w:lineRule="auto"/>
        <w:jc w:val="both"/>
        <w:rPr>
          <w:rFonts w:ascii="Times New Roman" w:hAnsi="Times New Roman" w:cs="Times New Roman"/>
          <w:sz w:val="24"/>
          <w:szCs w:val="24"/>
        </w:rPr>
      </w:pPr>
    </w:p>
    <w:p w14:paraId="57047A44" w14:textId="77777777" w:rsidR="003953D5" w:rsidRDefault="003953D5">
      <w:pPr>
        <w:spacing w:line="360" w:lineRule="auto"/>
        <w:jc w:val="both"/>
        <w:rPr>
          <w:rFonts w:ascii="Times New Roman" w:hAnsi="Times New Roman" w:cs="Times New Roman"/>
          <w:sz w:val="24"/>
          <w:szCs w:val="24"/>
        </w:rPr>
      </w:pPr>
    </w:p>
    <w:p w14:paraId="61D36D06" w14:textId="77777777" w:rsidR="003953D5" w:rsidRDefault="003953D5">
      <w:pPr>
        <w:spacing w:line="360" w:lineRule="auto"/>
        <w:jc w:val="both"/>
        <w:rPr>
          <w:rFonts w:ascii="Times New Roman" w:hAnsi="Times New Roman" w:cs="Times New Roman"/>
          <w:sz w:val="24"/>
          <w:szCs w:val="24"/>
        </w:rPr>
      </w:pPr>
    </w:p>
    <w:p w14:paraId="070A75B8" w14:textId="77777777" w:rsidR="003953D5" w:rsidRDefault="003953D5">
      <w:pPr>
        <w:spacing w:line="360" w:lineRule="auto"/>
        <w:jc w:val="center"/>
        <w:rPr>
          <w:rFonts w:ascii="Times New Roman" w:hAnsi="Times New Roman" w:cs="Times New Roman"/>
          <w:b/>
          <w:bCs/>
          <w:sz w:val="28"/>
          <w:szCs w:val="28"/>
        </w:rPr>
      </w:pPr>
    </w:p>
    <w:p w14:paraId="3752D4F5" w14:textId="77777777" w:rsidR="003953D5" w:rsidRDefault="003953D5">
      <w:pPr>
        <w:spacing w:line="360" w:lineRule="auto"/>
        <w:jc w:val="center"/>
        <w:rPr>
          <w:rFonts w:ascii="Times New Roman" w:hAnsi="Times New Roman" w:cs="Times New Roman"/>
          <w:b/>
          <w:bCs/>
          <w:sz w:val="28"/>
          <w:szCs w:val="28"/>
        </w:rPr>
      </w:pPr>
    </w:p>
    <w:p w14:paraId="7FC08EEC" w14:textId="77777777" w:rsidR="003953D5" w:rsidRDefault="003953D5">
      <w:pPr>
        <w:spacing w:line="360" w:lineRule="auto"/>
        <w:jc w:val="center"/>
        <w:rPr>
          <w:rFonts w:ascii="Times New Roman" w:hAnsi="Times New Roman" w:cs="Times New Roman"/>
          <w:b/>
          <w:bCs/>
          <w:sz w:val="28"/>
          <w:szCs w:val="28"/>
        </w:rPr>
      </w:pPr>
    </w:p>
    <w:p w14:paraId="1937DE5C" w14:textId="77777777" w:rsidR="003953D5" w:rsidRDefault="009E37AF" w:rsidP="00170279">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6</w:t>
      </w:r>
    </w:p>
    <w:p w14:paraId="0F5A352F" w14:textId="77777777" w:rsidR="003953D5" w:rsidRDefault="009E37AF" w:rsidP="00170279">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12B703AD" w14:textId="77777777" w:rsidR="003953D5" w:rsidRDefault="009E37AF" w:rsidP="00170279">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Vision-Based Driver Drowsiness Monitoring System using OpenCV was developed to address the critical problem of road accidents caused by driver fatigue and reduced alertness. Driver drowsiness significantly impairs reaction time, decision-making ability, and vehicle control, leading to serious accidents and fatalities. Recognizing the need for a non-intrusive, cost-effective, and real-time monitoring solution, this project focused on designing a computer vision-based system capable of detecting early signs of drowsiness through facial and eye analysis.</w:t>
      </w:r>
    </w:p>
    <w:p w14:paraId="1214AEC9" w14:textId="77777777" w:rsidR="003953D5" w:rsidRDefault="009E37AF" w:rsidP="00170279">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solution was implemented using a modular approach consisting of two primary components: Face and Eye Detection, and Drowsiness Detection with Alert Mechanism. By utilizing OpenCV-based image processing techniques and Eye Aspect Ratio (EAR) calculations, the system successfully monitored eye closure patterns in real time. When prolonged eye closure was detected beyond a predefined threshold, the system generated an audible alert and visual warning message, thereby helping to prevent potential accidents. Experimental evaluation demonstrated that the system operates efficiently under normal lighting conditions and provides timely alerts with satisfactory accuracy.</w:t>
      </w:r>
    </w:p>
    <w:p w14:paraId="3E820B91" w14:textId="77777777" w:rsidR="003953D5" w:rsidRDefault="009E37AF" w:rsidP="00170279">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value of this project lies in its practical applicability and contribution to intelligent transportation safety systems. It demonstrates how Artificial Intelligence and Computer Vision techniques can be applied to solve real-world safety problems. The system is scalable, cost-effective, and capable of further enhancement through integration with advanced machine learning models or smart vehicle technologies. Overall, the project highlights the importance of proactive accident prevention systems and reinforces the role of AI-driven solutions in improving road safety and protecting human lives.</w:t>
      </w:r>
    </w:p>
    <w:p w14:paraId="1E029C82" w14:textId="77777777" w:rsidR="003953D5" w:rsidRDefault="003953D5" w:rsidP="00170279">
      <w:pPr>
        <w:spacing w:before="240" w:line="360" w:lineRule="auto"/>
        <w:jc w:val="both"/>
        <w:rPr>
          <w:rFonts w:ascii="Times New Roman" w:hAnsi="Times New Roman" w:cs="Times New Roman"/>
          <w:sz w:val="24"/>
          <w:szCs w:val="24"/>
        </w:rPr>
      </w:pPr>
    </w:p>
    <w:p w14:paraId="653AF11B" w14:textId="77777777" w:rsidR="003953D5" w:rsidRDefault="003953D5">
      <w:pPr>
        <w:spacing w:line="360" w:lineRule="auto"/>
        <w:jc w:val="center"/>
        <w:rPr>
          <w:rFonts w:ascii="Times New Roman" w:hAnsi="Times New Roman" w:cs="Times New Roman"/>
          <w:b/>
          <w:bCs/>
          <w:sz w:val="28"/>
          <w:szCs w:val="28"/>
        </w:rPr>
      </w:pPr>
    </w:p>
    <w:p w14:paraId="21407665" w14:textId="77777777" w:rsidR="003953D5" w:rsidRDefault="003953D5">
      <w:pPr>
        <w:spacing w:line="360" w:lineRule="auto"/>
        <w:jc w:val="center"/>
        <w:rPr>
          <w:rFonts w:ascii="Times New Roman" w:hAnsi="Times New Roman" w:cs="Times New Roman"/>
          <w:b/>
          <w:bCs/>
          <w:sz w:val="28"/>
          <w:szCs w:val="28"/>
        </w:rPr>
      </w:pPr>
    </w:p>
    <w:p w14:paraId="410AD583" w14:textId="77777777" w:rsidR="003953D5" w:rsidRDefault="003953D5">
      <w:pPr>
        <w:spacing w:line="360" w:lineRule="auto"/>
        <w:jc w:val="center"/>
        <w:rPr>
          <w:rFonts w:ascii="Times New Roman" w:hAnsi="Times New Roman" w:cs="Times New Roman"/>
          <w:b/>
          <w:bCs/>
          <w:sz w:val="28"/>
          <w:szCs w:val="28"/>
        </w:rPr>
      </w:pPr>
    </w:p>
    <w:p w14:paraId="57ADCDBE" w14:textId="77777777" w:rsidR="003953D5" w:rsidRDefault="003953D5">
      <w:pPr>
        <w:spacing w:line="360" w:lineRule="auto"/>
        <w:jc w:val="center"/>
        <w:rPr>
          <w:rFonts w:ascii="Times New Roman" w:hAnsi="Times New Roman" w:cs="Times New Roman"/>
          <w:b/>
          <w:bCs/>
          <w:sz w:val="28"/>
          <w:szCs w:val="28"/>
        </w:rPr>
      </w:pPr>
    </w:p>
    <w:p w14:paraId="41BAD2FB" w14:textId="77777777" w:rsidR="003953D5" w:rsidRDefault="009E37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73CC2AC"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1.Salman, R. M., Rashid, M., Roy, R., Ahsan, M. M., &amp; Siddique, Z. (2021).</w:t>
      </w:r>
      <w:r>
        <w:rPr>
          <w:rFonts w:ascii="Times New Roman" w:hAnsi="Times New Roman" w:cs="Times New Roman"/>
          <w:sz w:val="24"/>
          <w:szCs w:val="24"/>
        </w:rPr>
        <w:t> Driver drowsiness detection using ensemble convolutional neural networks on YawDD.</w:t>
      </w:r>
    </w:p>
    <w:p w14:paraId="31051202" w14:textId="77777777" w:rsidR="003953D5" w:rsidRDefault="009E37AF">
      <w:pPr>
        <w:spacing w:before="240" w:line="360" w:lineRule="auto"/>
        <w:rPr>
          <w:rFonts w:ascii="Times New Roman" w:hAnsi="Times New Roman" w:cs="Times New Roman"/>
          <w:sz w:val="24"/>
          <w:szCs w:val="24"/>
        </w:rPr>
      </w:pPr>
      <w:r>
        <w:rPr>
          <w:rFonts w:ascii="Times New Roman" w:hAnsi="Times New Roman" w:cs="Times New Roman"/>
          <w:b/>
          <w:bCs/>
          <w:sz w:val="24"/>
          <w:szCs w:val="24"/>
        </w:rPr>
        <w:t>2.Ghanta, S. K., Supriya, K., Vardhan, J., &amp; Rao, M. (2022).</w:t>
      </w:r>
      <w:r>
        <w:rPr>
          <w:rFonts w:ascii="Times New Roman" w:hAnsi="Times New Roman" w:cs="Times New Roman"/>
          <w:sz w:val="24"/>
          <w:szCs w:val="24"/>
        </w:rPr>
        <w:t> Vision Transformers and YOLOv5 based driver drowsiness detection framework.</w:t>
      </w:r>
    </w:p>
    <w:p w14:paraId="2A90A22E"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3.</w:t>
      </w:r>
      <w:r>
        <w:rPr>
          <w:rFonts w:ascii="Segoe UI" w:hAnsi="Segoe UI" w:cs="Segoe UI"/>
          <w:b/>
          <w:bCs/>
          <w:color w:val="0D0D0D"/>
          <w:shd w:val="clear" w:color="auto" w:fill="FFFFFF"/>
        </w:rPr>
        <w:t xml:space="preserve"> </w:t>
      </w:r>
      <w:r>
        <w:rPr>
          <w:rFonts w:ascii="Times New Roman" w:hAnsi="Times New Roman" w:cs="Times New Roman"/>
          <w:b/>
          <w:bCs/>
          <w:sz w:val="24"/>
          <w:szCs w:val="24"/>
        </w:rPr>
        <w:t>Albadawi, Y., Takruri, M., &amp; Awad, M. (2022).</w:t>
      </w:r>
      <w:r>
        <w:rPr>
          <w:rFonts w:ascii="Times New Roman" w:hAnsi="Times New Roman" w:cs="Times New Roman"/>
          <w:sz w:val="24"/>
          <w:szCs w:val="24"/>
        </w:rPr>
        <w:t> A review of recent developments in driver drowsiness detection systems. In MDPI Proceedings on drowsiness detection (unpublished review referenced by project sources).</w:t>
      </w:r>
    </w:p>
    <w:p w14:paraId="09AA952F" w14:textId="77777777" w:rsidR="003953D5" w:rsidRDefault="009E37AF">
      <w:pPr>
        <w:spacing w:before="240" w:line="360" w:lineRule="auto"/>
        <w:jc w:val="both"/>
        <w:rPr>
          <w:rFonts w:ascii="Times New Roman" w:hAnsi="Times New Roman" w:cs="Times New Roman"/>
          <w:sz w:val="28"/>
          <w:szCs w:val="28"/>
        </w:rPr>
      </w:pPr>
      <w:r>
        <w:rPr>
          <w:rFonts w:ascii="Times New Roman" w:hAnsi="Times New Roman" w:cs="Times New Roman"/>
          <w:b/>
          <w:bCs/>
          <w:sz w:val="24"/>
          <w:szCs w:val="24"/>
        </w:rPr>
        <w:t>4.</w:t>
      </w:r>
      <w:r>
        <w:rPr>
          <w:rFonts w:ascii="Segoe UI" w:hAnsi="Segoe UI" w:cs="Segoe UI"/>
          <w:b/>
          <w:bCs/>
          <w:color w:val="0D0D0D"/>
          <w:shd w:val="clear" w:color="auto" w:fill="FFFFFF"/>
        </w:rPr>
        <w:t xml:space="preserve"> </w:t>
      </w:r>
      <w:r>
        <w:rPr>
          <w:rFonts w:ascii="Times New Roman" w:hAnsi="Times New Roman" w:cs="Times New Roman"/>
          <w:b/>
          <w:bCs/>
          <w:sz w:val="24"/>
          <w:szCs w:val="24"/>
        </w:rPr>
        <w:t>Bajaj, S., Panchal, L., Patil, S., Sanas, K., Bhatt, H., &amp; Dhakane, S. (2022).</w:t>
      </w:r>
      <w:r>
        <w:rPr>
          <w:rFonts w:ascii="Times New Roman" w:hAnsi="Times New Roman" w:cs="Times New Roman"/>
          <w:sz w:val="24"/>
          <w:szCs w:val="24"/>
        </w:rPr>
        <w:t> Real-time driver drowsiness detection using OpenCV and deep learning.</w:t>
      </w:r>
    </w:p>
    <w:p w14:paraId="7029D0B6"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5.Albadawi, Y., AlRedhaei, A., &amp; Takruri, M. (2023).</w:t>
      </w:r>
      <w:r>
        <w:rPr>
          <w:rFonts w:ascii="Times New Roman" w:hAnsi="Times New Roman" w:cs="Times New Roman"/>
          <w:sz w:val="24"/>
          <w:szCs w:val="24"/>
        </w:rPr>
        <w:t> Real-time machine learning-based driver drowsiness detection using visual features. J. Imaging, 9(5), 91.</w:t>
      </w:r>
    </w:p>
    <w:p w14:paraId="0F38CF81"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6.</w:t>
      </w:r>
      <w:r>
        <w:rPr>
          <w:rFonts w:ascii="Segoe UI" w:hAnsi="Segoe UI" w:cs="Segoe UI"/>
          <w:b/>
          <w:bCs/>
          <w:color w:val="0D0D0D"/>
          <w:shd w:val="clear" w:color="auto" w:fill="FFFFFF"/>
        </w:rPr>
        <w:t xml:space="preserve"> </w:t>
      </w:r>
      <w:r>
        <w:rPr>
          <w:rFonts w:ascii="Times New Roman" w:hAnsi="Times New Roman" w:cs="Times New Roman"/>
          <w:b/>
          <w:bCs/>
          <w:sz w:val="24"/>
          <w:szCs w:val="24"/>
        </w:rPr>
        <w:t>Pandey, V., Parmar, J., Rangari, S., Yadav, S., &amp; Patil, J. (2024).</w:t>
      </w:r>
      <w:r>
        <w:rPr>
          <w:rFonts w:ascii="Times New Roman" w:hAnsi="Times New Roman" w:cs="Times New Roman"/>
          <w:sz w:val="24"/>
          <w:szCs w:val="24"/>
        </w:rPr>
        <w:t> Driver drowsiness detection (Sleep Guardian). IJRASET.</w:t>
      </w:r>
    </w:p>
    <w:p w14:paraId="117D453C"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7.</w:t>
      </w:r>
      <w:r>
        <w:rPr>
          <w:rFonts w:ascii="Segoe UI" w:hAnsi="Segoe UI" w:cs="Segoe UI"/>
          <w:b/>
          <w:bCs/>
          <w:color w:val="0D0D0D"/>
          <w:shd w:val="clear" w:color="auto" w:fill="FFFFFF"/>
        </w:rPr>
        <w:t xml:space="preserve"> </w:t>
      </w:r>
      <w:r>
        <w:rPr>
          <w:rFonts w:ascii="Times New Roman" w:hAnsi="Times New Roman" w:cs="Times New Roman"/>
          <w:b/>
          <w:bCs/>
          <w:sz w:val="24"/>
          <w:szCs w:val="24"/>
        </w:rPr>
        <w:t>Fonseca, T., &amp; Ferreira, S. (2025).</w:t>
      </w:r>
      <w:r>
        <w:rPr>
          <w:rFonts w:ascii="Times New Roman" w:hAnsi="Times New Roman" w:cs="Times New Roman"/>
          <w:sz w:val="24"/>
          <w:szCs w:val="24"/>
        </w:rPr>
        <w:t> Drowsiness detection in drivers: A systematic review of deep learning-based models. Applied Sciences, 15(16), 9018.</w:t>
      </w:r>
    </w:p>
    <w:p w14:paraId="0DD5B936"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8.</w:t>
      </w:r>
      <w:r>
        <w:rPr>
          <w:rFonts w:ascii="Segoe UI" w:hAnsi="Segoe UI" w:cs="Segoe UI"/>
          <w:b/>
          <w:bCs/>
          <w:color w:val="0D0D0D"/>
          <w:shd w:val="clear" w:color="auto" w:fill="FFFFFF"/>
        </w:rPr>
        <w:t xml:space="preserve"> </w:t>
      </w:r>
      <w:r>
        <w:rPr>
          <w:rFonts w:ascii="Times New Roman" w:hAnsi="Times New Roman" w:cs="Times New Roman"/>
          <w:b/>
          <w:bCs/>
          <w:sz w:val="24"/>
          <w:szCs w:val="24"/>
        </w:rPr>
        <w:t>Herath, D., Abeyrathne, C., &amp; Jayaweera, P. (2025).</w:t>
      </w:r>
      <w:r>
        <w:rPr>
          <w:rFonts w:ascii="Times New Roman" w:hAnsi="Times New Roman" w:cs="Times New Roman"/>
          <w:sz w:val="24"/>
          <w:szCs w:val="24"/>
        </w:rPr>
        <w:t> Vision-based driver drowsiness monitoring: Comparative analysis of YOLOv5-v11 models. </w:t>
      </w:r>
    </w:p>
    <w:p w14:paraId="5B2EF8C0"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9.</w:t>
      </w:r>
      <w:r>
        <w:rPr>
          <w:rFonts w:ascii="Segoe UI" w:hAnsi="Segoe UI" w:cs="Segoe UI"/>
          <w:b/>
          <w:bCs/>
          <w:color w:val="0D0D0D"/>
          <w:shd w:val="clear" w:color="auto" w:fill="FFFFFF"/>
        </w:rPr>
        <w:t xml:space="preserve"> </w:t>
      </w:r>
      <w:r>
        <w:rPr>
          <w:rFonts w:ascii="Times New Roman" w:hAnsi="Times New Roman" w:cs="Times New Roman"/>
          <w:b/>
          <w:bCs/>
          <w:sz w:val="24"/>
          <w:szCs w:val="24"/>
        </w:rPr>
        <w:t>Kumar, S., &amp; Tomar, C. S. (2025).</w:t>
      </w:r>
      <w:r>
        <w:rPr>
          <w:rFonts w:ascii="Times New Roman" w:hAnsi="Times New Roman" w:cs="Times New Roman"/>
          <w:sz w:val="24"/>
          <w:szCs w:val="24"/>
        </w:rPr>
        <w:t> Driver drowsiness detection and alert system using computer vision. ICDT 2025 – 3rd International Conference on Disruptive Technologies.</w:t>
      </w:r>
    </w:p>
    <w:p w14:paraId="3409B711" w14:textId="77777777" w:rsidR="003953D5" w:rsidRDefault="009E37AF">
      <w:p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10.</w:t>
      </w:r>
      <w:r>
        <w:rPr>
          <w:rFonts w:ascii="Segoe UI" w:hAnsi="Segoe UI" w:cs="Segoe UI"/>
          <w:b/>
          <w:bCs/>
          <w:color w:val="0D0D0D"/>
          <w:shd w:val="clear" w:color="auto" w:fill="FFFFFF"/>
        </w:rPr>
        <w:t xml:space="preserve"> </w:t>
      </w:r>
      <w:r>
        <w:rPr>
          <w:rFonts w:ascii="Times New Roman" w:hAnsi="Times New Roman" w:cs="Times New Roman"/>
          <w:b/>
          <w:bCs/>
          <w:sz w:val="24"/>
          <w:szCs w:val="24"/>
        </w:rPr>
        <w:t>Ma’ajid, F. R., &amp; Al-Khowarizmi. (2026).</w:t>
      </w:r>
      <w:r>
        <w:rPr>
          <w:rFonts w:ascii="Times New Roman" w:hAnsi="Times New Roman" w:cs="Times New Roman"/>
          <w:sz w:val="24"/>
          <w:szCs w:val="24"/>
        </w:rPr>
        <w:t> Implementation of a drowsiness detection system in four-wheel vehicle drivers using OpenCV. Electronic Integrated Computer Algorithm Journal.</w:t>
      </w:r>
    </w:p>
    <w:p w14:paraId="73C0CE6E" w14:textId="77777777" w:rsidR="003953D5" w:rsidRDefault="003953D5">
      <w:pPr>
        <w:spacing w:before="240" w:line="360" w:lineRule="auto"/>
        <w:jc w:val="both"/>
        <w:rPr>
          <w:rFonts w:ascii="Times New Roman" w:hAnsi="Times New Roman" w:cs="Times New Roman"/>
          <w:sz w:val="24"/>
          <w:szCs w:val="24"/>
        </w:rPr>
      </w:pPr>
    </w:p>
    <w:p w14:paraId="46BC4833" w14:textId="77777777" w:rsidR="003953D5" w:rsidRDefault="003953D5">
      <w:pPr>
        <w:spacing w:line="360" w:lineRule="auto"/>
        <w:rPr>
          <w:rFonts w:ascii="Times New Roman" w:hAnsi="Times New Roman" w:cs="Times New Roman"/>
          <w:sz w:val="24"/>
          <w:szCs w:val="24"/>
        </w:rPr>
      </w:pPr>
    </w:p>
    <w:p w14:paraId="402A9848" w14:textId="77777777" w:rsidR="003953D5" w:rsidRDefault="003953D5">
      <w:pPr>
        <w:spacing w:line="360" w:lineRule="auto"/>
        <w:rPr>
          <w:rFonts w:ascii="Times New Roman" w:hAnsi="Times New Roman" w:cs="Times New Roman"/>
          <w:b/>
          <w:bCs/>
          <w:sz w:val="28"/>
          <w:szCs w:val="28"/>
        </w:rPr>
      </w:pPr>
    </w:p>
    <w:p w14:paraId="3D20CE22" w14:textId="77777777" w:rsidR="003953D5" w:rsidRDefault="009E37AF">
      <w:pPr>
        <w:spacing w:line="360" w:lineRule="auto"/>
        <w:rPr>
          <w:rFonts w:ascii="Times New Roman" w:hAnsi="Times New Roman" w:cs="Times New Roman"/>
          <w:b/>
          <w:bCs/>
          <w:sz w:val="28"/>
          <w:szCs w:val="28"/>
        </w:rPr>
      </w:pPr>
      <w:r>
        <w:rPr>
          <w:rFonts w:ascii="Times New Roman" w:hAnsi="Times New Roman" w:cs="Times New Roman"/>
          <w:b/>
          <w:bCs/>
          <w:sz w:val="24"/>
          <w:szCs w:val="24"/>
        </w:rPr>
        <w:t xml:space="preserve">                                                          </w:t>
      </w:r>
      <w:r>
        <w:rPr>
          <w:rFonts w:ascii="Times New Roman" w:hAnsi="Times New Roman" w:cs="Times New Roman"/>
          <w:b/>
          <w:bCs/>
          <w:sz w:val="28"/>
          <w:szCs w:val="28"/>
        </w:rPr>
        <w:t>APPENDICES</w:t>
      </w:r>
    </w:p>
    <w:p w14:paraId="2E90CF3C" w14:textId="77777777" w:rsidR="003953D5" w:rsidRDefault="009E37A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Appendix I: </w:t>
      </w:r>
    </w:p>
    <w:p w14:paraId="046B0552" w14:textId="77777777" w:rsidR="003953D5" w:rsidRDefault="009E37AF">
      <w:pPr>
        <w:spacing w:line="360" w:lineRule="auto"/>
        <w:rPr>
          <w:rFonts w:ascii="Times New Roman" w:hAnsi="Times New Roman" w:cs="Times New Roman"/>
          <w:b/>
          <w:bCs/>
          <w:sz w:val="24"/>
          <w:szCs w:val="24"/>
        </w:rPr>
      </w:pPr>
      <w:r>
        <w:rPr>
          <w:rFonts w:ascii="Times New Roman" w:hAnsi="Times New Roman" w:cs="Times New Roman"/>
          <w:b/>
          <w:bCs/>
          <w:sz w:val="24"/>
          <w:szCs w:val="24"/>
        </w:rPr>
        <w:t>Sample Code:</w:t>
      </w:r>
    </w:p>
    <w:p w14:paraId="18B7CA12"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import cv2</w:t>
      </w:r>
    </w:p>
    <w:p w14:paraId="5DCFDF9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import threading</w:t>
      </w:r>
    </w:p>
    <w:p w14:paraId="0AC28A64"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import winsound</w:t>
      </w:r>
    </w:p>
    <w:p w14:paraId="6443D792"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import time</w:t>
      </w:r>
    </w:p>
    <w:p w14:paraId="19B1F38D"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5AD93732"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ALARM SOUND (SIREN STYLE)</w:t>
      </w:r>
    </w:p>
    <w:p w14:paraId="5A27643C"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343D414B"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def play_alarm():</w:t>
      </w:r>
    </w:p>
    <w:p w14:paraId="2CFE9883"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i in range(6):              # repeat siren cycles</w:t>
      </w:r>
    </w:p>
    <w:p w14:paraId="3E2DB142"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winsound.Beep(2000, 400)   # high tone</w:t>
      </w:r>
    </w:p>
    <w:p w14:paraId="79F5F861"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winsound.Beep(1000, 400)   # low tone</w:t>
      </w:r>
    </w:p>
    <w:p w14:paraId="6C46A569"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6D4496D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LOAD HAAR CASCADE MODELS</w:t>
      </w:r>
    </w:p>
    <w:p w14:paraId="7B5CA7E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2CA1258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face_cascade = cv2.CascadeClassifier(</w:t>
      </w:r>
    </w:p>
    <w:p w14:paraId="3D287358"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cv2.data.haarcascades + "haarcascade_frontalface_default.xml"</w:t>
      </w:r>
    </w:p>
    <w:p w14:paraId="53DDDA9F"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0118F5EF"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eye_cascade = cv2.CascadeClassifier(</w:t>
      </w:r>
    </w:p>
    <w:p w14:paraId="359F8214"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cv2.data.haarcascades + "haarcascade_eye.xml"</w:t>
      </w:r>
    </w:p>
    <w:p w14:paraId="434E123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251D518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w:t>
      </w:r>
    </w:p>
    <w:p w14:paraId="70CC5198"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START CAMERA</w:t>
      </w:r>
    </w:p>
    <w:p w14:paraId="696339F7"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1EB39B6A"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cap = cv2.VideoCapture(0)</w:t>
      </w:r>
    </w:p>
    <w:p w14:paraId="6B5DED73"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closed_frames = 0</w:t>
      </w:r>
    </w:p>
    <w:p w14:paraId="0D6B3A9C"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THRESHOLD = 12</w:t>
      </w:r>
    </w:p>
    <w:p w14:paraId="65B42073"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alarm_on = False</w:t>
      </w:r>
    </w:p>
    <w:p w14:paraId="4A4DDB4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print("Driver Drowsiness Monitoring Started...")</w:t>
      </w:r>
    </w:p>
    <w:p w14:paraId="27E31F0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print("Press ESC to exit")</w:t>
      </w:r>
    </w:p>
    <w:p w14:paraId="4F29DAE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13C0CDA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MAIN LOOP</w:t>
      </w:r>
    </w:p>
    <w:p w14:paraId="669F514B"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08FE9639"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while True:</w:t>
      </w:r>
    </w:p>
    <w:p w14:paraId="29D5B25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 frame = cap.read()</w:t>
      </w:r>
    </w:p>
    <w:p w14:paraId="062899B1"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not ret:</w:t>
      </w:r>
    </w:p>
    <w:p w14:paraId="5E9CD119"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break</w:t>
      </w:r>
    </w:p>
    <w:p w14:paraId="410E95F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gray = cv2.cvtColor(frame, cv2.COLOR_BGR2GRAY)</w:t>
      </w:r>
    </w:p>
    <w:p w14:paraId="679BA4BA"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faces = face_cascade.detectMultiScale(gray, 1.3, 5)</w:t>
      </w:r>
    </w:p>
    <w:p w14:paraId="590B73C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eyes_detected = False</w:t>
      </w:r>
    </w:p>
    <w:p w14:paraId="2765449A"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(x, y, w, h) in faces:</w:t>
      </w:r>
    </w:p>
    <w:p w14:paraId="7305A15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cv2.rectangle(frame, (x,y), (x+w,y+h), (255,0,0), 2)</w:t>
      </w:r>
    </w:p>
    <w:p w14:paraId="3A0B2E78"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roi_gray = gray[y:y+h, x:x+w]</w:t>
      </w:r>
    </w:p>
    <w:p w14:paraId="5A027D58"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roi_color = frame[y:y+h, x:x+w]</w:t>
      </w:r>
    </w:p>
    <w:p w14:paraId="2C8F8B5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eyes = eye_cascade.detectMultiScale(roi_gray)</w:t>
      </w:r>
    </w:p>
    <w:p w14:paraId="19E03696"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if len(eyes) &gt; 0:</w:t>
      </w:r>
    </w:p>
    <w:p w14:paraId="499AC6A6"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eyes_detected = True</w:t>
      </w:r>
    </w:p>
    <w:p w14:paraId="51C3A3F2"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(ex, ey, ew, eh) in eyes:</w:t>
      </w:r>
    </w:p>
    <w:p w14:paraId="59756C5B"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cv2.rectangle(roi_color, (ex,ey), (ex+ew,ey+eh), (0,255,0), 2)</w:t>
      </w:r>
    </w:p>
    <w:p w14:paraId="08CAB90D"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p>
    <w:p w14:paraId="6429E0F7"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DROWSINESS LOGIC</w:t>
      </w:r>
    </w:p>
    <w:p w14:paraId="35A85B3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p>
    <w:p w14:paraId="16C1288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eyes_detected:</w:t>
      </w:r>
    </w:p>
    <w:p w14:paraId="0B3B7B36"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closed_frames = 0</w:t>
      </w:r>
    </w:p>
    <w:p w14:paraId="03F28FC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alarm_on = False</w:t>
      </w:r>
    </w:p>
    <w:p w14:paraId="0B817705"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else:</w:t>
      </w:r>
    </w:p>
    <w:p w14:paraId="00BFAC20"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closed_frames += 1</w:t>
      </w:r>
    </w:p>
    <w:p w14:paraId="543AE8AB"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closed_frames &gt; THRESHOLD:</w:t>
      </w:r>
    </w:p>
    <w:p w14:paraId="72FCC5E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cv2.putText(frame, "DROWSINESS ALERT!", (50, 70),</w:t>
      </w:r>
    </w:p>
    <w:p w14:paraId="664230A6"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cv2.FONT_HERSHEY_SIMPLEX, 1.5, (0,0,255), 3)</w:t>
      </w:r>
    </w:p>
    <w:p w14:paraId="14512D72"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not alarm_on:</w:t>
      </w:r>
    </w:p>
    <w:p w14:paraId="0949196D"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alarm_on = True</w:t>
      </w:r>
    </w:p>
    <w:p w14:paraId="5461281D"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threading.Thread(target=play_alarm).start()</w:t>
      </w:r>
    </w:p>
    <w:p w14:paraId="2E4CBF3F"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cv2.imshow("Driver Drowsiness Monitoring System", frame)</w:t>
      </w:r>
    </w:p>
    <w:p w14:paraId="51519E24"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cv2.waitKey(1) == 27:</w:t>
      </w:r>
    </w:p>
    <w:p w14:paraId="432CA524"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break</w:t>
      </w:r>
    </w:p>
    <w:p w14:paraId="22C83CA8"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cap.release()</w:t>
      </w:r>
    </w:p>
    <w:p w14:paraId="76CBC60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sz w:val="24"/>
          <w:szCs w:val="24"/>
        </w:rPr>
        <w:t>cv2.destroyAllWindows()</w:t>
      </w:r>
    </w:p>
    <w:p w14:paraId="0279FCCD" w14:textId="77777777" w:rsidR="003953D5" w:rsidRDefault="003953D5">
      <w:pPr>
        <w:spacing w:line="360" w:lineRule="auto"/>
        <w:jc w:val="both"/>
        <w:rPr>
          <w:rFonts w:ascii="Times New Roman" w:hAnsi="Times New Roman" w:cs="Times New Roman"/>
          <w:b/>
          <w:bCs/>
          <w:sz w:val="24"/>
          <w:szCs w:val="24"/>
        </w:rPr>
      </w:pPr>
    </w:p>
    <w:p w14:paraId="1CE405BD" w14:textId="77777777" w:rsidR="003953D5" w:rsidRDefault="003953D5">
      <w:pPr>
        <w:spacing w:line="360" w:lineRule="auto"/>
        <w:jc w:val="both"/>
        <w:rPr>
          <w:rFonts w:ascii="Times New Roman" w:hAnsi="Times New Roman" w:cs="Times New Roman"/>
          <w:b/>
          <w:bCs/>
          <w:sz w:val="24"/>
          <w:szCs w:val="24"/>
        </w:rPr>
      </w:pPr>
    </w:p>
    <w:p w14:paraId="72BCDF27"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Appendix II:</w:t>
      </w:r>
    </w:p>
    <w:p w14:paraId="52C9D48D" w14:textId="77777777" w:rsidR="003953D5" w:rsidRDefault="009E37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Sample Output:</w:t>
      </w:r>
    </w:p>
    <w:p w14:paraId="23EC08F4"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Figure  A.1.</w:t>
      </w:r>
      <w:r>
        <w:rPr>
          <w:rFonts w:ascii="Times New Roman" w:hAnsi="Times New Roman" w:cs="Times New Roman"/>
          <w:sz w:val="24"/>
          <w:szCs w:val="24"/>
        </w:rPr>
        <w:t xml:space="preserve">  It captures a live video frame of the driver and detects the face, which is shown by the large blue box. Within the detected face, both eyes are identified using green boxes. These detected eyes are used to monitor whether the driver’s eyes are open or closed. The Eye Aspect Ratio (EAR) is calculated from the eye regions to determine drowsiness. If the eyes remain closed for a certain duration, the system classifies the driver as drowsy. An alert is then generated, including a warning message and beep sound, to wake the driver and ensure safety.</w:t>
      </w:r>
    </w:p>
    <w:p w14:paraId="3120496A" w14:textId="77777777" w:rsidR="003953D5" w:rsidRDefault="009E37AF">
      <w:pPr>
        <w:spacing w:line="360" w:lineRule="auto"/>
        <w:jc w:val="both"/>
        <w:rPr>
          <w:rFonts w:ascii="Times New Roman" w:hAnsi="Times New Roman" w:cs="Times New Roman"/>
          <w:b/>
          <w:bCs/>
          <w:sz w:val="24"/>
          <w:szCs w:val="24"/>
        </w:rPr>
      </w:pPr>
      <w:r>
        <w:rPr>
          <w:noProof/>
        </w:rPr>
        <mc:AlternateContent>
          <mc:Choice Requires="wps">
            <w:drawing>
              <wp:inline distT="0" distB="0" distL="0" distR="0" wp14:anchorId="5050794E" wp14:editId="3A4A767C">
                <wp:extent cx="304800" cy="304800"/>
                <wp:effectExtent l="0" t="0" r="0" b="0"/>
                <wp:docPr id="1032" name="Rectangle 1" descr="Uploaded imag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w14:anchorId="0690C324"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&#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DR/ZU52AQAADAMAAA4AAAAAAAAAAAAAAAAALgIAAGRycy9lMm9Eb2MueG1sUEsBAi0A&#10;FAAGAAgAAAAhAEyg6SzYAAAAAwEAAA8AAAAAAAAAAAAAAAAA0AMAAGRycy9kb3ducmV2LnhtbFBL&#10;BQYAAAAABAAEAPMAAADVBAAAAAA=&#10;" filled="f" stroked="f">
                <w10:anchorlock/>
              </v:rect>
            </w:pict>
          </mc:Fallback>
        </mc:AlternateContent>
      </w:r>
      <w:r>
        <w:rPr>
          <w:rFonts w:ascii="Times New Roman" w:hAnsi="Times New Roman" w:cs="Times New Roman"/>
          <w:b/>
          <w:bCs/>
          <w:noProof/>
          <w:sz w:val="24"/>
          <w:szCs w:val="24"/>
        </w:rPr>
        <w:drawing>
          <wp:inline distT="0" distB="0" distL="0" distR="0" wp14:anchorId="55B04205" wp14:editId="65E1A4E3">
            <wp:extent cx="5691147" cy="3223260"/>
            <wp:effectExtent l="0" t="0" r="5080" b="0"/>
            <wp:docPr id="103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srcRect/>
                    <a:stretch/>
                  </pic:blipFill>
                  <pic:spPr>
                    <a:xfrm>
                      <a:off x="0" y="0"/>
                      <a:ext cx="5691147" cy="3223260"/>
                    </a:xfrm>
                    <a:prstGeom prst="rect">
                      <a:avLst/>
                    </a:prstGeom>
                  </pic:spPr>
                </pic:pic>
              </a:graphicData>
            </a:graphic>
          </wp:inline>
        </w:drawing>
      </w:r>
    </w:p>
    <w:p w14:paraId="3EAD3A01"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A.1. Real time Face and Eye Detection</w:t>
      </w:r>
    </w:p>
    <w:p w14:paraId="169711AE"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Figure A.2. </w:t>
      </w:r>
      <w:r>
        <w:rPr>
          <w:rFonts w:ascii="Times New Roman" w:hAnsi="Times New Roman" w:cs="Times New Roman"/>
          <w:sz w:val="24"/>
          <w:szCs w:val="24"/>
        </w:rPr>
        <w:t xml:space="preserve">This output image shows the system detecting driver drowsiness in real time. When the driver’s eyes remain closed for a specific duration, the system identifies it as a drowsy state. The red text “DROWSINESS ALERT!” displayed on the screen indicates that the alert condition has been triggered. This alert is generated after calculating the Eye Aspect Ratio (EAR) and comparing it with the predefined threshold value. Once drowsiness is detected, the system displays a warning message and may also produce a beep sound to wake the driver. </w:t>
      </w:r>
      <w:r>
        <w:rPr>
          <w:rFonts w:ascii="Times New Roman" w:hAnsi="Times New Roman" w:cs="Times New Roman"/>
          <w:sz w:val="24"/>
          <w:szCs w:val="24"/>
        </w:rPr>
        <w:lastRenderedPageBreak/>
        <w:t>This demonstrates the successful implementation of the drowsiness detection and alert mechanism in the proposed system.</w:t>
      </w:r>
    </w:p>
    <w:p w14:paraId="3C8E0778" w14:textId="77777777" w:rsidR="003953D5" w:rsidRDefault="003953D5">
      <w:pPr>
        <w:spacing w:line="360" w:lineRule="auto"/>
        <w:jc w:val="both"/>
        <w:rPr>
          <w:rFonts w:ascii="Times New Roman" w:hAnsi="Times New Roman" w:cs="Times New Roman"/>
          <w:sz w:val="24"/>
          <w:szCs w:val="24"/>
        </w:rPr>
      </w:pPr>
    </w:p>
    <w:p w14:paraId="2FC15678" w14:textId="77777777" w:rsidR="003953D5" w:rsidRDefault="009E37A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7F87F6" wp14:editId="638FA6A1">
            <wp:extent cx="5525770" cy="2990013"/>
            <wp:effectExtent l="0" t="0" r="0" b="1270"/>
            <wp:docPr id="103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6" cstate="print"/>
                    <a:srcRect/>
                    <a:stretch/>
                  </pic:blipFill>
                  <pic:spPr>
                    <a:xfrm>
                      <a:off x="0" y="0"/>
                      <a:ext cx="5525770" cy="2990013"/>
                    </a:xfrm>
                    <a:prstGeom prst="rect">
                      <a:avLst/>
                    </a:prstGeom>
                  </pic:spPr>
                </pic:pic>
              </a:graphicData>
            </a:graphic>
          </wp:inline>
        </w:drawing>
      </w:r>
    </w:p>
    <w:p w14:paraId="271F0533" w14:textId="77777777" w:rsidR="003953D5" w:rsidRDefault="009E3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A.2 Drowsiness Detection Alert</w:t>
      </w:r>
    </w:p>
    <w:sectPr w:rsidR="003953D5" w:rsidSect="00E72401">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B246" w14:textId="77777777" w:rsidR="007D5D13" w:rsidRDefault="007D5D13">
      <w:pPr>
        <w:spacing w:after="0" w:line="240" w:lineRule="auto"/>
      </w:pPr>
      <w:r>
        <w:separator/>
      </w:r>
    </w:p>
  </w:endnote>
  <w:endnote w:type="continuationSeparator" w:id="0">
    <w:p w14:paraId="1262457C" w14:textId="77777777" w:rsidR="007D5D13" w:rsidRDefault="007D5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430946"/>
      <w:docPartObj>
        <w:docPartGallery w:val="Page Numbers (Bottom of Page)"/>
        <w:docPartUnique/>
      </w:docPartObj>
    </w:sdtPr>
    <w:sdtEndPr>
      <w:rPr>
        <w:noProof/>
      </w:rPr>
    </w:sdtEndPr>
    <w:sdtContent>
      <w:p w14:paraId="777D39D7" w14:textId="77777777" w:rsidR="00E72401" w:rsidRDefault="00E724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20D496" w14:textId="77777777" w:rsidR="003953D5" w:rsidRDefault="003953D5">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117366"/>
      <w:docPartObj>
        <w:docPartGallery w:val="Page Numbers (Bottom of Page)"/>
        <w:docPartUnique/>
      </w:docPartObj>
    </w:sdtPr>
    <w:sdtEndPr>
      <w:rPr>
        <w:noProof/>
      </w:rPr>
    </w:sdtEndPr>
    <w:sdtContent>
      <w:p w14:paraId="1B1192DB" w14:textId="77777777" w:rsidR="00E72401" w:rsidRDefault="00E724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3B9D20" w14:textId="77777777" w:rsidR="00E72401" w:rsidRDefault="00E72401">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C6A1" w14:textId="77777777" w:rsidR="007D5D13" w:rsidRDefault="007D5D13">
      <w:pPr>
        <w:spacing w:after="0" w:line="240" w:lineRule="auto"/>
      </w:pPr>
      <w:r>
        <w:separator/>
      </w:r>
    </w:p>
  </w:footnote>
  <w:footnote w:type="continuationSeparator" w:id="0">
    <w:p w14:paraId="1258E943" w14:textId="77777777" w:rsidR="007D5D13" w:rsidRDefault="007D5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AD65" w14:textId="77777777" w:rsidR="003953D5" w:rsidRDefault="003953D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DC6A6FC"/>
    <w:lvl w:ilvl="0">
      <w:start w:val="1"/>
      <w:numFmt w:val="decimal"/>
      <w:lvlText w:val="%1"/>
      <w:lvlJc w:val="left"/>
      <w:pPr>
        <w:ind w:left="142" w:hanging="360"/>
      </w:pPr>
      <w:rPr>
        <w:rFonts w:hint="default"/>
      </w:rPr>
    </w:lvl>
    <w:lvl w:ilvl="1">
      <w:start w:val="1"/>
      <w:numFmt w:val="decimal"/>
      <w:lvlText w:val="%1.%2"/>
      <w:lvlJc w:val="left"/>
      <w:pPr>
        <w:ind w:left="142" w:hanging="360"/>
      </w:pPr>
      <w:rPr>
        <w:rFonts w:hint="default"/>
        <w:b/>
        <w:bCs/>
      </w:rPr>
    </w:lvl>
    <w:lvl w:ilvl="2">
      <w:start w:val="1"/>
      <w:numFmt w:val="decimal"/>
      <w:lvlText w:val="%1.%2.%3"/>
      <w:lvlJc w:val="left"/>
      <w:pPr>
        <w:ind w:left="502" w:hanging="720"/>
      </w:pPr>
      <w:rPr>
        <w:rFonts w:hint="default"/>
      </w:rPr>
    </w:lvl>
    <w:lvl w:ilvl="3">
      <w:start w:val="1"/>
      <w:numFmt w:val="decimal"/>
      <w:lvlText w:val="%1.%2.%3.%4"/>
      <w:lvlJc w:val="left"/>
      <w:pPr>
        <w:ind w:left="502" w:hanging="720"/>
      </w:pPr>
      <w:rPr>
        <w:rFonts w:hint="default"/>
      </w:rPr>
    </w:lvl>
    <w:lvl w:ilvl="4">
      <w:start w:val="1"/>
      <w:numFmt w:val="decimal"/>
      <w:lvlText w:val="%1.%2.%3.%4.%5"/>
      <w:lvlJc w:val="left"/>
      <w:pPr>
        <w:ind w:left="862" w:hanging="1080"/>
      </w:pPr>
      <w:rPr>
        <w:rFonts w:hint="default"/>
      </w:rPr>
    </w:lvl>
    <w:lvl w:ilvl="5">
      <w:start w:val="1"/>
      <w:numFmt w:val="decimal"/>
      <w:lvlText w:val="%1.%2.%3.%4.%5.%6"/>
      <w:lvlJc w:val="left"/>
      <w:pPr>
        <w:ind w:left="862" w:hanging="1080"/>
      </w:pPr>
      <w:rPr>
        <w:rFonts w:hint="default"/>
      </w:rPr>
    </w:lvl>
    <w:lvl w:ilvl="6">
      <w:start w:val="1"/>
      <w:numFmt w:val="decimal"/>
      <w:lvlText w:val="%1.%2.%3.%4.%5.%6.%7"/>
      <w:lvlJc w:val="left"/>
      <w:pPr>
        <w:ind w:left="1222" w:hanging="1440"/>
      </w:pPr>
      <w:rPr>
        <w:rFonts w:hint="default"/>
      </w:rPr>
    </w:lvl>
    <w:lvl w:ilvl="7">
      <w:start w:val="1"/>
      <w:numFmt w:val="decimal"/>
      <w:lvlText w:val="%1.%2.%3.%4.%5.%6.%7.%8"/>
      <w:lvlJc w:val="left"/>
      <w:pPr>
        <w:ind w:left="1222" w:hanging="1440"/>
      </w:pPr>
      <w:rPr>
        <w:rFonts w:hint="default"/>
      </w:rPr>
    </w:lvl>
    <w:lvl w:ilvl="8">
      <w:start w:val="1"/>
      <w:numFmt w:val="decimal"/>
      <w:lvlText w:val="%1.%2.%3.%4.%5.%6.%7.%8.%9"/>
      <w:lvlJc w:val="left"/>
      <w:pPr>
        <w:ind w:left="1582" w:hanging="1800"/>
      </w:pPr>
      <w:rPr>
        <w:rFonts w:hint="default"/>
      </w:rPr>
    </w:lvl>
  </w:abstractNum>
  <w:abstractNum w:abstractNumId="1" w15:restartNumberingAfterBreak="0">
    <w:nsid w:val="00000002"/>
    <w:multiLevelType w:val="multilevel"/>
    <w:tmpl w:val="EC08AA1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26C019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0000004"/>
    <w:multiLevelType w:val="multilevel"/>
    <w:tmpl w:val="A2EE10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0000005"/>
    <w:multiLevelType w:val="multilevel"/>
    <w:tmpl w:val="D98213AA"/>
    <w:lvl w:ilvl="0">
      <w:start w:val="1"/>
      <w:numFmt w:val="decimal"/>
      <w:lvlText w:val="%1"/>
      <w:lvlJc w:val="left"/>
      <w:pPr>
        <w:ind w:left="360" w:hanging="360"/>
      </w:pPr>
      <w:rPr>
        <w:rFonts w:hint="default"/>
        <w:b/>
      </w:rPr>
    </w:lvl>
    <w:lvl w:ilvl="1">
      <w:start w:val="3"/>
      <w:numFmt w:val="decimal"/>
      <w:lvlText w:val="%1.%2"/>
      <w:lvlJc w:val="left"/>
      <w:pPr>
        <w:ind w:left="502" w:hanging="36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146" w:hanging="72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1790" w:hanging="1080"/>
      </w:pPr>
      <w:rPr>
        <w:rFonts w:hint="default"/>
        <w:b/>
      </w:rPr>
    </w:lvl>
    <w:lvl w:ilvl="6">
      <w:start w:val="1"/>
      <w:numFmt w:val="decimal"/>
      <w:lvlText w:val="%1.%2.%3.%4.%5.%6.%7"/>
      <w:lvlJc w:val="left"/>
      <w:pPr>
        <w:ind w:left="2292" w:hanging="1440"/>
      </w:pPr>
      <w:rPr>
        <w:rFonts w:hint="default"/>
        <w:b/>
      </w:rPr>
    </w:lvl>
    <w:lvl w:ilvl="7">
      <w:start w:val="1"/>
      <w:numFmt w:val="decimal"/>
      <w:lvlText w:val="%1.%2.%3.%4.%5.%6.%7.%8"/>
      <w:lvlJc w:val="left"/>
      <w:pPr>
        <w:ind w:left="2434" w:hanging="1440"/>
      </w:pPr>
      <w:rPr>
        <w:rFonts w:hint="default"/>
        <w:b/>
      </w:rPr>
    </w:lvl>
    <w:lvl w:ilvl="8">
      <w:start w:val="1"/>
      <w:numFmt w:val="decimal"/>
      <w:lvlText w:val="%1.%2.%3.%4.%5.%6.%7.%8.%9"/>
      <w:lvlJc w:val="left"/>
      <w:pPr>
        <w:ind w:left="2936" w:hanging="1800"/>
      </w:pPr>
      <w:rPr>
        <w:rFonts w:hint="default"/>
        <w:b/>
      </w:rPr>
    </w:lvl>
  </w:abstractNum>
  <w:abstractNum w:abstractNumId="5" w15:restartNumberingAfterBreak="0">
    <w:nsid w:val="00000006"/>
    <w:multiLevelType w:val="multilevel"/>
    <w:tmpl w:val="D4FA0C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7"/>
    <w:multiLevelType w:val="multilevel"/>
    <w:tmpl w:val="4EA45EBA"/>
    <w:lvl w:ilvl="0">
      <w:start w:val="1"/>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00000008"/>
    <w:multiLevelType w:val="multilevel"/>
    <w:tmpl w:val="8CD08B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00000009"/>
    <w:multiLevelType w:val="hybridMultilevel"/>
    <w:tmpl w:val="876A7CDE"/>
    <w:lvl w:ilvl="0" w:tplc="4009000F">
      <w:start w:val="1"/>
      <w:numFmt w:val="decimal"/>
      <w:lvlText w:val="%1."/>
      <w:lvlJc w:val="left"/>
      <w:pPr>
        <w:tabs>
          <w:tab w:val="left" w:pos="720"/>
        </w:tabs>
        <w:ind w:left="720" w:hanging="360"/>
      </w:pPr>
      <w:rPr>
        <w:rFonts w:hint="default"/>
      </w:rPr>
    </w:lvl>
    <w:lvl w:ilvl="1" w:tplc="F5F67B72" w:tentative="1">
      <w:start w:val="1"/>
      <w:numFmt w:val="bullet"/>
      <w:lvlText w:val=""/>
      <w:lvlJc w:val="left"/>
      <w:pPr>
        <w:tabs>
          <w:tab w:val="left" w:pos="1440"/>
        </w:tabs>
        <w:ind w:left="1440" w:hanging="360"/>
      </w:pPr>
      <w:rPr>
        <w:rFonts w:ascii="Wingdings" w:hAnsi="Wingdings" w:hint="default"/>
      </w:rPr>
    </w:lvl>
    <w:lvl w:ilvl="2" w:tplc="4CF6E26A" w:tentative="1">
      <w:start w:val="1"/>
      <w:numFmt w:val="bullet"/>
      <w:lvlText w:val=""/>
      <w:lvlJc w:val="left"/>
      <w:pPr>
        <w:tabs>
          <w:tab w:val="left" w:pos="2160"/>
        </w:tabs>
        <w:ind w:left="2160" w:hanging="360"/>
      </w:pPr>
      <w:rPr>
        <w:rFonts w:ascii="Wingdings" w:hAnsi="Wingdings" w:hint="default"/>
      </w:rPr>
    </w:lvl>
    <w:lvl w:ilvl="3" w:tplc="BBC89F24" w:tentative="1">
      <w:start w:val="1"/>
      <w:numFmt w:val="bullet"/>
      <w:lvlText w:val=""/>
      <w:lvlJc w:val="left"/>
      <w:pPr>
        <w:tabs>
          <w:tab w:val="left" w:pos="2880"/>
        </w:tabs>
        <w:ind w:left="2880" w:hanging="360"/>
      </w:pPr>
      <w:rPr>
        <w:rFonts w:ascii="Wingdings" w:hAnsi="Wingdings" w:hint="default"/>
      </w:rPr>
    </w:lvl>
    <w:lvl w:ilvl="4" w:tplc="B874D99E" w:tentative="1">
      <w:start w:val="1"/>
      <w:numFmt w:val="bullet"/>
      <w:lvlText w:val=""/>
      <w:lvlJc w:val="left"/>
      <w:pPr>
        <w:tabs>
          <w:tab w:val="left" w:pos="3600"/>
        </w:tabs>
        <w:ind w:left="3600" w:hanging="360"/>
      </w:pPr>
      <w:rPr>
        <w:rFonts w:ascii="Wingdings" w:hAnsi="Wingdings" w:hint="default"/>
      </w:rPr>
    </w:lvl>
    <w:lvl w:ilvl="5" w:tplc="04905F2A" w:tentative="1">
      <w:start w:val="1"/>
      <w:numFmt w:val="bullet"/>
      <w:lvlText w:val=""/>
      <w:lvlJc w:val="left"/>
      <w:pPr>
        <w:tabs>
          <w:tab w:val="left" w:pos="4320"/>
        </w:tabs>
        <w:ind w:left="4320" w:hanging="360"/>
      </w:pPr>
      <w:rPr>
        <w:rFonts w:ascii="Wingdings" w:hAnsi="Wingdings" w:hint="default"/>
      </w:rPr>
    </w:lvl>
    <w:lvl w:ilvl="6" w:tplc="4E0EF83C" w:tentative="1">
      <w:start w:val="1"/>
      <w:numFmt w:val="bullet"/>
      <w:lvlText w:val=""/>
      <w:lvlJc w:val="left"/>
      <w:pPr>
        <w:tabs>
          <w:tab w:val="left" w:pos="5040"/>
        </w:tabs>
        <w:ind w:left="5040" w:hanging="360"/>
      </w:pPr>
      <w:rPr>
        <w:rFonts w:ascii="Wingdings" w:hAnsi="Wingdings" w:hint="default"/>
      </w:rPr>
    </w:lvl>
    <w:lvl w:ilvl="7" w:tplc="CA246244" w:tentative="1">
      <w:start w:val="1"/>
      <w:numFmt w:val="bullet"/>
      <w:lvlText w:val=""/>
      <w:lvlJc w:val="left"/>
      <w:pPr>
        <w:tabs>
          <w:tab w:val="left" w:pos="5760"/>
        </w:tabs>
        <w:ind w:left="5760" w:hanging="360"/>
      </w:pPr>
      <w:rPr>
        <w:rFonts w:ascii="Wingdings" w:hAnsi="Wingdings" w:hint="default"/>
      </w:rPr>
    </w:lvl>
    <w:lvl w:ilvl="8" w:tplc="4C0CD948" w:tentative="1">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0000000A"/>
    <w:multiLevelType w:val="multilevel"/>
    <w:tmpl w:val="E4DAFA60"/>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0000000B"/>
    <w:multiLevelType w:val="hybridMultilevel"/>
    <w:tmpl w:val="0A70C520"/>
    <w:lvl w:ilvl="0" w:tplc="D83031B4">
      <w:start w:val="1"/>
      <w:numFmt w:val="bullet"/>
      <w:lvlText w:val=""/>
      <w:lvlJc w:val="left"/>
      <w:pPr>
        <w:tabs>
          <w:tab w:val="left" w:pos="720"/>
        </w:tabs>
        <w:ind w:left="720" w:hanging="360"/>
      </w:pPr>
      <w:rPr>
        <w:rFonts w:ascii="Wingdings" w:hAnsi="Wingdings" w:hint="default"/>
      </w:rPr>
    </w:lvl>
    <w:lvl w:ilvl="1" w:tplc="3170F274" w:tentative="1">
      <w:start w:val="1"/>
      <w:numFmt w:val="bullet"/>
      <w:lvlText w:val=""/>
      <w:lvlJc w:val="left"/>
      <w:pPr>
        <w:tabs>
          <w:tab w:val="left" w:pos="1440"/>
        </w:tabs>
        <w:ind w:left="1440" w:hanging="360"/>
      </w:pPr>
      <w:rPr>
        <w:rFonts w:ascii="Wingdings" w:hAnsi="Wingdings" w:hint="default"/>
      </w:rPr>
    </w:lvl>
    <w:lvl w:ilvl="2" w:tplc="DC347442" w:tentative="1">
      <w:start w:val="1"/>
      <w:numFmt w:val="bullet"/>
      <w:lvlText w:val=""/>
      <w:lvlJc w:val="left"/>
      <w:pPr>
        <w:tabs>
          <w:tab w:val="left" w:pos="2160"/>
        </w:tabs>
        <w:ind w:left="2160" w:hanging="360"/>
      </w:pPr>
      <w:rPr>
        <w:rFonts w:ascii="Wingdings" w:hAnsi="Wingdings" w:hint="default"/>
      </w:rPr>
    </w:lvl>
    <w:lvl w:ilvl="3" w:tplc="899464D8" w:tentative="1">
      <w:start w:val="1"/>
      <w:numFmt w:val="bullet"/>
      <w:lvlText w:val=""/>
      <w:lvlJc w:val="left"/>
      <w:pPr>
        <w:tabs>
          <w:tab w:val="left" w:pos="2880"/>
        </w:tabs>
        <w:ind w:left="2880" w:hanging="360"/>
      </w:pPr>
      <w:rPr>
        <w:rFonts w:ascii="Wingdings" w:hAnsi="Wingdings" w:hint="default"/>
      </w:rPr>
    </w:lvl>
    <w:lvl w:ilvl="4" w:tplc="0E8A0718" w:tentative="1">
      <w:start w:val="1"/>
      <w:numFmt w:val="bullet"/>
      <w:lvlText w:val=""/>
      <w:lvlJc w:val="left"/>
      <w:pPr>
        <w:tabs>
          <w:tab w:val="left" w:pos="3600"/>
        </w:tabs>
        <w:ind w:left="3600" w:hanging="360"/>
      </w:pPr>
      <w:rPr>
        <w:rFonts w:ascii="Wingdings" w:hAnsi="Wingdings" w:hint="default"/>
      </w:rPr>
    </w:lvl>
    <w:lvl w:ilvl="5" w:tplc="A57AE624" w:tentative="1">
      <w:start w:val="1"/>
      <w:numFmt w:val="bullet"/>
      <w:lvlText w:val=""/>
      <w:lvlJc w:val="left"/>
      <w:pPr>
        <w:tabs>
          <w:tab w:val="left" w:pos="4320"/>
        </w:tabs>
        <w:ind w:left="4320" w:hanging="360"/>
      </w:pPr>
      <w:rPr>
        <w:rFonts w:ascii="Wingdings" w:hAnsi="Wingdings" w:hint="default"/>
      </w:rPr>
    </w:lvl>
    <w:lvl w:ilvl="6" w:tplc="81AC14D6" w:tentative="1">
      <w:start w:val="1"/>
      <w:numFmt w:val="bullet"/>
      <w:lvlText w:val=""/>
      <w:lvlJc w:val="left"/>
      <w:pPr>
        <w:tabs>
          <w:tab w:val="left" w:pos="5040"/>
        </w:tabs>
        <w:ind w:left="5040" w:hanging="360"/>
      </w:pPr>
      <w:rPr>
        <w:rFonts w:ascii="Wingdings" w:hAnsi="Wingdings" w:hint="default"/>
      </w:rPr>
    </w:lvl>
    <w:lvl w:ilvl="7" w:tplc="ACEEA324" w:tentative="1">
      <w:start w:val="1"/>
      <w:numFmt w:val="bullet"/>
      <w:lvlText w:val=""/>
      <w:lvlJc w:val="left"/>
      <w:pPr>
        <w:tabs>
          <w:tab w:val="left" w:pos="5760"/>
        </w:tabs>
        <w:ind w:left="5760" w:hanging="360"/>
      </w:pPr>
      <w:rPr>
        <w:rFonts w:ascii="Wingdings" w:hAnsi="Wingdings" w:hint="default"/>
      </w:rPr>
    </w:lvl>
    <w:lvl w:ilvl="8" w:tplc="237E134E" w:tentative="1">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0000000C"/>
    <w:multiLevelType w:val="multilevel"/>
    <w:tmpl w:val="FFFFFFFF"/>
    <w:lvl w:ilvl="0">
      <w:start w:val="1"/>
      <w:numFmt w:val="decimal"/>
      <w:lvlText w:val="%1"/>
      <w:lvlJc w:val="left"/>
      <w:pPr>
        <w:ind w:left="510" w:hanging="428"/>
      </w:pPr>
    </w:lvl>
    <w:lvl w:ilvl="1">
      <w:start w:val="1"/>
      <w:numFmt w:val="decimal"/>
      <w:lvlText w:val="%1.%2"/>
      <w:lvlJc w:val="left"/>
      <w:pPr>
        <w:ind w:left="510" w:hanging="428"/>
      </w:pPr>
      <w:rPr>
        <w:rFonts w:ascii="Times New Roman" w:eastAsia="Times New Roman" w:hAnsi="Times New Roman" w:cs="Times New Roman"/>
        <w:b/>
        <w:bCs/>
        <w:i w:val="0"/>
        <w:iCs w:val="0"/>
        <w:sz w:val="28"/>
        <w:szCs w:val="28"/>
      </w:rPr>
    </w:lvl>
    <w:lvl w:ilvl="2">
      <w:start w:val="1"/>
      <w:numFmt w:val="bullet"/>
      <w:lvlText w:val="●"/>
      <w:lvlJc w:val="left"/>
      <w:pPr>
        <w:ind w:left="743" w:hanging="360"/>
      </w:pPr>
      <w:rPr>
        <w:rFonts w:ascii="Noto Sans Symbols" w:eastAsia="Noto Sans Symbols" w:hAnsi="Noto Sans Symbols" w:cs="Noto Sans Symbols"/>
        <w:b w:val="0"/>
        <w:bCs w:val="0"/>
        <w:i w:val="0"/>
        <w:iCs w:val="0"/>
        <w:sz w:val="24"/>
        <w:szCs w:val="24"/>
      </w:rPr>
    </w:lvl>
    <w:lvl w:ilvl="3">
      <w:start w:val="1"/>
      <w:numFmt w:val="bullet"/>
      <w:lvlText w:val="⮚"/>
      <w:lvlJc w:val="left"/>
      <w:pPr>
        <w:ind w:left="743" w:hanging="358"/>
      </w:pPr>
      <w:rPr>
        <w:rFonts w:ascii="Noto Sans Symbols" w:eastAsia="Noto Sans Symbols" w:hAnsi="Noto Sans Symbols" w:cs="Noto Sans Symbols"/>
        <w:b w:val="0"/>
        <w:bCs w:val="0"/>
        <w:i w:val="0"/>
        <w:iCs w:val="0"/>
        <w:sz w:val="24"/>
        <w:szCs w:val="24"/>
      </w:rPr>
    </w:lvl>
    <w:lvl w:ilvl="4">
      <w:start w:val="1"/>
      <w:numFmt w:val="bullet"/>
      <w:lvlText w:val="•"/>
      <w:lvlJc w:val="left"/>
      <w:pPr>
        <w:ind w:left="2966" w:hanging="358"/>
      </w:pPr>
    </w:lvl>
    <w:lvl w:ilvl="5">
      <w:start w:val="1"/>
      <w:numFmt w:val="bullet"/>
      <w:lvlText w:val="•"/>
      <w:lvlJc w:val="left"/>
      <w:pPr>
        <w:ind w:left="4079" w:hanging="358"/>
      </w:pPr>
    </w:lvl>
    <w:lvl w:ilvl="6">
      <w:start w:val="1"/>
      <w:numFmt w:val="bullet"/>
      <w:lvlText w:val="•"/>
      <w:lvlJc w:val="left"/>
      <w:pPr>
        <w:ind w:left="5192" w:hanging="358"/>
      </w:pPr>
    </w:lvl>
    <w:lvl w:ilvl="7">
      <w:start w:val="1"/>
      <w:numFmt w:val="bullet"/>
      <w:lvlText w:val="•"/>
      <w:lvlJc w:val="left"/>
      <w:pPr>
        <w:ind w:left="6305" w:hanging="358"/>
      </w:pPr>
    </w:lvl>
    <w:lvl w:ilvl="8">
      <w:start w:val="1"/>
      <w:numFmt w:val="bullet"/>
      <w:lvlText w:val="•"/>
      <w:lvlJc w:val="left"/>
      <w:pPr>
        <w:ind w:left="7418" w:hanging="358"/>
      </w:pPr>
    </w:lvl>
  </w:abstractNum>
  <w:abstractNum w:abstractNumId="12" w15:restartNumberingAfterBreak="0">
    <w:nsid w:val="0000000D"/>
    <w:multiLevelType w:val="multilevel"/>
    <w:tmpl w:val="122A32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0000000E"/>
    <w:multiLevelType w:val="multilevel"/>
    <w:tmpl w:val="AEBAAEC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hybridMultilevel"/>
    <w:tmpl w:val="39FE30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885C4E"/>
    <w:multiLevelType w:val="multilevel"/>
    <w:tmpl w:val="01580EF6"/>
    <w:lvl w:ilvl="0">
      <w:start w:val="1"/>
      <w:numFmt w:val="decimal"/>
      <w:lvlText w:val="%1"/>
      <w:lvlJc w:val="left"/>
      <w:pPr>
        <w:ind w:left="360" w:hanging="360"/>
      </w:pPr>
      <w:rPr>
        <w:rFonts w:hint="default"/>
        <w:b/>
      </w:rPr>
    </w:lvl>
    <w:lvl w:ilvl="1">
      <w:start w:val="3"/>
      <w:numFmt w:val="decimal"/>
      <w:lvlText w:val="%1.%2"/>
      <w:lvlJc w:val="left"/>
      <w:pPr>
        <w:ind w:left="502" w:hanging="36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146" w:hanging="72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1790" w:hanging="1080"/>
      </w:pPr>
      <w:rPr>
        <w:rFonts w:hint="default"/>
        <w:b/>
      </w:rPr>
    </w:lvl>
    <w:lvl w:ilvl="6">
      <w:start w:val="1"/>
      <w:numFmt w:val="decimal"/>
      <w:lvlText w:val="%1.%2.%3.%4.%5.%6.%7"/>
      <w:lvlJc w:val="left"/>
      <w:pPr>
        <w:ind w:left="2292" w:hanging="1440"/>
      </w:pPr>
      <w:rPr>
        <w:rFonts w:hint="default"/>
        <w:b/>
      </w:rPr>
    </w:lvl>
    <w:lvl w:ilvl="7">
      <w:start w:val="1"/>
      <w:numFmt w:val="decimal"/>
      <w:lvlText w:val="%1.%2.%3.%4.%5.%6.%7.%8"/>
      <w:lvlJc w:val="left"/>
      <w:pPr>
        <w:ind w:left="2434" w:hanging="1440"/>
      </w:pPr>
      <w:rPr>
        <w:rFonts w:hint="default"/>
        <w:b/>
      </w:rPr>
    </w:lvl>
    <w:lvl w:ilvl="8">
      <w:start w:val="1"/>
      <w:numFmt w:val="decimal"/>
      <w:lvlText w:val="%1.%2.%3.%4.%5.%6.%7.%8.%9"/>
      <w:lvlJc w:val="left"/>
      <w:pPr>
        <w:ind w:left="2936" w:hanging="1800"/>
      </w:pPr>
      <w:rPr>
        <w:rFonts w:hint="default"/>
        <w:b/>
      </w:rPr>
    </w:lvl>
  </w:abstractNum>
  <w:num w:numId="1" w16cid:durableId="1711686938">
    <w:abstractNumId w:val="0"/>
  </w:num>
  <w:num w:numId="2" w16cid:durableId="275797564">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077706704">
    <w:abstractNumId w:val="7"/>
  </w:num>
  <w:num w:numId="4" w16cid:durableId="2062777703">
    <w:abstractNumId w:val="10"/>
  </w:num>
  <w:num w:numId="5" w16cid:durableId="24721864">
    <w:abstractNumId w:val="8"/>
  </w:num>
  <w:num w:numId="6" w16cid:durableId="1825272904">
    <w:abstractNumId w:val="1"/>
  </w:num>
  <w:num w:numId="7" w16cid:durableId="151142567">
    <w:abstractNumId w:val="13"/>
  </w:num>
  <w:num w:numId="8" w16cid:durableId="1736468768">
    <w:abstractNumId w:val="3"/>
  </w:num>
  <w:num w:numId="9" w16cid:durableId="29842925">
    <w:abstractNumId w:val="6"/>
  </w:num>
  <w:num w:numId="10" w16cid:durableId="1439790709">
    <w:abstractNumId w:val="4"/>
  </w:num>
  <w:num w:numId="11" w16cid:durableId="930627386">
    <w:abstractNumId w:val="15"/>
  </w:num>
  <w:num w:numId="12" w16cid:durableId="1501967052">
    <w:abstractNumId w:val="2"/>
  </w:num>
  <w:num w:numId="13" w16cid:durableId="2023776733">
    <w:abstractNumId w:val="12"/>
  </w:num>
  <w:num w:numId="14" w16cid:durableId="837622564">
    <w:abstractNumId w:val="5"/>
  </w:num>
  <w:num w:numId="15" w16cid:durableId="750541711">
    <w:abstractNumId w:val="14"/>
  </w:num>
  <w:num w:numId="16" w16cid:durableId="887450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3D5"/>
    <w:rsid w:val="00170279"/>
    <w:rsid w:val="003953D5"/>
    <w:rsid w:val="007B0CE6"/>
    <w:rsid w:val="007D5D13"/>
    <w:rsid w:val="00833A86"/>
    <w:rsid w:val="009E37AF"/>
    <w:rsid w:val="00DF533F"/>
    <w:rsid w:val="00E041B7"/>
    <w:rsid w:val="00E72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A3302"/>
  <w15:docId w15:val="{A51CF147-A4EE-4B92-8DEF-99DEB12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B1F7E-B9A2-4EA8-85D4-B6E8D5AC1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6315</Words>
  <Characters>35996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sudinasaiprasanna@gmail.com</dc:creator>
  <cp:lastModifiedBy>sudinasaiprasanna@gmail.com</cp:lastModifiedBy>
  <cp:revision>2</cp:revision>
  <dcterms:created xsi:type="dcterms:W3CDTF">2026-02-17T10:11:00Z</dcterms:created>
  <dcterms:modified xsi:type="dcterms:W3CDTF">2026-02-17T10:11:00Z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6b4921e3e4db40b18f2f8a599a9db706</vt:lpwstr>
  </property>
</Properties>
</file>