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5C9A6" w14:textId="77777777" w:rsidR="0040719D" w:rsidRPr="009D755F" w:rsidRDefault="0040719D" w:rsidP="0040719D">
      <w:pPr>
        <w:jc w:val="center"/>
      </w:pPr>
      <w:r>
        <w:rPr>
          <w:b/>
          <w:bCs/>
          <w:color w:val="1F4E79"/>
          <w:sz w:val="26"/>
          <w:szCs w:val="26"/>
        </w:rPr>
        <w:t>SIMATS ENGINEERING (SAVEETHA SCHOOL OF ENGINEERING)</w:t>
      </w:r>
    </w:p>
    <w:p w14:paraId="13A5C4D7" w14:textId="77777777" w:rsidR="0040719D" w:rsidRPr="009D755F" w:rsidRDefault="0040719D" w:rsidP="0040719D">
      <w:pPr>
        <w:jc w:val="center"/>
      </w:pPr>
      <w:r>
        <w:rPr>
          <w:b/>
          <w:bCs/>
          <w:color w:val="2E75B6"/>
          <w:sz w:val="22"/>
          <w:szCs w:val="22"/>
        </w:rPr>
        <w:t>Department of Computer Science and Engineering</w:t>
      </w:r>
    </w:p>
    <w:p w14:paraId="597D3649" w14:textId="77777777" w:rsidR="0040719D" w:rsidRPr="009D755F" w:rsidRDefault="0040719D" w:rsidP="0040719D">
      <w:pPr>
        <w:pBdr>
          <w:bottom w:val="single" w:sz="6" w:space="1" w:color="1F4E79"/>
        </w:pBdr>
        <w:spacing w:after="80"/>
        <w:jc w:val="center"/>
      </w:pPr>
      <w:r>
        <w:rPr>
          <w:b/>
          <w:bCs/>
          <w:color w:val="C00000"/>
          <w:sz w:val="24"/>
          <w:szCs w:val="24"/>
        </w:rPr>
        <w:t>ASSESSMENT TOOL 3 – Mock Interview</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40719D" w:rsidRPr="009D755F" w14:paraId="16B5AE79"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98619E" w14:textId="77777777" w:rsidR="0040719D" w:rsidRPr="009D755F" w:rsidRDefault="0040719D" w:rsidP="001B4B06">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E5AEBB" w14:textId="77777777" w:rsidR="0040719D" w:rsidRPr="009D755F" w:rsidRDefault="0040719D" w:rsidP="001B4B06">
            <w:r>
              <w:rPr>
                <w:sz w:val="18"/>
                <w:szCs w:val="18"/>
              </w:rPr>
              <w:t xml:space="preserve">CSA06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6D2EF3" w14:textId="77777777" w:rsidR="0040719D" w:rsidRPr="009D755F" w:rsidRDefault="0040719D" w:rsidP="001B4B06">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AEF33A" w14:textId="77777777" w:rsidR="0040719D" w:rsidRPr="009D755F" w:rsidRDefault="0040719D" w:rsidP="001B4B06">
            <w:r>
              <w:rPr>
                <w:sz w:val="18"/>
                <w:szCs w:val="18"/>
              </w:rPr>
              <w:t>Design and Analysis of Algorithms</w:t>
            </w:r>
          </w:p>
        </w:tc>
      </w:tr>
      <w:tr w:rsidR="0040719D" w:rsidRPr="009D755F" w14:paraId="7A42C6F6"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F3067D" w14:textId="77777777" w:rsidR="0040719D" w:rsidRPr="009D755F" w:rsidRDefault="0040719D" w:rsidP="001B4B06">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CBB88" w14:textId="77777777" w:rsidR="0040719D" w:rsidRPr="009D755F" w:rsidRDefault="0040719D" w:rsidP="001B4B06">
            <w:r>
              <w:rPr>
                <w:sz w:val="18"/>
                <w:szCs w:val="18"/>
              </w:rPr>
              <w:t>CO5 – Naturalization (BL5, BL6)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C32D3E" w14:textId="77777777" w:rsidR="0040719D" w:rsidRPr="009D755F" w:rsidRDefault="0040719D" w:rsidP="001B4B06">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AB7F63" w14:textId="77777777" w:rsidR="0040719D" w:rsidRPr="009D755F" w:rsidRDefault="0040719D" w:rsidP="001B4B06">
            <w:r>
              <w:rPr>
                <w:sz w:val="18"/>
                <w:szCs w:val="18"/>
              </w:rPr>
              <w:t>Assessment Tool 3 – Mock Interview</w:t>
            </w:r>
          </w:p>
        </w:tc>
      </w:tr>
      <w:tr w:rsidR="0040719D" w:rsidRPr="009D755F" w14:paraId="75358463"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D7CEF0" w14:textId="77777777" w:rsidR="0040719D" w:rsidRPr="009D755F" w:rsidRDefault="0040719D" w:rsidP="001B4B06">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2ACBE4" w14:textId="77777777" w:rsidR="0040719D" w:rsidRPr="009D755F" w:rsidRDefault="0040719D" w:rsidP="001B4B06">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DCC9A9" w14:textId="77777777" w:rsidR="0040719D" w:rsidRPr="009D755F" w:rsidRDefault="0040719D" w:rsidP="001B4B06">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13E72" w14:textId="77777777" w:rsidR="0040719D" w:rsidRPr="009D755F" w:rsidRDefault="0040719D" w:rsidP="001B4B06">
            <w:r>
              <w:rPr>
                <w:sz w:val="18"/>
                <w:szCs w:val="18"/>
              </w:rPr>
              <w:t xml:space="preserve">100  </w:t>
            </w:r>
          </w:p>
        </w:tc>
      </w:tr>
      <w:tr w:rsidR="0040719D" w:rsidRPr="009D755F" w14:paraId="2E9D96D4"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24B62A" w14:textId="77777777" w:rsidR="0040719D" w:rsidRPr="009D755F" w:rsidRDefault="0040719D" w:rsidP="001B4B06">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86D27D3" w14:textId="77777777" w:rsidR="0040719D" w:rsidRPr="009D755F" w:rsidRDefault="0040719D" w:rsidP="001B4B06">
            <w:r>
              <w:rPr>
                <w:i/>
                <w:iCs/>
                <w:sz w:val="18"/>
                <w:szCs w:val="18"/>
              </w:rPr>
              <w:t>Analyze computational problems using backtracking techniques and complexity classes such as P, NP, NP-Hard, and NP-Complete for combinatorial problem solving.</w:t>
            </w:r>
          </w:p>
        </w:tc>
      </w:tr>
      <w:tr w:rsidR="0040719D" w:rsidRPr="009D755F" w14:paraId="1B818D56"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B0204C" w14:textId="77777777" w:rsidR="0040719D" w:rsidRPr="009D755F" w:rsidRDefault="0040719D" w:rsidP="001B4B06">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D40947" w14:textId="77777777" w:rsidR="0040719D" w:rsidRPr="009D755F" w:rsidRDefault="00192CFE" w:rsidP="001B4B06">
            <w:r>
              <w:t>S Suvikumar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74EACB" w14:textId="77777777" w:rsidR="0040719D" w:rsidRPr="009D755F" w:rsidRDefault="0040719D" w:rsidP="001B4B06">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604D48" w14:textId="77777777" w:rsidR="0040719D" w:rsidRPr="009D755F" w:rsidRDefault="00192CFE" w:rsidP="001B4B06">
            <w:r>
              <w:t>192424262</w:t>
            </w:r>
          </w:p>
        </w:tc>
      </w:tr>
      <w:tr w:rsidR="0040719D" w:rsidRPr="009D755F" w14:paraId="5C7AF1A2" w14:textId="77777777" w:rsidTr="001B4B06">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17EF56" w14:textId="77777777" w:rsidR="0040719D" w:rsidRPr="009D755F" w:rsidRDefault="0040719D" w:rsidP="001B4B06">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45A0F1" w14:textId="77777777" w:rsidR="0040719D" w:rsidRPr="009D755F" w:rsidRDefault="00192CFE" w:rsidP="001B4B06">
            <w:r>
              <w:t>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3C0A34" w14:textId="77777777" w:rsidR="0040719D" w:rsidRPr="009D755F" w:rsidRDefault="0040719D" w:rsidP="001B4B06">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603FC3" w14:textId="77777777" w:rsidR="0040719D" w:rsidRPr="009D755F" w:rsidRDefault="0040719D" w:rsidP="001B4B06"/>
        </w:tc>
      </w:tr>
    </w:tbl>
    <w:p w14:paraId="7394ACDD" w14:textId="77777777" w:rsidR="0040719D" w:rsidRPr="009D755F" w:rsidRDefault="0040719D" w:rsidP="0040719D">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0719D" w:rsidRPr="009D755F" w14:paraId="106555B3" w14:textId="77777777" w:rsidTr="001B4B06">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29B89266" w14:textId="77777777" w:rsidR="0040719D" w:rsidRPr="009D755F" w:rsidRDefault="0040719D" w:rsidP="001B4B06">
            <w:r>
              <w:rPr>
                <w:b/>
                <w:bCs/>
                <w:color w:val="C00000"/>
              </w:rPr>
              <w:t>Instructions to Students</w:t>
            </w:r>
          </w:p>
          <w:p w14:paraId="28D50D20" w14:textId="77777777" w:rsidR="0040719D" w:rsidRPr="009D755F" w:rsidRDefault="0040719D" w:rsidP="001B4B06">
            <w:pPr>
              <w:pBdr>
                <w:top w:val="nil"/>
                <w:left w:val="nil"/>
                <w:bottom w:val="nil"/>
                <w:right w:val="nil"/>
                <w:between w:val="nil"/>
              </w:pBdr>
              <w:ind w:left="720"/>
            </w:pPr>
            <w:r>
              <w:rPr>
                <w:color w:val="000000"/>
                <w:sz w:val="18"/>
                <w:szCs w:val="18"/>
              </w:rPr>
              <w:t>• Attend the mock interview individually and answer all technical questions clearly.</w:t>
            </w:r>
            <w:r>
              <w:rPr>
                <w:color w:val="000000"/>
                <w:sz w:val="18"/>
                <w:szCs w:val="18"/>
              </w:rPr>
              <w:br/>
              <w:t>• Explain the logic, algorithm design steps, and complexity analysis wherever required.</w:t>
            </w:r>
            <w:r>
              <w:rPr>
                <w:color w:val="000000"/>
                <w:sz w:val="18"/>
                <w:szCs w:val="18"/>
              </w:rPr>
              <w:br/>
              <w:t>• Demonstrate understanding of backtracking, recursion, and combinatorial problem-solving approaches.</w:t>
            </w:r>
            <w:r>
              <w:rPr>
                <w:color w:val="000000"/>
                <w:sz w:val="18"/>
                <w:szCs w:val="18"/>
              </w:rPr>
              <w:br/>
              <w:t>• Differentiate clearly between P, NP, NP-Hard, and NP-Complete problems with suitable examples.</w:t>
            </w:r>
            <w:r>
              <w:rPr>
                <w:color w:val="000000"/>
                <w:sz w:val="18"/>
                <w:szCs w:val="18"/>
              </w:rPr>
              <w:br/>
              <w:t>• Maintain clear communication, confidence, and logical presentation throughout the interview.</w:t>
            </w:r>
          </w:p>
        </w:tc>
      </w:tr>
    </w:tbl>
    <w:p w14:paraId="1A957C09" w14:textId="77777777" w:rsidR="0040719D" w:rsidRPr="009D755F" w:rsidRDefault="0040719D" w:rsidP="0040719D">
      <w:pPr>
        <w:spacing w:after="6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40719D" w:rsidRPr="009D755F" w14:paraId="381789D6" w14:textId="77777777" w:rsidTr="001B4B06">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C42E19" w14:textId="77777777" w:rsidR="0040719D" w:rsidRPr="009D755F" w:rsidRDefault="0040719D" w:rsidP="001B4B06">
            <w:pPr>
              <w:jc w:val="center"/>
            </w:pPr>
            <w:r>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8296433" w14:textId="77777777" w:rsidR="0040719D" w:rsidRPr="009D755F" w:rsidRDefault="0040719D" w:rsidP="001B4B06">
            <w:pPr>
              <w:jc w:val="center"/>
            </w:pPr>
            <w:r>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6F5E0C0" w14:textId="77777777" w:rsidR="0040719D" w:rsidRPr="009D755F" w:rsidRDefault="0040719D" w:rsidP="001B4B06">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1BC18FD" w14:textId="77777777" w:rsidR="0040719D" w:rsidRPr="009D755F" w:rsidRDefault="0040719D" w:rsidP="001B4B06">
            <w:pPr>
              <w:jc w:val="center"/>
            </w:pPr>
            <w:r>
              <w:rPr>
                <w:b/>
                <w:bCs/>
                <w:color w:val="FFFFFF"/>
                <w:sz w:val="19"/>
                <w:szCs w:val="19"/>
              </w:rPr>
              <w:t>Marks</w:t>
            </w:r>
          </w:p>
        </w:tc>
      </w:tr>
      <w:tr w:rsidR="0040719D" w:rsidRPr="009D755F" w14:paraId="7FDA120D" w14:textId="77777777" w:rsidTr="001B4B06">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A0FAE1B" w14:textId="77777777" w:rsidR="0040719D" w:rsidRPr="009D755F" w:rsidRDefault="0040719D" w:rsidP="001B4B06">
            <w:r>
              <w:rPr>
                <w:b/>
                <w:bCs/>
                <w:color w:val="1F4E79"/>
                <w:sz w:val="18"/>
                <w:szCs w:val="18"/>
              </w:rPr>
              <w:t xml:space="preserve">          Mock Interview</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973A12" w14:textId="77777777" w:rsidR="0040719D" w:rsidRPr="009D755F" w:rsidRDefault="0040719D" w:rsidP="001B4B06">
            <w:pPr>
              <w:jc w:val="both"/>
            </w:pPr>
            <w:r>
              <w:t>Demonstrate problem-solving skills in backtracking techniques and complexity classes through technical discussion and algorithmic analysis.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9B8C8C" w14:textId="77777777" w:rsidR="0040719D" w:rsidRPr="009D755F" w:rsidRDefault="0040719D" w:rsidP="001B4B06">
            <w:pPr>
              <w:jc w:val="center"/>
            </w:pPr>
            <w:r>
              <w:rPr>
                <w:sz w:val="18"/>
                <w:szCs w:val="18"/>
              </w:rPr>
              <w:t>Q1- Q15</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6B9FB1" w14:textId="77777777" w:rsidR="0040719D" w:rsidRPr="009D755F" w:rsidRDefault="0040719D" w:rsidP="001B4B06">
            <w:pPr>
              <w:jc w:val="center"/>
            </w:pPr>
            <w:r>
              <w:rPr>
                <w:sz w:val="18"/>
                <w:szCs w:val="18"/>
              </w:rPr>
              <w:t>100</w:t>
            </w:r>
          </w:p>
        </w:tc>
      </w:tr>
      <w:tr w:rsidR="0040719D" w:rsidRPr="009D755F" w14:paraId="779E5CE3" w14:textId="77777777" w:rsidTr="001B4B06">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6BF38B3C" w14:textId="77777777" w:rsidR="0040719D" w:rsidRPr="009D755F" w:rsidRDefault="0040719D" w:rsidP="001B4B06">
            <w:pPr>
              <w:jc w:val="right"/>
            </w:pPr>
            <w:r>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79316937" w14:textId="77777777" w:rsidR="0040719D" w:rsidRPr="009D755F" w:rsidRDefault="0040719D" w:rsidP="001B4B06">
            <w:pPr>
              <w:jc w:val="center"/>
            </w:pPr>
            <w:r>
              <w:rPr>
                <w:b/>
                <w:bCs/>
                <w:color w:val="FFFFFF"/>
                <w:sz w:val="22"/>
                <w:szCs w:val="22"/>
              </w:rPr>
              <w:t>100 Marks</w:t>
            </w:r>
          </w:p>
        </w:tc>
      </w:tr>
    </w:tbl>
    <w:p w14:paraId="115E5EB0" w14:textId="77777777" w:rsidR="0040719D" w:rsidRPr="009D755F" w:rsidRDefault="0040719D" w:rsidP="0040719D">
      <w:pPr>
        <w:spacing w:after="60"/>
      </w:pPr>
    </w:p>
    <w:p w14:paraId="6C6340E7" w14:textId="77777777" w:rsidR="0040719D" w:rsidRDefault="0040719D" w:rsidP="0040719D">
      <w:pPr>
        <w:spacing w:after="60"/>
        <w:rPr>
          <w:b/>
          <w:bCs/>
          <w:color w:val="1F4E79"/>
          <w:sz w:val="24"/>
          <w:szCs w:val="24"/>
        </w:rPr>
      </w:pPr>
      <w:r>
        <w:rPr>
          <w:b/>
          <w:bCs/>
          <w:color w:val="1F4E79"/>
          <w:sz w:val="22"/>
          <w:szCs w:val="22"/>
        </w:rPr>
        <w:t xml:space="preserve">SECTION A – </w:t>
      </w:r>
      <w:r>
        <w:rPr>
          <w:b/>
          <w:bCs/>
          <w:color w:val="1F4E79"/>
          <w:sz w:val="24"/>
          <w:szCs w:val="24"/>
        </w:rPr>
        <w:t>Mock Interview</w:t>
      </w:r>
    </w:p>
    <w:p w14:paraId="36BDDC3F" w14:textId="77777777" w:rsidR="0040719D" w:rsidRPr="009D755F" w:rsidRDefault="0040719D" w:rsidP="0040719D">
      <w:pPr>
        <w:spacing w:after="60"/>
        <w:rPr>
          <w:b/>
          <w:bCs/>
          <w:color w:val="1F4E79"/>
          <w:sz w:val="22"/>
          <w:szCs w:val="22"/>
        </w:rPr>
      </w:pPr>
    </w:p>
    <w:p w14:paraId="2CB74051" w14:textId="77777777" w:rsidR="00CC48EA" w:rsidRDefault="00CC48EA" w:rsidP="00CC48EA">
      <w:pPr>
        <w:jc w:val="both"/>
        <w:rPr>
          <w:rFonts w:ascii="Times New Roman" w:hAnsi="Times New Roman" w:cs="Times New Roman"/>
        </w:rPr>
      </w:pPr>
      <w:r>
        <w:rPr>
          <w:rFonts w:ascii="Times New Roman" w:hAnsi="Times New Roman" w:cs="Times New Roman"/>
        </w:rPr>
        <w:t xml:space="preserve">1. Prove at a high level that the Hamiltonian Cycle problem is NP-Complete. </w:t>
      </w:r>
    </w:p>
    <w:p w14:paraId="0D2B3EB1" w14:textId="77777777" w:rsidR="00CC48EA" w:rsidRDefault="00CC48EA" w:rsidP="00CC48EA">
      <w:pPr>
        <w:jc w:val="both"/>
        <w:rPr>
          <w:rFonts w:ascii="Times New Roman" w:hAnsi="Times New Roman" w:cs="Times New Roman"/>
        </w:rPr>
      </w:pPr>
      <w:r>
        <w:rPr>
          <w:rFonts w:ascii="Times New Roman" w:hAnsi="Times New Roman" w:cs="Times New Roman"/>
        </w:rPr>
        <w:t>2. Show how 3-SAT can be reduced to the Clique problem. Explain the reduction steps.</w:t>
      </w:r>
    </w:p>
    <w:p w14:paraId="4F10C8EB" w14:textId="77777777" w:rsidR="00CC48EA" w:rsidRDefault="00CC48EA" w:rsidP="00CC48EA">
      <w:pPr>
        <w:jc w:val="both"/>
        <w:rPr>
          <w:rFonts w:ascii="Times New Roman" w:hAnsi="Times New Roman" w:cs="Times New Roman"/>
        </w:rPr>
      </w:pPr>
      <w:r>
        <w:rPr>
          <w:rFonts w:ascii="Times New Roman" w:hAnsi="Times New Roman" w:cs="Times New Roman"/>
        </w:rPr>
        <w:t xml:space="preserve">3. Why is the Travelling Salesman Problem (decision version) NP-Complete while the optimization version is NP-Hard? </w:t>
      </w:r>
    </w:p>
    <w:p w14:paraId="51F8B730" w14:textId="77777777" w:rsidR="00CC48EA" w:rsidRDefault="00CC48EA" w:rsidP="00CC48EA">
      <w:pPr>
        <w:jc w:val="both"/>
        <w:rPr>
          <w:rFonts w:ascii="Times New Roman" w:hAnsi="Times New Roman" w:cs="Times New Roman"/>
        </w:rPr>
      </w:pPr>
      <w:r>
        <w:rPr>
          <w:rFonts w:ascii="Times New Roman" w:hAnsi="Times New Roman" w:cs="Times New Roman"/>
        </w:rPr>
        <w:t xml:space="preserve">4. Analyze the worst-case time complexity of the N-Queens backtracking solution. Can pruning improve it asymptotically? </w:t>
      </w:r>
    </w:p>
    <w:p w14:paraId="4D9881C8" w14:textId="77777777" w:rsidR="00CC48EA" w:rsidRDefault="00CC48EA" w:rsidP="00CC48EA">
      <w:pPr>
        <w:jc w:val="both"/>
        <w:rPr>
          <w:rFonts w:ascii="Times New Roman" w:hAnsi="Times New Roman" w:cs="Times New Roman"/>
        </w:rPr>
      </w:pPr>
      <w:r>
        <w:rPr>
          <w:rFonts w:ascii="Times New Roman" w:hAnsi="Times New Roman" w:cs="Times New Roman"/>
        </w:rPr>
        <w:t xml:space="preserve">5. If P = NP were proved true, what would be the major practical consequences in computing? </w:t>
      </w:r>
    </w:p>
    <w:p w14:paraId="6EB7AB39" w14:textId="77777777" w:rsidR="00CC48EA" w:rsidRDefault="00CC48EA" w:rsidP="00CC48EA">
      <w:pPr>
        <w:jc w:val="both"/>
        <w:rPr>
          <w:rFonts w:ascii="Times New Roman" w:hAnsi="Times New Roman" w:cs="Times New Roman"/>
        </w:rPr>
      </w:pPr>
      <w:r>
        <w:rPr>
          <w:rFonts w:ascii="Times New Roman" w:hAnsi="Times New Roman" w:cs="Times New Roman"/>
        </w:rPr>
        <w:t xml:space="preserve">6. Explain why Subset Sum is NP-Complete despite having a pseudo-polynomial dynamic programming solution. </w:t>
      </w:r>
    </w:p>
    <w:p w14:paraId="1730942F" w14:textId="77777777" w:rsidR="00CC48EA" w:rsidRDefault="00CC48EA" w:rsidP="00CC48EA">
      <w:pPr>
        <w:jc w:val="both"/>
        <w:rPr>
          <w:rFonts w:ascii="Times New Roman" w:hAnsi="Times New Roman" w:cs="Times New Roman"/>
        </w:rPr>
      </w:pPr>
      <w:r>
        <w:rPr>
          <w:rFonts w:ascii="Times New Roman" w:hAnsi="Times New Roman" w:cs="Times New Roman"/>
        </w:rPr>
        <w:t xml:space="preserve">7. Compare the complexity of Vertex Cover and Independent Set problems. How are they related through reduction? </w:t>
      </w:r>
    </w:p>
    <w:p w14:paraId="3DB186E5" w14:textId="77777777" w:rsidR="00CC48EA" w:rsidRDefault="00CC48EA" w:rsidP="00CC48EA">
      <w:pPr>
        <w:jc w:val="both"/>
        <w:rPr>
          <w:rFonts w:ascii="Times New Roman" w:hAnsi="Times New Roman" w:cs="Times New Roman"/>
        </w:rPr>
      </w:pPr>
      <w:r>
        <w:rPr>
          <w:rFonts w:ascii="Times New Roman" w:hAnsi="Times New Roman" w:cs="Times New Roman"/>
        </w:rPr>
        <w:t xml:space="preserve">8. Why is the Halting Problem not in NP? Explain from a theoretical perspective. </w:t>
      </w:r>
    </w:p>
    <w:p w14:paraId="5E90E564" w14:textId="77777777" w:rsidR="00CC48EA" w:rsidRDefault="00CC48EA" w:rsidP="00CC48EA">
      <w:pPr>
        <w:jc w:val="both"/>
        <w:rPr>
          <w:rFonts w:ascii="Times New Roman" w:hAnsi="Times New Roman" w:cs="Times New Roman"/>
        </w:rPr>
      </w:pPr>
      <w:r>
        <w:rPr>
          <w:rFonts w:ascii="Times New Roman" w:hAnsi="Times New Roman" w:cs="Times New Roman"/>
        </w:rPr>
        <w:t xml:space="preserve">9. Classify the problem of finding an Euler circuit in a graph as P, NP, or NP-Complete. Justify your answer. 10. Analyze when backtracking is preferable over dynamic programming and when it is not. </w:t>
      </w:r>
    </w:p>
    <w:p w14:paraId="77BD243C" w14:textId="77777777" w:rsidR="00CC48EA" w:rsidRDefault="00CC48EA" w:rsidP="00CC48EA">
      <w:pPr>
        <w:jc w:val="both"/>
        <w:rPr>
          <w:rFonts w:ascii="Times New Roman" w:hAnsi="Times New Roman" w:cs="Times New Roman"/>
        </w:rPr>
      </w:pPr>
      <w:r>
        <w:rPr>
          <w:rFonts w:ascii="Times New Roman" w:hAnsi="Times New Roman" w:cs="Times New Roman"/>
        </w:rPr>
        <w:t xml:space="preserve">11. Explain why graph coloring is considered NP-Complete for k ≥ 3. </w:t>
      </w:r>
    </w:p>
    <w:p w14:paraId="2E241C1E" w14:textId="77777777" w:rsidR="00CC48EA" w:rsidRDefault="00CC48EA" w:rsidP="00CC48EA">
      <w:pPr>
        <w:jc w:val="both"/>
        <w:rPr>
          <w:rFonts w:ascii="Times New Roman" w:hAnsi="Times New Roman" w:cs="Times New Roman"/>
        </w:rPr>
      </w:pPr>
      <w:r>
        <w:rPr>
          <w:rFonts w:ascii="Times New Roman" w:hAnsi="Times New Roman" w:cs="Times New Roman"/>
        </w:rPr>
        <w:t xml:space="preserve">12. Compare the complexity of Graph Coloring and Hamiltonian Cycle problems. </w:t>
      </w:r>
    </w:p>
    <w:p w14:paraId="3A576A5D" w14:textId="77777777" w:rsidR="00CC48EA" w:rsidRDefault="00CC48EA" w:rsidP="00CC48EA">
      <w:pPr>
        <w:jc w:val="both"/>
        <w:rPr>
          <w:rFonts w:ascii="Times New Roman" w:hAnsi="Times New Roman" w:cs="Times New Roman"/>
        </w:rPr>
      </w:pPr>
      <w:r>
        <w:rPr>
          <w:rFonts w:ascii="Times New Roman" w:hAnsi="Times New Roman" w:cs="Times New Roman"/>
        </w:rPr>
        <w:t xml:space="preserve">13. Analyze the time complexity of generating all permutations of a set of size n. </w:t>
      </w:r>
    </w:p>
    <w:p w14:paraId="469845DB" w14:textId="77777777" w:rsidR="00CC48EA" w:rsidRDefault="00CC48EA" w:rsidP="00CC48EA">
      <w:pPr>
        <w:jc w:val="both"/>
        <w:rPr>
          <w:rFonts w:ascii="Times New Roman" w:hAnsi="Times New Roman" w:cs="Times New Roman"/>
        </w:rPr>
      </w:pPr>
      <w:r>
        <w:rPr>
          <w:rFonts w:ascii="Times New Roman" w:hAnsi="Times New Roman" w:cs="Times New Roman"/>
        </w:rPr>
        <w:t xml:space="preserve">14. Explain why permutation problems inherently have factorial time complexity. </w:t>
      </w:r>
    </w:p>
    <w:p w14:paraId="5ABCB4C1" w14:textId="77777777" w:rsidR="00CC48EA" w:rsidRDefault="00CC48EA" w:rsidP="00CC48EA">
      <w:pPr>
        <w:jc w:val="both"/>
        <w:rPr>
          <w:rFonts w:ascii="Times New Roman" w:hAnsi="Times New Roman" w:cs="Times New Roman"/>
        </w:rPr>
      </w:pPr>
      <w:r>
        <w:rPr>
          <w:rFonts w:ascii="Times New Roman" w:hAnsi="Times New Roman" w:cs="Times New Roman"/>
        </w:rPr>
        <w:t xml:space="preserve">15. Derive the worst-case complexity of subset generation using backtracking. </w:t>
      </w:r>
    </w:p>
    <w:p w14:paraId="146F33EC" w14:textId="77777777" w:rsidR="00CC48EA" w:rsidRDefault="00CC48EA" w:rsidP="0040719D">
      <w:pPr>
        <w:rPr>
          <w:rFonts w:ascii="Times New Roman" w:hAnsi="Times New Roman" w:cs="Times New Roman"/>
        </w:rPr>
      </w:pPr>
    </w:p>
    <w:p w14:paraId="0927961E" w14:textId="77777777" w:rsidR="00CC48EA" w:rsidRDefault="00CC48EA" w:rsidP="0040719D">
      <w:pPr>
        <w:rPr>
          <w:rFonts w:ascii="Times New Roman" w:hAnsi="Times New Roman" w:cs="Times New Roman"/>
        </w:rPr>
      </w:pPr>
    </w:p>
    <w:p w14:paraId="4EB6A4E9" w14:textId="77777777" w:rsidR="00CC48EA" w:rsidRDefault="00CC48EA" w:rsidP="0040719D">
      <w:pPr>
        <w:rPr>
          <w:rFonts w:ascii="Times New Roman" w:hAnsi="Times New Roman" w:cs="Times New Roman"/>
        </w:rPr>
      </w:pPr>
    </w:p>
    <w:p w14:paraId="4FE15855" w14:textId="77777777" w:rsidR="0040719D" w:rsidRDefault="0040719D" w:rsidP="0040719D"/>
    <w:p w14:paraId="13069EFB" w14:textId="77777777" w:rsidR="0040719D" w:rsidRDefault="0040719D" w:rsidP="0040719D"/>
    <w:p w14:paraId="000DBE75" w14:textId="77777777" w:rsidR="0040719D" w:rsidRDefault="0040719D" w:rsidP="0040719D"/>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0719D" w:rsidRPr="009D755F" w14:paraId="65071482" w14:textId="77777777" w:rsidTr="001B4B06">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2A50359E" w14:textId="77777777" w:rsidR="0040719D" w:rsidRPr="009D755F" w:rsidRDefault="0040719D" w:rsidP="001B4B06">
            <w:r>
              <w:rPr>
                <w:b/>
                <w:bCs/>
                <w:color w:val="C00000"/>
                <w:sz w:val="22"/>
                <w:szCs w:val="22"/>
              </w:rPr>
              <w:lastRenderedPageBreak/>
              <w:t>Code of Conduct</w:t>
            </w:r>
          </w:p>
          <w:p w14:paraId="6225C132" w14:textId="77777777" w:rsidR="0040719D" w:rsidRPr="009D755F" w:rsidRDefault="0040719D" w:rsidP="001B4B06">
            <w:pPr>
              <w:spacing w:after="8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D7177A0" w14:textId="77777777" w:rsidR="0040719D" w:rsidRPr="009D755F" w:rsidRDefault="0040719D" w:rsidP="001B4B06">
            <w:r>
              <w:rPr>
                <w:sz w:val="18"/>
                <w:szCs w:val="18"/>
              </w:rPr>
              <w:t>Signature of the Student: _________________________</w:t>
            </w:r>
          </w:p>
        </w:tc>
      </w:tr>
    </w:tbl>
    <w:p w14:paraId="5BAAA1D5" w14:textId="77777777" w:rsidR="0040719D" w:rsidRPr="009D755F" w:rsidRDefault="0040719D" w:rsidP="0040719D">
      <w:pPr>
        <w:pBdr>
          <w:bottom w:val="single" w:sz="4" w:space="1" w:color="2E75B6"/>
        </w:pBdr>
        <w:spacing w:before="120" w:after="6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993"/>
        <w:gridCol w:w="2431"/>
        <w:gridCol w:w="1842"/>
        <w:gridCol w:w="1843"/>
        <w:gridCol w:w="1822"/>
      </w:tblGrid>
      <w:tr w:rsidR="0040719D" w:rsidRPr="009D755F" w14:paraId="13D502F5" w14:textId="77777777" w:rsidTr="0040719D">
        <w:tc>
          <w:tcPr>
            <w:tcW w:w="1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C0F43B8"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Criteria</w:t>
            </w:r>
          </w:p>
        </w:tc>
        <w:tc>
          <w:tcPr>
            <w:tcW w:w="99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0A5AD6E"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Wt.</w:t>
            </w:r>
          </w:p>
        </w:tc>
        <w:tc>
          <w:tcPr>
            <w:tcW w:w="24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EFB28A7"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Level 4 – Exemplary</w:t>
            </w:r>
          </w:p>
        </w:tc>
        <w:tc>
          <w:tcPr>
            <w:tcW w:w="184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4538ABF"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Level 3 – Proficient</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FEB9CB"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Level 2 – Developing</w:t>
            </w:r>
          </w:p>
        </w:tc>
        <w:tc>
          <w:tcPr>
            <w:tcW w:w="182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2A9CFB" w14:textId="77777777" w:rsidR="0040719D" w:rsidRPr="009D755F" w:rsidRDefault="0040719D" w:rsidP="001B4B06">
            <w:pPr>
              <w:jc w:val="center"/>
              <w:rPr>
                <w:color w:val="FFFFFF" w:themeColor="background1"/>
              </w:rPr>
            </w:pPr>
            <w:r>
              <w:rPr>
                <w:rFonts w:eastAsia="Times New Roman"/>
                <w:b/>
                <w:bCs/>
                <w:color w:val="FFFFFF" w:themeColor="background1"/>
                <w:sz w:val="24"/>
                <w:szCs w:val="24"/>
              </w:rPr>
              <w:t>Level 1 – Beginning</w:t>
            </w:r>
          </w:p>
        </w:tc>
      </w:tr>
      <w:tr w:rsidR="0040719D" w:rsidRPr="009D755F" w14:paraId="41A98320" w14:textId="77777777" w:rsidTr="0040719D">
        <w:trPr>
          <w:trHeight w:val="637"/>
        </w:trPr>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DF2633" w14:textId="77777777" w:rsidR="0040719D" w:rsidRPr="009D755F" w:rsidRDefault="0040719D" w:rsidP="001B4B06">
            <w:r>
              <w:t>Technical Knowledge</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4C97162" w14:textId="77777777" w:rsidR="0040719D" w:rsidRPr="009D755F" w:rsidRDefault="0040719D" w:rsidP="001B4B06">
            <w:pPr>
              <w:jc w:val="center"/>
            </w:pPr>
            <w:r>
              <w:t>25%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F0F8402" w14:textId="77777777" w:rsidR="0040719D" w:rsidRPr="009D755F" w:rsidRDefault="0040719D" w:rsidP="001B4B06">
            <w:r>
              <w:t xml:space="preserve">Demonstrates strong and accurate subject knowledge with in-depth understanding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481E89" w14:textId="77777777" w:rsidR="0040719D" w:rsidRPr="009D755F" w:rsidRDefault="0040719D" w:rsidP="001B4B06">
            <w:r>
              <w:t>Shows good knowledge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6C8577E" w14:textId="77777777" w:rsidR="0040719D" w:rsidRPr="009D755F" w:rsidRDefault="0040719D" w:rsidP="001B4B06">
            <w:r>
              <w:t>Basic knowledge with noticeable errors</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ED16200" w14:textId="77777777" w:rsidR="0040719D" w:rsidRPr="009D755F" w:rsidRDefault="0040719D" w:rsidP="001B4B06">
            <w:r>
              <w:t>Lacks fundamental technical knowledge</w:t>
            </w:r>
          </w:p>
        </w:tc>
      </w:tr>
      <w:tr w:rsidR="0040719D" w:rsidRPr="009D755F" w14:paraId="30F4E3B7" w14:textId="77777777" w:rsidTr="0040719D">
        <w:trPr>
          <w:trHeight w:val="694"/>
        </w:trPr>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F183679" w14:textId="77777777" w:rsidR="0040719D" w:rsidRPr="009D755F" w:rsidRDefault="0040719D" w:rsidP="001B4B06">
            <w:r>
              <w:t>Problem Solving</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7EEE7D3F" w14:textId="77777777" w:rsidR="0040719D" w:rsidRPr="009D755F" w:rsidRDefault="0040719D" w:rsidP="001B4B06">
            <w:pPr>
              <w:jc w:val="center"/>
            </w:pPr>
            <w:r>
              <w:t>25%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E47CA0F" w14:textId="77777777" w:rsidR="0040719D" w:rsidRPr="009D755F" w:rsidRDefault="0040719D" w:rsidP="001B4B06">
            <w:r>
              <w:t xml:space="preserve">Solves problems logically and applies concepts effectively in real scenarios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31F51C7" w14:textId="77777777" w:rsidR="0040719D" w:rsidRPr="009D755F" w:rsidRDefault="0040719D" w:rsidP="001B4B06">
            <w:r>
              <w:t>Applies concepts with moderate accuracy</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3911F34" w14:textId="77777777" w:rsidR="0040719D" w:rsidRPr="009D755F" w:rsidRDefault="0040719D" w:rsidP="001B4B06">
            <w:r>
              <w:t>Limited problem-solving ability; requires guidance</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166D48D" w14:textId="77777777" w:rsidR="0040719D" w:rsidRPr="009D755F" w:rsidRDefault="0040719D" w:rsidP="001B4B06">
            <w:r>
              <w:t>Unable to solve or apply concepts</w:t>
            </w:r>
          </w:p>
        </w:tc>
      </w:tr>
      <w:tr w:rsidR="0040719D" w:rsidRPr="009D755F" w14:paraId="67F25091" w14:textId="77777777" w:rsidTr="0040719D">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D0A9B0" w14:textId="77777777" w:rsidR="0040719D" w:rsidRPr="009D755F" w:rsidRDefault="0040719D" w:rsidP="001B4B06">
            <w:r>
              <w:t>Analytical Thinking</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0AA659" w14:textId="77777777" w:rsidR="0040719D" w:rsidRPr="009D755F" w:rsidRDefault="0040719D" w:rsidP="001B4B06">
            <w:pPr>
              <w:jc w:val="center"/>
            </w:pPr>
            <w:r>
              <w:t>15%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89C5CE6" w14:textId="77777777" w:rsidR="0040719D" w:rsidRPr="009D755F" w:rsidRDefault="0040719D" w:rsidP="001B4B06">
            <w:r>
              <w:t xml:space="preserve">Analyzes questions critically and provides well structured, logical answers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1A4E914" w14:textId="77777777" w:rsidR="0040719D" w:rsidRPr="009D755F" w:rsidRDefault="0040719D" w:rsidP="001B4B06">
            <w:r>
              <w:t>Provides reasonable analysis with some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E8E721E" w14:textId="77777777" w:rsidR="0040719D" w:rsidRPr="009D755F" w:rsidRDefault="0040719D" w:rsidP="001B4B06">
            <w:r>
              <w:t>Superficial or partially structured responses</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9BCB82C" w14:textId="77777777" w:rsidR="0040719D" w:rsidRPr="009D755F" w:rsidRDefault="0040719D" w:rsidP="001B4B06">
            <w:r>
              <w:t>No analytical thinking demonstrated</w:t>
            </w:r>
          </w:p>
        </w:tc>
      </w:tr>
      <w:tr w:rsidR="0040719D" w:rsidRPr="009D755F" w14:paraId="3D9B23CB" w14:textId="77777777" w:rsidTr="0040719D">
        <w:tc>
          <w:tcPr>
            <w:tcW w:w="112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09A9AF" w14:textId="77777777" w:rsidR="0040719D" w:rsidRPr="009D755F" w:rsidRDefault="0040719D" w:rsidP="001B4B06">
            <w:r>
              <w:t>Communication</w:t>
            </w:r>
          </w:p>
        </w:tc>
        <w:tc>
          <w:tcPr>
            <w:tcW w:w="993"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BBF84B3" w14:textId="77777777" w:rsidR="0040719D" w:rsidRPr="009D755F" w:rsidRDefault="0040719D" w:rsidP="001B4B06">
            <w:pPr>
              <w:jc w:val="center"/>
            </w:pPr>
            <w:r>
              <w:t>15%</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D52B6F9" w14:textId="77777777" w:rsidR="0040719D" w:rsidRPr="009D755F" w:rsidRDefault="0040719D" w:rsidP="001B4B06">
            <w:r>
              <w:t xml:space="preserve">Communicates clearly, confidently, and professionally with proper terminology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942302B" w14:textId="77777777" w:rsidR="0040719D" w:rsidRPr="009D755F" w:rsidRDefault="0040719D" w:rsidP="001B4B06">
            <w:r>
              <w:t>Communicates well with minor hesitation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B3EC6ED" w14:textId="77777777" w:rsidR="0040719D" w:rsidRPr="009D755F" w:rsidRDefault="0040719D" w:rsidP="001B4B06">
            <w:r>
              <w:t>Communication lacks clarity or confidence</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2623BC0" w14:textId="77777777" w:rsidR="0040719D" w:rsidRPr="009D755F" w:rsidRDefault="0040719D" w:rsidP="001B4B06">
            <w:r>
              <w:t>Unable to communicate effectively</w:t>
            </w:r>
          </w:p>
        </w:tc>
      </w:tr>
      <w:tr w:rsidR="0040719D" w:rsidRPr="009D755F" w14:paraId="2F72F28B" w14:textId="77777777" w:rsidTr="0040719D">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B90415" w14:textId="77777777" w:rsidR="0040719D" w:rsidRPr="009D755F" w:rsidRDefault="0040719D" w:rsidP="001B4B06">
            <w:r>
              <w:t>Confidence</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DE4B3B" w14:textId="77777777" w:rsidR="0040719D" w:rsidRPr="009D755F" w:rsidRDefault="0040719D" w:rsidP="001B4B06">
            <w:pPr>
              <w:jc w:val="center"/>
            </w:pPr>
            <w:r>
              <w:t>10%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9F8F9B7" w14:textId="77777777" w:rsidR="0040719D" w:rsidRPr="009D755F" w:rsidRDefault="0040719D" w:rsidP="001B4B06">
            <w:r>
              <w:t xml:space="preserve">Displays high confidence, positive attitude, and professional behavior throughout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F90AEE1" w14:textId="77777777" w:rsidR="0040719D" w:rsidRPr="009D755F" w:rsidRDefault="0040719D" w:rsidP="001B4B06">
            <w:r>
              <w:t>Shows good confidence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C91DFEE" w14:textId="77777777" w:rsidR="0040719D" w:rsidRPr="009D755F" w:rsidRDefault="0040719D" w:rsidP="001B4B06">
            <w:r>
              <w:t>Low confidence; inconsistent behavior</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488069" w14:textId="77777777" w:rsidR="0040719D" w:rsidRPr="009D755F" w:rsidRDefault="0040719D" w:rsidP="001B4B06">
            <w:r>
              <w:t>Lacks confidence and professionalism</w:t>
            </w:r>
          </w:p>
        </w:tc>
      </w:tr>
      <w:tr w:rsidR="0040719D" w:rsidRPr="009D755F" w14:paraId="6FA5B6D2" w14:textId="77777777" w:rsidTr="0040719D">
        <w:tc>
          <w:tcPr>
            <w:tcW w:w="112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CF9363" w14:textId="77777777" w:rsidR="0040719D" w:rsidRPr="004C0941" w:rsidRDefault="0040719D" w:rsidP="001B4B06">
            <w:r>
              <w:t>Response to Questions</w:t>
            </w:r>
          </w:p>
        </w:tc>
        <w:tc>
          <w:tcPr>
            <w:tcW w:w="99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563574" w14:textId="77777777" w:rsidR="0040719D" w:rsidRPr="009D755F" w:rsidRDefault="0040719D" w:rsidP="001B4B06">
            <w:pPr>
              <w:jc w:val="center"/>
            </w:pPr>
            <w:r>
              <w:t>10%</w:t>
            </w:r>
          </w:p>
        </w:tc>
        <w:tc>
          <w:tcPr>
            <w:tcW w:w="243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34D599E" w14:textId="77777777" w:rsidR="0040719D" w:rsidRPr="009D755F" w:rsidRDefault="0040719D" w:rsidP="001B4B06">
            <w:r>
              <w:t xml:space="preserve">Responds accurately, promptly, and elaborates with relevant examples </w:t>
            </w:r>
          </w:p>
        </w:tc>
        <w:tc>
          <w:tcPr>
            <w:tcW w:w="1842"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973B7E6" w14:textId="77777777" w:rsidR="0040719D" w:rsidRPr="009D755F" w:rsidRDefault="0040719D" w:rsidP="001B4B06">
            <w:r>
              <w:t>Responds correctly but with limited depth</w:t>
            </w:r>
          </w:p>
        </w:tc>
        <w:tc>
          <w:tcPr>
            <w:tcW w:w="184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762C08E" w14:textId="77777777" w:rsidR="0040719D" w:rsidRPr="009D755F" w:rsidRDefault="0040719D" w:rsidP="001B4B06">
            <w:r>
              <w:t>Partial responses; needs prompting</w:t>
            </w:r>
          </w:p>
        </w:tc>
        <w:tc>
          <w:tcPr>
            <w:tcW w:w="1822"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281FBCD" w14:textId="77777777" w:rsidR="0040719D" w:rsidRPr="009D755F" w:rsidRDefault="0040719D" w:rsidP="001B4B06">
            <w:r>
              <w:t>Unable to respond appropriately</w:t>
            </w:r>
          </w:p>
        </w:tc>
      </w:tr>
    </w:tbl>
    <w:p w14:paraId="43637DD7" w14:textId="77777777" w:rsidR="0040719D" w:rsidRPr="009D755F" w:rsidRDefault="0040719D" w:rsidP="0040719D">
      <w:pPr>
        <w:rPr>
          <w:rFonts w:eastAsia="Times New Roman"/>
          <w:b/>
          <w:bCs/>
          <w:sz w:val="24"/>
          <w:szCs w:val="24"/>
        </w:rPr>
      </w:pPr>
      <w:r>
        <w:rPr>
          <w:rFonts w:eastAsia="Times New Roman"/>
          <w:b/>
          <w:bCs/>
          <w:sz w:val="24"/>
          <w:szCs w:val="24"/>
        </w:rPr>
        <w:t>Marks Evaluation:</w:t>
      </w:r>
    </w:p>
    <w:tbl>
      <w:tblPr>
        <w:tblpPr w:leftFromText="180" w:rightFromText="180" w:vertAnchor="text" w:tblpY="1"/>
        <w:tblOverlap w:val="never"/>
        <w:tblW w:w="10060" w:type="dxa"/>
        <w:tblLayout w:type="fixed"/>
        <w:tblLook w:val="04A0" w:firstRow="1" w:lastRow="0" w:firstColumn="1" w:lastColumn="0" w:noHBand="0" w:noVBand="1"/>
      </w:tblPr>
      <w:tblGrid>
        <w:gridCol w:w="704"/>
        <w:gridCol w:w="1418"/>
        <w:gridCol w:w="1134"/>
        <w:gridCol w:w="1275"/>
        <w:gridCol w:w="1560"/>
        <w:gridCol w:w="850"/>
        <w:gridCol w:w="1418"/>
        <w:gridCol w:w="1701"/>
      </w:tblGrid>
      <w:tr w:rsidR="0040719D" w:rsidRPr="009D755F" w14:paraId="0DD94017" w14:textId="77777777" w:rsidTr="00DF6581">
        <w:trPr>
          <w:trHeight w:val="976"/>
        </w:trPr>
        <w:tc>
          <w:tcPr>
            <w:tcW w:w="704" w:type="dxa"/>
            <w:tcBorders>
              <w:top w:val="single" w:sz="4" w:space="0" w:color="auto"/>
              <w:left w:val="single" w:sz="4" w:space="0" w:color="auto"/>
              <w:bottom w:val="single" w:sz="4" w:space="0" w:color="auto"/>
              <w:right w:val="single" w:sz="4" w:space="0" w:color="auto"/>
            </w:tcBorders>
            <w:shd w:val="clear" w:color="000000" w:fill="FFE699"/>
            <w:vAlign w:val="center"/>
          </w:tcPr>
          <w:p w14:paraId="5ADF7C24" w14:textId="77777777" w:rsidR="0040719D" w:rsidRPr="009D755F" w:rsidRDefault="0040719D" w:rsidP="001B4B06">
            <w:pPr>
              <w:jc w:val="center"/>
              <w:rPr>
                <w:rFonts w:eastAsia="Times New Roman"/>
                <w:b/>
                <w:bCs/>
                <w:color w:val="000000"/>
                <w:sz w:val="24"/>
                <w:szCs w:val="24"/>
              </w:rPr>
            </w:pPr>
            <w:r>
              <w:rPr>
                <w:b/>
                <w:bCs/>
              </w:rPr>
              <w:t>Q.No.</w:t>
            </w:r>
          </w:p>
        </w:tc>
        <w:tc>
          <w:tcPr>
            <w:tcW w:w="1418" w:type="dxa"/>
            <w:tcBorders>
              <w:top w:val="single" w:sz="4" w:space="0" w:color="auto"/>
              <w:left w:val="nil"/>
              <w:bottom w:val="single" w:sz="4" w:space="0" w:color="auto"/>
              <w:right w:val="single" w:sz="4" w:space="0" w:color="auto"/>
            </w:tcBorders>
            <w:shd w:val="clear" w:color="000000" w:fill="FFE699"/>
            <w:vAlign w:val="center"/>
          </w:tcPr>
          <w:p w14:paraId="4AAA6584" w14:textId="77777777" w:rsidR="0040719D" w:rsidRPr="00DF6581" w:rsidRDefault="0040719D" w:rsidP="001B4B06">
            <w:pPr>
              <w:jc w:val="center"/>
              <w:rPr>
                <w:b/>
                <w:bCs/>
              </w:rPr>
            </w:pPr>
            <w:r>
              <w:rPr>
                <w:b/>
                <w:bCs/>
              </w:rPr>
              <w:t>Technical Knowledge</w:t>
            </w:r>
          </w:p>
          <w:p w14:paraId="06055D23" w14:textId="77777777" w:rsidR="0040719D" w:rsidRPr="00DF6581" w:rsidRDefault="0040719D" w:rsidP="001B4B06">
            <w:pPr>
              <w:jc w:val="center"/>
              <w:rPr>
                <w:b/>
                <w:bCs/>
              </w:rPr>
            </w:pPr>
            <w:r>
              <w:rPr>
                <w:b/>
                <w:bCs/>
              </w:rPr>
              <w:t>(25%)</w:t>
            </w:r>
          </w:p>
        </w:tc>
        <w:tc>
          <w:tcPr>
            <w:tcW w:w="1134" w:type="dxa"/>
            <w:tcBorders>
              <w:top w:val="single" w:sz="4" w:space="0" w:color="auto"/>
              <w:left w:val="nil"/>
              <w:bottom w:val="single" w:sz="4" w:space="0" w:color="auto"/>
              <w:right w:val="single" w:sz="4" w:space="0" w:color="auto"/>
            </w:tcBorders>
            <w:shd w:val="clear" w:color="000000" w:fill="FFE699"/>
            <w:vAlign w:val="center"/>
          </w:tcPr>
          <w:p w14:paraId="16D2B593" w14:textId="77777777" w:rsidR="0040719D" w:rsidRPr="00DF6581" w:rsidRDefault="0040719D" w:rsidP="001B4B06">
            <w:pPr>
              <w:jc w:val="center"/>
              <w:rPr>
                <w:b/>
                <w:bCs/>
              </w:rPr>
            </w:pPr>
            <w:r>
              <w:rPr>
                <w:b/>
                <w:bCs/>
              </w:rPr>
              <w:t>Problem Solving</w:t>
            </w:r>
          </w:p>
          <w:p w14:paraId="2C8C822C" w14:textId="77777777" w:rsidR="0040719D" w:rsidRPr="00DF6581" w:rsidRDefault="0040719D" w:rsidP="001B4B06">
            <w:pPr>
              <w:jc w:val="center"/>
              <w:rPr>
                <w:b/>
                <w:bCs/>
              </w:rPr>
            </w:pPr>
            <w:r>
              <w:rPr>
                <w:b/>
                <w:bCs/>
              </w:rPr>
              <w:t>(25%)</w:t>
            </w:r>
          </w:p>
        </w:tc>
        <w:tc>
          <w:tcPr>
            <w:tcW w:w="1275" w:type="dxa"/>
            <w:tcBorders>
              <w:top w:val="single" w:sz="4" w:space="0" w:color="auto"/>
              <w:left w:val="nil"/>
              <w:bottom w:val="single" w:sz="4" w:space="0" w:color="auto"/>
              <w:right w:val="single" w:sz="4" w:space="0" w:color="auto"/>
            </w:tcBorders>
            <w:shd w:val="clear" w:color="000000" w:fill="FFE699"/>
            <w:vAlign w:val="center"/>
          </w:tcPr>
          <w:p w14:paraId="256AAD8C" w14:textId="77777777" w:rsidR="0040719D" w:rsidRPr="00DF6581" w:rsidRDefault="0040719D" w:rsidP="001B4B06">
            <w:pPr>
              <w:jc w:val="center"/>
              <w:rPr>
                <w:b/>
                <w:bCs/>
              </w:rPr>
            </w:pPr>
            <w:r>
              <w:rPr>
                <w:b/>
                <w:bCs/>
              </w:rPr>
              <w:t>Analytical Thinking</w:t>
            </w:r>
          </w:p>
          <w:p w14:paraId="0890AC5A" w14:textId="77777777" w:rsidR="0040719D" w:rsidRPr="00DF6581" w:rsidRDefault="0040719D" w:rsidP="001B4B06">
            <w:pPr>
              <w:jc w:val="center"/>
              <w:rPr>
                <w:rFonts w:eastAsia="Times New Roman"/>
                <w:b/>
                <w:bCs/>
                <w:color w:val="000000"/>
                <w:sz w:val="24"/>
                <w:szCs w:val="24"/>
              </w:rPr>
            </w:pPr>
            <w:r>
              <w:rPr>
                <w:b/>
                <w:bCs/>
              </w:rPr>
              <w:t>(15%)</w:t>
            </w:r>
          </w:p>
        </w:tc>
        <w:tc>
          <w:tcPr>
            <w:tcW w:w="1560" w:type="dxa"/>
            <w:tcBorders>
              <w:top w:val="single" w:sz="4" w:space="0" w:color="auto"/>
              <w:left w:val="nil"/>
              <w:bottom w:val="single" w:sz="4" w:space="0" w:color="auto"/>
              <w:right w:val="single" w:sz="4" w:space="0" w:color="auto"/>
            </w:tcBorders>
            <w:shd w:val="clear" w:color="000000" w:fill="FFE699"/>
            <w:vAlign w:val="center"/>
          </w:tcPr>
          <w:p w14:paraId="3130C007" w14:textId="77777777" w:rsidR="0040719D" w:rsidRPr="00DF6581" w:rsidRDefault="0040719D" w:rsidP="001B4B06">
            <w:pPr>
              <w:jc w:val="center"/>
              <w:rPr>
                <w:b/>
                <w:bCs/>
              </w:rPr>
            </w:pPr>
            <w:r>
              <w:rPr>
                <w:b/>
                <w:bCs/>
              </w:rPr>
              <w:t>Communication</w:t>
            </w:r>
          </w:p>
          <w:p w14:paraId="3643A363" w14:textId="77777777" w:rsidR="0040719D" w:rsidRPr="00DF6581" w:rsidRDefault="0040719D" w:rsidP="001B4B06">
            <w:pPr>
              <w:jc w:val="center"/>
              <w:rPr>
                <w:rFonts w:eastAsia="Times New Roman"/>
                <w:b/>
                <w:bCs/>
                <w:color w:val="000000"/>
                <w:sz w:val="24"/>
                <w:szCs w:val="24"/>
              </w:rPr>
            </w:pPr>
            <w:r>
              <w:rPr>
                <w:b/>
                <w:bCs/>
              </w:rPr>
              <w:t>(15%)</w:t>
            </w:r>
          </w:p>
        </w:tc>
        <w:tc>
          <w:tcPr>
            <w:tcW w:w="850" w:type="dxa"/>
            <w:tcBorders>
              <w:top w:val="single" w:sz="4" w:space="0" w:color="auto"/>
              <w:left w:val="nil"/>
              <w:bottom w:val="single" w:sz="4" w:space="0" w:color="auto"/>
              <w:right w:val="single" w:sz="4" w:space="0" w:color="auto"/>
            </w:tcBorders>
            <w:shd w:val="clear" w:color="000000" w:fill="FFE699"/>
            <w:vAlign w:val="center"/>
          </w:tcPr>
          <w:p w14:paraId="5BDFD472" w14:textId="77777777" w:rsidR="0040719D" w:rsidRPr="00DF6581" w:rsidRDefault="0040719D" w:rsidP="001B4B06">
            <w:pPr>
              <w:jc w:val="center"/>
              <w:rPr>
                <w:b/>
                <w:bCs/>
              </w:rPr>
            </w:pPr>
            <w:r>
              <w:rPr>
                <w:b/>
                <w:bCs/>
              </w:rPr>
              <w:t>Confidence</w:t>
            </w:r>
          </w:p>
          <w:p w14:paraId="34E5FE32" w14:textId="77777777" w:rsidR="0040719D" w:rsidRPr="00DF6581" w:rsidRDefault="0040719D" w:rsidP="001B4B06">
            <w:pPr>
              <w:jc w:val="center"/>
              <w:rPr>
                <w:rFonts w:eastAsia="Times New Roman"/>
                <w:b/>
                <w:bCs/>
                <w:color w:val="000000"/>
                <w:sz w:val="24"/>
                <w:szCs w:val="24"/>
              </w:rPr>
            </w:pPr>
            <w:r>
              <w:rPr>
                <w:b/>
                <w:bCs/>
              </w:rPr>
              <w:t>(10%)</w:t>
            </w:r>
          </w:p>
        </w:tc>
        <w:tc>
          <w:tcPr>
            <w:tcW w:w="1418" w:type="dxa"/>
            <w:tcBorders>
              <w:top w:val="single" w:sz="4" w:space="0" w:color="auto"/>
              <w:left w:val="nil"/>
              <w:bottom w:val="single" w:sz="4" w:space="0" w:color="auto"/>
              <w:right w:val="single" w:sz="4" w:space="0" w:color="auto"/>
            </w:tcBorders>
            <w:shd w:val="clear" w:color="000000" w:fill="FFE699"/>
            <w:vAlign w:val="center"/>
          </w:tcPr>
          <w:p w14:paraId="76558367" w14:textId="77777777" w:rsidR="0040719D" w:rsidRPr="00DF6581" w:rsidRDefault="0040719D" w:rsidP="001B4B06">
            <w:pPr>
              <w:jc w:val="center"/>
              <w:rPr>
                <w:b/>
                <w:bCs/>
              </w:rPr>
            </w:pPr>
            <w:r>
              <w:rPr>
                <w:b/>
                <w:bCs/>
              </w:rPr>
              <w:t>Response to Questions</w:t>
            </w:r>
          </w:p>
          <w:p w14:paraId="499EEBF2" w14:textId="77777777" w:rsidR="0040719D" w:rsidRPr="00DF6581" w:rsidRDefault="0040719D" w:rsidP="001B4B06">
            <w:pPr>
              <w:jc w:val="center"/>
              <w:rPr>
                <w:rFonts w:eastAsia="Times New Roman"/>
                <w:b/>
                <w:bCs/>
                <w:color w:val="000000"/>
                <w:sz w:val="24"/>
                <w:szCs w:val="24"/>
              </w:rPr>
            </w:pPr>
            <w:r>
              <w:rPr>
                <w:b/>
                <w:bCs/>
              </w:rPr>
              <w:t>(10%)</w:t>
            </w:r>
          </w:p>
        </w:tc>
        <w:tc>
          <w:tcPr>
            <w:tcW w:w="1701" w:type="dxa"/>
            <w:tcBorders>
              <w:top w:val="single" w:sz="4" w:space="0" w:color="auto"/>
              <w:left w:val="nil"/>
              <w:bottom w:val="single" w:sz="4" w:space="0" w:color="auto"/>
              <w:right w:val="single" w:sz="4" w:space="0" w:color="auto"/>
            </w:tcBorders>
            <w:shd w:val="clear" w:color="000000" w:fill="FFE699"/>
          </w:tcPr>
          <w:p w14:paraId="70CE818C" w14:textId="77777777" w:rsidR="0040719D" w:rsidRDefault="0040719D" w:rsidP="001B4B06">
            <w:pPr>
              <w:jc w:val="center"/>
              <w:rPr>
                <w:b/>
                <w:bCs/>
              </w:rPr>
            </w:pPr>
          </w:p>
          <w:p w14:paraId="3D4CC182" w14:textId="77777777" w:rsidR="0040719D" w:rsidRDefault="0040719D" w:rsidP="001B4B06">
            <w:pPr>
              <w:jc w:val="center"/>
              <w:rPr>
                <w:b/>
                <w:bCs/>
              </w:rPr>
            </w:pPr>
          </w:p>
          <w:p w14:paraId="44A87690" w14:textId="77777777" w:rsidR="0040719D" w:rsidRPr="009D755F" w:rsidRDefault="0040719D" w:rsidP="001B4B06">
            <w:pPr>
              <w:jc w:val="center"/>
              <w:rPr>
                <w:b/>
                <w:bCs/>
              </w:rPr>
            </w:pPr>
            <w:r>
              <w:rPr>
                <w:b/>
                <w:bCs/>
              </w:rPr>
              <w:t>Total Marks (100)</w:t>
            </w:r>
          </w:p>
        </w:tc>
      </w:tr>
      <w:tr w:rsidR="0040719D" w:rsidRPr="009D755F" w14:paraId="7E6D6361" w14:textId="77777777" w:rsidTr="00DF6581">
        <w:trPr>
          <w:trHeight w:val="370"/>
        </w:trPr>
        <w:tc>
          <w:tcPr>
            <w:tcW w:w="704" w:type="dxa"/>
            <w:tcBorders>
              <w:top w:val="nil"/>
              <w:left w:val="single" w:sz="4" w:space="0" w:color="auto"/>
              <w:bottom w:val="single" w:sz="4" w:space="0" w:color="auto"/>
              <w:right w:val="single" w:sz="4" w:space="0" w:color="auto"/>
            </w:tcBorders>
            <w:noWrap/>
            <w:vAlign w:val="center"/>
            <w:hideMark/>
          </w:tcPr>
          <w:p w14:paraId="627C7AA9" w14:textId="77777777" w:rsidR="0040719D" w:rsidRPr="009D755F" w:rsidRDefault="0040719D" w:rsidP="001B4B06">
            <w:pPr>
              <w:jc w:val="center"/>
              <w:rPr>
                <w:rFonts w:eastAsia="Times New Roman"/>
                <w:color w:val="000000"/>
                <w:sz w:val="24"/>
                <w:szCs w:val="24"/>
              </w:rPr>
            </w:pPr>
            <w:r>
              <w:rPr>
                <w:rFonts w:eastAsia="Times New Roman"/>
                <w:color w:val="000000"/>
                <w:sz w:val="24"/>
                <w:szCs w:val="24"/>
              </w:rPr>
              <w:t>Q1</w:t>
            </w:r>
          </w:p>
        </w:tc>
        <w:tc>
          <w:tcPr>
            <w:tcW w:w="1418" w:type="dxa"/>
            <w:tcBorders>
              <w:top w:val="nil"/>
              <w:left w:val="nil"/>
              <w:bottom w:val="single" w:sz="4" w:space="0" w:color="auto"/>
              <w:right w:val="single" w:sz="4" w:space="0" w:color="auto"/>
            </w:tcBorders>
            <w:noWrap/>
            <w:vAlign w:val="center"/>
          </w:tcPr>
          <w:p w14:paraId="5C7A8A19" w14:textId="77777777" w:rsidR="0040719D" w:rsidRPr="009D755F" w:rsidRDefault="0040719D" w:rsidP="001B4B06">
            <w:pPr>
              <w:jc w:val="center"/>
              <w:rPr>
                <w:rFonts w:eastAsia="Times New Roman"/>
                <w:color w:val="000000"/>
                <w:sz w:val="24"/>
                <w:szCs w:val="24"/>
              </w:rPr>
            </w:pPr>
          </w:p>
        </w:tc>
        <w:tc>
          <w:tcPr>
            <w:tcW w:w="1134" w:type="dxa"/>
            <w:tcBorders>
              <w:top w:val="nil"/>
              <w:left w:val="nil"/>
              <w:bottom w:val="single" w:sz="4" w:space="0" w:color="auto"/>
              <w:right w:val="single" w:sz="4" w:space="0" w:color="auto"/>
            </w:tcBorders>
            <w:noWrap/>
            <w:vAlign w:val="center"/>
          </w:tcPr>
          <w:p w14:paraId="6410BFB7" w14:textId="77777777" w:rsidR="0040719D" w:rsidRPr="009D755F" w:rsidRDefault="0040719D" w:rsidP="001B4B06">
            <w:pPr>
              <w:jc w:val="center"/>
              <w:rPr>
                <w:rFonts w:eastAsia="Times New Roman"/>
                <w:color w:val="000000"/>
                <w:sz w:val="24"/>
                <w:szCs w:val="24"/>
              </w:rPr>
            </w:pPr>
          </w:p>
        </w:tc>
        <w:tc>
          <w:tcPr>
            <w:tcW w:w="1275" w:type="dxa"/>
            <w:tcBorders>
              <w:top w:val="nil"/>
              <w:left w:val="nil"/>
              <w:bottom w:val="single" w:sz="4" w:space="0" w:color="auto"/>
              <w:right w:val="single" w:sz="4" w:space="0" w:color="auto"/>
            </w:tcBorders>
            <w:noWrap/>
            <w:vAlign w:val="center"/>
          </w:tcPr>
          <w:p w14:paraId="7197B920" w14:textId="77777777" w:rsidR="0040719D" w:rsidRPr="009D755F" w:rsidRDefault="0040719D" w:rsidP="001B4B06">
            <w:pPr>
              <w:jc w:val="center"/>
              <w:rPr>
                <w:rFonts w:eastAsia="Times New Roman"/>
                <w:color w:val="000000"/>
                <w:sz w:val="24"/>
                <w:szCs w:val="24"/>
              </w:rPr>
            </w:pPr>
          </w:p>
        </w:tc>
        <w:tc>
          <w:tcPr>
            <w:tcW w:w="1560" w:type="dxa"/>
            <w:tcBorders>
              <w:top w:val="nil"/>
              <w:left w:val="nil"/>
              <w:bottom w:val="single" w:sz="4" w:space="0" w:color="auto"/>
              <w:right w:val="single" w:sz="4" w:space="0" w:color="auto"/>
            </w:tcBorders>
            <w:noWrap/>
            <w:vAlign w:val="center"/>
          </w:tcPr>
          <w:p w14:paraId="64A6052C" w14:textId="77777777" w:rsidR="0040719D" w:rsidRPr="009D755F" w:rsidRDefault="0040719D" w:rsidP="001B4B06">
            <w:pPr>
              <w:jc w:val="center"/>
              <w:rPr>
                <w:rFonts w:eastAsia="Times New Roman"/>
                <w:color w:val="000000"/>
                <w:sz w:val="24"/>
                <w:szCs w:val="24"/>
              </w:rPr>
            </w:pPr>
          </w:p>
        </w:tc>
        <w:tc>
          <w:tcPr>
            <w:tcW w:w="850" w:type="dxa"/>
            <w:tcBorders>
              <w:top w:val="nil"/>
              <w:left w:val="nil"/>
              <w:bottom w:val="single" w:sz="4" w:space="0" w:color="auto"/>
              <w:right w:val="single" w:sz="4" w:space="0" w:color="auto"/>
            </w:tcBorders>
            <w:noWrap/>
            <w:vAlign w:val="center"/>
          </w:tcPr>
          <w:p w14:paraId="50214F43" w14:textId="77777777" w:rsidR="0040719D" w:rsidRPr="009D755F" w:rsidRDefault="0040719D" w:rsidP="001B4B06">
            <w:pPr>
              <w:jc w:val="center"/>
              <w:rPr>
                <w:rFonts w:eastAsia="Times New Roman"/>
                <w:color w:val="000000"/>
                <w:sz w:val="24"/>
                <w:szCs w:val="24"/>
              </w:rPr>
            </w:pPr>
          </w:p>
        </w:tc>
        <w:tc>
          <w:tcPr>
            <w:tcW w:w="1418" w:type="dxa"/>
            <w:tcBorders>
              <w:top w:val="nil"/>
              <w:left w:val="nil"/>
              <w:bottom w:val="single" w:sz="4" w:space="0" w:color="auto"/>
              <w:right w:val="single" w:sz="4" w:space="0" w:color="auto"/>
            </w:tcBorders>
            <w:vAlign w:val="center"/>
          </w:tcPr>
          <w:p w14:paraId="28EA94DC" w14:textId="77777777" w:rsidR="0040719D" w:rsidRPr="009D755F" w:rsidRDefault="0040719D" w:rsidP="001B4B06">
            <w:pPr>
              <w:jc w:val="center"/>
              <w:rPr>
                <w:rFonts w:eastAsia="Times New Roman"/>
                <w:color w:val="000000"/>
                <w:sz w:val="24"/>
                <w:szCs w:val="24"/>
              </w:rPr>
            </w:pPr>
          </w:p>
        </w:tc>
        <w:tc>
          <w:tcPr>
            <w:tcW w:w="1701" w:type="dxa"/>
            <w:tcBorders>
              <w:top w:val="nil"/>
              <w:left w:val="nil"/>
              <w:bottom w:val="single" w:sz="4" w:space="0" w:color="auto"/>
              <w:right w:val="single" w:sz="4" w:space="0" w:color="auto"/>
            </w:tcBorders>
            <w:noWrap/>
            <w:vAlign w:val="center"/>
          </w:tcPr>
          <w:p w14:paraId="4A5D7564" w14:textId="77777777" w:rsidR="0040719D" w:rsidRPr="009D755F" w:rsidRDefault="0040719D" w:rsidP="001B4B06">
            <w:pPr>
              <w:jc w:val="center"/>
              <w:rPr>
                <w:rFonts w:eastAsia="Times New Roman"/>
                <w:color w:val="000000"/>
                <w:sz w:val="24"/>
                <w:szCs w:val="24"/>
              </w:rPr>
            </w:pPr>
          </w:p>
        </w:tc>
      </w:tr>
      <w:tr w:rsidR="0040719D" w:rsidRPr="009D755F" w14:paraId="3074785D" w14:textId="77777777" w:rsidTr="00DF6581">
        <w:trPr>
          <w:trHeight w:val="445"/>
        </w:trPr>
        <w:tc>
          <w:tcPr>
            <w:tcW w:w="8359" w:type="dxa"/>
            <w:gridSpan w:val="7"/>
            <w:tcBorders>
              <w:top w:val="single" w:sz="4" w:space="0" w:color="auto"/>
              <w:left w:val="single" w:sz="4" w:space="0" w:color="auto"/>
              <w:bottom w:val="single" w:sz="4" w:space="0" w:color="auto"/>
              <w:right w:val="single" w:sz="4" w:space="0" w:color="auto"/>
            </w:tcBorders>
            <w:noWrap/>
            <w:vAlign w:val="bottom"/>
            <w:hideMark/>
          </w:tcPr>
          <w:p w14:paraId="458A6936" w14:textId="77777777" w:rsidR="0040719D" w:rsidRPr="009D755F" w:rsidRDefault="0040719D" w:rsidP="001B4B06">
            <w:pPr>
              <w:jc w:val="right"/>
              <w:rPr>
                <w:rFonts w:eastAsia="Times New Roman"/>
                <w:b/>
                <w:bCs/>
                <w:color w:val="000000"/>
                <w:sz w:val="24"/>
                <w:szCs w:val="24"/>
              </w:rPr>
            </w:pPr>
            <w:r>
              <w:rPr>
                <w:rFonts w:eastAsia="Times New Roman"/>
                <w:b/>
                <w:bCs/>
                <w:color w:val="000000"/>
                <w:sz w:val="24"/>
                <w:szCs w:val="24"/>
              </w:rPr>
              <w:t xml:space="preserve">Overall Total (100) </w:t>
            </w:r>
          </w:p>
        </w:tc>
        <w:tc>
          <w:tcPr>
            <w:tcW w:w="1701" w:type="dxa"/>
            <w:tcBorders>
              <w:top w:val="nil"/>
              <w:left w:val="nil"/>
              <w:bottom w:val="single" w:sz="4" w:space="0" w:color="auto"/>
              <w:right w:val="single" w:sz="4" w:space="0" w:color="auto"/>
            </w:tcBorders>
            <w:noWrap/>
            <w:vAlign w:val="bottom"/>
            <w:hideMark/>
          </w:tcPr>
          <w:p w14:paraId="69F328E3" w14:textId="77777777" w:rsidR="0040719D" w:rsidRPr="009D755F" w:rsidRDefault="0040719D" w:rsidP="001B4B06">
            <w:pPr>
              <w:jc w:val="center"/>
              <w:rPr>
                <w:rFonts w:eastAsia="Times New Roman"/>
                <w:b/>
                <w:bCs/>
                <w:color w:val="000000"/>
                <w:sz w:val="24"/>
                <w:szCs w:val="24"/>
              </w:rPr>
            </w:pPr>
          </w:p>
        </w:tc>
      </w:tr>
    </w:tbl>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40719D" w:rsidRPr="009D755F" w14:paraId="02B5B620"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3A50D6" w14:textId="77777777" w:rsidR="0040719D" w:rsidRPr="009D755F" w:rsidRDefault="0040719D" w:rsidP="001B4B06">
            <w:r>
              <w:br w:type="textWrapping" w:clear="all"/>
            </w: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B3C25C3" w14:textId="77777777" w:rsidR="0040719D" w:rsidRPr="009D755F" w:rsidRDefault="0040719D" w:rsidP="001B4B06">
            <w:r>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81AC24" w14:textId="77777777" w:rsidR="0040719D" w:rsidRPr="009D755F" w:rsidRDefault="0040719D" w:rsidP="001B4B06">
            <w:r>
              <w:rPr>
                <w:b/>
                <w:bCs/>
                <w:color w:val="1F4E79"/>
                <w:sz w:val="18"/>
                <w:szCs w:val="18"/>
              </w:rPr>
              <w:t>Head of Department</w:t>
            </w:r>
          </w:p>
        </w:tc>
      </w:tr>
      <w:tr w:rsidR="0040719D" w:rsidRPr="009D755F" w14:paraId="2B03163C" w14:textId="77777777" w:rsidTr="001B4B06">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18A353" w14:textId="77777777" w:rsidR="0040719D" w:rsidRPr="009D755F" w:rsidRDefault="0040719D" w:rsidP="001B4B06"/>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3E5563" w14:textId="77777777" w:rsidR="0040719D" w:rsidRPr="009D755F" w:rsidRDefault="0040719D" w:rsidP="001B4B06"/>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5E8438" w14:textId="77777777" w:rsidR="0040719D" w:rsidRPr="009D755F" w:rsidRDefault="0040719D" w:rsidP="001B4B06"/>
        </w:tc>
      </w:tr>
      <w:tr w:rsidR="0040719D" w:rsidRPr="009D755F" w14:paraId="24276370"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78D6FC" w14:textId="77777777" w:rsidR="0040719D" w:rsidRPr="009D755F" w:rsidRDefault="0040719D" w:rsidP="001B4B06">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DC5D90" w14:textId="77777777" w:rsidR="0040719D" w:rsidRPr="009D755F" w:rsidRDefault="0040719D" w:rsidP="001B4B06">
            <w:pPr>
              <w:jc w:val="center"/>
            </w:pPr>
            <w:r>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FE12E2" w14:textId="77777777" w:rsidR="0040719D" w:rsidRPr="009D755F" w:rsidRDefault="0040719D" w:rsidP="001B4B06">
            <w:pPr>
              <w:jc w:val="center"/>
            </w:pPr>
            <w:r>
              <w:rPr>
                <w:sz w:val="18"/>
                <w:szCs w:val="18"/>
              </w:rPr>
              <w:t>Signature: _______________</w:t>
            </w:r>
          </w:p>
        </w:tc>
      </w:tr>
      <w:tr w:rsidR="0040719D" w:rsidRPr="009D755F" w14:paraId="57F9C9CC" w14:textId="77777777" w:rsidTr="001B4B06">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1E7291" w14:textId="77777777" w:rsidR="0040719D" w:rsidRPr="009D755F" w:rsidRDefault="0040719D" w:rsidP="001B4B06">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1DE4F7" w14:textId="77777777" w:rsidR="0040719D" w:rsidRPr="009D755F" w:rsidRDefault="0040719D" w:rsidP="001B4B06">
            <w:pPr>
              <w:jc w:val="center"/>
            </w:pPr>
            <w:r>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E5ABB9" w14:textId="77777777" w:rsidR="0040719D" w:rsidRPr="009D755F" w:rsidRDefault="0040719D" w:rsidP="001B4B06">
            <w:pPr>
              <w:jc w:val="center"/>
            </w:pPr>
            <w:r>
              <w:rPr>
                <w:sz w:val="18"/>
                <w:szCs w:val="18"/>
              </w:rPr>
              <w:t>Date: ___________________</w:t>
            </w:r>
          </w:p>
        </w:tc>
      </w:tr>
    </w:tbl>
    <w:p w14:paraId="24BF7F09" w14:textId="77777777" w:rsidR="0040719D" w:rsidRDefault="0040719D"/>
    <w:p w14:paraId="617953A2" w14:textId="77777777" w:rsidR="00041321" w:rsidRDefault="00186CA5">
      <w:r>
        <w:br w:type="page"/>
      </w:r>
    </w:p>
    <w:p w14:paraId="068A661E" w14:textId="77777777" w:rsidR="00041321" w:rsidRDefault="00186CA5">
      <w:pPr>
        <w:keepNext/>
        <w:keepLines/>
        <w:spacing w:before="360" w:after="200"/>
        <w:jc w:val="center"/>
      </w:pPr>
      <w:r>
        <w:rPr>
          <w:b/>
          <w:bCs/>
          <w:color w:val="1F4E78"/>
          <w:sz w:val="32"/>
          <w:szCs w:val="32"/>
        </w:rPr>
        <w:lastRenderedPageBreak/>
        <w:t>ANSWER KEY</w:t>
      </w:r>
    </w:p>
    <w:p w14:paraId="067C2E78" w14:textId="77777777" w:rsidR="00041321" w:rsidRDefault="00186CA5">
      <w:pPr>
        <w:spacing w:after="140"/>
        <w:jc w:val="center"/>
      </w:pPr>
      <w:r>
        <w:rPr>
          <w:i/>
          <w:iCs/>
          <w:color w:val="595959"/>
        </w:rPr>
        <w:t>Assessment Tool 3 – Mock Interview  |  CSA06 – Design and Analysis of Algorithms</w:t>
      </w:r>
    </w:p>
    <w:p w14:paraId="650F7374" w14:textId="77777777" w:rsidR="00041321" w:rsidRDefault="00186CA5">
      <w:pPr>
        <w:spacing w:after="300"/>
        <w:jc w:val="center"/>
      </w:pPr>
      <w:r>
        <w:rPr>
          <w:i/>
          <w:iCs/>
          <w:color w:val="595959"/>
        </w:rPr>
        <w:t>Model answers for all 15 technical-discussion questions, suitable for interview preparation and self-assessment.</w:t>
      </w:r>
    </w:p>
    <w:p w14:paraId="1CCD1C62" w14:textId="77777777" w:rsidR="00041321" w:rsidRDefault="00186CA5">
      <w:pPr>
        <w:spacing w:before="240" w:after="100"/>
      </w:pPr>
      <w:r>
        <w:rPr>
          <w:b/>
          <w:bCs/>
          <w:color w:val="1F4E78"/>
          <w:sz w:val="23"/>
          <w:szCs w:val="23"/>
        </w:rPr>
        <w:t>Q1. Prove at a high level that the Hamiltonian Cycle problem is NP-Complete.</w:t>
      </w:r>
    </w:p>
    <w:p w14:paraId="03C69D05" w14:textId="77777777" w:rsidR="00041321" w:rsidRDefault="00186CA5">
      <w:pPr>
        <w:spacing w:after="160"/>
      </w:pPr>
      <w:r>
        <w:rPr>
          <w:sz w:val="22"/>
          <w:szCs w:val="22"/>
        </w:rPr>
        <w:t>To show Hamiltonian Cycle (HC) is NP-Complete, we must show it is both in NP and NP-hard. Membership in NP: given a candidate cycle (a permutation of the vertices), we can verify in O(V) time that every consecutive pair of vertices is connected by an edge and that the last vertex connects back to the first — a polynomial-time certificate check, so HC is in NP.</w:t>
      </w:r>
    </w:p>
    <w:p w14:paraId="75826BE1" w14:textId="77777777" w:rsidR="00041321" w:rsidRDefault="00186CA5">
      <w:pPr>
        <w:spacing w:after="160"/>
      </w:pPr>
      <w:r>
        <w:rPr>
          <w:sz w:val="22"/>
          <w:szCs w:val="22"/>
        </w:rPr>
        <w:t>NP-hardness: HC can be shown NP-hard by a polynomial-time reduction from another known NP-complete problem, classically 3-SAT or Vertex Cover, using gadget constructions — for example, the standard reduction from Vertex Cover builds, for every edge and vertex, small “path gadgets” that force any Hamiltonian cycle in the constructed graph to correspond exactly to a vertex cover of the original graph of the required size. Since a polynomial reduction exists from an NP-complete problem to HC, HC is NP-hard.</w:t>
      </w:r>
    </w:p>
    <w:p w14:paraId="2771973E" w14:textId="77777777" w:rsidR="00041321" w:rsidRDefault="00186CA5">
      <w:pPr>
        <w:spacing w:after="160"/>
      </w:pPr>
      <w:r>
        <w:rPr>
          <w:sz w:val="22"/>
          <w:szCs w:val="22"/>
        </w:rPr>
        <w:t>Being both in NP and NP-hard, the Hamiltonian Cycle problem is NP-Complete.</w:t>
      </w:r>
    </w:p>
    <w:p w14:paraId="4BC3ECC8" w14:textId="77777777" w:rsidR="00041321" w:rsidRDefault="00186CA5">
      <w:pPr>
        <w:spacing w:before="240" w:after="100"/>
      </w:pPr>
      <w:r>
        <w:rPr>
          <w:b/>
          <w:bCs/>
          <w:color w:val="1F4E78"/>
          <w:sz w:val="23"/>
          <w:szCs w:val="23"/>
        </w:rPr>
        <w:t>Q2. Show how 3-SAT can be reduced to the Clique problem. Explain the reduction steps.</w:t>
      </w:r>
    </w:p>
    <w:p w14:paraId="365F8488" w14:textId="77777777" w:rsidR="00041321" w:rsidRDefault="00186CA5">
      <w:pPr>
        <w:spacing w:after="160"/>
      </w:pPr>
      <w:r>
        <w:rPr>
          <w:sz w:val="22"/>
          <w:szCs w:val="22"/>
        </w:rPr>
        <w:t>Given a 3-CNF formula with m clauses, each containing exactly 3 literals, construct a graph G as follows: create one vertex for every literal occurrence, grouped into m groups of 3 vertices (one group per clause).</w:t>
      </w:r>
    </w:p>
    <w:p w14:paraId="096C2103" w14:textId="77777777" w:rsidR="00041321" w:rsidRDefault="00186CA5">
      <w:pPr>
        <w:spacing w:after="160"/>
      </w:pPr>
      <w:r>
        <w:rPr>
          <w:sz w:val="22"/>
          <w:szCs w:val="22"/>
        </w:rPr>
        <w:t>Add an edge between two vertices from different clause-groups if and only if their literals are not negations of each other (i.e. they can consistently be true at the same time). No edges are added between vertices within the same group, since at most one literal per clause is selected as the satisfying literal.</w:t>
      </w:r>
    </w:p>
    <w:p w14:paraId="143B2E22" w14:textId="77777777" w:rsidR="00041321" w:rsidRDefault="00186CA5">
      <w:pPr>
        <w:spacing w:after="160"/>
      </w:pPr>
      <w:r>
        <w:rPr>
          <w:sz w:val="22"/>
          <w:szCs w:val="22"/>
        </w:rPr>
        <w:t>Claim: the formula is satisfiable if and only if G has a clique of size m. If the formula is satisfiable, pick one true literal from each clause; the corresponding m vertices are pairwise consistent (no two are negations of each other) and therefore pairwise connected, forming a clique of size m. Conversely, a clique of size m must contain exactly one vertex from each clause-group (vertices in the same group are never connected) and all chosen literals are pairwise consistent, so setting each chosen literal</w:t>
      </w:r>
      <w:r>
        <w:rPr>
          <w:sz w:val="22"/>
          <w:szCs w:val="22"/>
        </w:rPr>
        <w:t xml:space="preserve"> to TRUE satisfies every clause without contradiction.</w:t>
      </w:r>
    </w:p>
    <w:p w14:paraId="3D65911D" w14:textId="77777777" w:rsidR="00041321" w:rsidRDefault="00186CA5">
      <w:pPr>
        <w:spacing w:after="160"/>
      </w:pPr>
      <w:r>
        <w:rPr>
          <w:sz w:val="22"/>
          <w:szCs w:val="22"/>
        </w:rPr>
        <w:t>Since this construction takes polynomial time and correctly preserves satisfiability, it is a valid polynomial-time reduction from 3-SAT to Clique, demonstrating Clique is at least as hard as 3-SAT (i.e. NP-hard).</w:t>
      </w:r>
    </w:p>
    <w:p w14:paraId="7C7CD94D" w14:textId="77777777" w:rsidR="00041321" w:rsidRDefault="00186CA5">
      <w:pPr>
        <w:spacing w:before="240" w:after="100"/>
      </w:pPr>
      <w:r>
        <w:rPr>
          <w:b/>
          <w:bCs/>
          <w:color w:val="1F4E78"/>
          <w:sz w:val="23"/>
          <w:szCs w:val="23"/>
        </w:rPr>
        <w:t>Q3. Why is the Travelling Salesman Problem (decision version) NP-Complete while the optimization version is NP-Hard?</w:t>
      </w:r>
    </w:p>
    <w:p w14:paraId="5CA96205" w14:textId="77777777" w:rsidR="00041321" w:rsidRDefault="00186CA5">
      <w:pPr>
        <w:spacing w:after="160"/>
      </w:pPr>
      <w:r>
        <w:rPr>
          <w:sz w:val="22"/>
          <w:szCs w:val="22"/>
        </w:rPr>
        <w:t>The decision version of TSP asks: “is there a tour visiting every city exactly once with total length ≤ K?” This has a clear certificate — a specific tour — that can be verified in polynomial time by summing its edge weights and comparing to K, so the decision version is in NP. It is also NP-hard (shown by a reduction from Hamiltonian Cycle, treating HC as TSP with unit edge weights on existing edges and infinite weight on missing ones), so the decision version is NP-Complete.</w:t>
      </w:r>
    </w:p>
    <w:p w14:paraId="69224E2E" w14:textId="77777777" w:rsidR="00041321" w:rsidRDefault="00186CA5">
      <w:pPr>
        <w:spacing w:after="160"/>
      </w:pPr>
      <w:r>
        <w:rPr>
          <w:sz w:val="22"/>
          <w:szCs w:val="22"/>
        </w:rPr>
        <w:lastRenderedPageBreak/>
        <w:t>The optimization version asks for the minimum tour length itself (a number), not a yes/no answer — it is not a decision problem and therefore, by definition, cannot be a member of NP (which is a complexity class of decision problems / languages). Its hardness is still established relative to NP-complete problems: any algorithm that solves the optimization version efficiently could be used to solve the decision version efficiently too (just compare the computed minimum to K), so the optimization version is a</w:t>
      </w:r>
      <w:r>
        <w:rPr>
          <w:sz w:val="22"/>
          <w:szCs w:val="22"/>
        </w:rPr>
        <w:t>t least as hard as an NP-complete problem — which is precisely the definition of NP-hard, without requiring (or even allowing) membership in NP itself.</w:t>
      </w:r>
    </w:p>
    <w:p w14:paraId="641E17EB" w14:textId="77777777" w:rsidR="00041321" w:rsidRDefault="00186CA5">
      <w:pPr>
        <w:spacing w:before="240" w:after="100"/>
      </w:pPr>
      <w:r>
        <w:rPr>
          <w:b/>
          <w:bCs/>
          <w:color w:val="1F4E78"/>
          <w:sz w:val="23"/>
          <w:szCs w:val="23"/>
        </w:rPr>
        <w:t>Q4. Analyze the worst-case time complexity of the N-Queens backtracking solution. Can pruning improve it asymptotically?</w:t>
      </w:r>
    </w:p>
    <w:p w14:paraId="71889112" w14:textId="77777777" w:rsidR="00041321" w:rsidRDefault="00186CA5">
      <w:pPr>
        <w:spacing w:after="160"/>
      </w:pPr>
      <w:r>
        <w:rPr>
          <w:sz w:val="22"/>
          <w:szCs w:val="22"/>
        </w:rPr>
        <w:t>Placing one queen per row (a standard simplification, since two queens can never share a row in a valid solution) gives at most N choices of column per row, so a naive backtracking search without any validity checking would explore O(Nⁿ) placements in the worst case. With basic row/column/diagonal validity checking applied at each placement (the usual N-Queens backtracking algorithm), the search is restricted to placements that are at least column-distinct, bounding the worst case at O(N!) — the number of w</w:t>
      </w:r>
      <w:r>
        <w:rPr>
          <w:sz w:val="22"/>
          <w:szCs w:val="22"/>
        </w:rPr>
        <w:t>ays to place N non-attacking-by-column queens, one per row and column.</w:t>
      </w:r>
    </w:p>
    <w:p w14:paraId="1F3265AA" w14:textId="77777777" w:rsidR="00041321" w:rsidRDefault="00186CA5">
      <w:pPr>
        <w:spacing w:after="160"/>
      </w:pPr>
      <w:r>
        <w:rPr>
          <w:sz w:val="22"/>
          <w:szCs w:val="22"/>
        </w:rPr>
        <w:t>Pruning techniques such as constraint propagation (forward-checking which columns/diagonals remain available), symmetry breaking, or bitmask-based fast conflict checks dramatically reduce the practical (average-case) running time — often by several orders of magnitude — and lower the effective branching factor at each row. However, they do not change the fundamental worst-case asymptotic complexity, which remains exponential (O(N!) in the permutation formulation): pruning eliminates invalid branches earlier</w:t>
      </w:r>
      <w:r>
        <w:rPr>
          <w:sz w:val="22"/>
          <w:szCs w:val="22"/>
        </w:rPr>
        <w:t>, but the underlying search space is still combinatorially large, and no known technique brings N-Queens backtracking down to polynomial time in the worst case.</w:t>
      </w:r>
    </w:p>
    <w:p w14:paraId="6B72E3A0" w14:textId="77777777" w:rsidR="00041321" w:rsidRDefault="00186CA5">
      <w:pPr>
        <w:spacing w:before="240" w:after="100"/>
      </w:pPr>
      <w:r>
        <w:rPr>
          <w:b/>
          <w:bCs/>
          <w:color w:val="1F4E78"/>
          <w:sz w:val="23"/>
          <w:szCs w:val="23"/>
        </w:rPr>
        <w:t>Q5. If P = NP were proved true, what would be the major practical consequences in computing?</w:t>
      </w:r>
    </w:p>
    <w:p w14:paraId="31936C29" w14:textId="77777777" w:rsidR="00041321" w:rsidRDefault="00186CA5">
      <w:pPr>
        <w:spacing w:after="160"/>
      </w:pPr>
      <w:r>
        <w:rPr>
          <w:sz w:val="22"/>
          <w:szCs w:val="22"/>
        </w:rPr>
        <w:t>If P = NP, every problem in NP — including all NP-complete problems such as SAT, TSP, graph colouring, and integer programming — would have a polynomial-time algorithm. This would revolutionize fields that currently rely on heuristics or exponential-time exact methods for combinatorial optimization: logistics and scheduling, circuit design and verification, computational biology (e.g. protein structure and sequence-alignment problems with NP-hard formulations), and machine-learning model selection.</w:t>
      </w:r>
    </w:p>
    <w:p w14:paraId="7FA91E42" w14:textId="77777777" w:rsidR="00041321" w:rsidRDefault="00186CA5">
      <w:pPr>
        <w:spacing w:after="160"/>
      </w:pPr>
      <w:r>
        <w:rPr>
          <w:sz w:val="22"/>
          <w:szCs w:val="22"/>
        </w:rPr>
        <w:t>It would also have severe consequences for cryptography: most widely-used public-key schemes (RSA, Diffie–Hellman, elliptic-curve cryptography) rely on certain problems being computationally hard to invert without a secret key. While factoring and discrete log are not known to be NP-complete themselves, a constructive proof of P = NP would very likely come with techniques broadly applicable enough to threaten these assumptions as well, undermining the security foundations of most of today’s secure communica</w:t>
      </w:r>
      <w:r>
        <w:rPr>
          <w:sz w:val="22"/>
          <w:szCs w:val="22"/>
        </w:rPr>
        <w:t>tion.</w:t>
      </w:r>
    </w:p>
    <w:p w14:paraId="15FAC11E" w14:textId="77777777" w:rsidR="00041321" w:rsidRDefault="00186CA5">
      <w:pPr>
        <w:spacing w:after="160"/>
      </w:pPr>
      <w:r>
        <w:rPr>
          <w:sz w:val="22"/>
          <w:szCs w:val="22"/>
        </w:rPr>
        <w:t>On the theoretical side, P = NP would collapse much of the structure of complexity theory as currently understood (e.g. the distinction between P, NP, and the polynomial hierarchy would need to be rethought), and — depending on whether the proof is constructive or merely an existence proof — might or might not immediately yield practical fast algorithms, since polynomial-time is not the same as fast-in-practice for large exponents.</w:t>
      </w:r>
    </w:p>
    <w:p w14:paraId="4FCF482E" w14:textId="77777777" w:rsidR="00041321" w:rsidRDefault="00186CA5">
      <w:pPr>
        <w:spacing w:before="240" w:after="100"/>
      </w:pPr>
      <w:r>
        <w:rPr>
          <w:b/>
          <w:bCs/>
          <w:color w:val="1F4E78"/>
          <w:sz w:val="23"/>
          <w:szCs w:val="23"/>
        </w:rPr>
        <w:t>Q6. Explain why Subset Sum is NP-Complete despite having a pseudo-polynomial dynamic programming solution.</w:t>
      </w:r>
    </w:p>
    <w:p w14:paraId="5E10F3F6" w14:textId="77777777" w:rsidR="00041321" w:rsidRDefault="00186CA5">
      <w:pPr>
        <w:spacing w:after="160"/>
      </w:pPr>
      <w:r>
        <w:rPr>
          <w:sz w:val="22"/>
          <w:szCs w:val="22"/>
        </w:rPr>
        <w:lastRenderedPageBreak/>
        <w:t>The standard DP solution for Subset Sum builds a table of size O(n × Sum), where Sum is the target value, and runs in O(n × Sum) time — this looks polynomial, but it is polynomial in the numeric value of Sum, not in the number of bits needed to encode Sum.</w:t>
      </w:r>
    </w:p>
    <w:p w14:paraId="4B6C09BF" w14:textId="77777777" w:rsidR="00041321" w:rsidRDefault="00186CA5">
      <w:pPr>
        <w:spacing w:after="160"/>
      </w:pPr>
      <w:r>
        <w:rPr>
          <w:sz w:val="22"/>
          <w:szCs w:val="22"/>
        </w:rPr>
        <w:t>Computational complexity (and the definition of NP-completeness) is measured relative to input size in bits. A number Sum is represented with only O(log Sum) bits, so an algorithm that takes O(n × Sum) time is actually exponential in the bit-length of the input whenever Sum can be exponentially large relative to n (e.g. Sum = 2ⁿ). This is exactly what “pseudo-polynomial” means: polynomial in the magnitude of the numbers, exponential in their encoded length.</w:t>
      </w:r>
    </w:p>
    <w:p w14:paraId="0ABEB503" w14:textId="77777777" w:rsidR="00041321" w:rsidRDefault="00186CA5">
      <w:pPr>
        <w:spacing w:after="160"/>
      </w:pPr>
      <w:r>
        <w:rPr>
          <w:sz w:val="22"/>
          <w:szCs w:val="22"/>
        </w:rPr>
        <w:t>Because no algorithm is known to run in time polynomial in the bit-length of the input for all instances (including ones with very large numbers), and Subset Sum is both in NP and NP-hard (via reduction from problems like 3-Partition / Knapsack-family problems), it remains classified as NP-Complete — the pseudo-polynomial DP is a practically useful special-case algorithm, not a refutation of NP-completeness.</w:t>
      </w:r>
    </w:p>
    <w:p w14:paraId="5132F8A6" w14:textId="77777777" w:rsidR="00041321" w:rsidRDefault="00186CA5">
      <w:pPr>
        <w:spacing w:before="240" w:after="100"/>
      </w:pPr>
      <w:r>
        <w:rPr>
          <w:b/>
          <w:bCs/>
          <w:color w:val="1F4E78"/>
          <w:sz w:val="23"/>
          <w:szCs w:val="23"/>
        </w:rPr>
        <w:t>Q7. Compare the complexity of Vertex Cover and Independent Set problems. How are they related through reduction?</w:t>
      </w:r>
    </w:p>
    <w:p w14:paraId="2B79D9DD" w14:textId="77777777" w:rsidR="00041321" w:rsidRDefault="00186CA5">
      <w:pPr>
        <w:spacing w:after="160"/>
      </w:pPr>
      <w:r>
        <w:rPr>
          <w:sz w:val="22"/>
          <w:szCs w:val="22"/>
        </w:rPr>
        <w:t>Vertex Cover (VC) asks for the smallest set of vertices that touches every edge; Independent Set (IS) asks for the largest set of vertices with no two adjacent. Both decision versions (“is there a vertex cover/independent set of size ≤/≥ k?”) are NP-Complete, and both optimization versions are NP-hard.</w:t>
      </w:r>
    </w:p>
    <w:p w14:paraId="7CA7B9CA" w14:textId="77777777" w:rsidR="00041321" w:rsidRDefault="00186CA5">
      <w:pPr>
        <w:spacing w:after="160"/>
      </w:pPr>
      <w:r>
        <w:rPr>
          <w:sz w:val="22"/>
          <w:szCs w:val="22"/>
        </w:rPr>
        <w:t>The two problems are complements of each other on the same graph: a set S ⊆ V is a vertex cover of G if and only if its complement V \ S is an independent set of G. This is because if every edge has at least one endpoint in S, then no edge can have both endpoints outside S, meaning V \ S contains no two adjacent vertices, and vice versa.</w:t>
      </w:r>
    </w:p>
    <w:p w14:paraId="498F77AA" w14:textId="77777777" w:rsidR="00041321" w:rsidRDefault="00186CA5">
      <w:pPr>
        <w:spacing w:after="160"/>
      </w:pPr>
      <w:r>
        <w:rPr>
          <w:sz w:val="22"/>
          <w:szCs w:val="22"/>
        </w:rPr>
        <w:t>This gives the identity |minimum vertex cover| + |maximum independent set| = |V| for the same graph, and a trivial linear-time reduction between the two problems in both directions — solving one optimally (or deciding one) immediately solves/decides the other by simply taking the complement of the solution set, showing the two problems are computationally equivalent in hardness.</w:t>
      </w:r>
    </w:p>
    <w:p w14:paraId="1FEE8336" w14:textId="77777777" w:rsidR="00041321" w:rsidRDefault="00186CA5">
      <w:pPr>
        <w:spacing w:before="240" w:after="100"/>
      </w:pPr>
      <w:r>
        <w:rPr>
          <w:b/>
          <w:bCs/>
          <w:color w:val="1F4E78"/>
          <w:sz w:val="23"/>
          <w:szCs w:val="23"/>
        </w:rPr>
        <w:t>Q8. Why is the Halting Problem not in NP? Explain from a theoretical perspective.</w:t>
      </w:r>
    </w:p>
    <w:p w14:paraId="1C2C68EA" w14:textId="77777777" w:rsidR="00041321" w:rsidRDefault="00186CA5">
      <w:pPr>
        <w:spacing w:after="160"/>
      </w:pPr>
      <w:r>
        <w:rPr>
          <w:sz w:val="22"/>
          <w:szCs w:val="22"/>
        </w:rPr>
        <w:t>The class NP consists of decision problems for which a “yes” answer has a certificate that can be verified in polynomial time by a deterministic Turing machine. A foundational consequence of this definition is that NP is a subset of the decidable languages: a polynomial-time verifier is itself an algorithm that always halts, so every language in NP is decidable by (nondeterministically) guessing a certificate and verifying it in finite time.</w:t>
      </w:r>
    </w:p>
    <w:p w14:paraId="6EC1989F" w14:textId="77777777" w:rsidR="00041321" w:rsidRDefault="00186CA5">
      <w:pPr>
        <w:spacing w:after="160"/>
      </w:pPr>
      <w:r>
        <w:rPr>
          <w:sz w:val="22"/>
          <w:szCs w:val="22"/>
        </w:rPr>
        <w:t>The Halting Problem — “does a given program P halt on input x?” — is provably undecidable, as Turing showed via a diagonalization argument: no algorithm (of any time complexity whatsoever, let alone polynomial) can correctly decide it for every possible program/input pair, because assuming such an algorithm exists leads to a logical contradiction.</w:t>
      </w:r>
    </w:p>
    <w:p w14:paraId="1408EDC5" w14:textId="77777777" w:rsidR="00041321" w:rsidRDefault="00186CA5">
      <w:pPr>
        <w:spacing w:after="160"/>
      </w:pPr>
      <w:r>
        <w:rPr>
          <w:sz w:val="22"/>
          <w:szCs w:val="22"/>
        </w:rPr>
        <w:t>Since NP only contains decidable languages, and the Halting Problem is not decidable at all, it cannot belong to NP — it sits entirely outside the decidable universe that complexity classes like P, NP, and NP-hard are defined within (its hardness is instead studied using reductions in computability theory, not the polynomial-time reductions used for NP-hardness).</w:t>
      </w:r>
    </w:p>
    <w:p w14:paraId="35966886" w14:textId="77777777" w:rsidR="00041321" w:rsidRDefault="00186CA5">
      <w:pPr>
        <w:spacing w:before="240" w:after="100"/>
      </w:pPr>
      <w:r>
        <w:rPr>
          <w:b/>
          <w:bCs/>
          <w:color w:val="1F4E78"/>
          <w:sz w:val="23"/>
          <w:szCs w:val="23"/>
        </w:rPr>
        <w:t>Q9. Classify the problem of finding an Euler circuit in a graph as P, NP, or NP-Complete. Justify your answer.</w:t>
      </w:r>
    </w:p>
    <w:p w14:paraId="66349ADE" w14:textId="77777777" w:rsidR="00041321" w:rsidRDefault="00186CA5">
      <w:pPr>
        <w:spacing w:after="160"/>
      </w:pPr>
      <w:r>
        <w:rPr>
          <w:sz w:val="22"/>
          <w:szCs w:val="22"/>
        </w:rPr>
        <w:lastRenderedPageBreak/>
        <w:t>Finding (or even just deciding the existence of) an Euler circuit is in P. Euler’s theorem (1736) gives a simple structural characterization: a connected undirected graph has an Eulerian circuit if and only if every vertex has even degree. Checking this condition, and checking connectivity, both take O(V + E) time, and an explicit circuit can also be constructed in O(V + E) time using Hierholzer’s algorithm — so the problem is solved by a genuinely polynomial-time algorithm.</w:t>
      </w:r>
    </w:p>
    <w:p w14:paraId="0B262DB7" w14:textId="77777777" w:rsidR="00041321" w:rsidRDefault="00186CA5">
      <w:pPr>
        <w:spacing w:after="160"/>
      </w:pPr>
      <w:r>
        <w:rPr>
          <w:sz w:val="22"/>
          <w:szCs w:val="22"/>
        </w:rPr>
        <w:t>This is a useful contrast with the superficially similar Hamiltonian Circuit problem (visit every vertex exactly once), which is NP-Complete. The Euler Circuit problem asks to traverse every edge exactly once, and happens to admit a clean degree-based necessary-and-sufficient condition, whereas the Hamiltonian Circuit problem (every vertex exactly once) has no such simple characterization and is believed to require exponential time in the worst case. This pair is a classic illustration of how a small change</w:t>
      </w:r>
      <w:r>
        <w:rPr>
          <w:sz w:val="22"/>
          <w:szCs w:val="22"/>
        </w:rPr>
        <w:t xml:space="preserve"> in problem statement — edges versus vertices — can move a problem across the boundary between P and NP-Complete.</w:t>
      </w:r>
    </w:p>
    <w:p w14:paraId="52B46AA5" w14:textId="77777777" w:rsidR="00041321" w:rsidRDefault="00186CA5">
      <w:pPr>
        <w:spacing w:before="240" w:after="100"/>
      </w:pPr>
      <w:r>
        <w:rPr>
          <w:b/>
          <w:bCs/>
          <w:color w:val="1F4E78"/>
          <w:sz w:val="23"/>
          <w:szCs w:val="23"/>
        </w:rPr>
        <w:t>Q10. Analyze when backtracking is preferable over dynamic programming and when it is not.</w:t>
      </w:r>
    </w:p>
    <w:p w14:paraId="6E6C1960" w14:textId="77777777" w:rsidR="00041321" w:rsidRDefault="00186CA5">
      <w:pPr>
        <w:spacing w:after="160"/>
      </w:pPr>
      <w:r>
        <w:rPr>
          <w:sz w:val="22"/>
          <w:szCs w:val="22"/>
        </w:rPr>
        <w:t>Backtracking is preferable when: (a) the problem’s subproblems do not overlap significantly, so memoization would not save much repeated work; (b) all feasible solutions (or every valid configuration) are required, not just one optimal value — e.g. enumerating every solution to N-Queens or every valid graph colouring; (c) strong constraint-based pruning can eliminate large parts of the search space early, making the practical running time far better than the worst case; and (d) memory is limited, since back</w:t>
      </w:r>
      <w:r>
        <w:rPr>
          <w:sz w:val="22"/>
          <w:szCs w:val="22"/>
        </w:rPr>
        <w:t>tracking only needs O(depth) space for the current path, whereas DP needs to store results for every distinct subproblem.</w:t>
      </w:r>
    </w:p>
    <w:p w14:paraId="4416651F" w14:textId="77777777" w:rsidR="00041321" w:rsidRDefault="00186CA5">
      <w:pPr>
        <w:spacing w:after="160"/>
      </w:pPr>
      <w:r>
        <w:rPr>
          <w:sz w:val="22"/>
          <w:szCs w:val="22"/>
        </w:rPr>
        <w:t xml:space="preserve">Dynamic Programming is preferable when: (a) the recursive subproblems overlap heavily, so many different branches of a naive recursive solution would recompute identical subproblems — memoizing converts exponential recomputation into polynomial work; (b) only the optimal value (or one optimal solution) is needed, not every possible solution; and (c) the state space can be indexed compactly by a polynomial number of distinct parameter combinations (e.g. classic problems like 0/1 Knapsack, Edit Distance, and </w:t>
      </w:r>
      <w:r>
        <w:rPr>
          <w:sz w:val="22"/>
          <w:szCs w:val="22"/>
        </w:rPr>
        <w:t>Shortest Path in a DAG).</w:t>
      </w:r>
    </w:p>
    <w:p w14:paraId="2A3229CF" w14:textId="77777777" w:rsidR="00041321" w:rsidRDefault="00186CA5">
      <w:pPr>
        <w:spacing w:before="240" w:after="100"/>
      </w:pPr>
      <w:r>
        <w:rPr>
          <w:b/>
          <w:bCs/>
          <w:color w:val="1F4E78"/>
          <w:sz w:val="23"/>
          <w:szCs w:val="23"/>
        </w:rPr>
        <w:t>Q11. Explain why graph colouring is considered NP-Complete for k ≥ 3.</w:t>
      </w:r>
    </w:p>
    <w:p w14:paraId="617AB1FB" w14:textId="77777777" w:rsidR="00041321" w:rsidRDefault="00186CA5">
      <w:pPr>
        <w:spacing w:after="160"/>
      </w:pPr>
      <w:r>
        <w:rPr>
          <w:sz w:val="22"/>
          <w:szCs w:val="22"/>
        </w:rPr>
        <w:t>Deciding whether a graph is k-colourable is in NP for any fixed k, since a candidate colouring can be checked against every edge in O(V + E) time. For k = 1 the problem is trivial (edgeless graphs only) and for k = 2 it reduces to bipartiteness testing, both solvable in polynomial time — so the problem is in P for k ≤ 2.</w:t>
      </w:r>
    </w:p>
    <w:p w14:paraId="3B0AC479" w14:textId="77777777" w:rsidR="00041321" w:rsidRDefault="00186CA5">
      <w:pPr>
        <w:spacing w:after="160"/>
      </w:pPr>
      <w:r>
        <w:rPr>
          <w:sz w:val="22"/>
          <w:szCs w:val="22"/>
        </w:rPr>
        <w:t>For k = 3, NP-hardness was established by Karp in 1972 via a polynomial-time reduction from 3-SAT, using gadgets that translate variables and clauses into a graph such that the graph is 3-colourable exactly when the formula is satisfiable. For any k &gt; 3, 3-Colourability reduces to k-Colourability by attaching a clique of k−3 extra vertices connected to every vertex of the original graph and to one another; these reserve k−3 colours exclusively for themselves, leaving exactly 3 colours available for the orig</w:t>
      </w:r>
      <w:r>
        <w:rPr>
          <w:sz w:val="22"/>
          <w:szCs w:val="22"/>
        </w:rPr>
        <w:t>inal graph — so the extended graph is k-colourable iff the original graph is 3-colourable.</w:t>
      </w:r>
    </w:p>
    <w:p w14:paraId="27202B14" w14:textId="77777777" w:rsidR="00041321" w:rsidRDefault="00186CA5">
      <w:pPr>
        <w:spacing w:after="160"/>
      </w:pPr>
      <w:r>
        <w:rPr>
          <w:sz w:val="22"/>
          <w:szCs w:val="22"/>
        </w:rPr>
        <w:t>Since k-Colourability is in NP and is NP-hard (directly for k = 3, and by reduction from 3-colourability for every k &gt; 3), it is NP-Complete for every k ≥ 3.</w:t>
      </w:r>
    </w:p>
    <w:p w14:paraId="18215EEE" w14:textId="77777777" w:rsidR="00041321" w:rsidRDefault="00186CA5">
      <w:pPr>
        <w:spacing w:before="240" w:after="100"/>
      </w:pPr>
      <w:r>
        <w:rPr>
          <w:b/>
          <w:bCs/>
          <w:color w:val="1F4E78"/>
          <w:sz w:val="23"/>
          <w:szCs w:val="23"/>
        </w:rPr>
        <w:t>Q12. Compare the complexity of Graph Colouring and Hamiltonian Cycle problems.</w:t>
      </w:r>
    </w:p>
    <w:p w14:paraId="5343A0EF" w14:textId="77777777" w:rsidR="00041321" w:rsidRDefault="00186CA5">
      <w:pPr>
        <w:spacing w:after="160"/>
      </w:pPr>
      <w:r>
        <w:rPr>
          <w:sz w:val="22"/>
          <w:szCs w:val="22"/>
        </w:rPr>
        <w:t xml:space="preserve">Both Graph Colouring (for k ≥ 3) and Hamiltonian Cycle are NP-Complete decision problems: each has a polynomial-time-checkable certificate (a colouring assignment, or a </w:t>
      </w:r>
      <w:r>
        <w:rPr>
          <w:sz w:val="22"/>
          <w:szCs w:val="22"/>
        </w:rPr>
        <w:lastRenderedPageBreak/>
        <w:t>vertex ordering, respectively) and each is NP-hard via a distinct classical reduction (from 3-SAT for colouring; from Vertex Cover or 3-SAT-style gadgets for Hamiltonian Cycle).</w:t>
      </w:r>
    </w:p>
    <w:p w14:paraId="6481CDCF" w14:textId="77777777" w:rsidR="00041321" w:rsidRDefault="00186CA5">
      <w:pPr>
        <w:spacing w:after="160"/>
      </w:pPr>
      <w:r>
        <w:rPr>
          <w:sz w:val="22"/>
          <w:szCs w:val="22"/>
        </w:rPr>
        <w:t>A key structural difference is that Graph Colouring has a tunable hardness threshold in k: it is easy (in P) for k ≤ 2 and only becomes NP-Complete from k = 3 onward. Hamiltonian Cycle has no comparable easy regime for general graphs — it remains hard regardless of any such parameter, although special graph classes (e.g. complete graphs, or graphs satisfying Dirac’s or Ore’s degree conditions) are guaranteed to have one and can be solved easily for those classes specifically.</w:t>
      </w:r>
    </w:p>
    <w:p w14:paraId="62C167FF" w14:textId="77777777" w:rsidR="00041321" w:rsidRDefault="00186CA5">
      <w:pPr>
        <w:spacing w:after="160"/>
      </w:pPr>
      <w:r>
        <w:rPr>
          <w:sz w:val="22"/>
          <w:szCs w:val="22"/>
        </w:rPr>
        <w:t>Both problems can be solved exactly, faster than brute force, using exponential dynamic programming over subsets of vertices (Bellman–Held–Karp-style DP gives roughly O(2</w:t>
      </w:r>
      <w:r>
        <w:rPr>
          <w:sz w:val="22"/>
          <w:szCs w:val="22"/>
        </w:rPr>
        <w:t>ᵛ</w:t>
      </w:r>
      <w:r>
        <w:rPr>
          <w:sz w:val="22"/>
          <w:szCs w:val="22"/>
        </w:rPr>
        <w:t xml:space="preserve"> × V²) for Hamiltonian Cycle; a similar subset-DP gives roughly O(2</w:t>
      </w:r>
      <w:r>
        <w:rPr>
          <w:sz w:val="22"/>
          <w:szCs w:val="22"/>
        </w:rPr>
        <w:t>ᵛ</w:t>
      </w:r>
      <w:r>
        <w:rPr>
          <w:sz w:val="22"/>
          <w:szCs w:val="22"/>
        </w:rPr>
        <w:t xml:space="preserve"> × V) for chromatic number) — so while their hardness proofs and underlying combinatorial structure differ (edge-conflict avoidance versus permutation existence), the best-known exact algorithms for both sit in a similar exponential complexity class.</w:t>
      </w:r>
    </w:p>
    <w:p w14:paraId="30BF8DC2" w14:textId="77777777" w:rsidR="00041321" w:rsidRDefault="00186CA5">
      <w:pPr>
        <w:spacing w:before="240" w:after="100"/>
      </w:pPr>
      <w:r>
        <w:rPr>
          <w:b/>
          <w:bCs/>
          <w:color w:val="1F4E78"/>
          <w:sz w:val="23"/>
          <w:szCs w:val="23"/>
        </w:rPr>
        <w:t>Q13. Analyze the time complexity of generating all permutations of a set of size n.</w:t>
      </w:r>
    </w:p>
    <w:p w14:paraId="3FAE2970" w14:textId="77777777" w:rsidR="00041321" w:rsidRDefault="00186CA5">
      <w:pPr>
        <w:spacing w:after="160"/>
      </w:pPr>
      <w:r>
        <w:rPr>
          <w:sz w:val="22"/>
          <w:szCs w:val="22"/>
        </w:rPr>
        <w:t>A set of size n has exactly n! distinct permutations, since there are n choices for the first position, n−1 remaining choices for the second, and so on, by the multiplication principle. Any algorithm that must output every permutation therefore does at least Ω(n!) work simply to produce that many distinct outputs.</w:t>
      </w:r>
    </w:p>
    <w:p w14:paraId="17787EFD" w14:textId="77777777" w:rsidR="00041321" w:rsidRDefault="00186CA5">
      <w:pPr>
        <w:spacing w:after="160"/>
      </w:pPr>
      <w:r>
        <w:rPr>
          <w:sz w:val="22"/>
          <w:szCs w:val="22"/>
        </w:rPr>
        <w:t>A straightforward backtracking generator that builds each permutation from scratch and copies it into the output takes O(n) time per permutation (to construct/copy an array of length n), giving O(n × n!) total time. More refined generation algorithms, such as Heap’s algorithm, produce each successive permutation from the previous one using a single swap (O(1) work per transition after the first permutation), bringing the total time down to O(n!) when only the incremental transitions are counted — the n! fac</w:t>
      </w:r>
      <w:r>
        <w:rPr>
          <w:sz w:val="22"/>
          <w:szCs w:val="22"/>
        </w:rPr>
        <w:t>tor is unavoidable since it equals the number of outputs that must be produced.</w:t>
      </w:r>
    </w:p>
    <w:p w14:paraId="04AC6676" w14:textId="77777777" w:rsidR="00041321" w:rsidRDefault="00186CA5">
      <w:pPr>
        <w:spacing w:before="240" w:after="100"/>
      </w:pPr>
      <w:r>
        <w:rPr>
          <w:b/>
          <w:bCs/>
          <w:color w:val="1F4E78"/>
          <w:sz w:val="23"/>
          <w:szCs w:val="23"/>
        </w:rPr>
        <w:t>Q14. Explain why permutation problems inherently have factorial time complexity.</w:t>
      </w:r>
    </w:p>
    <w:p w14:paraId="64E37955" w14:textId="77777777" w:rsidR="00041321" w:rsidRDefault="00186CA5">
      <w:pPr>
        <w:spacing w:after="160"/>
      </w:pPr>
      <w:r>
        <w:rPr>
          <w:sz w:val="22"/>
          <w:szCs w:val="22"/>
        </w:rPr>
        <w:t>The factorial growth is a property of the size of the solution space itself, not of any particular algorithm’s inefficiency. By the multiplication principle, arranging n distinct items in order has exactly n × (n−1) × ⋯ × 1 = n! possible orderings, because each successive position has one fewer remaining choice than the position before it.</w:t>
      </w:r>
    </w:p>
    <w:p w14:paraId="05B2A220" w14:textId="77777777" w:rsidR="00041321" w:rsidRDefault="00186CA5">
      <w:pPr>
        <w:spacing w:after="160"/>
      </w:pPr>
      <w:r>
        <w:rPr>
          <w:sz w:val="22"/>
          <w:szCs w:val="22"/>
        </w:rPr>
        <w:t>Any algorithm that is required to examine, enumerate, or guarantee a correct answer against every possible ordering must, in the worst case, perform work proportional to the number of orderings that genuinely need to be distinguished — so factorial growth is inherent to the problem whenever no additional structure exists to provably rule out large groups of permutations without checking them individually (for example, symmetry, pruning by partial constraints, or problem-specific algebraic shortcuts can some</w:t>
      </w:r>
      <w:r>
        <w:rPr>
          <w:sz w:val="22"/>
          <w:szCs w:val="22"/>
        </w:rPr>
        <w:t>times reduce the effective search space well below n!, but the raw combinatorial size of the permutation space remains n! regardless).</w:t>
      </w:r>
    </w:p>
    <w:p w14:paraId="31025CD9" w14:textId="77777777" w:rsidR="00041321" w:rsidRDefault="00186CA5">
      <w:pPr>
        <w:spacing w:before="240" w:after="100"/>
      </w:pPr>
      <w:r>
        <w:rPr>
          <w:b/>
          <w:bCs/>
          <w:color w:val="1F4E78"/>
          <w:sz w:val="23"/>
          <w:szCs w:val="23"/>
        </w:rPr>
        <w:t>Q15. Derive the worst-case complexity of subset generation using backtracking.</w:t>
      </w:r>
    </w:p>
    <w:p w14:paraId="42B0C5A7" w14:textId="77777777" w:rsidR="00041321" w:rsidRDefault="00186CA5">
      <w:pPr>
        <w:spacing w:after="160"/>
      </w:pPr>
      <w:r>
        <w:rPr>
          <w:sz w:val="22"/>
          <w:szCs w:val="22"/>
        </w:rPr>
        <w:t>For a set of n elements, each element independently is either included in a subset or excluded from it — a binary choice repeated n times. By the multiplication principle, this gives exactly 2 × 2 × ⋯ × 2 (n times) = 2ⁿ possible subsets, including the empty set and the full set.</w:t>
      </w:r>
    </w:p>
    <w:p w14:paraId="129B62D3" w14:textId="77777777" w:rsidR="00041321" w:rsidRDefault="00186CA5">
      <w:pPr>
        <w:spacing w:after="160"/>
      </w:pPr>
      <w:r>
        <w:rPr>
          <w:sz w:val="22"/>
          <w:szCs w:val="22"/>
        </w:rPr>
        <w:t xml:space="preserve">A backtracking algorithm that explores this include/exclude decision recursively builds a recursion tree that is a full binary tree of depth n, with exactly 2ⁿ leaves — one per subset, and 2ⁿ⁺¹ − 1 nodes in total. Visiting every node (to make each include/exclude decision and </w:t>
      </w:r>
      <w:r>
        <w:rPr>
          <w:sz w:val="22"/>
          <w:szCs w:val="22"/>
        </w:rPr>
        <w:lastRenderedPageBreak/>
        <w:t>recurse) takes O(1) work per node along the way, so the total time to enumerate every subset is O(2ⁿ). If each completed subset must additionally be explicitly copied or materialized into its own output array, an extra O(n) factor is incurred per subset, giving a total of O(n × 2ⁿ) for that variant — but the underlying 2ⁿ term is unavoidable, since it equals the exact number of subsets that must be produced.</w:t>
      </w:r>
    </w:p>
    <w:sectPr w:rsidR="000413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450C2"/>
    <w:multiLevelType w:val="hybridMultilevel"/>
    <w:tmpl w:val="BCA47B2C"/>
    <w:lvl w:ilvl="0" w:tplc="C7CEAEB4">
      <w:start w:val="1"/>
      <w:numFmt w:val="decimal"/>
      <w:lvlText w:val="%1."/>
      <w:lvlJc w:val="left"/>
      <w:pPr>
        <w:ind w:left="540" w:hanging="270"/>
      </w:pPr>
    </w:lvl>
    <w:lvl w:ilvl="1" w:tplc="DC240A48">
      <w:numFmt w:val="decimal"/>
      <w:lvlText w:val=""/>
      <w:lvlJc w:val="left"/>
    </w:lvl>
    <w:lvl w:ilvl="2" w:tplc="E34A21CA">
      <w:numFmt w:val="decimal"/>
      <w:lvlText w:val=""/>
      <w:lvlJc w:val="left"/>
    </w:lvl>
    <w:lvl w:ilvl="3" w:tplc="B734DFDA">
      <w:numFmt w:val="decimal"/>
      <w:lvlText w:val=""/>
      <w:lvlJc w:val="left"/>
    </w:lvl>
    <w:lvl w:ilvl="4" w:tplc="36D868F0">
      <w:numFmt w:val="decimal"/>
      <w:lvlText w:val=""/>
      <w:lvlJc w:val="left"/>
    </w:lvl>
    <w:lvl w:ilvl="5" w:tplc="56FEA7EE">
      <w:numFmt w:val="decimal"/>
      <w:lvlText w:val=""/>
      <w:lvlJc w:val="left"/>
    </w:lvl>
    <w:lvl w:ilvl="6" w:tplc="F63CEE9A">
      <w:numFmt w:val="decimal"/>
      <w:lvlText w:val=""/>
      <w:lvlJc w:val="left"/>
    </w:lvl>
    <w:lvl w:ilvl="7" w:tplc="2C668F82">
      <w:numFmt w:val="decimal"/>
      <w:lvlText w:val=""/>
      <w:lvlJc w:val="left"/>
    </w:lvl>
    <w:lvl w:ilvl="8" w:tplc="D0887FC6">
      <w:numFmt w:val="decimal"/>
      <w:lvlText w:val=""/>
      <w:lvlJc w:val="left"/>
    </w:lvl>
  </w:abstractNum>
  <w:abstractNum w:abstractNumId="1" w15:restartNumberingAfterBreak="0">
    <w:nsid w:val="5F3946F5"/>
    <w:multiLevelType w:val="hybridMultilevel"/>
    <w:tmpl w:val="E32CB9E0"/>
    <w:lvl w:ilvl="0" w:tplc="494C605C">
      <w:start w:val="1"/>
      <w:numFmt w:val="bullet"/>
      <w:lvlText w:val="-"/>
      <w:lvlJc w:val="left"/>
      <w:pPr>
        <w:ind w:left="540" w:hanging="270"/>
      </w:pPr>
      <w:rPr>
        <w:rFonts w:ascii="Arial" w:hAnsi="Arial" w:hint="default"/>
      </w:rPr>
    </w:lvl>
    <w:lvl w:ilvl="1" w:tplc="000E9966">
      <w:numFmt w:val="decimal"/>
      <w:lvlText w:val=""/>
      <w:lvlJc w:val="left"/>
    </w:lvl>
    <w:lvl w:ilvl="2" w:tplc="45F06F44">
      <w:numFmt w:val="decimal"/>
      <w:lvlText w:val=""/>
      <w:lvlJc w:val="left"/>
    </w:lvl>
    <w:lvl w:ilvl="3" w:tplc="0838CC06">
      <w:numFmt w:val="decimal"/>
      <w:lvlText w:val=""/>
      <w:lvlJc w:val="left"/>
    </w:lvl>
    <w:lvl w:ilvl="4" w:tplc="B64ADC76">
      <w:numFmt w:val="decimal"/>
      <w:lvlText w:val=""/>
      <w:lvlJc w:val="left"/>
    </w:lvl>
    <w:lvl w:ilvl="5" w:tplc="55D062B0">
      <w:numFmt w:val="decimal"/>
      <w:lvlText w:val=""/>
      <w:lvlJc w:val="left"/>
    </w:lvl>
    <w:lvl w:ilvl="6" w:tplc="81FE8FE2">
      <w:numFmt w:val="decimal"/>
      <w:lvlText w:val=""/>
      <w:lvlJc w:val="left"/>
    </w:lvl>
    <w:lvl w:ilvl="7" w:tplc="35B247AC">
      <w:numFmt w:val="decimal"/>
      <w:lvlText w:val=""/>
      <w:lvlJc w:val="left"/>
    </w:lvl>
    <w:lvl w:ilvl="8" w:tplc="DD36061A">
      <w:numFmt w:val="decimal"/>
      <w:lvlText w:val=""/>
      <w:lvlJc w:val="left"/>
    </w:lvl>
  </w:abstractNum>
  <w:num w:numId="1" w16cid:durableId="1434936137">
    <w:abstractNumId w:val="1"/>
  </w:num>
  <w:num w:numId="2" w16cid:durableId="746806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19D"/>
    <w:rsid w:val="00041321"/>
    <w:rsid w:val="00192CFE"/>
    <w:rsid w:val="002557B3"/>
    <w:rsid w:val="00275352"/>
    <w:rsid w:val="0040719D"/>
    <w:rsid w:val="00A073AC"/>
    <w:rsid w:val="00BB2C7F"/>
    <w:rsid w:val="00CC48EA"/>
    <w:rsid w:val="00CE5CE4"/>
    <w:rsid w:val="00DB3E38"/>
    <w:rsid w:val="00DF6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4361"/>
  <w15:chartTrackingRefBased/>
  <w15:docId w15:val="{C1E20743-B676-417C-A826-AA64A371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19D"/>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40719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0719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0719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0719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40719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40719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40719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40719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40719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19D"/>
    <w:rPr>
      <w:rFonts w:eastAsiaTheme="majorEastAsia" w:cstheme="majorBidi"/>
      <w:color w:val="272727" w:themeColor="text1" w:themeTint="D8"/>
    </w:rPr>
  </w:style>
  <w:style w:type="paragraph" w:styleId="Title">
    <w:name w:val="Title"/>
    <w:basedOn w:val="Normal"/>
    <w:next w:val="Normal"/>
    <w:link w:val="TitleChar"/>
    <w:uiPriority w:val="10"/>
    <w:qFormat/>
    <w:rsid w:val="0040719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07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19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07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19D"/>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40719D"/>
    <w:rPr>
      <w:i/>
      <w:iCs/>
      <w:color w:val="404040" w:themeColor="text1" w:themeTint="BF"/>
    </w:rPr>
  </w:style>
  <w:style w:type="paragraph" w:styleId="ListParagraph">
    <w:name w:val="List Paragraph"/>
    <w:basedOn w:val="Normal"/>
    <w:uiPriority w:val="34"/>
    <w:qFormat/>
    <w:rsid w:val="0040719D"/>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40719D"/>
    <w:rPr>
      <w:i/>
      <w:iCs/>
      <w:color w:val="0F4761" w:themeColor="accent1" w:themeShade="BF"/>
    </w:rPr>
  </w:style>
  <w:style w:type="paragraph" w:styleId="IntenseQuote">
    <w:name w:val="Intense Quote"/>
    <w:basedOn w:val="Normal"/>
    <w:next w:val="Normal"/>
    <w:link w:val="IntenseQuoteChar"/>
    <w:uiPriority w:val="30"/>
    <w:qFormat/>
    <w:rsid w:val="0040719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40719D"/>
    <w:rPr>
      <w:i/>
      <w:iCs/>
      <w:color w:val="0F4761" w:themeColor="accent1" w:themeShade="BF"/>
    </w:rPr>
  </w:style>
  <w:style w:type="character" w:styleId="IntenseReference">
    <w:name w:val="Intense Reference"/>
    <w:basedOn w:val="DefaultParagraphFont"/>
    <w:uiPriority w:val="32"/>
    <w:qFormat/>
    <w:rsid w:val="00407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3512</Words>
  <Characters>20022</Characters>
  <Application>Microsoft Office Word</Application>
  <DocSecurity>0</DocSecurity>
  <Lines>166</Lines>
  <Paragraphs>46</Paragraphs>
  <ScaleCrop>false</ScaleCrop>
  <Company/>
  <LinksUpToDate>false</LinksUpToDate>
  <CharactersWithSpaces>23488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suvik</dc:creator>
  <cp:keywords/>
  <dc:description/>
  <cp:lastModifiedBy>suvikumars040107@gmail.com</cp:lastModifiedBy>
  <cp:revision>1</cp:revision>
  <dcterms:created xsi:type="dcterms:W3CDTF">2026-06-23T05:03:00Z</dcterms:created>
  <dcterms:modified xsi:type="dcterms:W3CDTF">2026-06-23T05:04:00Z</dcterms:modified>
</cp:coreProperties>
</file>