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>
        <w:rPr>
          <w:noProof/>
          <w:lang w:eastAsia="en-SG"/>
        </w:rPr>
        <w:drawing>
          <wp:inline distT="0" distB="0" distL="0" distR="0" wp14:anchorId="01A9DB18" wp14:editId="6C46D233">
            <wp:extent cx="5899150" cy="800100"/>
            <wp:effectExtent l="0" t="0" r="635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99C22BA-0B49-45EC-C25E-7D8EE2F1057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F99C22BA-0B49-45EC-C25E-7D8EE2F1057C}"/>
                        </a:ext>
                      </a:extLst>
                    </pic:cNvPr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37B" w:rsidRDefault="00E7637B" w:rsidP="00E7637B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Question:</w:t>
      </w:r>
    </w:p>
    <w:p w:rsidR="00E7637B" w:rsidRPr="00E7637B" w:rsidRDefault="00E7637B" w:rsidP="00E7637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Cs/>
          <w:sz w:val="24"/>
          <w:szCs w:val="24"/>
          <w:lang w:eastAsia="en-SG"/>
        </w:rPr>
        <w:t>Online Course Learning Management System: Develop an e-learning platform where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SG"/>
        </w:rPr>
        <w:t xml:space="preserve"> </w:t>
      </w:r>
      <w:r w:rsidRPr="00E7637B">
        <w:rPr>
          <w:rFonts w:ascii="Times New Roman" w:eastAsia="Times New Roman" w:hAnsi="Times New Roman" w:cs="Times New Roman"/>
          <w:bCs/>
          <w:sz w:val="24"/>
          <w:szCs w:val="24"/>
          <w:lang w:eastAsia="en-SG"/>
        </w:rPr>
        <w:t xml:space="preserve">instructors can upload courses and learning materials while students can </w:t>
      </w:r>
      <w:proofErr w:type="spellStart"/>
      <w:r w:rsidRPr="00E7637B">
        <w:rPr>
          <w:rFonts w:ascii="Times New Roman" w:eastAsia="Times New Roman" w:hAnsi="Times New Roman" w:cs="Times New Roman"/>
          <w:bCs/>
          <w:sz w:val="24"/>
          <w:szCs w:val="24"/>
          <w:lang w:eastAsia="en-SG"/>
        </w:rPr>
        <w:t>enroll</w:t>
      </w:r>
      <w:proofErr w:type="spellEnd"/>
      <w:r w:rsidRPr="00E7637B">
        <w:rPr>
          <w:rFonts w:ascii="Times New Roman" w:eastAsia="Times New Roman" w:hAnsi="Times New Roman" w:cs="Times New Roman"/>
          <w:bCs/>
          <w:sz w:val="24"/>
          <w:szCs w:val="24"/>
          <w:lang w:eastAsia="en-SG"/>
        </w:rPr>
        <w:t>, attend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SG"/>
        </w:rPr>
        <w:t xml:space="preserve"> </w:t>
      </w:r>
      <w:r w:rsidRPr="00E7637B">
        <w:rPr>
          <w:rFonts w:ascii="Times New Roman" w:eastAsia="Times New Roman" w:hAnsi="Times New Roman" w:cs="Times New Roman"/>
          <w:bCs/>
          <w:sz w:val="24"/>
          <w:szCs w:val="24"/>
          <w:lang w:eastAsia="en-SG"/>
        </w:rPr>
        <w:t>assessments, track progress, and receive certificates.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1. Analys</w:t>
      </w: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 System Requirements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1.1 System Objectives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main objective of the Online Course Learning Management System is to provide an e-learning platform where instructors can create and upload courses and learning materials, while students can </w:t>
      </w:r>
      <w:proofErr w:type="spellStart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enroll</w:t>
      </w:r>
      <w:proofErr w:type="spellEnd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in courses, attend assessments, track their learning progress, and receive certificates after successful completion.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The system aims to:</w:t>
      </w:r>
    </w:p>
    <w:p w:rsidR="00E7637B" w:rsidRPr="00E7637B" w:rsidRDefault="00E7637B" w:rsidP="00E7637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Allow instructors to create and manage courses.</w:t>
      </w:r>
    </w:p>
    <w:p w:rsidR="00E7637B" w:rsidRPr="00E7637B" w:rsidRDefault="00E7637B" w:rsidP="00E7637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Allow instructors to upload videos, notes, assignments, and other learning materials.</w:t>
      </w:r>
    </w:p>
    <w:p w:rsidR="00E7637B" w:rsidRPr="00E7637B" w:rsidRDefault="00E7637B" w:rsidP="00E7637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Allow students to register and log in securely.</w:t>
      </w:r>
    </w:p>
    <w:p w:rsidR="00E7637B" w:rsidRPr="00E7637B" w:rsidRDefault="00E7637B" w:rsidP="00E7637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Allow students to browse and </w:t>
      </w:r>
      <w:proofErr w:type="spellStart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enroll</w:t>
      </w:r>
      <w:proofErr w:type="spellEnd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in courses.</w:t>
      </w:r>
    </w:p>
    <w:p w:rsidR="00E7637B" w:rsidRPr="00E7637B" w:rsidRDefault="00E7637B" w:rsidP="00E7637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Conduct online assessments and record results.</w:t>
      </w:r>
    </w:p>
    <w:p w:rsidR="00E7637B" w:rsidRPr="00E7637B" w:rsidRDefault="00E7637B" w:rsidP="00E7637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Track student course progress.</w:t>
      </w:r>
    </w:p>
    <w:p w:rsidR="00E7637B" w:rsidRPr="00E7637B" w:rsidRDefault="00E7637B" w:rsidP="00E7637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Generate certificates after course completion.</w:t>
      </w:r>
    </w:p>
    <w:p w:rsidR="00E7637B" w:rsidRPr="00E7637B" w:rsidRDefault="00E7637B" w:rsidP="00E7637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Store student, course, assessment, and progress information securely.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1.2 Functional Requirements</w:t>
      </w:r>
    </w:p>
    <w:p w:rsidR="00E7637B" w:rsidRPr="00E7637B" w:rsidRDefault="00E7637B" w:rsidP="00E7637B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User Registration and Login</w:t>
      </w:r>
    </w:p>
    <w:p w:rsidR="00E7637B" w:rsidRPr="00E7637B" w:rsidRDefault="00E7637B" w:rsidP="00E7637B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Students and instructors can create accounts.</w:t>
      </w:r>
    </w:p>
    <w:p w:rsidR="00E7637B" w:rsidRPr="00E7637B" w:rsidRDefault="00E7637B" w:rsidP="00E7637B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Users can securely log in and log out.</w:t>
      </w:r>
    </w:p>
    <w:p w:rsidR="00E7637B" w:rsidRPr="00E7637B" w:rsidRDefault="00E7637B" w:rsidP="00E7637B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Course Management</w:t>
      </w:r>
    </w:p>
    <w:p w:rsidR="00E7637B" w:rsidRPr="00E7637B" w:rsidRDefault="00E7637B" w:rsidP="00E7637B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Instructors can create, update, and delete courses.</w:t>
      </w:r>
    </w:p>
    <w:p w:rsidR="00E7637B" w:rsidRPr="00E7637B" w:rsidRDefault="00E7637B" w:rsidP="00E7637B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Instructors can upload course content and learning materials.</w:t>
      </w:r>
    </w:p>
    <w:p w:rsidR="00E7637B" w:rsidRPr="00E7637B" w:rsidRDefault="00E7637B" w:rsidP="00E7637B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 xml:space="preserve">Course </w:t>
      </w:r>
      <w:proofErr w:type="spellStart"/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Enrollment</w:t>
      </w:r>
      <w:proofErr w:type="spellEnd"/>
    </w:p>
    <w:p w:rsidR="00E7637B" w:rsidRPr="00E7637B" w:rsidRDefault="00E7637B" w:rsidP="00E7637B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Students can browse available courses.</w:t>
      </w:r>
    </w:p>
    <w:p w:rsidR="00E7637B" w:rsidRPr="00E7637B" w:rsidRDefault="00E7637B" w:rsidP="00E7637B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Students can </w:t>
      </w:r>
      <w:proofErr w:type="spellStart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enroll</w:t>
      </w:r>
      <w:proofErr w:type="spellEnd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in selected courses.</w:t>
      </w:r>
    </w:p>
    <w:p w:rsidR="00E7637B" w:rsidRPr="00E7637B" w:rsidRDefault="00E7637B" w:rsidP="00E7637B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Learning Materials</w:t>
      </w:r>
    </w:p>
    <w:p w:rsidR="003E3E3F" w:rsidRPr="00E7637B" w:rsidRDefault="00E7637B" w:rsidP="003E3E3F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Students can access videos, documents, notes, and other materials.</w:t>
      </w:r>
    </w:p>
    <w:p w:rsidR="00E7637B" w:rsidRPr="00E7637B" w:rsidRDefault="00E7637B" w:rsidP="00E7637B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Assessment Management</w:t>
      </w:r>
    </w:p>
    <w:p w:rsidR="00E7637B" w:rsidRPr="00E7637B" w:rsidRDefault="00E7637B" w:rsidP="00E7637B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>Instructors can create assessments.</w:t>
      </w:r>
    </w:p>
    <w:p w:rsidR="00E7637B" w:rsidRPr="00E7637B" w:rsidRDefault="00E7637B" w:rsidP="00E7637B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Students can attend assessments online.</w:t>
      </w:r>
    </w:p>
    <w:p w:rsidR="00E7637B" w:rsidRPr="00E7637B" w:rsidRDefault="00E7637B" w:rsidP="00E7637B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The system records marks and results.</w:t>
      </w:r>
    </w:p>
    <w:p w:rsidR="00E7637B" w:rsidRPr="00E7637B" w:rsidRDefault="00E7637B" w:rsidP="00E7637B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Progress Tracking</w:t>
      </w:r>
    </w:p>
    <w:p w:rsidR="00E7637B" w:rsidRPr="00E7637B" w:rsidRDefault="00E7637B" w:rsidP="00E7637B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The system records completed lessons, assessments, and overall course progress.</w:t>
      </w:r>
    </w:p>
    <w:p w:rsidR="00E7637B" w:rsidRPr="00E7637B" w:rsidRDefault="00E7637B" w:rsidP="00E7637B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Certificate Generation</w:t>
      </w:r>
    </w:p>
    <w:p w:rsidR="00E7637B" w:rsidRPr="00E7637B" w:rsidRDefault="00E7637B" w:rsidP="00E7637B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Students who satisfy course completion requirements can receive certificates.</w:t>
      </w:r>
    </w:p>
    <w:p w:rsidR="00E7637B" w:rsidRPr="00E7637B" w:rsidRDefault="00E7637B" w:rsidP="00E7637B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Database Management</w:t>
      </w:r>
    </w:p>
    <w:p w:rsidR="00E7637B" w:rsidRPr="00E7637B" w:rsidRDefault="00E7637B" w:rsidP="00E7637B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User details, course information, </w:t>
      </w:r>
      <w:proofErr w:type="spellStart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enrollment</w:t>
      </w:r>
      <w:proofErr w:type="spellEnd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, assessment results, progress, and certificates are stored in the database.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1.3 Non-Functional Requirements</w:t>
      </w:r>
    </w:p>
    <w:p w:rsidR="00E7637B" w:rsidRPr="00E7637B" w:rsidRDefault="00E7637B" w:rsidP="00E7637B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Scalability:</w:t>
      </w: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The system should support an increasing number of students, instructors, and courses.</w:t>
      </w:r>
    </w:p>
    <w:p w:rsidR="00E7637B" w:rsidRPr="00E7637B" w:rsidRDefault="00E7637B" w:rsidP="00E7637B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Security:</w:t>
      </w: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User accounts, passwords, course data, and assessment results must be protected.</w:t>
      </w:r>
    </w:p>
    <w:p w:rsidR="00E7637B" w:rsidRPr="00E7637B" w:rsidRDefault="00E7637B" w:rsidP="00E7637B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Performance:</w:t>
      </w: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Course pages, learning materials, and assessments should load quickly.</w:t>
      </w:r>
    </w:p>
    <w:p w:rsidR="00E7637B" w:rsidRPr="00E7637B" w:rsidRDefault="00E7637B" w:rsidP="00E7637B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Reliability:</w:t>
      </w: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Student progress and assessment results should not be lost.</w:t>
      </w:r>
    </w:p>
    <w:p w:rsidR="00E7637B" w:rsidRPr="00E7637B" w:rsidRDefault="00E7637B" w:rsidP="00E7637B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Maintainability:</w:t>
      </w: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The system should be easy to modify and upgrade.</w:t>
      </w:r>
    </w:p>
    <w:p w:rsidR="00E7637B" w:rsidRPr="00E7637B" w:rsidRDefault="00E7637B" w:rsidP="00E7637B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Availability:</w:t>
      </w: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The platform should be accessible whenever students and instructors need it.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1.4 Key Quality Attributes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major quality attributes influencing the architecture are </w:t>
      </w: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scalability, security, performance, reliability, maintainability, and availability</w:t>
      </w: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, which are also the quality attributes specified in the assignment document. CSA10-CO2 AT2 Architecture Desi…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SG"/>
        </w:rPr>
        <w:t>2. Select a Suitable Software Architecture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 xml:space="preserve">Selected Architecture: </w:t>
      </w:r>
      <w:r w:rsidRPr="00E7637B">
        <w:rPr>
          <w:rFonts w:ascii="Times New Roman" w:eastAsia="Times New Roman" w:hAnsi="Times New Roman" w:cs="Times New Roman"/>
          <w:bCs/>
          <w:sz w:val="24"/>
          <w:szCs w:val="24"/>
          <w:lang w:eastAsia="en-SG"/>
        </w:rPr>
        <w:t>Layered Architecture with Client-Server Model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For the Online Course Learning Management System, a </w:t>
      </w: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Layered Architecture</w:t>
      </w: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combined with a </w:t>
      </w: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Client-Server model</w:t>
      </w: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is selected.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Layers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:</w:t>
      </w:r>
    </w:p>
    <w:p w:rsidR="00E7637B" w:rsidRPr="00E7637B" w:rsidRDefault="00E7637B" w:rsidP="00E7637B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Cs/>
          <w:sz w:val="24"/>
          <w:szCs w:val="24"/>
          <w:lang w:eastAsia="en-SG"/>
        </w:rPr>
        <w:t>Presentation Layer</w:t>
      </w:r>
    </w:p>
    <w:p w:rsidR="00E7637B" w:rsidRPr="00E7637B" w:rsidRDefault="00E7637B" w:rsidP="00E7637B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Cs/>
          <w:sz w:val="24"/>
          <w:szCs w:val="24"/>
          <w:lang w:eastAsia="en-SG"/>
        </w:rPr>
        <w:t>Application/Business Logic Layer</w:t>
      </w:r>
    </w:p>
    <w:p w:rsidR="00E7637B" w:rsidRPr="00E7637B" w:rsidRDefault="00E7637B" w:rsidP="00E7637B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Cs/>
          <w:sz w:val="24"/>
          <w:szCs w:val="24"/>
          <w:lang w:eastAsia="en-SG"/>
        </w:rPr>
        <w:t>Data Access Layer</w:t>
      </w:r>
    </w:p>
    <w:p w:rsidR="00E7637B" w:rsidRPr="00E7637B" w:rsidRDefault="00E7637B" w:rsidP="00E7637B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Cs/>
          <w:sz w:val="24"/>
          <w:szCs w:val="24"/>
          <w:lang w:eastAsia="en-SG"/>
        </w:rPr>
        <w:t>Database Layer</w:t>
      </w:r>
    </w:p>
    <w:p w:rsid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lastRenderedPageBreak/>
        <w:t>Why Layered Architecture is Suitable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Layered architecture is suitable because the LMS contains clearly separated responsibilities such as user interface, business operations, database access, and data storage.</w:t>
      </w:r>
    </w:p>
    <w:p w:rsidR="00E7637B" w:rsidRPr="00E7637B" w:rsidRDefault="00E7637B" w:rsidP="00E7637B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</w:t>
      </w: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Presentation Layer</w:t>
      </w: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handles interaction with students and instructors.</w:t>
      </w:r>
    </w:p>
    <w:p w:rsidR="00E7637B" w:rsidRPr="00E7637B" w:rsidRDefault="00E7637B" w:rsidP="00E7637B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</w:t>
      </w: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Business Logic Layer</w:t>
      </w: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manages </w:t>
      </w:r>
      <w:proofErr w:type="spellStart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enrollment</w:t>
      </w:r>
      <w:proofErr w:type="spellEnd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, assessments, progress tracking, and certificate generation.</w:t>
      </w:r>
    </w:p>
    <w:p w:rsidR="00E7637B" w:rsidRPr="00E7637B" w:rsidRDefault="00E7637B" w:rsidP="00E7637B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</w:t>
      </w: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Data Access Layer</w:t>
      </w: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communicates with the database.</w:t>
      </w:r>
    </w:p>
    <w:p w:rsidR="00E7637B" w:rsidRPr="00E7637B" w:rsidRDefault="00E7637B" w:rsidP="00E7637B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</w:t>
      </w: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Database Layer</w:t>
      </w: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stores all system information.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This separation makes the system easier to develop, test, maintain, and upgrade.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It also supports future integration with external services such as cloud storage, email services, video platforms, and certificate-generation services.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SG"/>
        </w:rPr>
        <w:t>3. Software Architecture Diagram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You can draw the following architecture diagram in your assignment:</w:t>
      </w:r>
    </w:p>
    <w:p w:rsidR="00E7637B" w:rsidRDefault="00E7637B" w:rsidP="00E76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SG"/>
        </w:rPr>
        <w:drawing>
          <wp:inline distT="0" distB="0" distL="0" distR="0">
            <wp:extent cx="5731510" cy="29845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nline Course LMS Architecture Diagram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37B" w:rsidRPr="00E7637B" w:rsidRDefault="00E7637B" w:rsidP="00E76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assignment specifically requires the architecture diagram to show major components, databases, external systems, APIs, communication mechanisms, and appropriate labels. </w:t>
      </w:r>
    </w:p>
    <w:p w:rsidR="003E3E3F" w:rsidRDefault="003E3E3F" w:rsidP="00E7637B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SG"/>
        </w:rPr>
      </w:pPr>
    </w:p>
    <w:p w:rsidR="003E3E3F" w:rsidRDefault="003E3E3F" w:rsidP="00E7637B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SG"/>
        </w:rPr>
      </w:pP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SG"/>
        </w:rPr>
        <w:lastRenderedPageBreak/>
        <w:t>4. Explain Components and Their Interactions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4.1 Presentation Layer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The Presentation Layer provides the user interface for students and instructors.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Student functions:</w:t>
      </w:r>
    </w:p>
    <w:p w:rsidR="00E7637B" w:rsidRPr="00E7637B" w:rsidRDefault="00E7637B" w:rsidP="00E7637B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Register/login</w:t>
      </w:r>
    </w:p>
    <w:p w:rsidR="00E7637B" w:rsidRPr="00E7637B" w:rsidRDefault="00E7637B" w:rsidP="00E7637B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Browse courses</w:t>
      </w:r>
    </w:p>
    <w:p w:rsidR="00E7637B" w:rsidRPr="00E7637B" w:rsidRDefault="00E7637B" w:rsidP="00E7637B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Enroll</w:t>
      </w:r>
      <w:proofErr w:type="spellEnd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in courses</w:t>
      </w:r>
    </w:p>
    <w:p w:rsidR="00E7637B" w:rsidRPr="00E7637B" w:rsidRDefault="00E7637B" w:rsidP="00E7637B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Access learning materials</w:t>
      </w:r>
    </w:p>
    <w:p w:rsidR="00E7637B" w:rsidRPr="00E7637B" w:rsidRDefault="00E7637B" w:rsidP="00E7637B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Attend assessments</w:t>
      </w:r>
    </w:p>
    <w:p w:rsidR="00E7637B" w:rsidRPr="00E7637B" w:rsidRDefault="00E7637B" w:rsidP="00E7637B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View progress</w:t>
      </w:r>
    </w:p>
    <w:p w:rsidR="00E7637B" w:rsidRPr="00E7637B" w:rsidRDefault="00E7637B" w:rsidP="00E7637B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Download certificates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Instructor functions:</w:t>
      </w:r>
    </w:p>
    <w:p w:rsidR="00E7637B" w:rsidRPr="00E7637B" w:rsidRDefault="00E7637B" w:rsidP="00E7637B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Login</w:t>
      </w:r>
    </w:p>
    <w:p w:rsidR="00E7637B" w:rsidRPr="00E7637B" w:rsidRDefault="00E7637B" w:rsidP="00E7637B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Create courses</w:t>
      </w:r>
    </w:p>
    <w:p w:rsidR="00E7637B" w:rsidRPr="00E7637B" w:rsidRDefault="00E7637B" w:rsidP="00E7637B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Upload materials</w:t>
      </w:r>
    </w:p>
    <w:p w:rsidR="00E7637B" w:rsidRPr="00E7637B" w:rsidRDefault="00E7637B" w:rsidP="00E7637B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Create assessments</w:t>
      </w:r>
    </w:p>
    <w:p w:rsidR="00E7637B" w:rsidRPr="00E7637B" w:rsidRDefault="00E7637B" w:rsidP="00E7637B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View student progress</w:t>
      </w:r>
    </w:p>
    <w:p w:rsidR="00E7637B" w:rsidRPr="00E7637B" w:rsidRDefault="00E7637B" w:rsidP="00E7637B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Manage course content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4.2 Authentication Service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This component manages user registration, login, logout, authentication, and authorization.</w:t>
      </w:r>
      <w:r w:rsidR="003E3E3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It ensures that students and instructors can access only the features allowed for their roles.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4.3 Course Management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This component allows instructors to:</w:t>
      </w:r>
    </w:p>
    <w:p w:rsidR="00E7637B" w:rsidRPr="00E7637B" w:rsidRDefault="00E7637B" w:rsidP="00E7637B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Create courses</w:t>
      </w:r>
    </w:p>
    <w:p w:rsidR="00E7637B" w:rsidRPr="00E7637B" w:rsidRDefault="00E7637B" w:rsidP="00E7637B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Update course information</w:t>
      </w:r>
    </w:p>
    <w:p w:rsidR="00E7637B" w:rsidRPr="00E7637B" w:rsidRDefault="00E7637B" w:rsidP="00E7637B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Upload learning materials</w:t>
      </w:r>
    </w:p>
    <w:p w:rsidR="00E7637B" w:rsidRPr="00E7637B" w:rsidRDefault="00E7637B" w:rsidP="00E7637B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Delete or modify course content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Students use this component to view available courses and course information.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 xml:space="preserve">4.4 </w:t>
      </w:r>
      <w:proofErr w:type="spellStart"/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Enrollment</w:t>
      </w:r>
      <w:proofErr w:type="spellEnd"/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 xml:space="preserve"> Management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This component manages student </w:t>
      </w:r>
      <w:proofErr w:type="spellStart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enrollment</w:t>
      </w:r>
      <w:proofErr w:type="spellEnd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:rsid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lastRenderedPageBreak/>
        <w:t>Flow:</w:t>
      </w:r>
    </w:p>
    <w:p w:rsidR="00E7637B" w:rsidRPr="00E7637B" w:rsidRDefault="00E7637B" w:rsidP="00E7637B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Student → Select Course → </w:t>
      </w:r>
      <w:proofErr w:type="spellStart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Enrollment</w:t>
      </w:r>
      <w:proofErr w:type="spellEnd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Request</w:t>
      </w:r>
    </w:p>
    <w:p w:rsidR="00E7637B" w:rsidRPr="00E7637B" w:rsidRDefault="00E7637B" w:rsidP="00E7637B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  → </w:t>
      </w:r>
      <w:proofErr w:type="spellStart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Enrollment</w:t>
      </w:r>
      <w:proofErr w:type="spellEnd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Management</w:t>
      </w:r>
    </w:p>
    <w:p w:rsidR="00E7637B" w:rsidRPr="00E7637B" w:rsidRDefault="00E7637B" w:rsidP="00E7637B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  → Database</w:t>
      </w:r>
    </w:p>
    <w:p w:rsidR="00E7637B" w:rsidRPr="00E7637B" w:rsidRDefault="00E7637B" w:rsidP="00E7637B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  → </w:t>
      </w:r>
      <w:proofErr w:type="spellStart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Enrollment</w:t>
      </w:r>
      <w:proofErr w:type="spellEnd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Confirmation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4.5 Assessment Management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This component manages quizzes, tests, questions, answers, marks, and assessment results.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Students submit their answers, and the system stores and processes the results.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4.6 Progress Tracking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This component records:</w:t>
      </w:r>
    </w:p>
    <w:p w:rsidR="00E7637B" w:rsidRPr="00E7637B" w:rsidRDefault="00E7637B" w:rsidP="00E7637B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Lessons completed</w:t>
      </w:r>
    </w:p>
    <w:p w:rsidR="00E7637B" w:rsidRPr="00E7637B" w:rsidRDefault="00E7637B" w:rsidP="00E7637B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Learning materials accessed</w:t>
      </w:r>
    </w:p>
    <w:p w:rsidR="00E7637B" w:rsidRPr="00E7637B" w:rsidRDefault="00E7637B" w:rsidP="00E7637B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Assessment completion</w:t>
      </w:r>
    </w:p>
    <w:p w:rsidR="00E7637B" w:rsidRPr="00E7637B" w:rsidRDefault="00E7637B" w:rsidP="00E7637B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Assessment scores</w:t>
      </w:r>
    </w:p>
    <w:p w:rsidR="00E7637B" w:rsidRPr="00E7637B" w:rsidRDefault="00E7637B" w:rsidP="00E7637B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Overall course completion percentage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4.7 Certificate Management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When a student completes the required course activities and assessments, the Certificate Management component generates a certificate and stores its details.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4.8 Database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The database stores:</w:t>
      </w:r>
    </w:p>
    <w:p w:rsidR="00E7637B" w:rsidRPr="00E7637B" w:rsidRDefault="00E7637B" w:rsidP="00E7637B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User information</w:t>
      </w:r>
    </w:p>
    <w:p w:rsidR="00E7637B" w:rsidRPr="00E7637B" w:rsidRDefault="00E7637B" w:rsidP="00E7637B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Course details</w:t>
      </w:r>
    </w:p>
    <w:p w:rsidR="00E7637B" w:rsidRPr="00E7637B" w:rsidRDefault="00E7637B" w:rsidP="00E7637B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Learning materials</w:t>
      </w:r>
    </w:p>
    <w:p w:rsidR="00E7637B" w:rsidRPr="00E7637B" w:rsidRDefault="00E7637B" w:rsidP="00E7637B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Enrollment</w:t>
      </w:r>
      <w:proofErr w:type="spellEnd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details</w:t>
      </w:r>
    </w:p>
    <w:p w:rsidR="00E7637B" w:rsidRPr="00E7637B" w:rsidRDefault="00E7637B" w:rsidP="00E7637B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Assessment questions</w:t>
      </w:r>
    </w:p>
    <w:p w:rsidR="00E7637B" w:rsidRPr="00E7637B" w:rsidRDefault="00E7637B" w:rsidP="00E7637B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Assessment results</w:t>
      </w:r>
    </w:p>
    <w:p w:rsidR="00E7637B" w:rsidRPr="00E7637B" w:rsidRDefault="00E7637B" w:rsidP="00E7637B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Student progress</w:t>
      </w:r>
    </w:p>
    <w:p w:rsidR="00E7637B" w:rsidRPr="00E7637B" w:rsidRDefault="00E7637B" w:rsidP="00E7637B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Certificate information</w:t>
      </w:r>
    </w:p>
    <w:p w:rsidR="003E3E3F" w:rsidRDefault="003E3E3F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lastRenderedPageBreak/>
        <w:t>Overall Workflow</w:t>
      </w:r>
    </w:p>
    <w:p w:rsidR="00E7637B" w:rsidRPr="00E7637B" w:rsidRDefault="00E7637B" w:rsidP="003E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User Registration/Login</w:t>
      </w:r>
    </w:p>
    <w:p w:rsidR="00E7637B" w:rsidRPr="00E7637B" w:rsidRDefault="00E7637B" w:rsidP="003E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    ↓</w:t>
      </w:r>
    </w:p>
    <w:p w:rsidR="00E7637B" w:rsidRPr="00E7637B" w:rsidRDefault="00E7637B" w:rsidP="003E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Browse Course</w:t>
      </w:r>
    </w:p>
    <w:p w:rsidR="00E7637B" w:rsidRPr="00E7637B" w:rsidRDefault="00E7637B" w:rsidP="003E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    ↓</w:t>
      </w:r>
    </w:p>
    <w:p w:rsidR="00E7637B" w:rsidRPr="00E7637B" w:rsidRDefault="00E7637B" w:rsidP="003E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</w:t>
      </w:r>
      <w:proofErr w:type="spellStart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Enroll</w:t>
      </w:r>
      <w:proofErr w:type="spellEnd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in Course</w:t>
      </w:r>
    </w:p>
    <w:p w:rsidR="00E7637B" w:rsidRPr="00E7637B" w:rsidRDefault="00E7637B" w:rsidP="003E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    ↓</w:t>
      </w:r>
    </w:p>
    <w:p w:rsidR="00E7637B" w:rsidRPr="00E7637B" w:rsidRDefault="00E7637B" w:rsidP="003E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Access Learning Materials</w:t>
      </w:r>
    </w:p>
    <w:p w:rsidR="00E7637B" w:rsidRPr="00E7637B" w:rsidRDefault="00E7637B" w:rsidP="003E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    ↓</w:t>
      </w:r>
    </w:p>
    <w:p w:rsidR="00E7637B" w:rsidRPr="00E7637B" w:rsidRDefault="00E7637B" w:rsidP="003E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Attend Assessments</w:t>
      </w:r>
    </w:p>
    <w:p w:rsidR="00E7637B" w:rsidRPr="00E7637B" w:rsidRDefault="00E7637B" w:rsidP="003E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    ↓</w:t>
      </w:r>
    </w:p>
    <w:p w:rsidR="00E7637B" w:rsidRPr="00E7637B" w:rsidRDefault="00E7637B" w:rsidP="003E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Track Progress</w:t>
      </w:r>
    </w:p>
    <w:p w:rsidR="00E7637B" w:rsidRPr="00E7637B" w:rsidRDefault="00E7637B" w:rsidP="003E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    ↓</w:t>
      </w:r>
    </w:p>
    <w:p w:rsidR="00E7637B" w:rsidRPr="00E7637B" w:rsidRDefault="00E7637B" w:rsidP="003E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Course Completion Check</w:t>
      </w:r>
    </w:p>
    <w:p w:rsidR="00E7637B" w:rsidRPr="00E7637B" w:rsidRDefault="00E7637B" w:rsidP="003E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    ↓</w:t>
      </w:r>
    </w:p>
    <w:p w:rsidR="00E7637B" w:rsidRPr="00E7637B" w:rsidRDefault="00E7637B" w:rsidP="003E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Certificate Generation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assignment requires both component responsibilities and their communication/data exchange to be explained. 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SG"/>
        </w:rPr>
        <w:t>5. Discuss Quality Attributes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5.1 Scalability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The layered architecture allows individual components to be improved or scaled as the number of students and courses increases. Additional application servers can be added when user traffic becomes high.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5.2 Security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Security is maintained through:</w:t>
      </w:r>
    </w:p>
    <w:p w:rsidR="00E7637B" w:rsidRPr="00E7637B" w:rsidRDefault="00E7637B" w:rsidP="00E7637B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User authentication</w:t>
      </w:r>
    </w:p>
    <w:p w:rsidR="00E7637B" w:rsidRPr="00E7637B" w:rsidRDefault="00E7637B" w:rsidP="00E7637B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Role-based authorization</w:t>
      </w:r>
    </w:p>
    <w:p w:rsidR="00E7637B" w:rsidRPr="00E7637B" w:rsidRDefault="00E7637B" w:rsidP="00E7637B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Secure password storage</w:t>
      </w:r>
    </w:p>
    <w:p w:rsidR="00E7637B" w:rsidRPr="00E7637B" w:rsidRDefault="00E7637B" w:rsidP="00E7637B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HTTPS communication</w:t>
      </w:r>
    </w:p>
    <w:p w:rsidR="00E7637B" w:rsidRPr="00E7637B" w:rsidRDefault="00E7637B" w:rsidP="00E7637B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Access control for course and assessment data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5.3 Performance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application layer processes </w:t>
      </w:r>
      <w:proofErr w:type="gramStart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requests</w:t>
      </w:r>
      <w:proofErr w:type="gramEnd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efficiently, while the Data Access Layer manages database operations. Database indexing and caching can be used to improve response time.</w:t>
      </w:r>
    </w:p>
    <w:p w:rsidR="003E3E3F" w:rsidRDefault="003E3E3F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lastRenderedPageBreak/>
        <w:t>5.4 Reliability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Important information such as assessment results, </w:t>
      </w:r>
      <w:proofErr w:type="spellStart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enrollment</w:t>
      </w:r>
      <w:proofErr w:type="spellEnd"/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records, and student progress is stored in the database. Regular database backup can reduce the risk of data loss.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5.5 Maintainability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Each layer has a separate responsibility. Therefore, changes in one layer can be made with minimal effect on other layers.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For example, the user interface can be redesigned without changing the database structure.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5.6 Availability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The system can be hosted on reliable cloud infrastructure with backup and recovery mechanisms. This allows students and instructors to access the platform with minimum downtime.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These six quality attributes directly match the evaluation areas specified in the assignment. 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SG"/>
        </w:rPr>
        <w:t>6. Justify Architectural Decisions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6.1 Rationale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Layered Architecture is selected because the LMS has clearly defined responsibilities. Separating presentation, business logic, data access, and database operations improves system organization and maintainability.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The Client-Server model allows students and instructors to access the platform through web or mobile clients while the server manages business operations and data.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6.2 Trade-Offs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Advantages:</w:t>
      </w:r>
    </w:p>
    <w:p w:rsidR="00E7637B" w:rsidRPr="00E7637B" w:rsidRDefault="00E7637B" w:rsidP="00E7637B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Simple and well-organized structure</w:t>
      </w:r>
    </w:p>
    <w:p w:rsidR="00E7637B" w:rsidRPr="00E7637B" w:rsidRDefault="00E7637B" w:rsidP="00E7637B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Easy maintenance</w:t>
      </w:r>
    </w:p>
    <w:p w:rsidR="00E7637B" w:rsidRPr="00E7637B" w:rsidRDefault="00E7637B" w:rsidP="00E7637B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Easy testing</w:t>
      </w:r>
    </w:p>
    <w:p w:rsidR="00E7637B" w:rsidRPr="00E7637B" w:rsidRDefault="00E7637B" w:rsidP="00E7637B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Better separation of responsibilities</w:t>
      </w:r>
    </w:p>
    <w:p w:rsidR="00E7637B" w:rsidRPr="00E7637B" w:rsidRDefault="00E7637B" w:rsidP="00E7637B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Supports future expansion</w:t>
      </w:r>
    </w:p>
    <w:p w:rsidR="00E7637B" w:rsidRPr="00E7637B" w:rsidRDefault="00E7637B" w:rsidP="00E7637B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Easier database management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Trade-offs:</w:t>
      </w:r>
    </w:p>
    <w:p w:rsidR="00E7637B" w:rsidRPr="00E7637B" w:rsidRDefault="00E7637B" w:rsidP="00E7637B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Communication between multiple layers can introduce some processing overhead.</w:t>
      </w:r>
    </w:p>
    <w:p w:rsidR="00E7637B" w:rsidRPr="00E7637B" w:rsidRDefault="00E7637B" w:rsidP="00E7637B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>For a very large system, additional services may be required to handle extremely high traffic.</w:t>
      </w:r>
    </w:p>
    <w:p w:rsidR="00E7637B" w:rsidRPr="00E7637B" w:rsidRDefault="00E7637B" w:rsidP="00E7637B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Proper database and server management is required as the number of users increases.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6.3 Future Enhancements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The architecture can support future features such as:</w:t>
      </w:r>
    </w:p>
    <w:p w:rsidR="00E7637B" w:rsidRPr="00E7637B" w:rsidRDefault="00E7637B" w:rsidP="00E7637B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Live online classes</w:t>
      </w:r>
    </w:p>
    <w:p w:rsidR="00E7637B" w:rsidRPr="00E7637B" w:rsidRDefault="00E7637B" w:rsidP="00E7637B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AI-based personalized course recommendations</w:t>
      </w:r>
    </w:p>
    <w:p w:rsidR="00E7637B" w:rsidRPr="00E7637B" w:rsidRDefault="00E7637B" w:rsidP="00E7637B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Discussion forums</w:t>
      </w:r>
    </w:p>
    <w:p w:rsidR="00E7637B" w:rsidRPr="00E7637B" w:rsidRDefault="00E7637B" w:rsidP="00E7637B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Online payment integration</w:t>
      </w:r>
    </w:p>
    <w:p w:rsidR="00E7637B" w:rsidRPr="00E7637B" w:rsidRDefault="00E7637B" w:rsidP="00E7637B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Mobile application</w:t>
      </w:r>
    </w:p>
    <w:p w:rsidR="00E7637B" w:rsidRPr="00E7637B" w:rsidRDefault="00E7637B" w:rsidP="00E7637B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Email and notification services</w:t>
      </w:r>
    </w:p>
    <w:p w:rsidR="00E7637B" w:rsidRPr="00E7637B" w:rsidRDefault="00E7637B" w:rsidP="00E7637B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Advanced learning analytics</w:t>
      </w:r>
    </w:p>
    <w:p w:rsidR="00E7637B" w:rsidRPr="00E7637B" w:rsidRDefault="00E7637B" w:rsidP="00E7637B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Cloud-based video storage</w:t>
      </w:r>
    </w:p>
    <w:p w:rsidR="00E7637B" w:rsidRPr="00E7637B" w:rsidRDefault="00E7637B" w:rsidP="00E7637B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AI-based assessment analysis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selected architecture therefore provides a structured foundation for future system integration and long-term maintainability, which aligns with the assignment's requirement to discuss future enhancements and integration. </w:t>
      </w:r>
      <w:bookmarkStart w:id="0" w:name="_GoBack"/>
      <w:bookmarkEnd w:id="0"/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Conclusion</w:t>
      </w:r>
    </w:p>
    <w:p w:rsidR="00E7637B" w:rsidRPr="00E7637B" w:rsidRDefault="00E7637B" w:rsidP="00E76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proposed </w:t>
      </w: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Layered Client-Server Architecture</w:t>
      </w: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is suitable for the Online Course Learning Management System because it separates the user interface, business logic, data access, and database responsibilities. It provides good </w:t>
      </w:r>
      <w:r w:rsidRPr="00E7637B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scalability, security, performance, reliability, maintainability, and availability</w:t>
      </w:r>
      <w:r w:rsidRPr="00E7637B">
        <w:rPr>
          <w:rFonts w:ascii="Times New Roman" w:eastAsia="Times New Roman" w:hAnsi="Times New Roman" w:cs="Times New Roman"/>
          <w:sz w:val="24"/>
          <w:szCs w:val="24"/>
          <w:lang w:eastAsia="en-SG"/>
        </w:rPr>
        <w:t>. The architecture can also be extended with cloud services, mobile applications, AI-based recommendations, and other future learning technologies.</w:t>
      </w:r>
    </w:p>
    <w:p w:rsidR="00A46804" w:rsidRPr="00E7637B" w:rsidRDefault="00A46804" w:rsidP="00E7637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46804" w:rsidRPr="00E763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4C6B"/>
    <w:multiLevelType w:val="multilevel"/>
    <w:tmpl w:val="EF84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76F8F"/>
    <w:multiLevelType w:val="multilevel"/>
    <w:tmpl w:val="0206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71A44"/>
    <w:multiLevelType w:val="multilevel"/>
    <w:tmpl w:val="941A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25B13"/>
    <w:multiLevelType w:val="multilevel"/>
    <w:tmpl w:val="72B0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D3F0E"/>
    <w:multiLevelType w:val="multilevel"/>
    <w:tmpl w:val="7E9C9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206544"/>
    <w:multiLevelType w:val="multilevel"/>
    <w:tmpl w:val="3F6E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84ED4"/>
    <w:multiLevelType w:val="multilevel"/>
    <w:tmpl w:val="B41A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B4D11"/>
    <w:multiLevelType w:val="multilevel"/>
    <w:tmpl w:val="88E4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31A96"/>
    <w:multiLevelType w:val="multilevel"/>
    <w:tmpl w:val="46C8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535A1"/>
    <w:multiLevelType w:val="multilevel"/>
    <w:tmpl w:val="479E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375EA"/>
    <w:multiLevelType w:val="multilevel"/>
    <w:tmpl w:val="E3B0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4E52E3"/>
    <w:multiLevelType w:val="multilevel"/>
    <w:tmpl w:val="1A744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2A4FD8"/>
    <w:multiLevelType w:val="multilevel"/>
    <w:tmpl w:val="95EC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E30D4"/>
    <w:multiLevelType w:val="multilevel"/>
    <w:tmpl w:val="01AA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1"/>
  </w:num>
  <w:num w:numId="4">
    <w:abstractNumId w:val="4"/>
  </w:num>
  <w:num w:numId="5">
    <w:abstractNumId w:val="9"/>
  </w:num>
  <w:num w:numId="6">
    <w:abstractNumId w:val="6"/>
  </w:num>
  <w:num w:numId="7">
    <w:abstractNumId w:val="0"/>
  </w:num>
  <w:num w:numId="8">
    <w:abstractNumId w:val="7"/>
  </w:num>
  <w:num w:numId="9">
    <w:abstractNumId w:val="13"/>
  </w:num>
  <w:num w:numId="10">
    <w:abstractNumId w:val="3"/>
  </w:num>
  <w:num w:numId="11">
    <w:abstractNumId w:val="2"/>
  </w:num>
  <w:num w:numId="12">
    <w:abstractNumId w:val="12"/>
  </w:num>
  <w:num w:numId="13">
    <w:abstractNumId w:val="8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37B"/>
    <w:rsid w:val="003E3E3F"/>
    <w:rsid w:val="00A46804"/>
    <w:rsid w:val="00E7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9E94E"/>
  <w15:chartTrackingRefBased/>
  <w15:docId w15:val="{2C6CD1C8-E603-4529-92CB-B31A5CBA6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63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paragraph" w:styleId="Heading2">
    <w:name w:val="heading 2"/>
    <w:basedOn w:val="Normal"/>
    <w:link w:val="Heading2Char"/>
    <w:uiPriority w:val="9"/>
    <w:qFormat/>
    <w:rsid w:val="00E763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Heading3">
    <w:name w:val="heading 3"/>
    <w:basedOn w:val="Normal"/>
    <w:link w:val="Heading3Char"/>
    <w:uiPriority w:val="9"/>
    <w:qFormat/>
    <w:rsid w:val="00E763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37B"/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character" w:customStyle="1" w:styleId="Heading2Char">
    <w:name w:val="Heading 2 Char"/>
    <w:basedOn w:val="DefaultParagraphFont"/>
    <w:link w:val="Heading2"/>
    <w:uiPriority w:val="9"/>
    <w:rsid w:val="00E7637B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customStyle="1" w:styleId="Heading3Char">
    <w:name w:val="Heading 3 Char"/>
    <w:basedOn w:val="DefaultParagraphFont"/>
    <w:link w:val="Heading3"/>
    <w:uiPriority w:val="9"/>
    <w:rsid w:val="00E7637B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E76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E7637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63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637B"/>
    <w:rPr>
      <w:rFonts w:ascii="Courier New" w:eastAsia="Times New Roman" w:hAnsi="Courier New" w:cs="Courier New"/>
      <w:sz w:val="20"/>
      <w:szCs w:val="20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E763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66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1433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2026-10-22T16:19:00Z</dcterms:created>
  <dcterms:modified xsi:type="dcterms:W3CDTF">2026-10-22T16:33:00Z</dcterms:modified>
</cp:coreProperties>
</file>