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7FB0" w14:textId="77777777" w:rsidR="008A5BF7" w:rsidRDefault="007B1E76">
      <w:pPr>
        <w:spacing w:after="0" w:line="259" w:lineRule="auto"/>
        <w:ind w:left="0" w:right="65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1D5737B" w14:textId="77777777" w:rsidR="008A5BF7" w:rsidRDefault="007B1E76">
      <w:pPr>
        <w:spacing w:after="0" w:line="259" w:lineRule="auto"/>
        <w:ind w:left="3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Machine Learning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4BC08EF" w14:textId="77777777" w:rsidR="008A5BF7" w:rsidRDefault="007B1E76">
      <w:pPr>
        <w:pStyle w:val="Heading1"/>
      </w:pPr>
      <w:r>
        <w:t xml:space="preserve">ASSESSMENT TOOL 2 – Industry Problem Solving Task </w:t>
      </w:r>
      <w:r>
        <w:t xml:space="preserve"> </w:t>
      </w:r>
    </w:p>
    <w:p w14:paraId="3CAF64BC" w14:textId="77777777" w:rsidR="008A5BF7" w:rsidRDefault="007B1E76">
      <w:pPr>
        <w:spacing w:after="48" w:line="259" w:lineRule="auto"/>
        <w:ind w:left="127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FB844B5" w14:textId="77777777" w:rsidR="008A5BF7" w:rsidRDefault="007B1E76">
      <w:pPr>
        <w:spacing w:after="8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ED6F" wp14:editId="477081FB">
                <wp:extent cx="6400800" cy="12700"/>
                <wp:effectExtent l="0" t="0" r="0" b="0"/>
                <wp:docPr id="24726" name="Group 24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45" name="Shape 54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26" style="width:504pt;height:1pt;mso-position-horizontal-relative:char;mso-position-vertical-relative:line" coordsize="64008,127">
                <v:shape id="Shape 545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B30A760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8A5BF7" w14:paraId="5510997D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491DCA0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AC9BC4C" w14:textId="77777777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8495EBC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31C45C2B" w14:textId="77777777" w:rsidR="008A5BF7" w:rsidRDefault="007B1E76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8A5BF7" w14:paraId="5B42548F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8DD2F44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6B4241" w14:textId="77777777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5D9AFE0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2B3CEC4F" w14:textId="77777777" w:rsidR="008A5BF7" w:rsidRDefault="007B1E76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Assessment Tool 2 – Industry Problem Solving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A5BF7" w14:paraId="718826B3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AB2E531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5C0F4A36" w14:textId="77777777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519EE969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586D3B48" w14:textId="77777777" w:rsidR="008A5BF7" w:rsidRDefault="007B1E76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A5BF7" w14:paraId="5C4317C7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F41904D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61498368" w14:textId="77777777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>Formulate context-</w:t>
            </w:r>
            <w:r>
              <w:rPr>
                <w:rFonts w:ascii="Arial" w:eastAsia="Arial" w:hAnsi="Arial" w:cs="Arial"/>
                <w:sz w:val="20"/>
              </w:rPr>
              <w:t xml:space="preserve">free grammars, feature structures, probabilistic parsing techniques and to construct parsing frameworks. (BL-4) </w:t>
            </w:r>
            <w:r>
              <w:t xml:space="preserve"> </w:t>
            </w:r>
          </w:p>
        </w:tc>
      </w:tr>
      <w:tr w:rsidR="008A5BF7" w14:paraId="22D493A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4F415D2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2F5DBAC" w14:textId="4DDA3A89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1044C0" w:rsidRPr="001044C0">
              <w:rPr>
                <w:rFonts w:ascii="Arial" w:eastAsia="Arial" w:hAnsi="Arial" w:cs="Arial"/>
                <w:sz w:val="20"/>
              </w:rPr>
              <w:t xml:space="preserve"> C.Jaswanth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CF95323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63F75714" w14:textId="6EF1D9A3" w:rsidR="008A5BF7" w:rsidRDefault="007B1E76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</w:t>
            </w:r>
            <w:r w:rsidR="001044C0">
              <w:rPr>
                <w:rFonts w:ascii="Arial" w:eastAsia="Arial" w:hAnsi="Arial" w:cs="Arial"/>
                <w:sz w:val="20"/>
              </w:rPr>
              <w:t>4334</w:t>
            </w:r>
            <w:r>
              <w:t xml:space="preserve"> </w:t>
            </w:r>
          </w:p>
        </w:tc>
      </w:tr>
      <w:tr w:rsidR="008A5BF7" w14:paraId="76D54D9C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0312B09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94CC90C" w14:textId="079FF147" w:rsidR="008A5BF7" w:rsidRDefault="007B1E76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1044C0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1C97D7E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9E02417" w14:textId="77777777" w:rsidR="008A5BF7" w:rsidRDefault="007B1E76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12/08/2026</w:t>
            </w:r>
            <w:r>
              <w:t xml:space="preserve"> </w:t>
            </w:r>
          </w:p>
        </w:tc>
      </w:tr>
    </w:tbl>
    <w:p w14:paraId="700F4FE8" w14:textId="77777777" w:rsidR="008A5BF7" w:rsidRDefault="007B1E76">
      <w:pPr>
        <w:spacing w:after="139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6796966" w14:textId="77777777" w:rsidR="008A5BF7" w:rsidRDefault="007B1E76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4ACD3A1B" w14:textId="7477C654" w:rsidR="008A5BF7" w:rsidRDefault="007B1E76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1" w:line="218" w:lineRule="auto"/>
        <w:ind w:left="209" w:firstLine="0"/>
      </w:pPr>
      <w:r>
        <w:rPr>
          <w:rFonts w:ascii="Arial" w:eastAsia="Arial" w:hAnsi="Arial" w:cs="Arial"/>
          <w:i/>
          <w:sz w:val="18"/>
        </w:rPr>
        <w:t>I _</w:t>
      </w:r>
      <w:r w:rsidR="001044C0" w:rsidRPr="001044C0">
        <w:rPr>
          <w:rFonts w:ascii="Arial" w:eastAsia="Arial" w:hAnsi="Arial" w:cs="Arial"/>
          <w:i/>
          <w:sz w:val="18"/>
          <w:u w:val="single" w:color="000000"/>
        </w:rPr>
        <w:t xml:space="preserve"> C.Jaswanth</w:t>
      </w:r>
      <w:r w:rsidR="001044C0">
        <w:rPr>
          <w:rFonts w:ascii="Arial" w:eastAsia="Arial" w:hAnsi="Arial" w:cs="Arial"/>
          <w:i/>
          <w:sz w:val="18"/>
          <w:u w:val="single" w:color="000000"/>
        </w:rPr>
        <w:t>(192424334)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3E3B05A9" w14:textId="0069907A" w:rsidR="008A5BF7" w:rsidRDefault="007B1E76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4" w:line="259" w:lineRule="auto"/>
        <w:ind w:left="209" w:firstLine="0"/>
      </w:pPr>
      <w:r>
        <w:rPr>
          <w:rFonts w:ascii="Arial" w:eastAsia="Arial" w:hAnsi="Arial" w:cs="Arial"/>
          <w:sz w:val="18"/>
        </w:rPr>
        <w:t>Signature of the Student: ___</w:t>
      </w:r>
      <w:r w:rsidR="001044C0" w:rsidRPr="001044C0">
        <w:rPr>
          <w:rFonts w:ascii="Arial" w:eastAsia="Arial" w:hAnsi="Arial" w:cs="Arial"/>
          <w:sz w:val="18"/>
          <w:u w:val="single" w:color="000000"/>
        </w:rPr>
        <w:t xml:space="preserve"> C.Jaswanth</w:t>
      </w:r>
      <w:r>
        <w:rPr>
          <w:rFonts w:ascii="Arial" w:eastAsia="Arial" w:hAnsi="Arial" w:cs="Arial"/>
          <w:sz w:val="18"/>
        </w:rPr>
        <w:t>___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954F4CA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0" w:type="dxa"/>
          <w:left w:w="185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8A5BF7" w14:paraId="4736722E" w14:textId="77777777">
        <w:trPr>
          <w:trHeight w:val="2341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bottom"/>
          </w:tcPr>
          <w:p w14:paraId="4B3FE5C3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6D5E57C2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Read each industry scenario carefully before answering. </w:t>
            </w:r>
            <w:r>
              <w:t xml:space="preserve"> </w:t>
            </w:r>
          </w:p>
          <w:p w14:paraId="57599939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Analyze the given problem from a semantic analysis perspective. </w:t>
            </w:r>
            <w:r>
              <w:t xml:space="preserve"> </w:t>
            </w:r>
          </w:p>
          <w:p w14:paraId="23580157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Provide structured and logical answers with proper justification. </w:t>
            </w:r>
            <w:r>
              <w:t xml:space="preserve"> </w:t>
            </w:r>
          </w:p>
          <w:p w14:paraId="02383416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Support your analysis using examples from the given scenario wherever applicable. </w:t>
            </w:r>
            <w:r>
              <w:t xml:space="preserve"> </w:t>
            </w:r>
          </w:p>
          <w:p w14:paraId="4132DC6D" w14:textId="77777777" w:rsidR="008A5BF7" w:rsidRDefault="007B1E76">
            <w:pPr>
              <w:numPr>
                <w:ilvl w:val="0"/>
                <w:numId w:val="15"/>
              </w:numPr>
              <w:spacing w:after="16" w:line="22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Use suitable diagrams, semantic representations, logical predicates, workflows, architectures, or tables whenever necessary. </w:t>
            </w:r>
            <w:r>
              <w:t xml:space="preserve"> </w:t>
            </w:r>
          </w:p>
          <w:p w14:paraId="573F106C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Clearly state assumptions if additional information is required. </w:t>
            </w:r>
            <w:r>
              <w:t xml:space="preserve"> </w:t>
            </w:r>
          </w:p>
          <w:p w14:paraId="2965F360" w14:textId="77777777" w:rsidR="008A5BF7" w:rsidRDefault="007B1E76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0EC7336B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58" w:type="dxa"/>
        <w:tblInd w:w="36" w:type="dxa"/>
        <w:tblCellMar>
          <w:top w:w="130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117"/>
        <w:gridCol w:w="5244"/>
        <w:gridCol w:w="1697"/>
      </w:tblGrid>
      <w:tr w:rsidR="008A5BF7" w14:paraId="23772164" w14:textId="77777777">
        <w:trPr>
          <w:trHeight w:val="550"/>
        </w:trPr>
        <w:tc>
          <w:tcPr>
            <w:tcW w:w="3117" w:type="dxa"/>
            <w:tcBorders>
              <w:top w:val="single" w:sz="61" w:space="0" w:color="1F4E79"/>
              <w:left w:val="single" w:sz="8" w:space="0" w:color="1F4E79"/>
              <w:bottom w:val="single" w:sz="54" w:space="0" w:color="D6E4F0"/>
              <w:right w:val="single" w:sz="8" w:space="0" w:color="1F4E79"/>
            </w:tcBorders>
            <w:shd w:val="clear" w:color="auto" w:fill="1F4E79"/>
            <w:vAlign w:val="center"/>
          </w:tcPr>
          <w:p w14:paraId="0B0C4825" w14:textId="77777777" w:rsidR="008A5BF7" w:rsidRDefault="007B1E76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61" w:space="0" w:color="1F4E79"/>
              <w:left w:val="single" w:sz="8" w:space="0" w:color="1F4E79"/>
              <w:bottom w:val="single" w:sz="54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713876B9" w14:textId="77777777" w:rsidR="008A5BF7" w:rsidRDefault="007B1E76">
            <w:pPr>
              <w:spacing w:after="0" w:line="259" w:lineRule="auto"/>
              <w:ind w:left="1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61" w:space="0" w:color="1F4E79"/>
              <w:left w:val="single" w:sz="8" w:space="0" w:color="1F4E79"/>
              <w:bottom w:val="single" w:sz="54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1E2F9BC2" w14:textId="77777777" w:rsidR="008A5BF7" w:rsidRDefault="007B1E76">
            <w:pPr>
              <w:spacing w:after="0" w:line="259" w:lineRule="auto"/>
              <w:ind w:left="17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t xml:space="preserve"> </w:t>
            </w:r>
          </w:p>
        </w:tc>
      </w:tr>
      <w:tr w:rsidR="008A5BF7" w14:paraId="4A24F8D4" w14:textId="77777777">
        <w:trPr>
          <w:trHeight w:val="1239"/>
        </w:trPr>
        <w:tc>
          <w:tcPr>
            <w:tcW w:w="3117" w:type="dxa"/>
            <w:tcBorders>
              <w:top w:val="single" w:sz="54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C48D0D9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  <w:r>
              <w:t xml:space="preserve"> </w:t>
            </w:r>
          </w:p>
          <w:p w14:paraId="0080CE4E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4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8774606" w14:textId="77777777" w:rsidR="008A5BF7" w:rsidRDefault="007B1E76">
            <w:pPr>
              <w:spacing w:after="0" w:line="259" w:lineRule="auto"/>
              <w:ind w:left="114" w:right="10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Analyze semantic interpretation of user queries, identify ambiguity in meaning representation, evaluate semantic processing limitations, and improve understanding in banking chatbot applications.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4" w:space="0" w:color="FFFFFF"/>
              <w:left w:val="single" w:sz="8" w:space="0" w:color="9DC3E6"/>
              <w:bottom w:val="single" w:sz="54" w:space="0" w:color="FFFFFF"/>
              <w:right w:val="single" w:sz="8" w:space="0" w:color="9DC3E6"/>
            </w:tcBorders>
          </w:tcPr>
          <w:p w14:paraId="42C63D28" w14:textId="77777777" w:rsidR="008A5BF7" w:rsidRDefault="007B1E76">
            <w:pPr>
              <w:spacing w:after="0" w:line="259" w:lineRule="auto"/>
              <w:ind w:left="2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8A5BF7" w14:paraId="5BD7BE31" w14:textId="77777777">
        <w:trPr>
          <w:trHeight w:val="1010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076AB9EE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Syntax-Driven Semantic Analysis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54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246B9BEE" w14:textId="77777777" w:rsidR="008A5BF7" w:rsidRDefault="007B1E76">
            <w:pPr>
              <w:spacing w:after="0" w:line="259" w:lineRule="auto"/>
              <w:ind w:left="114" w:right="108" w:hanging="130"/>
              <w:jc w:val="both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Analyze multiple interpretations of spoken commands, evaluate parsing-related ambiguity, and assess semantic extraction in real-time voice assistant systems.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4" w:space="0" w:color="FFFFFF"/>
              <w:left w:val="single" w:sz="8" w:space="0" w:color="9DC3E6"/>
              <w:bottom w:val="single" w:sz="54" w:space="0" w:color="FFFFFF"/>
              <w:right w:val="single" w:sz="8" w:space="0" w:color="9DC3E6"/>
            </w:tcBorders>
          </w:tcPr>
          <w:p w14:paraId="4F49C357" w14:textId="77777777" w:rsidR="008A5BF7" w:rsidRDefault="007B1E76">
            <w:pPr>
              <w:spacing w:after="0" w:line="259" w:lineRule="auto"/>
              <w:ind w:left="2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8A5BF7" w14:paraId="60345AEA" w14:textId="77777777">
        <w:trPr>
          <w:trHeight w:val="1419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EA8329E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Calculus, </w:t>
            </w:r>
            <w:r>
              <w:t xml:space="preserve"> </w:t>
            </w:r>
          </w:p>
          <w:p w14:paraId="15AAC8EB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  <w:r>
              <w:t xml:space="preserve"> </w:t>
            </w:r>
          </w:p>
          <w:p w14:paraId="53EA9A0A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Relevant Concepts, </w:t>
            </w:r>
            <w:r>
              <w:t xml:space="preserve"> </w:t>
            </w:r>
          </w:p>
          <w:p w14:paraId="6A245416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>Syntax-</w:t>
            </w:r>
            <w:r>
              <w:rPr>
                <w:rFonts w:ascii="Arial" w:eastAsia="Arial" w:hAnsi="Arial" w:cs="Arial"/>
                <w:sz w:val="20"/>
              </w:rPr>
              <w:t xml:space="preserve">Driven Semantic </w:t>
            </w:r>
            <w:r>
              <w:t xml:space="preserve"> </w:t>
            </w:r>
          </w:p>
          <w:p w14:paraId="0EBAC3C2" w14:textId="77777777" w:rsidR="008A5BF7" w:rsidRDefault="007B1E76">
            <w:pPr>
              <w:spacing w:after="0" w:line="259" w:lineRule="auto"/>
              <w:ind w:left="11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4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DF4B54E" w14:textId="77777777" w:rsidR="008A5BF7" w:rsidRDefault="007B1E76">
            <w:pPr>
              <w:spacing w:after="0" w:line="259" w:lineRule="auto"/>
              <w:ind w:left="114" w:right="10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Design a semantic processing architecture for healthcare reports, model relationships among entities and actions, represent linguistic concepts, and improve semantic extraction accuracy.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4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FDC4449" w14:textId="77777777" w:rsidR="008A5BF7" w:rsidRDefault="007B1E76">
            <w:pPr>
              <w:spacing w:after="0" w:line="259" w:lineRule="auto"/>
              <w:ind w:left="2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</w:tc>
      </w:tr>
    </w:tbl>
    <w:p w14:paraId="5390BE44" w14:textId="77777777" w:rsidR="008A5BF7" w:rsidRDefault="007B1E76">
      <w:pPr>
        <w:spacing w:after="19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2E008D2" w14:textId="77777777" w:rsidR="008A5BF7" w:rsidRDefault="007B1E76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59"/>
        <w:ind w:left="14"/>
      </w:pPr>
      <w:r>
        <w:rPr>
          <w:sz w:val="22"/>
        </w:rPr>
        <w:t>Annexure A – Industry Problem Solving Task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17BF637E" w14:textId="77777777" w:rsidR="008A5BF7" w:rsidRDefault="007B1E76">
      <w:pPr>
        <w:spacing w:after="5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375F0A" wp14:editId="6145C8D7">
                <wp:extent cx="6400800" cy="12700"/>
                <wp:effectExtent l="0" t="0" r="0" b="0"/>
                <wp:docPr id="20908" name="Group 2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08" style="width:504pt;height:1pt;mso-position-horizontal-relative:char;mso-position-vertical-relative:line" coordsize="64008,127">
                <v:shape id="Shape 713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4588E59" w14:textId="77777777" w:rsidR="008A5BF7" w:rsidRDefault="007B1E76">
      <w:pPr>
        <w:spacing w:after="11"/>
        <w:ind w:left="19"/>
      </w:pPr>
      <w:r>
        <w:t xml:space="preserve">1. A company is developing an AI-powered customer support chatbot for banking services. The chatbot uses Context-Free Grammar (CFG) for parsing user queries. However, it faces issues such as: </w:t>
      </w:r>
      <w:r>
        <w:t xml:space="preserve"> </w:t>
      </w:r>
    </w:p>
    <w:p w14:paraId="7459C14C" w14:textId="77777777" w:rsidR="008A5BF7" w:rsidRDefault="007B1E76">
      <w:pPr>
        <w:spacing w:after="12"/>
        <w:ind w:left="19"/>
      </w:pPr>
      <w:r>
        <w:t xml:space="preserve">Incorrect interpretation of ambiguous sentences  </w:t>
      </w:r>
      <w:r>
        <w:t xml:space="preserve"> </w:t>
      </w:r>
    </w:p>
    <w:p w14:paraId="32598010" w14:textId="77777777" w:rsidR="008A5BF7" w:rsidRDefault="007B1E76">
      <w:pPr>
        <w:spacing w:after="11"/>
        <w:ind w:left="19" w:right="5378"/>
      </w:pPr>
      <w:r>
        <w:t xml:space="preserve">Failure to handle subject–verb agreement  Inefficient parsing for long queries  Example user query: </w:t>
      </w:r>
      <w:r>
        <w:t xml:space="preserve"> </w:t>
      </w:r>
    </w:p>
    <w:p w14:paraId="2E92BE9B" w14:textId="77777777" w:rsidR="008A5BF7" w:rsidRDefault="007B1E76">
      <w:pPr>
        <w:spacing w:after="17"/>
        <w:ind w:left="19"/>
      </w:pPr>
      <w:r>
        <w:t xml:space="preserve">“Show me the transactions with the card from last month” </w:t>
      </w:r>
      <w:r>
        <w:t xml:space="preserve"> </w:t>
      </w:r>
    </w:p>
    <w:p w14:paraId="4EA6FD26" w14:textId="77777777" w:rsidR="008A5BF7" w:rsidRDefault="007B1E76">
      <w:pPr>
        <w:numPr>
          <w:ilvl w:val="0"/>
          <w:numId w:val="1"/>
        </w:numPr>
        <w:spacing w:after="17"/>
        <w:ind w:hanging="260"/>
      </w:pPr>
      <w:r>
        <w:t xml:space="preserve">Analyze the ambiguity present in the given sentence using CFG  </w:t>
      </w:r>
      <w:r>
        <w:t xml:space="preserve"> </w:t>
      </w:r>
    </w:p>
    <w:p w14:paraId="774A8786" w14:textId="77777777" w:rsidR="008A5BF7" w:rsidRDefault="007B1E76">
      <w:pPr>
        <w:numPr>
          <w:ilvl w:val="0"/>
          <w:numId w:val="1"/>
        </w:numPr>
        <w:spacing w:after="17"/>
        <w:ind w:hanging="260"/>
      </w:pPr>
      <w:r>
        <w:t xml:space="preserve">Evaluate the limitations of CFG in handling real-world conversational queries </w:t>
      </w:r>
      <w:r>
        <w:t xml:space="preserve"> </w:t>
      </w:r>
    </w:p>
    <w:p w14:paraId="013E0F07" w14:textId="77777777" w:rsidR="008A5BF7" w:rsidRDefault="007B1E76">
      <w:pPr>
        <w:numPr>
          <w:ilvl w:val="0"/>
          <w:numId w:val="1"/>
        </w:numPr>
        <w:spacing w:after="17"/>
        <w:ind w:hanging="260"/>
      </w:pPr>
      <w:r>
        <w:t xml:space="preserve">Evaluate and propose an improved solution using PCFG, feature structures, or Earley parsing </w:t>
      </w:r>
      <w:r>
        <w:t xml:space="preserve"> </w:t>
      </w:r>
    </w:p>
    <w:p w14:paraId="44D33006" w14:textId="77777777" w:rsidR="008A5BF7" w:rsidRDefault="007B1E76">
      <w:pPr>
        <w:numPr>
          <w:ilvl w:val="0"/>
          <w:numId w:val="1"/>
        </w:numPr>
        <w:spacing w:after="12"/>
        <w:ind w:hanging="260"/>
      </w:pPr>
      <w:r>
        <w:t xml:space="preserve">Justify how your proposed method improves accuracy and efficiency in an industry setting    </w:t>
      </w:r>
      <w:r>
        <w:t xml:space="preserve"> </w:t>
      </w:r>
    </w:p>
    <w:p w14:paraId="74E61DA9" w14:textId="77777777" w:rsidR="008A5BF7" w:rsidRDefault="007B1E76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3B0CCCA3" w14:textId="77777777" w:rsidR="008A5BF7" w:rsidRDefault="007B1E76">
      <w:pPr>
        <w:spacing w:after="11"/>
        <w:ind w:left="19"/>
      </w:pPr>
      <w:r>
        <w:t xml:space="preserve">2. A voice assistant system (like Alexa/Siri-type applications) processes spoken commands using parsing techniques. The system currently uses top-down parsing, but faces: </w:t>
      </w:r>
      <w:r>
        <w:t xml:space="preserve"> </w:t>
      </w:r>
    </w:p>
    <w:p w14:paraId="751366F2" w14:textId="77777777" w:rsidR="008A5BF7" w:rsidRDefault="007B1E76">
      <w:pPr>
        <w:spacing w:after="12"/>
        <w:ind w:left="19"/>
      </w:pPr>
      <w:r>
        <w:t xml:space="preserve">Backtracking issues  </w:t>
      </w:r>
      <w:r>
        <w:t xml:space="preserve"> </w:t>
      </w:r>
    </w:p>
    <w:p w14:paraId="04615B09" w14:textId="77777777" w:rsidR="008A5BF7" w:rsidRDefault="007B1E76">
      <w:pPr>
        <w:spacing w:after="10"/>
        <w:ind w:left="19" w:right="5098"/>
      </w:pPr>
      <w:r>
        <w:t xml:space="preserve">Poor handling of incomplete or ambiguous input  </w:t>
      </w:r>
      <w:r>
        <w:t xml:space="preserve"> </w:t>
      </w:r>
      <w:r>
        <w:t xml:space="preserve">Difficulty in real-time response  Example command: </w:t>
      </w:r>
      <w:r>
        <w:t xml:space="preserve"> </w:t>
      </w:r>
    </w:p>
    <w:p w14:paraId="25EE2B55" w14:textId="77777777" w:rsidR="008A5BF7" w:rsidRDefault="007B1E76">
      <w:pPr>
        <w:spacing w:after="17"/>
        <w:ind w:left="19"/>
      </w:pPr>
      <w:r>
        <w:t xml:space="preserve">“Book a flight to Delhi with a window seat” </w:t>
      </w:r>
      <w:r>
        <w:t xml:space="preserve"> </w:t>
      </w:r>
    </w:p>
    <w:p w14:paraId="3D012529" w14:textId="77777777" w:rsidR="008A5BF7" w:rsidRDefault="007B1E76">
      <w:pPr>
        <w:numPr>
          <w:ilvl w:val="0"/>
          <w:numId w:val="2"/>
        </w:numPr>
        <w:spacing w:after="17"/>
        <w:ind w:hanging="260"/>
      </w:pPr>
      <w:r>
        <w:t xml:space="preserve">Analyze how the given sentence can lead to multiple parse structures </w:t>
      </w:r>
      <w:r>
        <w:t xml:space="preserve"> </w:t>
      </w:r>
    </w:p>
    <w:p w14:paraId="6FFB6218" w14:textId="77777777" w:rsidR="008A5BF7" w:rsidRDefault="007B1E76">
      <w:pPr>
        <w:numPr>
          <w:ilvl w:val="0"/>
          <w:numId w:val="2"/>
        </w:numPr>
        <w:spacing w:after="15"/>
        <w:ind w:hanging="260"/>
      </w:pPr>
      <w:r>
        <w:t xml:space="preserve">Analyze the limitations of top-down parsing in this real-time application </w:t>
      </w:r>
      <w:r>
        <w:t xml:space="preserve"> </w:t>
      </w:r>
    </w:p>
    <w:p w14:paraId="19EF2882" w14:textId="77777777" w:rsidR="008A5BF7" w:rsidRDefault="007B1E76">
      <w:pPr>
        <w:numPr>
          <w:ilvl w:val="0"/>
          <w:numId w:val="2"/>
        </w:numPr>
        <w:spacing w:after="17"/>
        <w:ind w:hanging="260"/>
      </w:pPr>
      <w:r>
        <w:t xml:space="preserve">Analyze how Earley parsing can improve handling of ambiguity and partial inputs </w:t>
      </w:r>
      <w:r>
        <w:t xml:space="preserve"> </w:t>
      </w:r>
    </w:p>
    <w:p w14:paraId="06F1CB63" w14:textId="77777777" w:rsidR="008A5BF7" w:rsidRDefault="007B1E76">
      <w:pPr>
        <w:numPr>
          <w:ilvl w:val="0"/>
          <w:numId w:val="2"/>
        </w:numPr>
        <w:spacing w:after="12"/>
        <w:ind w:hanging="260"/>
      </w:pPr>
      <w:r>
        <w:t xml:space="preserve">Compare and analyze the performance of top-down vs Earley parsing for such industry use cases     </w:t>
      </w:r>
      <w:r>
        <w:t xml:space="preserve"> </w:t>
      </w:r>
    </w:p>
    <w:p w14:paraId="0514455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5B60E06" w14:textId="77777777" w:rsidR="008A5BF7" w:rsidRDefault="007B1E76">
      <w:pPr>
        <w:spacing w:after="0"/>
        <w:ind w:left="19"/>
      </w:pPr>
      <w:r>
        <w:t xml:space="preserve">3. A healthcare company is developing an AI system to analyze patient medical reports and automatically extract critical information such as diagnosis, prescribed treatments, and follow-up actions. </w:t>
      </w:r>
      <w:r>
        <w:t xml:space="preserve"> </w:t>
      </w:r>
    </w:p>
    <w:p w14:paraId="6444E514" w14:textId="77777777" w:rsidR="008A5BF7" w:rsidRDefault="007B1E76">
      <w:pPr>
        <w:spacing w:after="12"/>
        <w:ind w:left="19"/>
      </w:pPr>
      <w:r>
        <w:t xml:space="preserve">The system must handle: </w:t>
      </w:r>
      <w:r>
        <w:t xml:space="preserve"> </w:t>
      </w:r>
    </w:p>
    <w:p w14:paraId="4215157E" w14:textId="77777777" w:rsidR="008A5BF7" w:rsidRDefault="007B1E76">
      <w:pPr>
        <w:spacing w:after="12"/>
        <w:ind w:left="19"/>
      </w:pPr>
      <w:r>
        <w:t xml:space="preserve">Complex and lengthy medical sentences  </w:t>
      </w:r>
      <w:r>
        <w:t xml:space="preserve"> </w:t>
      </w:r>
    </w:p>
    <w:p w14:paraId="3DE66BD3" w14:textId="77777777" w:rsidR="008A5BF7" w:rsidRDefault="007B1E76">
      <w:pPr>
        <w:spacing w:after="12"/>
        <w:ind w:left="19"/>
      </w:pPr>
      <w:r>
        <w:t xml:space="preserve">Ambiguity in sentence structure  </w:t>
      </w:r>
      <w:r>
        <w:t xml:space="preserve"> </w:t>
      </w:r>
    </w:p>
    <w:p w14:paraId="4BC34A74" w14:textId="77777777" w:rsidR="008A5BF7" w:rsidRDefault="007B1E76">
      <w:pPr>
        <w:spacing w:after="12"/>
        <w:ind w:left="19"/>
      </w:pPr>
      <w:r>
        <w:t xml:space="preserve">Accurate subject-verb agreement  </w:t>
      </w:r>
      <w:r>
        <w:t xml:space="preserve"> </w:t>
      </w:r>
    </w:p>
    <w:p w14:paraId="1E0C24F3" w14:textId="77777777" w:rsidR="008A5BF7" w:rsidRDefault="007B1E76">
      <w:pPr>
        <w:spacing w:after="11"/>
        <w:ind w:left="19" w:right="2215"/>
      </w:pPr>
      <w:r>
        <w:t xml:space="preserve">Relationships between medical actions and entities (sub-categorization)  Real-time processing for hospital use  Example input: </w:t>
      </w:r>
      <w:r>
        <w:t xml:space="preserve"> </w:t>
      </w:r>
    </w:p>
    <w:p w14:paraId="52F24BD4" w14:textId="77777777" w:rsidR="008A5BF7" w:rsidRDefault="007B1E76">
      <w:pPr>
        <w:spacing w:after="11"/>
        <w:ind w:left="19"/>
      </w:pPr>
      <w:r>
        <w:t xml:space="preserve">"The doctor who reviewed the patient last week recommends starting medication and scheduling a follow-up visit in Chennai." </w:t>
      </w:r>
      <w:r>
        <w:t xml:space="preserve"> </w:t>
      </w:r>
    </w:p>
    <w:p w14:paraId="3453DDC8" w14:textId="77777777" w:rsidR="008A5BF7" w:rsidRDefault="007B1E76">
      <w:pPr>
        <w:spacing w:after="16"/>
        <w:ind w:left="19"/>
      </w:pPr>
      <w:r>
        <w:t xml:space="preserve">The current system, based only on basic Context-Free Grammar (CFG), fails to correctly interpret relationships and produces inconsistent outputs. </w:t>
      </w:r>
      <w:r>
        <w:t xml:space="preserve"> </w:t>
      </w:r>
    </w:p>
    <w:p w14:paraId="10700C5D" w14:textId="77777777" w:rsidR="008A5BF7" w:rsidRDefault="007B1E76">
      <w:pPr>
        <w:numPr>
          <w:ilvl w:val="0"/>
          <w:numId w:val="3"/>
        </w:numPr>
        <w:spacing w:after="12"/>
        <w:ind w:hanging="248"/>
      </w:pPr>
      <w:r>
        <w:lastRenderedPageBreak/>
        <w:t xml:space="preserve">Design a complete NLP architecture integrating: </w:t>
      </w:r>
      <w:r>
        <w:t xml:space="preserve"> </w:t>
      </w:r>
    </w:p>
    <w:p w14:paraId="359702EF" w14:textId="77777777" w:rsidR="008A5BF7" w:rsidRDefault="007B1E76">
      <w:pPr>
        <w:spacing w:after="12"/>
        <w:ind w:left="19"/>
      </w:pPr>
      <w:r>
        <w:t xml:space="preserve">CFG for syntactic structure  </w:t>
      </w:r>
      <w:r>
        <w:t xml:space="preserve"> </w:t>
      </w:r>
    </w:p>
    <w:p w14:paraId="7D5858AC" w14:textId="77777777" w:rsidR="008A5BF7" w:rsidRDefault="007B1E76">
      <w:pPr>
        <w:spacing w:after="12"/>
        <w:ind w:left="19"/>
      </w:pPr>
      <w:r>
        <w:t xml:space="preserve">Probabilistic CFG (PCFG) for ambiguity resolution  </w:t>
      </w:r>
      <w:r>
        <w:t xml:space="preserve"> </w:t>
      </w:r>
    </w:p>
    <w:p w14:paraId="414EB41F" w14:textId="77777777" w:rsidR="008A5BF7" w:rsidRDefault="007B1E76">
      <w:pPr>
        <w:spacing w:after="12"/>
        <w:ind w:left="19"/>
      </w:pPr>
      <w:r>
        <w:t xml:space="preserve">Feature Structures for agreement handling  </w:t>
      </w:r>
      <w:r>
        <w:t xml:space="preserve"> </w:t>
      </w:r>
    </w:p>
    <w:p w14:paraId="0360EA00" w14:textId="77777777" w:rsidR="008A5BF7" w:rsidRDefault="007B1E76">
      <w:pPr>
        <w:spacing w:after="17"/>
        <w:ind w:left="19"/>
      </w:pPr>
      <w:r>
        <w:t xml:space="preserve">Efficient parsing techniques </w:t>
      </w:r>
      <w:r>
        <w:t xml:space="preserve"> </w:t>
      </w:r>
    </w:p>
    <w:p w14:paraId="37FDA238" w14:textId="77777777" w:rsidR="008A5BF7" w:rsidRDefault="007B1E76">
      <w:pPr>
        <w:numPr>
          <w:ilvl w:val="0"/>
          <w:numId w:val="3"/>
        </w:numPr>
        <w:spacing w:after="11"/>
        <w:ind w:hanging="248"/>
      </w:pPr>
      <w:r>
        <w:t xml:space="preserve">Develop a step-by-step workflow showing how the system processes the given medical sentence from input to structured output (diagnosis, action, location). c) Create a method to: </w:t>
      </w:r>
      <w:r>
        <w:t xml:space="preserve"> </w:t>
      </w:r>
    </w:p>
    <w:p w14:paraId="18451C3B" w14:textId="77777777" w:rsidR="008A5BF7" w:rsidRDefault="007B1E76">
      <w:pPr>
        <w:spacing w:after="12"/>
        <w:ind w:left="19"/>
      </w:pPr>
      <w:r>
        <w:t xml:space="preserve">Incorporate sub-categorization frames for medical verbs  </w:t>
      </w:r>
      <w:r>
        <w:t xml:space="preserve"> </w:t>
      </w:r>
    </w:p>
    <w:p w14:paraId="2E58CDC4" w14:textId="77777777" w:rsidR="008A5BF7" w:rsidRDefault="007B1E76">
      <w:pPr>
        <w:spacing w:after="12"/>
        <w:ind w:left="19"/>
      </w:pPr>
      <w:r>
        <w:t xml:space="preserve">Handle real-time data processing  </w:t>
      </w:r>
      <w:r>
        <w:t xml:space="preserve"> </w:t>
      </w:r>
    </w:p>
    <w:p w14:paraId="1FDA92E0" w14:textId="77777777" w:rsidR="008A5BF7" w:rsidRDefault="007B1E76">
      <w:pPr>
        <w:ind w:left="19"/>
      </w:pPr>
      <w:r>
        <w:t xml:space="preserve">Improve accuracy and scalability in a hospital environment  </w:t>
      </w:r>
      <w:r>
        <w:t xml:space="preserve"> </w:t>
      </w:r>
    </w:p>
    <w:p w14:paraId="1F415778" w14:textId="77777777" w:rsidR="008A5BF7" w:rsidRDefault="007B1E76">
      <w:pPr>
        <w:spacing w:after="93" w:line="259" w:lineRule="auto"/>
        <w:ind w:left="2036" w:right="1835"/>
        <w:jc w:val="both"/>
      </w:pPr>
      <w:r>
        <w:rPr>
          <w:b/>
          <w:sz w:val="28"/>
        </w:rPr>
        <w:t xml:space="preserve">1. Banking Customer Support Chatbot Using CFG </w:t>
      </w:r>
    </w:p>
    <w:p w14:paraId="28C563FF" w14:textId="77777777" w:rsidR="008A5BF7" w:rsidRDefault="007B1E76">
      <w:pPr>
        <w:spacing w:after="1" w:line="359" w:lineRule="auto"/>
        <w:ind w:left="9" w:right="4874" w:firstLine="0"/>
      </w:pPr>
      <w:r>
        <w:rPr>
          <w:b/>
        </w:rPr>
        <w:t xml:space="preserve">a) Ambiguity in the Given Sentence Using CFG </w:t>
      </w:r>
      <w:r>
        <w:t>The sentence is:</w:t>
      </w:r>
      <w:r>
        <w:t xml:space="preserve"> </w:t>
      </w:r>
    </w:p>
    <w:p w14:paraId="3799F977" w14:textId="77777777" w:rsidR="008A5BF7" w:rsidRDefault="007B1E76">
      <w:pPr>
        <w:spacing w:after="31" w:line="358" w:lineRule="auto"/>
        <w:ind w:left="9" w:right="3859" w:firstLine="0"/>
      </w:pPr>
      <w:r>
        <w:rPr>
          <w:b/>
        </w:rPr>
        <w:t>“Show me the transactions with the card from last month.”</w:t>
      </w:r>
      <w:r>
        <w:t xml:space="preserve"> </w:t>
      </w:r>
      <w:r>
        <w:t>A CFG can represent the sentence using rules such as:</w:t>
      </w:r>
      <w:r>
        <w:t xml:space="preserve"> </w:t>
      </w:r>
    </w:p>
    <w:p w14:paraId="29041D2E" w14:textId="77777777" w:rsidR="008A5BF7" w:rsidRDefault="007B1E76">
      <w:pPr>
        <w:numPr>
          <w:ilvl w:val="0"/>
          <w:numId w:val="4"/>
        </w:numPr>
        <w:ind w:hanging="360"/>
      </w:pPr>
      <w:r>
        <w:t xml:space="preserve">S </w:t>
      </w:r>
      <w:r>
        <w:rPr>
          <w:rFonts w:ascii="Wingdings" w:eastAsia="Wingdings" w:hAnsi="Wingdings" w:cs="Wingdings"/>
        </w:rPr>
        <w:t>→</w:t>
      </w:r>
      <w:r>
        <w:t xml:space="preserve"> VP</w:t>
      </w:r>
      <w:r>
        <w:t xml:space="preserve"> </w:t>
      </w:r>
    </w:p>
    <w:p w14:paraId="1DE0241C" w14:textId="77777777" w:rsidR="008A5BF7" w:rsidRDefault="007B1E76">
      <w:pPr>
        <w:numPr>
          <w:ilvl w:val="0"/>
          <w:numId w:val="4"/>
        </w:numPr>
        <w:ind w:hanging="360"/>
      </w:pPr>
      <w:r>
        <w:t xml:space="preserve">V p </w:t>
      </w:r>
      <w:r>
        <w:rPr>
          <w:rFonts w:ascii="Wingdings" w:eastAsia="Wingdings" w:hAnsi="Wingdings" w:cs="Wingdings"/>
        </w:rPr>
        <w:t>→</w:t>
      </w:r>
      <w:r>
        <w:t xml:space="preserve"> V NP</w:t>
      </w:r>
      <w:r>
        <w:t xml:space="preserve"> </w:t>
      </w:r>
    </w:p>
    <w:p w14:paraId="3AD61B11" w14:textId="77777777" w:rsidR="008A5BF7" w:rsidRDefault="007B1E76">
      <w:pPr>
        <w:numPr>
          <w:ilvl w:val="0"/>
          <w:numId w:val="4"/>
        </w:numPr>
        <w:ind w:hanging="360"/>
      </w:pPr>
      <w:r>
        <w:t xml:space="preserve">NP </w:t>
      </w:r>
      <w:r>
        <w:rPr>
          <w:rFonts w:ascii="Wingdings" w:eastAsia="Wingdings" w:hAnsi="Wingdings" w:cs="Wingdings"/>
        </w:rPr>
        <w:t>→</w:t>
      </w:r>
      <w:r>
        <w:t xml:space="preserve"> Det N PP</w:t>
      </w:r>
      <w:r>
        <w:t xml:space="preserve"> </w:t>
      </w:r>
    </w:p>
    <w:p w14:paraId="42D92D4C" w14:textId="77777777" w:rsidR="008A5BF7" w:rsidRDefault="007B1E76">
      <w:pPr>
        <w:numPr>
          <w:ilvl w:val="0"/>
          <w:numId w:val="4"/>
        </w:numPr>
        <w:spacing w:after="83"/>
        <w:ind w:hanging="360"/>
      </w:pPr>
      <w:r>
        <w:t xml:space="preserve">NP </w:t>
      </w:r>
      <w:r>
        <w:rPr>
          <w:rFonts w:ascii="Wingdings" w:eastAsia="Wingdings" w:hAnsi="Wingdings" w:cs="Wingdings"/>
        </w:rPr>
        <w:t>→</w:t>
      </w:r>
      <w:r>
        <w:t xml:space="preserve"> Det N</w:t>
      </w:r>
      <w:r>
        <w:t xml:space="preserve"> </w:t>
      </w:r>
    </w:p>
    <w:p w14:paraId="20AB9973" w14:textId="77777777" w:rsidR="008A5BF7" w:rsidRDefault="007B1E76">
      <w:pPr>
        <w:spacing w:after="115" w:line="259" w:lineRule="auto"/>
        <w:ind w:left="9" w:firstLine="0"/>
      </w:pPr>
      <w:r>
        <w:t xml:space="preserve">The sentence contains </w:t>
      </w:r>
      <w:r>
        <w:rPr>
          <w:b/>
        </w:rPr>
        <w:t>prepositional phrase (PP) attachment ambiguity</w:t>
      </w:r>
      <w:r>
        <w:t>.</w:t>
      </w:r>
      <w:r>
        <w:t xml:space="preserve"> </w:t>
      </w:r>
    </w:p>
    <w:p w14:paraId="722A8646" w14:textId="77777777" w:rsidR="008A5BF7" w:rsidRDefault="007B1E76">
      <w:pPr>
        <w:ind w:left="19"/>
      </w:pPr>
      <w:r>
        <w:t xml:space="preserve">The phrase </w:t>
      </w:r>
      <w:r>
        <w:rPr>
          <w:b/>
        </w:rPr>
        <w:t>“with the card”</w:t>
      </w:r>
      <w:r>
        <w:t xml:space="preserve"> can be interpreted in two ways:</w:t>
      </w:r>
      <w:r>
        <w:t xml:space="preserve"> </w:t>
      </w:r>
    </w:p>
    <w:p w14:paraId="646E1FCB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Interpretation 1 – Card used for transactions:</w:t>
      </w:r>
      <w:r>
        <w:t xml:space="preserve"> </w:t>
      </w:r>
    </w:p>
    <w:p w14:paraId="6FC68C07" w14:textId="77777777" w:rsidR="008A5BF7" w:rsidRDefault="007B1E76">
      <w:pPr>
        <w:ind w:left="19"/>
      </w:pPr>
      <w:r>
        <w:t>Show me [the transactions [with the card]] [from last month].</w:t>
      </w:r>
      <w:r>
        <w:t xml:space="preserve"> </w:t>
      </w:r>
    </w:p>
    <w:p w14:paraId="2EF6EE37" w14:textId="77777777" w:rsidR="008A5BF7" w:rsidRDefault="007B1E76">
      <w:pPr>
        <w:spacing w:after="6" w:line="356" w:lineRule="auto"/>
        <w:ind w:left="19"/>
      </w:pPr>
      <w:r>
        <w:t xml:space="preserve">Here, </w:t>
      </w:r>
      <w:r>
        <w:rPr>
          <w:b/>
        </w:rPr>
        <w:t>“with the card”</w:t>
      </w:r>
      <w:r>
        <w:t xml:space="preserve"> modifies </w:t>
      </w:r>
      <w:r>
        <w:rPr>
          <w:b/>
        </w:rPr>
        <w:t>transactions</w:t>
      </w:r>
      <w:r>
        <w:t xml:space="preserve"> and indicates that the transactions were made using a particular card.</w:t>
      </w:r>
      <w:r>
        <w:t xml:space="preserve"> </w:t>
      </w:r>
    </w:p>
    <w:p w14:paraId="521D8F9E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Interpretation 2 – User wants transactions together with the card:</w:t>
      </w:r>
      <w:r>
        <w:t xml:space="preserve"> </w:t>
      </w:r>
    </w:p>
    <w:p w14:paraId="531B7FDB" w14:textId="77777777" w:rsidR="008A5BF7" w:rsidRDefault="007B1E76">
      <w:pPr>
        <w:ind w:left="19"/>
      </w:pPr>
      <w:r>
        <w:t>Show me [the transactions] [with the card] [from last month].</w:t>
      </w:r>
      <w:r>
        <w:t xml:space="preserve"> </w:t>
      </w:r>
    </w:p>
    <w:p w14:paraId="6104DE22" w14:textId="77777777" w:rsidR="008A5BF7" w:rsidRDefault="007B1E76">
      <w:pPr>
        <w:spacing w:after="2" w:line="358" w:lineRule="auto"/>
        <w:ind w:left="19"/>
      </w:pPr>
      <w:r>
        <w:t>Here, the phrase may be interpreted as an additional object or context associated with the request.</w:t>
      </w:r>
      <w:r>
        <w:t xml:space="preserve"> </w:t>
      </w:r>
      <w:r>
        <w:t xml:space="preserve">Similarly, </w:t>
      </w:r>
      <w:r>
        <w:rPr>
          <w:b/>
        </w:rPr>
        <w:t>“from last month”</w:t>
      </w:r>
      <w:r>
        <w:t xml:space="preserve"> </w:t>
      </w:r>
      <w:r>
        <w:t>must be associated with the correct noun or event. In a banking application, the intended meaning is generally:</w:t>
      </w:r>
      <w:r>
        <w:t xml:space="preserve"> </w:t>
      </w:r>
    </w:p>
    <w:p w14:paraId="12CA9592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Transactions → performed using the card → during last month</w:t>
      </w:r>
      <w:r>
        <w:t xml:space="preserve"> </w:t>
      </w:r>
    </w:p>
    <w:p w14:paraId="00D8C601" w14:textId="77777777" w:rsidR="008A5BF7" w:rsidRDefault="007B1E76">
      <w:pPr>
        <w:spacing w:after="2" w:line="356" w:lineRule="auto"/>
        <w:ind w:left="19"/>
      </w:pPr>
      <w:r>
        <w:t>A basic CFG mainly describes whether a sentence follows grammatical rules. It does not inherently understand the user's actual banking intention.</w:t>
      </w:r>
      <w:r>
        <w:t xml:space="preserve"> </w:t>
      </w:r>
    </w:p>
    <w:p w14:paraId="1730BE2D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Subject–Verb Agreement Problem </w:t>
      </w:r>
    </w:p>
    <w:p w14:paraId="43FC8576" w14:textId="77777777" w:rsidR="008A5BF7" w:rsidRDefault="007B1E76">
      <w:pPr>
        <w:spacing w:after="0" w:line="358" w:lineRule="auto"/>
        <w:ind w:left="19"/>
      </w:pPr>
      <w:r>
        <w:t>CFG rules can generate grammatically valid structures, but basic CFG does not automatically enforce features such as:</w:t>
      </w:r>
      <w:r>
        <w:t xml:space="preserve"> </w:t>
      </w:r>
    </w:p>
    <w:p w14:paraId="4998DF4A" w14:textId="77777777" w:rsidR="008A5BF7" w:rsidRDefault="007B1E76">
      <w:pPr>
        <w:numPr>
          <w:ilvl w:val="0"/>
          <w:numId w:val="5"/>
        </w:numPr>
        <w:ind w:hanging="360"/>
      </w:pPr>
      <w:r>
        <w:t xml:space="preserve">Singular/plural agreement. </w:t>
      </w:r>
      <w:r>
        <w:t xml:space="preserve"> </w:t>
      </w:r>
    </w:p>
    <w:p w14:paraId="08BAECC2" w14:textId="77777777" w:rsidR="008A5BF7" w:rsidRDefault="007B1E76">
      <w:pPr>
        <w:numPr>
          <w:ilvl w:val="0"/>
          <w:numId w:val="5"/>
        </w:numPr>
        <w:ind w:hanging="360"/>
      </w:pPr>
      <w:r>
        <w:t xml:space="preserve">Person agreement. </w:t>
      </w:r>
      <w:r>
        <w:t xml:space="preserve"> </w:t>
      </w:r>
    </w:p>
    <w:p w14:paraId="06197DE9" w14:textId="77777777" w:rsidR="008A5BF7" w:rsidRDefault="007B1E76">
      <w:pPr>
        <w:numPr>
          <w:ilvl w:val="0"/>
          <w:numId w:val="5"/>
        </w:numPr>
        <w:ind w:hanging="360"/>
      </w:pPr>
      <w:r>
        <w:lastRenderedPageBreak/>
        <w:t xml:space="preserve">Tense. </w:t>
      </w:r>
      <w:r>
        <w:t xml:space="preserve"> </w:t>
      </w:r>
    </w:p>
    <w:p w14:paraId="1B00064C" w14:textId="77777777" w:rsidR="008A5BF7" w:rsidRDefault="007B1E76">
      <w:pPr>
        <w:numPr>
          <w:ilvl w:val="0"/>
          <w:numId w:val="5"/>
        </w:numPr>
        <w:ind w:hanging="360"/>
      </w:pPr>
      <w:r>
        <w:t xml:space="preserve">Number agreement. </w:t>
      </w:r>
      <w:r>
        <w:t xml:space="preserve"> </w:t>
      </w:r>
    </w:p>
    <w:p w14:paraId="6AFE635B" w14:textId="77777777" w:rsidR="008A5BF7" w:rsidRDefault="007B1E76">
      <w:pPr>
        <w:ind w:left="19"/>
      </w:pPr>
      <w:r>
        <w:t>For example:</w:t>
      </w:r>
      <w:r>
        <w:t xml:space="preserve"> </w:t>
      </w:r>
    </w:p>
    <w:p w14:paraId="3C367A6B" w14:textId="77777777" w:rsidR="008A5BF7" w:rsidRDefault="007B1E76">
      <w:pPr>
        <w:ind w:left="19"/>
      </w:pPr>
      <w:r>
        <w:t>“Show me the transactions…”</w:t>
      </w:r>
      <w:r>
        <w:t xml:space="preserve"> </w:t>
      </w:r>
    </w:p>
    <w:p w14:paraId="11032521" w14:textId="77777777" w:rsidR="008A5BF7" w:rsidRDefault="007B1E76">
      <w:pPr>
        <w:ind w:left="19"/>
      </w:pPr>
      <w:r>
        <w:t xml:space="preserve">is grammatically correct, but a basic grammar could also generate structurally valid combinations </w:t>
      </w:r>
    </w:p>
    <w:p w14:paraId="40B416B0" w14:textId="77777777" w:rsidR="008A5BF7" w:rsidRDefault="007B1E76">
      <w:pPr>
        <w:ind w:left="19"/>
      </w:pPr>
      <w:r>
        <w:t>without checking all linguistic features.</w:t>
      </w:r>
      <w:r>
        <w:t xml:space="preserve"> </w:t>
      </w:r>
    </w:p>
    <w:p w14:paraId="57D74483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786C48FA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b) Limitations of CFG in Real-World Conversational Queries </w:t>
      </w:r>
    </w:p>
    <w:p w14:paraId="6D389488" w14:textId="77777777" w:rsidR="008A5BF7" w:rsidRDefault="007B1E76">
      <w:pPr>
        <w:ind w:left="19"/>
      </w:pPr>
      <w:r>
        <w:t>Although CFG is useful for defining syntactic structures, it has several limitations in banking chatbots.</w:t>
      </w:r>
      <w:r>
        <w:t xml:space="preserve"> </w:t>
      </w:r>
    </w:p>
    <w:p w14:paraId="2EA70D09" w14:textId="77777777" w:rsidR="008A5BF7" w:rsidRDefault="007B1E76">
      <w:pPr>
        <w:numPr>
          <w:ilvl w:val="0"/>
          <w:numId w:val="6"/>
        </w:numPr>
        <w:spacing w:after="115" w:line="259" w:lineRule="auto"/>
        <w:ind w:hanging="240"/>
      </w:pPr>
      <w:r>
        <w:rPr>
          <w:b/>
        </w:rPr>
        <w:t xml:space="preserve">Ambiguity </w:t>
      </w:r>
    </w:p>
    <w:p w14:paraId="59ABCDD6" w14:textId="77777777" w:rsidR="008A5BF7" w:rsidRDefault="007B1E76">
      <w:pPr>
        <w:spacing w:after="0" w:line="358" w:lineRule="auto"/>
        <w:ind w:left="19"/>
      </w:pPr>
      <w:r>
        <w:t>CFG may generate multiple valid parse trees for an ambiguous sentence but cannot reliably determine which interpretation is intended.</w:t>
      </w:r>
      <w:r>
        <w:t xml:space="preserve"> </w:t>
      </w:r>
    </w:p>
    <w:p w14:paraId="2F047418" w14:textId="77777777" w:rsidR="008A5BF7" w:rsidRDefault="007B1E76">
      <w:pPr>
        <w:numPr>
          <w:ilvl w:val="0"/>
          <w:numId w:val="6"/>
        </w:numPr>
        <w:spacing w:after="115" w:line="259" w:lineRule="auto"/>
        <w:ind w:hanging="240"/>
      </w:pPr>
      <w:r>
        <w:rPr>
          <w:b/>
        </w:rPr>
        <w:t xml:space="preserve">Lack of Context </w:t>
      </w:r>
    </w:p>
    <w:p w14:paraId="58E67F07" w14:textId="77777777" w:rsidR="008A5BF7" w:rsidRDefault="007B1E76">
      <w:pPr>
        <w:ind w:left="19"/>
      </w:pPr>
      <w:r>
        <w:t>A basic CFG does not understand conversation history.</w:t>
      </w:r>
      <w:r>
        <w:t xml:space="preserve"> </w:t>
      </w:r>
    </w:p>
    <w:p w14:paraId="1DA4263B" w14:textId="77777777" w:rsidR="008A5BF7" w:rsidRDefault="007B1E76">
      <w:pPr>
        <w:ind w:left="19"/>
      </w:pPr>
      <w:r>
        <w:t>For example:</w:t>
      </w:r>
      <w:r>
        <w:t xml:space="preserve"> </w:t>
      </w:r>
    </w:p>
    <w:p w14:paraId="3D5B747C" w14:textId="77777777" w:rsidR="008A5BF7" w:rsidRDefault="007B1E76">
      <w:pPr>
        <w:ind w:left="19"/>
      </w:pPr>
      <w:r>
        <w:t>User: “Show my transactions.”</w:t>
      </w:r>
      <w:r>
        <w:t xml:space="preserve"> </w:t>
      </w:r>
    </w:p>
    <w:p w14:paraId="789084B9" w14:textId="77777777" w:rsidR="008A5BF7" w:rsidRDefault="007B1E76">
      <w:pPr>
        <w:ind w:left="19"/>
      </w:pPr>
      <w:r>
        <w:t>User: “Only the card transactions.”</w:t>
      </w:r>
      <w:r>
        <w:t xml:space="preserve"> </w:t>
      </w:r>
    </w:p>
    <w:p w14:paraId="5B409894" w14:textId="77777777" w:rsidR="008A5BF7" w:rsidRDefault="007B1E76">
      <w:pPr>
        <w:ind w:left="19"/>
      </w:pPr>
      <w:r>
        <w:t>The second sentence depends on the previous context, which basic CFG cannot naturally represent.</w:t>
      </w:r>
      <w:r>
        <w:t xml:space="preserve"> </w:t>
      </w:r>
    </w:p>
    <w:p w14:paraId="582A4AD8" w14:textId="77777777" w:rsidR="008A5BF7" w:rsidRDefault="007B1E76">
      <w:pPr>
        <w:numPr>
          <w:ilvl w:val="0"/>
          <w:numId w:val="7"/>
        </w:numPr>
        <w:spacing w:after="115" w:line="259" w:lineRule="auto"/>
        <w:ind w:hanging="240"/>
      </w:pPr>
      <w:r>
        <w:rPr>
          <w:b/>
        </w:rPr>
        <w:t xml:space="preserve">Subject–Verb Agreement </w:t>
      </w:r>
    </w:p>
    <w:p w14:paraId="69861B94" w14:textId="77777777" w:rsidR="008A5BF7" w:rsidRDefault="007B1E76">
      <w:pPr>
        <w:ind w:left="19"/>
      </w:pPr>
      <w:r>
        <w:t>Basic CFG rules do not inherently encode grammatical features such as number and person.</w:t>
      </w:r>
      <w:r>
        <w:t xml:space="preserve"> </w:t>
      </w:r>
    </w:p>
    <w:p w14:paraId="58DCF82C" w14:textId="77777777" w:rsidR="008A5BF7" w:rsidRDefault="007B1E76">
      <w:pPr>
        <w:numPr>
          <w:ilvl w:val="0"/>
          <w:numId w:val="7"/>
        </w:numPr>
        <w:spacing w:after="115" w:line="259" w:lineRule="auto"/>
        <w:ind w:hanging="240"/>
      </w:pPr>
      <w:r>
        <w:rPr>
          <w:b/>
        </w:rPr>
        <w:t xml:space="preserve">Long Sentences </w:t>
      </w:r>
    </w:p>
    <w:p w14:paraId="3029900B" w14:textId="77777777" w:rsidR="008A5BF7" w:rsidRDefault="007B1E76">
      <w:pPr>
        <w:spacing w:after="2" w:line="356" w:lineRule="auto"/>
        <w:ind w:left="19"/>
      </w:pPr>
      <w:r>
        <w:t>Long conversational queries can produce a large number of possible parse trees, increasing parsing complexity.</w:t>
      </w:r>
      <w:r>
        <w:t xml:space="preserve"> </w:t>
      </w:r>
    </w:p>
    <w:p w14:paraId="4587CA97" w14:textId="77777777" w:rsidR="008A5BF7" w:rsidRDefault="007B1E76">
      <w:pPr>
        <w:numPr>
          <w:ilvl w:val="0"/>
          <w:numId w:val="7"/>
        </w:numPr>
        <w:spacing w:after="115" w:line="259" w:lineRule="auto"/>
        <w:ind w:hanging="240"/>
      </w:pPr>
      <w:r>
        <w:rPr>
          <w:b/>
        </w:rPr>
        <w:t xml:space="preserve">Informal Language </w:t>
      </w:r>
    </w:p>
    <w:p w14:paraId="0573DF79" w14:textId="77777777" w:rsidR="008A5BF7" w:rsidRDefault="007B1E76">
      <w:pPr>
        <w:spacing w:after="1" w:line="357" w:lineRule="auto"/>
        <w:ind w:left="19" w:right="2133"/>
      </w:pPr>
      <w:r>
        <w:t>Bank customers may use:</w:t>
      </w:r>
      <w:r>
        <w:t xml:space="preserve"> </w:t>
      </w:r>
      <w:r>
        <w:t>“Show last month card spends”</w:t>
      </w:r>
      <w:r>
        <w:t xml:space="preserve"> </w:t>
      </w:r>
      <w:r>
        <w:t>instead of a formally structured sentence. A strict CFG may fail to parse such input.</w:t>
      </w:r>
      <w:r>
        <w:t xml:space="preserve"> </w:t>
      </w:r>
    </w:p>
    <w:p w14:paraId="4950C58D" w14:textId="77777777" w:rsidR="008A5BF7" w:rsidRDefault="007B1E76">
      <w:pPr>
        <w:numPr>
          <w:ilvl w:val="0"/>
          <w:numId w:val="7"/>
        </w:numPr>
        <w:spacing w:after="115" w:line="259" w:lineRule="auto"/>
        <w:ind w:hanging="240"/>
      </w:pPr>
      <w:r>
        <w:rPr>
          <w:b/>
        </w:rPr>
        <w:t xml:space="preserve">Domain Understanding </w:t>
      </w:r>
    </w:p>
    <w:p w14:paraId="3AB78C96" w14:textId="77777777" w:rsidR="008A5BF7" w:rsidRDefault="007B1E76">
      <w:pPr>
        <w:ind w:left="19"/>
      </w:pPr>
      <w:r>
        <w:t>CFG understands syntactic structure but does not inherently understand concepts such as:</w:t>
      </w:r>
      <w:r>
        <w:t xml:space="preserve"> </w:t>
      </w:r>
    </w:p>
    <w:p w14:paraId="2E993295" w14:textId="77777777" w:rsidR="008A5BF7" w:rsidRDefault="007B1E76">
      <w:pPr>
        <w:spacing w:after="0" w:line="361" w:lineRule="auto"/>
        <w:ind w:left="9" w:right="6662" w:firstLine="0"/>
      </w:pPr>
      <w:r>
        <w:rPr>
          <w:b/>
        </w:rPr>
        <w:t>transaction → banking operation</w:t>
      </w:r>
      <w:r>
        <w:t xml:space="preserve"> </w:t>
      </w:r>
      <w:r>
        <w:rPr>
          <w:b/>
        </w:rPr>
        <w:t>card → payment instrument</w:t>
      </w:r>
      <w:r>
        <w:t xml:space="preserve"> </w:t>
      </w:r>
      <w:r>
        <w:rPr>
          <w:b/>
        </w:rPr>
        <w:t>last month → temporal constraint</w:t>
      </w:r>
      <w:r>
        <w:t xml:space="preserve"> </w:t>
      </w:r>
    </w:p>
    <w:p w14:paraId="46363AAC" w14:textId="77777777" w:rsidR="008A5BF7" w:rsidRDefault="007B1E76">
      <w:pPr>
        <w:ind w:left="19"/>
      </w:pPr>
      <w:r>
        <w:t>Therefore, additional semantic processing is required.</w:t>
      </w:r>
      <w:r>
        <w:t xml:space="preserve"> </w:t>
      </w:r>
    </w:p>
    <w:p w14:paraId="2975A955" w14:textId="77777777" w:rsidR="008A5BF7" w:rsidRDefault="007B1E76">
      <w:pPr>
        <w:spacing w:after="113" w:line="259" w:lineRule="auto"/>
        <w:ind w:left="14" w:firstLine="0"/>
      </w:pPr>
      <w:r>
        <w:t xml:space="preserve"> </w:t>
      </w:r>
    </w:p>
    <w:p w14:paraId="21EDFB58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c) Improved Solution Using PCFG, Feature Structures and Earley Parsing </w:t>
      </w:r>
    </w:p>
    <w:p w14:paraId="41D0342A" w14:textId="77777777" w:rsidR="008A5BF7" w:rsidRDefault="007B1E76">
      <w:pPr>
        <w:ind w:left="19"/>
      </w:pPr>
      <w:r>
        <w:t>A practical solution should combine several techniques instead of depending only on CFG.</w:t>
      </w:r>
      <w:r>
        <w:t xml:space="preserve"> </w:t>
      </w:r>
    </w:p>
    <w:p w14:paraId="6B6DF6E3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lastRenderedPageBreak/>
        <w:t xml:space="preserve">Proposed Architecture </w:t>
      </w:r>
    </w:p>
    <w:p w14:paraId="74A5552D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User Query → Tokenization → Feature Analysis → Earley Parsing → PCFG Ranking → </w:t>
      </w:r>
    </w:p>
    <w:p w14:paraId="05C1A327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Semantic Interpretation → Banking API → Response</w:t>
      </w:r>
      <w:r>
        <w:t xml:space="preserve"> </w:t>
      </w:r>
    </w:p>
    <w:p w14:paraId="709CAFC2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1. PCFG </w:t>
      </w:r>
    </w:p>
    <w:p w14:paraId="460FA634" w14:textId="77777777" w:rsidR="008A5BF7" w:rsidRDefault="007B1E76">
      <w:pPr>
        <w:ind w:left="19"/>
      </w:pPr>
      <w:r>
        <w:t xml:space="preserve">A </w:t>
      </w:r>
      <w:r>
        <w:rPr>
          <w:b/>
        </w:rPr>
        <w:t>Probabilistic Context-Free Grammar</w:t>
      </w:r>
      <w:r>
        <w:t xml:space="preserve"> assigns probabilities to grammar rules.</w:t>
      </w:r>
      <w:r>
        <w:t xml:space="preserve"> </w:t>
      </w:r>
    </w:p>
    <w:p w14:paraId="6167F520" w14:textId="77777777" w:rsidR="008A5BF7" w:rsidRDefault="007B1E76">
      <w:pPr>
        <w:spacing w:after="0" w:line="357" w:lineRule="auto"/>
        <w:ind w:left="19" w:right="667"/>
      </w:pPr>
      <w:r>
        <w:t>If multiple parse trees are possible, the system can select the most probable interpretation based on training data.</w:t>
      </w:r>
      <w:r>
        <w:t xml:space="preserve"> </w:t>
      </w:r>
      <w:r>
        <w:t>For example:</w:t>
      </w:r>
      <w:r>
        <w:t xml:space="preserve"> </w:t>
      </w:r>
    </w:p>
    <w:p w14:paraId="6C33BD77" w14:textId="77777777" w:rsidR="008A5BF7" w:rsidRDefault="007B1E76">
      <w:pPr>
        <w:ind w:left="19"/>
      </w:pPr>
      <w:r>
        <w:t>The higher-probability interpretation can be selected.</w:t>
      </w:r>
      <w:r>
        <w:t xml:space="preserve"> </w:t>
      </w:r>
    </w:p>
    <w:p w14:paraId="17F86D34" w14:textId="77777777" w:rsidR="008A5BF7" w:rsidRDefault="007B1E76">
      <w:pPr>
        <w:numPr>
          <w:ilvl w:val="0"/>
          <w:numId w:val="8"/>
        </w:numPr>
        <w:spacing w:after="115" w:line="259" w:lineRule="auto"/>
        <w:ind w:hanging="240"/>
      </w:pPr>
      <w:r>
        <w:rPr>
          <w:b/>
        </w:rPr>
        <w:t xml:space="preserve">Feature Structures </w:t>
      </w:r>
    </w:p>
    <w:p w14:paraId="308217D1" w14:textId="77777777" w:rsidR="008A5BF7" w:rsidRDefault="007B1E76">
      <w:pPr>
        <w:ind w:left="19"/>
      </w:pPr>
      <w:r>
        <w:t>Feature structures can represent grammatical information such as:</w:t>
      </w:r>
      <w:r>
        <w:t xml:space="preserve"> </w:t>
      </w:r>
    </w:p>
    <w:p w14:paraId="09D8820C" w14:textId="77777777" w:rsidR="008A5BF7" w:rsidRDefault="007B1E76">
      <w:pPr>
        <w:numPr>
          <w:ilvl w:val="1"/>
          <w:numId w:val="8"/>
        </w:numPr>
        <w:ind w:firstLine="360"/>
      </w:pPr>
      <w:r>
        <w:t xml:space="preserve">Number </w:t>
      </w:r>
      <w:r>
        <w:t xml:space="preserve"> </w:t>
      </w:r>
    </w:p>
    <w:p w14:paraId="5201C706" w14:textId="77777777" w:rsidR="008A5BF7" w:rsidRDefault="007B1E76">
      <w:pPr>
        <w:numPr>
          <w:ilvl w:val="1"/>
          <w:numId w:val="8"/>
        </w:numPr>
        <w:ind w:firstLine="360"/>
      </w:pPr>
      <w:r>
        <w:t xml:space="preserve">Person </w:t>
      </w:r>
      <w:r>
        <w:t xml:space="preserve"> </w:t>
      </w:r>
    </w:p>
    <w:p w14:paraId="293D01A8" w14:textId="77777777" w:rsidR="008A5BF7" w:rsidRDefault="007B1E76">
      <w:pPr>
        <w:numPr>
          <w:ilvl w:val="1"/>
          <w:numId w:val="8"/>
        </w:numPr>
        <w:ind w:firstLine="360"/>
      </w:pPr>
      <w:r>
        <w:t xml:space="preserve">Tense </w:t>
      </w:r>
      <w:r>
        <w:t xml:space="preserve"> </w:t>
      </w:r>
    </w:p>
    <w:p w14:paraId="247540A8" w14:textId="77777777" w:rsidR="008A5BF7" w:rsidRDefault="007B1E76">
      <w:pPr>
        <w:numPr>
          <w:ilvl w:val="1"/>
          <w:numId w:val="8"/>
        </w:numPr>
        <w:ind w:firstLine="360"/>
      </w:pPr>
      <w:r>
        <w:t xml:space="preserve">Agreement </w:t>
      </w:r>
      <w:r>
        <w:t xml:space="preserve"> </w:t>
      </w:r>
    </w:p>
    <w:p w14:paraId="413E3078" w14:textId="77777777" w:rsidR="008A5BF7" w:rsidRDefault="007B1E76">
      <w:pPr>
        <w:numPr>
          <w:ilvl w:val="1"/>
          <w:numId w:val="8"/>
        </w:numPr>
        <w:spacing w:after="1" w:line="357" w:lineRule="auto"/>
        <w:ind w:firstLine="360"/>
      </w:pPr>
      <w:r>
        <w:t xml:space="preserve">Semantic attributes </w:t>
      </w:r>
      <w:r>
        <w:t xml:space="preserve"> </w:t>
      </w:r>
      <w:r>
        <w:t>For example:</w:t>
      </w:r>
      <w:r>
        <w:t xml:space="preserve"> </w:t>
      </w:r>
    </w:p>
    <w:p w14:paraId="09D6315B" w14:textId="77777777" w:rsidR="008A5BF7" w:rsidRDefault="007B1E76">
      <w:pPr>
        <w:spacing w:after="2" w:line="356" w:lineRule="auto"/>
        <w:ind w:left="19" w:right="5874"/>
      </w:pPr>
      <w:r>
        <w:t>and</w:t>
      </w:r>
      <w:r>
        <w:t xml:space="preserve"> </w:t>
      </w:r>
      <w:r>
        <w:t>can be matched to ensure correct agreement.</w:t>
      </w:r>
      <w:r>
        <w:t xml:space="preserve"> </w:t>
      </w:r>
    </w:p>
    <w:p w14:paraId="793027A7" w14:textId="77777777" w:rsidR="008A5BF7" w:rsidRDefault="007B1E76">
      <w:pPr>
        <w:numPr>
          <w:ilvl w:val="0"/>
          <w:numId w:val="8"/>
        </w:numPr>
        <w:spacing w:after="115" w:line="259" w:lineRule="auto"/>
        <w:ind w:hanging="240"/>
      </w:pPr>
      <w:r>
        <w:rPr>
          <w:b/>
        </w:rPr>
        <w:t xml:space="preserve">Earley Parsing </w:t>
      </w:r>
    </w:p>
    <w:p w14:paraId="476E2954" w14:textId="77777777" w:rsidR="008A5BF7" w:rsidRDefault="007B1E76">
      <w:pPr>
        <w:ind w:left="19"/>
      </w:pPr>
      <w:r>
        <w:rPr>
          <w:b/>
        </w:rPr>
        <w:t>Earley parsing</w:t>
      </w:r>
      <w:r>
        <w:t xml:space="preserve"> is suitable for natural-language grammars because it can handle:</w:t>
      </w:r>
      <w:r>
        <w:t xml:space="preserve"> </w:t>
      </w:r>
    </w:p>
    <w:p w14:paraId="68345880" w14:textId="77777777" w:rsidR="008A5BF7" w:rsidRDefault="007B1E76">
      <w:pPr>
        <w:numPr>
          <w:ilvl w:val="1"/>
          <w:numId w:val="8"/>
        </w:numPr>
        <w:ind w:firstLine="360"/>
      </w:pPr>
      <w:r>
        <w:t xml:space="preserve">Ambiguous grammars. </w:t>
      </w:r>
      <w:r>
        <w:t xml:space="preserve"> </w:t>
      </w:r>
    </w:p>
    <w:p w14:paraId="3B34104D" w14:textId="77777777" w:rsidR="008A5BF7" w:rsidRDefault="007B1E76">
      <w:pPr>
        <w:numPr>
          <w:ilvl w:val="1"/>
          <w:numId w:val="8"/>
        </w:numPr>
        <w:ind w:firstLine="360"/>
      </w:pPr>
      <w:r>
        <w:t xml:space="preserve">Left recursion. </w:t>
      </w:r>
      <w:r>
        <w:t xml:space="preserve"> </w:t>
      </w:r>
    </w:p>
    <w:p w14:paraId="57621FBB" w14:textId="77777777" w:rsidR="008A5BF7" w:rsidRDefault="007B1E76">
      <w:pPr>
        <w:numPr>
          <w:ilvl w:val="1"/>
          <w:numId w:val="8"/>
        </w:numPr>
        <w:ind w:firstLine="360"/>
      </w:pPr>
      <w:r>
        <w:t xml:space="preserve">Partial input. </w:t>
      </w:r>
      <w:r>
        <w:t xml:space="preserve"> </w:t>
      </w:r>
    </w:p>
    <w:p w14:paraId="6A6826E4" w14:textId="77777777" w:rsidR="008A5BF7" w:rsidRDefault="007B1E76">
      <w:pPr>
        <w:numPr>
          <w:ilvl w:val="1"/>
          <w:numId w:val="8"/>
        </w:numPr>
        <w:ind w:firstLine="360"/>
      </w:pPr>
      <w:r>
        <w:t xml:space="preserve">Complex sentence structures. </w:t>
      </w:r>
      <w:r>
        <w:t xml:space="preserve"> </w:t>
      </w:r>
    </w:p>
    <w:p w14:paraId="38A8F07D" w14:textId="77777777" w:rsidR="008A5BF7" w:rsidRDefault="007B1E76">
      <w:pPr>
        <w:ind w:left="19"/>
      </w:pPr>
      <w:r>
        <w:t>It uses dynamic programming to avoid repeatedly parsing the same portions of a sentence.</w:t>
      </w:r>
      <w:r>
        <w:t xml:space="preserve"> </w:t>
      </w:r>
    </w:p>
    <w:p w14:paraId="441EC852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Recommended Combination </w:t>
      </w:r>
    </w:p>
    <w:p w14:paraId="6BF7D49E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CFG → defines grammatical structure</w:t>
      </w:r>
      <w:r>
        <w:t xml:space="preserve"> </w:t>
      </w:r>
    </w:p>
    <w:p w14:paraId="1DA4A1A5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Feature Structures → enforce agreement</w:t>
      </w:r>
      <w:r>
        <w:t xml:space="preserve"> </w:t>
      </w:r>
    </w:p>
    <w:p w14:paraId="4FD9EE50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PCFG → selects likely interpretation</w:t>
      </w:r>
      <w:r>
        <w:t xml:space="preserve"> </w:t>
      </w:r>
    </w:p>
    <w:p w14:paraId="769855D1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Earley Parser → efficiently handles complex/ambiguous input</w:t>
      </w:r>
      <w:r>
        <w:t xml:space="preserve"> </w:t>
      </w:r>
    </w:p>
    <w:p w14:paraId="4D211C33" w14:textId="77777777" w:rsidR="008A5BF7" w:rsidRDefault="007B1E76">
      <w:pPr>
        <w:spacing w:after="113" w:line="259" w:lineRule="auto"/>
        <w:ind w:left="14" w:firstLine="0"/>
      </w:pPr>
      <w:r>
        <w:t xml:space="preserve"> </w:t>
      </w:r>
    </w:p>
    <w:p w14:paraId="0A43B250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d) Industry Benefits </w:t>
      </w:r>
    </w:p>
    <w:p w14:paraId="621C5C1C" w14:textId="77777777" w:rsidR="008A5BF7" w:rsidRDefault="007B1E76">
      <w:pPr>
        <w:ind w:left="19"/>
      </w:pPr>
      <w:r>
        <w:t>The proposed method improves the banking chatbot in several ways.</w:t>
      </w:r>
      <w:r>
        <w:t xml:space="preserve"> </w:t>
      </w:r>
    </w:p>
    <w:p w14:paraId="75068F16" w14:textId="77777777" w:rsidR="008A5BF7" w:rsidRDefault="007B1E76">
      <w:pPr>
        <w:numPr>
          <w:ilvl w:val="0"/>
          <w:numId w:val="9"/>
        </w:numPr>
        <w:ind w:hanging="360"/>
      </w:pPr>
      <w:r>
        <w:rPr>
          <w:b/>
        </w:rPr>
        <w:t>Better ambiguity resolution:</w:t>
      </w:r>
      <w:r>
        <w:t xml:space="preserve"> </w:t>
      </w:r>
      <w:r>
        <w:t xml:space="preserve">PCFG ranks competing interpretations. </w:t>
      </w:r>
      <w:r>
        <w:t xml:space="preserve"> </w:t>
      </w:r>
    </w:p>
    <w:p w14:paraId="17AC34EF" w14:textId="77777777" w:rsidR="008A5BF7" w:rsidRDefault="007B1E76">
      <w:pPr>
        <w:numPr>
          <w:ilvl w:val="0"/>
          <w:numId w:val="9"/>
        </w:numPr>
        <w:ind w:hanging="360"/>
      </w:pPr>
      <w:r>
        <w:rPr>
          <w:b/>
        </w:rPr>
        <w:t>Improved grammatical accuracy:</w:t>
      </w:r>
      <w:r>
        <w:t xml:space="preserve"> Feature structures handle agreement. </w:t>
      </w:r>
      <w:r>
        <w:t xml:space="preserve"> </w:t>
      </w:r>
    </w:p>
    <w:p w14:paraId="447764B4" w14:textId="77777777" w:rsidR="008A5BF7" w:rsidRDefault="007B1E76">
      <w:pPr>
        <w:numPr>
          <w:ilvl w:val="0"/>
          <w:numId w:val="9"/>
        </w:numPr>
        <w:ind w:hanging="360"/>
      </w:pPr>
      <w:r>
        <w:rPr>
          <w:b/>
        </w:rPr>
        <w:t>Efficient parsing:</w:t>
      </w:r>
      <w:r>
        <w:t xml:space="preserve"> Earley parsing avoids unnecessary repeated work. </w:t>
      </w:r>
      <w:r>
        <w:t xml:space="preserve"> </w:t>
      </w:r>
    </w:p>
    <w:p w14:paraId="335F29DA" w14:textId="77777777" w:rsidR="008A5BF7" w:rsidRDefault="007B1E76">
      <w:pPr>
        <w:numPr>
          <w:ilvl w:val="0"/>
          <w:numId w:val="9"/>
        </w:numPr>
        <w:spacing w:after="2" w:line="364" w:lineRule="auto"/>
        <w:ind w:hanging="360"/>
      </w:pPr>
      <w:r>
        <w:rPr>
          <w:b/>
        </w:rPr>
        <w:lastRenderedPageBreak/>
        <w:t>Better conversational support:</w:t>
      </w:r>
      <w:r>
        <w:t xml:space="preserve"> Partial and incomplete queries can be handled more effectively. </w:t>
      </w:r>
      <w:r>
        <w:t xml:space="preserve"> </w:t>
      </w:r>
      <w:r>
        <w:t>5.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Banking-domain integration:</w:t>
      </w:r>
      <w:r>
        <w:t xml:space="preserve"> Semantic analysis can map parsed queries to banking operations. </w:t>
      </w:r>
      <w:r>
        <w:t xml:space="preserve"> </w:t>
      </w:r>
    </w:p>
    <w:p w14:paraId="64D56F94" w14:textId="77777777" w:rsidR="008A5BF7" w:rsidRDefault="007B1E76">
      <w:pPr>
        <w:ind w:left="385"/>
      </w:pPr>
      <w:r>
        <w:t>6.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Scalability:</w:t>
      </w:r>
      <w:r>
        <w:t xml:space="preserve"> The architecture can support large numbers of customer queries. </w:t>
      </w:r>
      <w:r>
        <w:t xml:space="preserve"> </w:t>
      </w:r>
    </w:p>
    <w:p w14:paraId="6B26635E" w14:textId="77777777" w:rsidR="008A5BF7" w:rsidRDefault="007B1E76">
      <w:pPr>
        <w:ind w:left="19"/>
      </w:pPr>
      <w:r>
        <w:t>For the example query, the final structured representation could be:</w:t>
      </w:r>
      <w:r>
        <w:t xml:space="preserve"> </w:t>
      </w:r>
    </w:p>
    <w:p w14:paraId="3ABF0EDA" w14:textId="77777777" w:rsidR="008A5BF7" w:rsidRDefault="007B1E76">
      <w:pPr>
        <w:ind w:left="19"/>
      </w:pPr>
      <w:r>
        <w:t>INTENT: SHOW_TRANSACTIONS</w:t>
      </w:r>
      <w:r>
        <w:t xml:space="preserve"> </w:t>
      </w:r>
    </w:p>
    <w:p w14:paraId="4EA984DB" w14:textId="77777777" w:rsidR="008A5BF7" w:rsidRDefault="007B1E76">
      <w:pPr>
        <w:ind w:left="19"/>
      </w:pPr>
      <w:r>
        <w:t>OBJECT: CARD_TRANSACTIONS</w:t>
      </w:r>
      <w:r>
        <w:t xml:space="preserve"> </w:t>
      </w:r>
    </w:p>
    <w:p w14:paraId="585AA038" w14:textId="77777777" w:rsidR="008A5BF7" w:rsidRDefault="007B1E76">
      <w:pPr>
        <w:ind w:left="19"/>
      </w:pPr>
      <w:r>
        <w:t>TIME: LAST_MONTH</w:t>
      </w:r>
      <w:r>
        <w:t xml:space="preserve"> </w:t>
      </w:r>
    </w:p>
    <w:p w14:paraId="27C17C4E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Conclusion </w:t>
      </w:r>
    </w:p>
    <w:p w14:paraId="44CA8EC2" w14:textId="77777777" w:rsidR="008A5BF7" w:rsidRDefault="007B1E76">
      <w:pPr>
        <w:spacing w:after="0" w:line="358" w:lineRule="auto"/>
        <w:ind w:left="19"/>
      </w:pPr>
      <w:r>
        <w:t xml:space="preserve">A basic CFG provides the syntactic foundation, but an industry chatbot requires more than grammar. Combining </w:t>
      </w:r>
      <w:r>
        <w:rPr>
          <w:b/>
        </w:rPr>
        <w:t>PCFG + Feature Structures + Earley Parsing + Semantic Analysis</w:t>
      </w:r>
      <w:r>
        <w:t xml:space="preserve"> provides better ambiguity resolution, grammatical accuracy and efficient processing, making the system more suitable for real banking environments.</w:t>
      </w:r>
      <w:r>
        <w:t xml:space="preserve"> </w:t>
      </w:r>
    </w:p>
    <w:p w14:paraId="29D37AD3" w14:textId="77777777" w:rsidR="008A5BF7" w:rsidRDefault="007B1E76">
      <w:pPr>
        <w:spacing w:after="148" w:line="259" w:lineRule="auto"/>
        <w:ind w:left="14" w:firstLine="0"/>
      </w:pPr>
      <w:r>
        <w:t xml:space="preserve"> </w:t>
      </w:r>
    </w:p>
    <w:p w14:paraId="311BBC08" w14:textId="77777777" w:rsidR="008A5BF7" w:rsidRDefault="007B1E76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10094E69" w14:textId="77777777" w:rsidR="008A5BF7" w:rsidRDefault="007B1E76">
      <w:pPr>
        <w:spacing w:after="0" w:line="371" w:lineRule="auto"/>
        <w:ind w:left="-1" w:right="1835" w:firstLine="1788"/>
        <w:jc w:val="both"/>
      </w:pPr>
      <w:r>
        <w:rPr>
          <w:b/>
          <w:sz w:val="28"/>
        </w:rPr>
        <w:lastRenderedPageBreak/>
        <w:t>2. Voice Assistant Using Top-</w:t>
      </w:r>
      <w:r>
        <w:rPr>
          <w:b/>
          <w:sz w:val="28"/>
        </w:rPr>
        <w:t xml:space="preserve">Down and Earley Parsing </w:t>
      </w:r>
      <w:r>
        <w:rPr>
          <w:b/>
        </w:rPr>
        <w:t xml:space="preserve">a) Multiple Parse Structures </w:t>
      </w:r>
      <w:r>
        <w:t>The command is:</w:t>
      </w:r>
      <w:r>
        <w:t xml:space="preserve"> </w:t>
      </w:r>
    </w:p>
    <w:p w14:paraId="5011BAE8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>“Book a flight to Delhi with a window seat.”</w:t>
      </w:r>
      <w:r>
        <w:t xml:space="preserve"> </w:t>
      </w:r>
    </w:p>
    <w:p w14:paraId="533C28ED" w14:textId="77777777" w:rsidR="008A5BF7" w:rsidRDefault="007B1E76">
      <w:pPr>
        <w:spacing w:after="115" w:line="259" w:lineRule="auto"/>
        <w:ind w:left="9" w:firstLine="0"/>
      </w:pPr>
      <w:r>
        <w:t xml:space="preserve">The sentence contains a possible </w:t>
      </w:r>
      <w:r>
        <w:rPr>
          <w:b/>
        </w:rPr>
        <w:t>prepositional phrase attachment ambiguity</w:t>
      </w:r>
      <w:r>
        <w:t>.</w:t>
      </w:r>
      <w:r>
        <w:t xml:space="preserve"> </w:t>
      </w:r>
    </w:p>
    <w:p w14:paraId="45FAF359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Interpretation 1 </w:t>
      </w:r>
    </w:p>
    <w:p w14:paraId="475682B6" w14:textId="77777777" w:rsidR="008A5BF7" w:rsidRDefault="007B1E76">
      <w:pPr>
        <w:ind w:left="19"/>
      </w:pPr>
      <w:r>
        <w:rPr>
          <w:b/>
        </w:rPr>
        <w:t>“with a window seat”</w:t>
      </w:r>
      <w:r>
        <w:t xml:space="preserve"> describes the flight booking preference.</w:t>
      </w:r>
      <w:r>
        <w:t xml:space="preserve"> </w:t>
      </w:r>
    </w:p>
    <w:p w14:paraId="5CE150BD" w14:textId="77777777" w:rsidR="008A5BF7" w:rsidRDefault="007B1E76">
      <w:pPr>
        <w:ind w:left="19"/>
      </w:pPr>
      <w:r>
        <w:t>Book</w:t>
      </w:r>
      <w:r>
        <w:t xml:space="preserve"> </w:t>
      </w:r>
    </w:p>
    <w:p w14:paraId="4AE34D95" w14:textId="77777777" w:rsidR="008A5BF7" w:rsidRDefault="007B1E76">
      <w:pPr>
        <w:ind w:left="19"/>
      </w:pPr>
      <w:r>
        <w:t>└── Flight</w:t>
      </w:r>
      <w:r>
        <w:t xml:space="preserve"> </w:t>
      </w:r>
    </w:p>
    <w:p w14:paraId="0D242EB0" w14:textId="77777777" w:rsidR="008A5BF7" w:rsidRDefault="007B1E76">
      <w:pPr>
        <w:ind w:left="19"/>
      </w:pPr>
      <w:r>
        <w:t>├── to Delhi</w:t>
      </w:r>
      <w:r>
        <w:t xml:space="preserve"> </w:t>
      </w:r>
    </w:p>
    <w:p w14:paraId="401FDC72" w14:textId="77777777" w:rsidR="008A5BF7" w:rsidRDefault="007B1E76">
      <w:pPr>
        <w:spacing w:after="2" w:line="357" w:lineRule="auto"/>
        <w:ind w:left="19" w:right="6735"/>
      </w:pPr>
      <w:r>
        <w:t>└── with a window seat</w:t>
      </w:r>
      <w:r>
        <w:t xml:space="preserve"> </w:t>
      </w:r>
      <w:r>
        <w:t>Meaning:</w:t>
      </w:r>
      <w:r>
        <w:t xml:space="preserve"> </w:t>
      </w:r>
    </w:p>
    <w:p w14:paraId="2158D855" w14:textId="77777777" w:rsidR="008A5BF7" w:rsidRDefault="007B1E76">
      <w:pPr>
        <w:ind w:left="19"/>
      </w:pPr>
      <w:r>
        <w:t>Book a flight to Delhi and request a window seat.</w:t>
      </w:r>
      <w:r>
        <w:t xml:space="preserve"> </w:t>
      </w:r>
    </w:p>
    <w:p w14:paraId="68700354" w14:textId="77777777" w:rsidR="008A5BF7" w:rsidRDefault="007B1E76">
      <w:pPr>
        <w:ind w:left="19"/>
      </w:pPr>
      <w:r>
        <w:t>This is the most likely interpretation.</w:t>
      </w:r>
      <w:r>
        <w:t xml:space="preserve"> </w:t>
      </w:r>
    </w:p>
    <w:p w14:paraId="2C3C8E2D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Interpretation 2 </w:t>
      </w:r>
    </w:p>
    <w:p w14:paraId="2A2713F7" w14:textId="77777777" w:rsidR="008A5BF7" w:rsidRDefault="007B1E76">
      <w:pPr>
        <w:spacing w:after="0" w:line="358" w:lineRule="auto"/>
        <w:ind w:left="19"/>
      </w:pPr>
      <w:r>
        <w:t xml:space="preserve">The phrase </w:t>
      </w:r>
      <w:r>
        <w:rPr>
          <w:b/>
        </w:rPr>
        <w:t>“with a window seat”</w:t>
      </w:r>
      <w:r>
        <w:t xml:space="preserve"> </w:t>
      </w:r>
      <w:r>
        <w:t>could potentially be attached differently in the syntactic structure, creating another parse tree.</w:t>
      </w:r>
      <w:r>
        <w:t xml:space="preserve"> </w:t>
      </w:r>
    </w:p>
    <w:p w14:paraId="3835A660" w14:textId="77777777" w:rsidR="008A5BF7" w:rsidRDefault="007B1E76">
      <w:pPr>
        <w:spacing w:after="3" w:line="356" w:lineRule="auto"/>
        <w:ind w:left="19"/>
      </w:pPr>
      <w:r>
        <w:t>The problem becomes more important in voice systems because users often speak naturally, omit words or pause unexpectedly.</w:t>
      </w:r>
      <w:r>
        <w:t xml:space="preserve"> </w:t>
      </w:r>
    </w:p>
    <w:p w14:paraId="7D3C7AD3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Semantic Representation </w:t>
      </w:r>
    </w:p>
    <w:p w14:paraId="1440FB93" w14:textId="77777777" w:rsidR="008A5BF7" w:rsidRDefault="007B1E76">
      <w:pPr>
        <w:ind w:left="19"/>
      </w:pPr>
      <w:r>
        <w:t>The intended meaning can be represented as:</w:t>
      </w:r>
      <w:r>
        <w:t xml:space="preserve"> </w:t>
      </w:r>
    </w:p>
    <w:p w14:paraId="1BFFE0E4" w14:textId="77777777" w:rsidR="008A5BF7" w:rsidRDefault="007B1E76">
      <w:pPr>
        <w:ind w:left="19"/>
      </w:pPr>
      <w:r>
        <w:t>ACTION: BOOK</w:t>
      </w:r>
      <w:r>
        <w:t xml:space="preserve"> </w:t>
      </w:r>
    </w:p>
    <w:p w14:paraId="42633DEE" w14:textId="77777777" w:rsidR="008A5BF7" w:rsidRDefault="007B1E76">
      <w:pPr>
        <w:ind w:left="19"/>
      </w:pPr>
      <w:r>
        <w:t>OBJECT: FLIGHT</w:t>
      </w:r>
      <w:r>
        <w:t xml:space="preserve"> </w:t>
      </w:r>
    </w:p>
    <w:p w14:paraId="744BA8A7" w14:textId="77777777" w:rsidR="008A5BF7" w:rsidRDefault="007B1E76">
      <w:pPr>
        <w:ind w:left="19"/>
      </w:pPr>
      <w:r>
        <w:t>DESTINATION: DELHI</w:t>
      </w:r>
      <w:r>
        <w:t xml:space="preserve"> </w:t>
      </w:r>
    </w:p>
    <w:p w14:paraId="1591FCAA" w14:textId="77777777" w:rsidR="008A5BF7" w:rsidRDefault="007B1E76">
      <w:pPr>
        <w:ind w:left="19"/>
      </w:pPr>
      <w:r>
        <w:t>SEAT_PREFERENCE: WINDOW</w:t>
      </w:r>
      <w:r>
        <w:t xml:space="preserve"> </w:t>
      </w:r>
    </w:p>
    <w:p w14:paraId="1C96D21D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61075988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b) Limitations of Top-Down Parsing </w:t>
      </w:r>
    </w:p>
    <w:p w14:paraId="72029CAE" w14:textId="77777777" w:rsidR="008A5BF7" w:rsidRDefault="007B1E76">
      <w:pPr>
        <w:spacing w:after="2" w:line="356" w:lineRule="auto"/>
        <w:ind w:left="19"/>
      </w:pPr>
      <w:r>
        <w:t xml:space="preserve">The current voice assistant uses </w:t>
      </w:r>
      <w:r>
        <w:rPr>
          <w:b/>
        </w:rPr>
        <w:t>top-down parsing</w:t>
      </w:r>
      <w:r>
        <w:t>, where parsing starts from the start symbol and attempts to generate a structure matching the input.</w:t>
      </w:r>
      <w:r>
        <w:t xml:space="preserve"> </w:t>
      </w:r>
    </w:p>
    <w:p w14:paraId="6941BD17" w14:textId="77777777" w:rsidR="008A5BF7" w:rsidRDefault="007B1E76">
      <w:pPr>
        <w:numPr>
          <w:ilvl w:val="0"/>
          <w:numId w:val="10"/>
        </w:numPr>
        <w:spacing w:after="115" w:line="259" w:lineRule="auto"/>
        <w:ind w:hanging="240"/>
      </w:pPr>
      <w:r>
        <w:rPr>
          <w:b/>
        </w:rPr>
        <w:t xml:space="preserve">Backtracking </w:t>
      </w:r>
    </w:p>
    <w:p w14:paraId="19FFFB31" w14:textId="77777777" w:rsidR="008A5BF7" w:rsidRDefault="007B1E76">
      <w:pPr>
        <w:ind w:left="19"/>
      </w:pPr>
      <w:r>
        <w:t>If the parser chooses an incorrect production rule, it may need to backtrack and try another possibility.</w:t>
      </w:r>
      <w:r>
        <w:t xml:space="preserve"> </w:t>
      </w:r>
    </w:p>
    <w:p w14:paraId="0C54467E" w14:textId="77777777" w:rsidR="008A5BF7" w:rsidRDefault="007B1E76">
      <w:pPr>
        <w:ind w:left="19"/>
      </w:pPr>
      <w:r>
        <w:t>This increases processing time.</w:t>
      </w:r>
      <w:r>
        <w:t xml:space="preserve"> </w:t>
      </w:r>
    </w:p>
    <w:p w14:paraId="18211263" w14:textId="77777777" w:rsidR="008A5BF7" w:rsidRDefault="007B1E76">
      <w:pPr>
        <w:numPr>
          <w:ilvl w:val="0"/>
          <w:numId w:val="10"/>
        </w:numPr>
        <w:spacing w:after="115" w:line="259" w:lineRule="auto"/>
        <w:ind w:hanging="240"/>
      </w:pPr>
      <w:r>
        <w:rPr>
          <w:b/>
        </w:rPr>
        <w:t xml:space="preserve">Ambiguous Input </w:t>
      </w:r>
    </w:p>
    <w:p w14:paraId="47CB25CC" w14:textId="77777777" w:rsidR="008A5BF7" w:rsidRDefault="007B1E76">
      <w:pPr>
        <w:ind w:left="19"/>
      </w:pPr>
      <w:r>
        <w:t>A sentence with multiple possible structures can result in several parsing paths.</w:t>
      </w:r>
      <w:r>
        <w:t xml:space="preserve"> </w:t>
      </w:r>
    </w:p>
    <w:p w14:paraId="5775E809" w14:textId="77777777" w:rsidR="008A5BF7" w:rsidRDefault="007B1E76">
      <w:pPr>
        <w:numPr>
          <w:ilvl w:val="0"/>
          <w:numId w:val="11"/>
        </w:numPr>
        <w:spacing w:after="115" w:line="259" w:lineRule="auto"/>
        <w:ind w:hanging="240"/>
      </w:pPr>
      <w:r>
        <w:rPr>
          <w:b/>
        </w:rPr>
        <w:t xml:space="preserve">Incomplete Input </w:t>
      </w:r>
    </w:p>
    <w:p w14:paraId="615394CF" w14:textId="77777777" w:rsidR="008A5BF7" w:rsidRDefault="007B1E76">
      <w:pPr>
        <w:ind w:left="19"/>
      </w:pPr>
      <w:r>
        <w:t>Voice assistants frequently receive incomplete commands such as:</w:t>
      </w:r>
      <w:r>
        <w:t xml:space="preserve"> </w:t>
      </w:r>
    </w:p>
    <w:p w14:paraId="5E80A67C" w14:textId="77777777" w:rsidR="008A5BF7" w:rsidRDefault="007B1E76">
      <w:pPr>
        <w:ind w:left="19"/>
      </w:pPr>
      <w:r>
        <w:t>“Book a flight to…”</w:t>
      </w:r>
      <w:r>
        <w:t xml:space="preserve"> </w:t>
      </w:r>
    </w:p>
    <w:p w14:paraId="087FC25C" w14:textId="77777777" w:rsidR="008A5BF7" w:rsidRDefault="007B1E76">
      <w:pPr>
        <w:ind w:left="19"/>
      </w:pPr>
      <w:r>
        <w:lastRenderedPageBreak/>
        <w:t>Top-</w:t>
      </w:r>
      <w:r>
        <w:t>down parsing may struggle because the sentence has not yet been completed.</w:t>
      </w:r>
      <w:r>
        <w:t xml:space="preserve"> </w:t>
      </w:r>
    </w:p>
    <w:p w14:paraId="284FF8B3" w14:textId="77777777" w:rsidR="008A5BF7" w:rsidRDefault="007B1E76">
      <w:pPr>
        <w:numPr>
          <w:ilvl w:val="0"/>
          <w:numId w:val="11"/>
        </w:numPr>
        <w:spacing w:after="115" w:line="259" w:lineRule="auto"/>
        <w:ind w:hanging="240"/>
      </w:pPr>
      <w:r>
        <w:rPr>
          <w:b/>
        </w:rPr>
        <w:t xml:space="preserve">Real-Time Requirement </w:t>
      </w:r>
    </w:p>
    <w:p w14:paraId="1F04A420" w14:textId="77777777" w:rsidR="008A5BF7" w:rsidRDefault="007B1E76">
      <w:pPr>
        <w:ind w:left="19"/>
      </w:pPr>
      <w:r>
        <w:t>Voice assistants need fast responses. Excessive backtracking can increase latency.</w:t>
      </w:r>
      <w:r>
        <w:t xml:space="preserve"> </w:t>
      </w:r>
    </w:p>
    <w:p w14:paraId="101922D7" w14:textId="77777777" w:rsidR="008A5BF7" w:rsidRDefault="007B1E76">
      <w:pPr>
        <w:numPr>
          <w:ilvl w:val="0"/>
          <w:numId w:val="11"/>
        </w:numPr>
        <w:spacing w:after="115" w:line="259" w:lineRule="auto"/>
        <w:ind w:hanging="240"/>
      </w:pPr>
      <w:r>
        <w:rPr>
          <w:b/>
        </w:rPr>
        <w:t xml:space="preserve">Conversational Speech </w:t>
      </w:r>
    </w:p>
    <w:p w14:paraId="2F5A42F6" w14:textId="77777777" w:rsidR="008A5BF7" w:rsidRDefault="007B1E76">
      <w:pPr>
        <w:ind w:left="19"/>
      </w:pPr>
      <w:r>
        <w:t>Users may pause, restart or correct themselves:</w:t>
      </w:r>
      <w:r>
        <w:t xml:space="preserve"> </w:t>
      </w:r>
    </w:p>
    <w:p w14:paraId="34C79B54" w14:textId="77777777" w:rsidR="008A5BF7" w:rsidRDefault="007B1E76">
      <w:pPr>
        <w:ind w:left="19"/>
      </w:pPr>
      <w:r>
        <w:t>“Book a flight to Delhi… actually Mumbai.”</w:t>
      </w:r>
      <w:r>
        <w:t xml:space="preserve"> </w:t>
      </w:r>
    </w:p>
    <w:p w14:paraId="689EB5B0" w14:textId="77777777" w:rsidR="008A5BF7" w:rsidRDefault="007B1E76">
      <w:pPr>
        <w:ind w:left="19"/>
      </w:pPr>
      <w:r>
        <w:t>A rigid top-down approach may have difficulty handling such revisions.</w:t>
      </w:r>
      <w:r>
        <w:t xml:space="preserve"> </w:t>
      </w:r>
    </w:p>
    <w:p w14:paraId="2BAD086A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6. Repeated Computation </w:t>
      </w:r>
    </w:p>
    <w:p w14:paraId="28289E6E" w14:textId="77777777" w:rsidR="008A5BF7" w:rsidRDefault="007B1E76">
      <w:pPr>
        <w:ind w:left="19"/>
      </w:pPr>
      <w:r>
        <w:t>The parser may repeatedly process the same sentence fragments while exploring different alternatives.</w:t>
      </w:r>
      <w:r>
        <w:t xml:space="preserve"> </w:t>
      </w:r>
    </w:p>
    <w:p w14:paraId="3952A639" w14:textId="77777777" w:rsidR="008A5BF7" w:rsidRDefault="007B1E76">
      <w:pPr>
        <w:spacing w:after="115" w:line="259" w:lineRule="auto"/>
        <w:ind w:left="14" w:firstLine="0"/>
      </w:pPr>
      <w:r>
        <w:t xml:space="preserve"> </w:t>
      </w:r>
    </w:p>
    <w:p w14:paraId="32BF9E64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c) How Earley Parsing Improves the System </w:t>
      </w:r>
    </w:p>
    <w:p w14:paraId="7C2C3951" w14:textId="77777777" w:rsidR="008A5BF7" w:rsidRDefault="007B1E76">
      <w:pPr>
        <w:spacing w:after="0" w:line="358" w:lineRule="auto"/>
        <w:ind w:left="19"/>
      </w:pPr>
      <w:r>
        <w:t xml:space="preserve">Earley parsing is a </w:t>
      </w:r>
      <w:r>
        <w:rPr>
          <w:b/>
        </w:rPr>
        <w:t>dynamic-programming parsing technique</w:t>
      </w:r>
      <w:r>
        <w:t xml:space="preserve"> that is particularly useful for naturallanguage grammars.</w:t>
      </w:r>
      <w:r>
        <w:t xml:space="preserve"> </w:t>
      </w:r>
    </w:p>
    <w:p w14:paraId="479FD435" w14:textId="77777777" w:rsidR="008A5BF7" w:rsidRDefault="007B1E76">
      <w:pPr>
        <w:ind w:left="19"/>
      </w:pPr>
      <w:r>
        <w:t>It maintains partial parsing states and avoids unnecessarily repeating work.</w:t>
      </w:r>
      <w:r>
        <w:t xml:space="preserve"> </w:t>
      </w:r>
    </w:p>
    <w:p w14:paraId="599CD1CA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Three Main Operations </w:t>
      </w:r>
    </w:p>
    <w:p w14:paraId="702918BB" w14:textId="77777777" w:rsidR="008A5BF7" w:rsidRDefault="007B1E76">
      <w:pPr>
        <w:numPr>
          <w:ilvl w:val="0"/>
          <w:numId w:val="12"/>
        </w:numPr>
        <w:spacing w:after="115" w:line="259" w:lineRule="auto"/>
        <w:ind w:hanging="240"/>
      </w:pPr>
      <w:r>
        <w:rPr>
          <w:b/>
        </w:rPr>
        <w:t>Prediction</w:t>
      </w:r>
      <w:r>
        <w:t xml:space="preserve"> </w:t>
      </w:r>
    </w:p>
    <w:p w14:paraId="73A6C2C7" w14:textId="77777777" w:rsidR="008A5BF7" w:rsidRDefault="007B1E76">
      <w:pPr>
        <w:ind w:left="19"/>
      </w:pPr>
      <w:r>
        <w:t>Predicts grammar rules that may be needed.</w:t>
      </w:r>
      <w:r>
        <w:t xml:space="preserve"> </w:t>
      </w:r>
    </w:p>
    <w:p w14:paraId="5F8B4E71" w14:textId="77777777" w:rsidR="008A5BF7" w:rsidRDefault="007B1E76">
      <w:pPr>
        <w:numPr>
          <w:ilvl w:val="0"/>
          <w:numId w:val="12"/>
        </w:numPr>
        <w:spacing w:after="115" w:line="259" w:lineRule="auto"/>
        <w:ind w:hanging="240"/>
      </w:pPr>
      <w:r>
        <w:rPr>
          <w:b/>
        </w:rPr>
        <w:t>Scanning</w:t>
      </w:r>
      <w:r>
        <w:t xml:space="preserve"> </w:t>
      </w:r>
    </w:p>
    <w:p w14:paraId="7E4D3284" w14:textId="77777777" w:rsidR="008A5BF7" w:rsidRDefault="007B1E76">
      <w:pPr>
        <w:ind w:left="19"/>
      </w:pPr>
      <w:r>
        <w:t>Matches predicted terminals with the input words.</w:t>
      </w:r>
      <w:r>
        <w:t xml:space="preserve"> </w:t>
      </w:r>
    </w:p>
    <w:p w14:paraId="7298009D" w14:textId="77777777" w:rsidR="008A5BF7" w:rsidRDefault="007B1E76">
      <w:pPr>
        <w:numPr>
          <w:ilvl w:val="0"/>
          <w:numId w:val="12"/>
        </w:numPr>
        <w:spacing w:after="115" w:line="259" w:lineRule="auto"/>
        <w:ind w:hanging="240"/>
      </w:pPr>
      <w:r>
        <w:rPr>
          <w:b/>
        </w:rPr>
        <w:t>Completion</w:t>
      </w:r>
      <w:r>
        <w:t xml:space="preserve"> </w:t>
      </w:r>
    </w:p>
    <w:p w14:paraId="4C5C813E" w14:textId="77777777" w:rsidR="008A5BF7" w:rsidRDefault="007B1E76">
      <w:pPr>
        <w:ind w:left="19"/>
      </w:pPr>
      <w:r>
        <w:t>Completes a grammar rule when all required components have been recognized.</w:t>
      </w:r>
      <w:r>
        <w:t xml:space="preserve"> </w:t>
      </w:r>
    </w:p>
    <w:p w14:paraId="13D70B42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Advantages for Voice Assistants </w:t>
      </w:r>
    </w:p>
    <w:p w14:paraId="3BD78D63" w14:textId="77777777" w:rsidR="008A5BF7" w:rsidRDefault="007B1E76">
      <w:pPr>
        <w:numPr>
          <w:ilvl w:val="1"/>
          <w:numId w:val="12"/>
        </w:numPr>
        <w:ind w:hanging="360"/>
      </w:pPr>
      <w:r>
        <w:t xml:space="preserve">Handles ambiguous grammars. </w:t>
      </w:r>
      <w:r>
        <w:t xml:space="preserve"> </w:t>
      </w:r>
    </w:p>
    <w:p w14:paraId="5757E176" w14:textId="77777777" w:rsidR="008A5BF7" w:rsidRDefault="007B1E76">
      <w:pPr>
        <w:numPr>
          <w:ilvl w:val="1"/>
          <w:numId w:val="12"/>
        </w:numPr>
        <w:ind w:hanging="360"/>
      </w:pPr>
      <w:r>
        <w:t xml:space="preserve">Supports left-recursive grammar rules. </w:t>
      </w:r>
      <w:r>
        <w:t xml:space="preserve"> </w:t>
      </w:r>
    </w:p>
    <w:p w14:paraId="6171452E" w14:textId="77777777" w:rsidR="008A5BF7" w:rsidRDefault="007B1E76">
      <w:pPr>
        <w:numPr>
          <w:ilvl w:val="1"/>
          <w:numId w:val="12"/>
        </w:numPr>
        <w:ind w:hanging="360"/>
      </w:pPr>
      <w:r>
        <w:t xml:space="preserve">Processes partial input. </w:t>
      </w:r>
      <w:r>
        <w:t xml:space="preserve"> </w:t>
      </w:r>
    </w:p>
    <w:p w14:paraId="5177E355" w14:textId="77777777" w:rsidR="008A5BF7" w:rsidRDefault="007B1E76">
      <w:pPr>
        <w:numPr>
          <w:ilvl w:val="1"/>
          <w:numId w:val="12"/>
        </w:numPr>
        <w:ind w:hanging="360"/>
      </w:pPr>
      <w:r>
        <w:t xml:space="preserve">Avoids unnecessary repeated parsing. </w:t>
      </w:r>
      <w:r>
        <w:t xml:space="preserve"> </w:t>
      </w:r>
    </w:p>
    <w:p w14:paraId="7F5903C0" w14:textId="77777777" w:rsidR="008A5BF7" w:rsidRDefault="007B1E76">
      <w:pPr>
        <w:numPr>
          <w:ilvl w:val="1"/>
          <w:numId w:val="12"/>
        </w:numPr>
        <w:ind w:hanging="360"/>
      </w:pPr>
      <w:r>
        <w:t xml:space="preserve">Maintains multiple possible interpretations. </w:t>
      </w:r>
      <w:r>
        <w:t xml:space="preserve"> </w:t>
      </w:r>
    </w:p>
    <w:p w14:paraId="14F1CEB8" w14:textId="77777777" w:rsidR="008A5BF7" w:rsidRDefault="007B1E76">
      <w:pPr>
        <w:numPr>
          <w:ilvl w:val="1"/>
          <w:numId w:val="12"/>
        </w:numPr>
        <w:ind w:hanging="360"/>
      </w:pPr>
      <w:r>
        <w:t xml:space="preserve">Can work effectively with natural-language grammars. </w:t>
      </w:r>
      <w:r>
        <w:t xml:space="preserve"> </w:t>
      </w:r>
    </w:p>
    <w:p w14:paraId="1B9426F6" w14:textId="77777777" w:rsidR="008A5BF7" w:rsidRDefault="007B1E76">
      <w:pPr>
        <w:ind w:left="19"/>
      </w:pPr>
      <w:r>
        <w:t>For:</w:t>
      </w:r>
      <w:r>
        <w:t xml:space="preserve"> </w:t>
      </w:r>
    </w:p>
    <w:p w14:paraId="1DA77519" w14:textId="77777777" w:rsidR="008A5BF7" w:rsidRDefault="007B1E76">
      <w:pPr>
        <w:ind w:left="19"/>
      </w:pPr>
      <w:r>
        <w:t>“Book a flight to Delhi with a window seat”</w:t>
      </w:r>
      <w:r>
        <w:t xml:space="preserve"> </w:t>
      </w:r>
    </w:p>
    <w:p w14:paraId="3C440FBB" w14:textId="77777777" w:rsidR="008A5BF7" w:rsidRDefault="007B1E76">
      <w:pPr>
        <w:spacing w:after="2" w:line="356" w:lineRule="auto"/>
        <w:ind w:left="19"/>
      </w:pPr>
      <w:r>
        <w:t>Earley parsing can maintain possible structures and allow a probabilistic or semantic layer to select the most appropriate interpretation.</w:t>
      </w:r>
      <w:r>
        <w:t xml:space="preserve"> </w:t>
      </w:r>
    </w:p>
    <w:p w14:paraId="1A1C55F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4C1BE20A" w14:textId="77777777" w:rsidR="008A5BF7" w:rsidRDefault="007B1E76">
      <w:pPr>
        <w:spacing w:after="0" w:line="259" w:lineRule="auto"/>
        <w:ind w:left="9" w:firstLine="0"/>
      </w:pPr>
      <w:r>
        <w:rPr>
          <w:b/>
        </w:rPr>
        <w:t xml:space="preserve">d) Top-Down vs Earley Parsing </w:t>
      </w:r>
    </w:p>
    <w:tbl>
      <w:tblPr>
        <w:tblStyle w:val="TableGrid"/>
        <w:tblW w:w="10036" w:type="dxa"/>
        <w:tblInd w:w="37" w:type="dxa"/>
        <w:tblCellMar>
          <w:top w:w="95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8"/>
        <w:gridCol w:w="4161"/>
        <w:gridCol w:w="3327"/>
      </w:tblGrid>
      <w:tr w:rsidR="008A5BF7" w14:paraId="081F3B4A" w14:textId="77777777">
        <w:trPr>
          <w:trHeight w:val="496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BB81A2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690231" w14:textId="77777777" w:rsidR="008A5BF7" w:rsidRDefault="007B1E7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Top-Down Parsing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85B937" w14:textId="77777777" w:rsidR="008A5BF7" w:rsidRDefault="007B1E7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Earley Parsing </w:t>
            </w:r>
          </w:p>
        </w:tc>
      </w:tr>
      <w:tr w:rsidR="008A5BF7" w14:paraId="7E05A7F2" w14:textId="77777777">
        <w:trPr>
          <w:trHeight w:val="908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324439" w14:textId="77777777" w:rsidR="008A5BF7" w:rsidRDefault="007B1E76">
            <w:pPr>
              <w:spacing w:after="0" w:line="259" w:lineRule="auto"/>
              <w:ind w:left="0" w:firstLine="0"/>
            </w:pPr>
            <w:r>
              <w:lastRenderedPageBreak/>
              <w:t>Parsing direction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701D57" w14:textId="77777777" w:rsidR="008A5BF7" w:rsidRDefault="007B1E76">
            <w:pPr>
              <w:spacing w:after="0" w:line="259" w:lineRule="auto"/>
              <w:ind w:left="4" w:firstLine="0"/>
            </w:pPr>
            <w:r>
              <w:t>Starts from start symbol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27C42" w14:textId="77777777" w:rsidR="008A5BF7" w:rsidRDefault="007B1E76">
            <w:pPr>
              <w:spacing w:after="0" w:line="259" w:lineRule="auto"/>
              <w:ind w:left="12"/>
            </w:pPr>
            <w:r>
              <w:t>Processes input while maintaining states</w:t>
            </w:r>
            <w:r>
              <w:t xml:space="preserve"> </w:t>
            </w:r>
          </w:p>
        </w:tc>
      </w:tr>
      <w:tr w:rsidR="008A5BF7" w14:paraId="3A71BA53" w14:textId="77777777">
        <w:trPr>
          <w:trHeight w:val="907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08E30E" w14:textId="77777777" w:rsidR="008A5BF7" w:rsidRDefault="007B1E76">
            <w:pPr>
              <w:spacing w:after="0" w:line="259" w:lineRule="auto"/>
              <w:ind w:left="0" w:firstLine="0"/>
            </w:pPr>
            <w:r>
              <w:t>Ambiguity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FB588C" w14:textId="77777777" w:rsidR="008A5BF7" w:rsidRDefault="007B1E76">
            <w:pPr>
              <w:spacing w:after="0" w:line="259" w:lineRule="auto"/>
              <w:ind w:left="4" w:firstLine="0"/>
            </w:pPr>
            <w:r>
              <w:t>Can require extensive backtracking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8098C6" w14:textId="77777777" w:rsidR="008A5BF7" w:rsidRDefault="007B1E76">
            <w:pPr>
              <w:spacing w:after="0" w:line="259" w:lineRule="auto"/>
              <w:ind w:left="12"/>
            </w:pPr>
            <w:r>
              <w:t>Handles ambiguity more systematically</w:t>
            </w:r>
            <w:r>
              <w:t xml:space="preserve"> </w:t>
            </w:r>
          </w:p>
        </w:tc>
      </w:tr>
      <w:tr w:rsidR="008A5BF7" w14:paraId="7147FACD" w14:textId="77777777">
        <w:trPr>
          <w:trHeight w:val="910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05DD31" w14:textId="77777777" w:rsidR="008A5BF7" w:rsidRDefault="007B1E76">
            <w:pPr>
              <w:spacing w:after="0" w:line="259" w:lineRule="auto"/>
              <w:ind w:left="0" w:firstLine="0"/>
            </w:pPr>
            <w:r>
              <w:t>Backtracking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036EE0" w14:textId="77777777" w:rsidR="008A5BF7" w:rsidRDefault="007B1E76">
            <w:pPr>
              <w:spacing w:after="0" w:line="259" w:lineRule="auto"/>
              <w:ind w:left="4" w:firstLine="0"/>
            </w:pPr>
            <w:r>
              <w:t>Often required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C16B8E" w14:textId="77777777" w:rsidR="008A5BF7" w:rsidRDefault="007B1E76">
            <w:pPr>
              <w:spacing w:after="0" w:line="259" w:lineRule="auto"/>
              <w:ind w:left="12"/>
            </w:pPr>
            <w:r>
              <w:t>Reduced through dynamic programming</w:t>
            </w:r>
            <w:r>
              <w:t xml:space="preserve"> </w:t>
            </w:r>
          </w:p>
        </w:tc>
      </w:tr>
      <w:tr w:rsidR="008A5BF7" w14:paraId="0D92B3C7" w14:textId="77777777">
        <w:trPr>
          <w:trHeight w:val="492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6D90F7" w14:textId="77777777" w:rsidR="008A5BF7" w:rsidRDefault="007B1E76">
            <w:pPr>
              <w:spacing w:after="0" w:line="259" w:lineRule="auto"/>
              <w:ind w:left="0" w:firstLine="0"/>
            </w:pPr>
            <w:r>
              <w:t>Partial input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5F55BC" w14:textId="77777777" w:rsidR="008A5BF7" w:rsidRDefault="007B1E76">
            <w:pPr>
              <w:spacing w:after="0" w:line="259" w:lineRule="auto"/>
              <w:ind w:left="4" w:firstLine="0"/>
            </w:pPr>
            <w:r>
              <w:t>Less suitable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8C677" w14:textId="77777777" w:rsidR="008A5BF7" w:rsidRDefault="007B1E76">
            <w:pPr>
              <w:spacing w:after="0" w:line="259" w:lineRule="auto"/>
              <w:ind w:left="2" w:firstLine="0"/>
            </w:pPr>
            <w:r>
              <w:t>Better suited</w:t>
            </w:r>
            <w:r>
              <w:t xml:space="preserve"> </w:t>
            </w:r>
          </w:p>
        </w:tc>
      </w:tr>
      <w:tr w:rsidR="008A5BF7" w14:paraId="65D7B132" w14:textId="77777777">
        <w:trPr>
          <w:trHeight w:val="910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078606" w14:textId="77777777" w:rsidR="008A5BF7" w:rsidRDefault="007B1E76">
            <w:pPr>
              <w:spacing w:after="0" w:line="259" w:lineRule="auto"/>
              <w:ind w:left="0" w:firstLine="0"/>
            </w:pPr>
            <w:r>
              <w:t>Left recursion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AD7EE1" w14:textId="77777777" w:rsidR="008A5BF7" w:rsidRDefault="007B1E76">
            <w:pPr>
              <w:spacing w:after="0" w:line="259" w:lineRule="auto"/>
              <w:ind w:left="14"/>
            </w:pPr>
            <w:r>
              <w:t>Problematic in common top-down implementations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E94A63" w14:textId="77777777" w:rsidR="008A5BF7" w:rsidRDefault="007B1E76">
            <w:pPr>
              <w:spacing w:after="0" w:line="259" w:lineRule="auto"/>
              <w:ind w:left="2" w:firstLine="0"/>
            </w:pPr>
            <w:r>
              <w:t>Supported</w:t>
            </w:r>
            <w:r>
              <w:t xml:space="preserve"> </w:t>
            </w:r>
          </w:p>
        </w:tc>
      </w:tr>
      <w:tr w:rsidR="008A5BF7" w14:paraId="4AFCB97D" w14:textId="77777777">
        <w:trPr>
          <w:trHeight w:val="907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B5C753" w14:textId="77777777" w:rsidR="008A5BF7" w:rsidRDefault="007B1E76">
            <w:pPr>
              <w:spacing w:after="0" w:line="259" w:lineRule="auto"/>
              <w:ind w:left="0" w:firstLine="0"/>
            </w:pPr>
            <w:r>
              <w:t>Long sentences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AC6DCE" w14:textId="77777777" w:rsidR="008A5BF7" w:rsidRDefault="007B1E76">
            <w:pPr>
              <w:spacing w:after="0" w:line="259" w:lineRule="auto"/>
              <w:ind w:left="4" w:firstLine="0"/>
            </w:pPr>
            <w:r>
              <w:t>Can become inefficient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D4994" w14:textId="77777777" w:rsidR="008A5BF7" w:rsidRDefault="007B1E76">
            <w:pPr>
              <w:spacing w:after="0" w:line="259" w:lineRule="auto"/>
              <w:ind w:left="12"/>
            </w:pPr>
            <w:r>
              <w:t>More suitable for complex grammar</w:t>
            </w:r>
            <w:r>
              <w:t xml:space="preserve"> </w:t>
            </w:r>
          </w:p>
        </w:tc>
      </w:tr>
      <w:tr w:rsidR="008A5BF7" w14:paraId="66E604AC" w14:textId="77777777">
        <w:trPr>
          <w:trHeight w:val="494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64BAAA" w14:textId="77777777" w:rsidR="008A5BF7" w:rsidRDefault="007B1E76">
            <w:pPr>
              <w:spacing w:after="0" w:line="259" w:lineRule="auto"/>
              <w:ind w:left="0" w:firstLine="0"/>
            </w:pPr>
            <w:r>
              <w:t>Real-time use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9E5D3" w14:textId="77777777" w:rsidR="008A5BF7" w:rsidRDefault="007B1E76">
            <w:pPr>
              <w:spacing w:after="0" w:line="259" w:lineRule="auto"/>
              <w:ind w:left="4" w:firstLine="0"/>
            </w:pPr>
            <w:r>
              <w:t>Can suffer from latency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D28FDD" w14:textId="77777777" w:rsidR="008A5BF7" w:rsidRDefault="007B1E76">
            <w:pPr>
              <w:spacing w:after="0" w:line="259" w:lineRule="auto"/>
              <w:ind w:left="2" w:firstLine="0"/>
            </w:pPr>
            <w:r>
              <w:t>Better suited with optimization</w:t>
            </w:r>
            <w:r>
              <w:t xml:space="preserve"> </w:t>
            </w:r>
          </w:p>
        </w:tc>
      </w:tr>
      <w:tr w:rsidR="008A5BF7" w14:paraId="58D940BA" w14:textId="77777777">
        <w:trPr>
          <w:trHeight w:val="908"/>
        </w:trPr>
        <w:tc>
          <w:tcPr>
            <w:tcW w:w="2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4E3033" w14:textId="77777777" w:rsidR="008A5BF7" w:rsidRDefault="007B1E76">
            <w:pPr>
              <w:spacing w:after="0" w:line="259" w:lineRule="auto"/>
            </w:pPr>
            <w:r>
              <w:t>Natural-language applications</w:t>
            </w:r>
            <w:r>
              <w:t xml:space="preserve"> </w:t>
            </w:r>
          </w:p>
        </w:tc>
        <w:tc>
          <w:tcPr>
            <w:tcW w:w="4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9BD5B7" w14:textId="77777777" w:rsidR="008A5BF7" w:rsidRDefault="007B1E76">
            <w:pPr>
              <w:spacing w:after="0" w:line="259" w:lineRule="auto"/>
              <w:ind w:left="4" w:firstLine="0"/>
            </w:pPr>
            <w:r>
              <w:t>Limited for highly ambiguous input</w:t>
            </w:r>
            <w:r>
              <w:t xml:space="preserve"> </w:t>
            </w:r>
          </w:p>
        </w:tc>
        <w:tc>
          <w:tcPr>
            <w:tcW w:w="3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62A85F" w14:textId="77777777" w:rsidR="008A5BF7" w:rsidRDefault="007B1E76">
            <w:pPr>
              <w:spacing w:after="112" w:line="259" w:lineRule="auto"/>
              <w:ind w:left="2" w:firstLine="0"/>
            </w:pPr>
            <w:r>
              <w:t xml:space="preserve">Stronger for general CFG-based </w:t>
            </w:r>
          </w:p>
          <w:p w14:paraId="6BE204A6" w14:textId="77777777" w:rsidR="008A5BF7" w:rsidRDefault="007B1E76">
            <w:pPr>
              <w:spacing w:after="0" w:line="259" w:lineRule="auto"/>
              <w:ind w:left="12" w:firstLine="0"/>
            </w:pPr>
            <w:r>
              <w:t>NLP</w:t>
            </w:r>
            <w:r>
              <w:t xml:space="preserve"> </w:t>
            </w:r>
          </w:p>
        </w:tc>
      </w:tr>
    </w:tbl>
    <w:p w14:paraId="2194F31E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Industry Solution </w:t>
      </w:r>
    </w:p>
    <w:p w14:paraId="6A3F8DAD" w14:textId="77777777" w:rsidR="008A5BF7" w:rsidRDefault="007B1E76">
      <w:pPr>
        <w:ind w:left="19"/>
      </w:pPr>
      <w:r>
        <w:t>A practical voice assistant can use:</w:t>
      </w:r>
      <w:r>
        <w:t xml:space="preserve"> </w:t>
      </w:r>
    </w:p>
    <w:p w14:paraId="232B2680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Speech Recognition → Tokenization → Earley Parser → PCFG/Intent Ranking → Semantic </w:t>
      </w:r>
    </w:p>
    <w:p w14:paraId="4970D19E" w14:textId="77777777" w:rsidR="008A5BF7" w:rsidRDefault="007B1E76">
      <w:pPr>
        <w:spacing w:after="0" w:line="358" w:lineRule="auto"/>
        <w:ind w:left="9" w:right="6164" w:firstLine="0"/>
      </w:pPr>
      <w:r>
        <w:rPr>
          <w:b/>
        </w:rPr>
        <w:t>Interpretation → Action Execution</w:t>
      </w:r>
      <w:r>
        <w:t xml:space="preserve"> </w:t>
      </w:r>
      <w:r>
        <w:t>For the given command:</w:t>
      </w:r>
      <w:r>
        <w:t xml:space="preserve"> </w:t>
      </w:r>
    </w:p>
    <w:p w14:paraId="0826816E" w14:textId="77777777" w:rsidR="008A5BF7" w:rsidRDefault="007B1E76">
      <w:pPr>
        <w:ind w:left="19"/>
      </w:pPr>
      <w:r>
        <w:t>Intent: BOOK_FLIGHT</w:t>
      </w:r>
      <w:r>
        <w:t xml:space="preserve"> </w:t>
      </w:r>
    </w:p>
    <w:p w14:paraId="48400312" w14:textId="77777777" w:rsidR="008A5BF7" w:rsidRDefault="007B1E76">
      <w:pPr>
        <w:ind w:left="19"/>
      </w:pPr>
      <w:r>
        <w:t>Destination: DELHI</w:t>
      </w:r>
      <w:r>
        <w:t xml:space="preserve"> </w:t>
      </w:r>
    </w:p>
    <w:p w14:paraId="5AC2A686" w14:textId="77777777" w:rsidR="008A5BF7" w:rsidRDefault="007B1E76">
      <w:pPr>
        <w:ind w:left="19"/>
      </w:pPr>
      <w:r>
        <w:t>Seat: WINDOW</w:t>
      </w:r>
      <w:r>
        <w:t xml:space="preserve"> </w:t>
      </w:r>
    </w:p>
    <w:p w14:paraId="787B4C7A" w14:textId="77777777" w:rsidR="008A5BF7" w:rsidRDefault="007B1E76">
      <w:pPr>
        <w:spacing w:after="149" w:line="259" w:lineRule="auto"/>
        <w:ind w:left="14" w:firstLine="0"/>
      </w:pPr>
      <w:r>
        <w:t xml:space="preserve"> </w:t>
      </w:r>
    </w:p>
    <w:p w14:paraId="2D31D071" w14:textId="77777777" w:rsidR="008A5BF7" w:rsidRDefault="007B1E76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B165D15" w14:textId="77777777" w:rsidR="008A5BF7" w:rsidRDefault="007B1E76">
      <w:pPr>
        <w:spacing w:after="93" w:line="259" w:lineRule="auto"/>
        <w:ind w:left="0" w:right="51" w:firstLine="0"/>
        <w:jc w:val="center"/>
      </w:pPr>
      <w:r>
        <w:rPr>
          <w:b/>
          <w:sz w:val="28"/>
        </w:rPr>
        <w:t xml:space="preserve">3. Healthcare NLP System for Medical Report Analysis </w:t>
      </w:r>
    </w:p>
    <w:p w14:paraId="53FDED42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a) Complete NLP Architecture </w:t>
      </w:r>
    </w:p>
    <w:p w14:paraId="4F83D5EA" w14:textId="77777777" w:rsidR="008A5BF7" w:rsidRDefault="007B1E76">
      <w:pPr>
        <w:spacing w:after="0" w:line="359" w:lineRule="auto"/>
        <w:ind w:left="9" w:firstLine="0"/>
      </w:pPr>
      <w:r>
        <w:t xml:space="preserve">The healthcare system should combine </w:t>
      </w:r>
      <w:r>
        <w:rPr>
          <w:b/>
        </w:rPr>
        <w:t>CFG, PCFG, Feature Structures, efficient parsing and Semantic analysis</w:t>
      </w:r>
      <w:r>
        <w:t>.</w:t>
      </w:r>
      <w:r>
        <w:t xml:space="preserve"> </w:t>
      </w:r>
    </w:p>
    <w:p w14:paraId="0FB26327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Proposed Architecture </w:t>
      </w:r>
    </w:p>
    <w:p w14:paraId="49928D49" w14:textId="77777777" w:rsidR="008A5BF7" w:rsidRDefault="007B1E76">
      <w:pPr>
        <w:spacing w:after="114" w:line="259" w:lineRule="auto"/>
        <w:ind w:right="50"/>
        <w:jc w:val="center"/>
      </w:pPr>
      <w:r>
        <w:t>Medical Report</w:t>
      </w:r>
      <w:r>
        <w:t xml:space="preserve"> </w:t>
      </w:r>
    </w:p>
    <w:p w14:paraId="1642F340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217AADE7" w14:textId="77777777" w:rsidR="008A5BF7" w:rsidRDefault="007B1E76">
      <w:pPr>
        <w:spacing w:after="114" w:line="259" w:lineRule="auto"/>
        <w:ind w:right="46"/>
        <w:jc w:val="center"/>
      </w:pPr>
      <w:r>
        <w:lastRenderedPageBreak/>
        <w:t>Text Preprocessing</w:t>
      </w:r>
      <w:r>
        <w:t xml:space="preserve"> </w:t>
      </w:r>
    </w:p>
    <w:p w14:paraId="7A6E2D9D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6FD8D0CD" w14:textId="77777777" w:rsidR="008A5BF7" w:rsidRDefault="007B1E76">
      <w:pPr>
        <w:spacing w:after="114" w:line="259" w:lineRule="auto"/>
        <w:ind w:right="47"/>
        <w:jc w:val="center"/>
      </w:pPr>
      <w:r>
        <w:t>Tokenization &amp; POS Tagging</w:t>
      </w:r>
      <w:r>
        <w:t xml:space="preserve"> </w:t>
      </w:r>
    </w:p>
    <w:p w14:paraId="6BCF308C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0686503E" w14:textId="77777777" w:rsidR="008A5BF7" w:rsidRDefault="007B1E76">
      <w:pPr>
        <w:spacing w:after="114" w:line="259" w:lineRule="auto"/>
        <w:ind w:right="49"/>
        <w:jc w:val="center"/>
      </w:pPr>
      <w:r>
        <w:t>Feature Extraction</w:t>
      </w:r>
      <w:r>
        <w:t xml:space="preserve"> </w:t>
      </w:r>
    </w:p>
    <w:p w14:paraId="69C104DB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2CE43773" w14:textId="77777777" w:rsidR="008A5BF7" w:rsidRDefault="007B1E76">
      <w:pPr>
        <w:spacing w:after="114" w:line="259" w:lineRule="auto"/>
        <w:ind w:right="47"/>
        <w:jc w:val="center"/>
      </w:pPr>
      <w:r>
        <w:t>CFG Parsing</w:t>
      </w:r>
      <w:r>
        <w:t xml:space="preserve"> </w:t>
      </w:r>
    </w:p>
    <w:p w14:paraId="4A301436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318448DD" w14:textId="77777777" w:rsidR="008A5BF7" w:rsidRDefault="007B1E76">
      <w:pPr>
        <w:spacing w:after="114" w:line="259" w:lineRule="auto"/>
        <w:ind w:right="49"/>
        <w:jc w:val="center"/>
      </w:pPr>
      <w:r>
        <w:t>Feature Structures</w:t>
      </w:r>
      <w:r>
        <w:t xml:space="preserve"> </w:t>
      </w:r>
    </w:p>
    <w:p w14:paraId="3AEC19AE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0EA2086C" w14:textId="77777777" w:rsidR="008A5BF7" w:rsidRDefault="007B1E76">
      <w:pPr>
        <w:spacing w:after="114" w:line="259" w:lineRule="auto"/>
        <w:ind w:right="48"/>
        <w:jc w:val="center"/>
      </w:pPr>
      <w:r>
        <w:t>Earley / Efficient Parsing</w:t>
      </w:r>
      <w:r>
        <w:t xml:space="preserve"> </w:t>
      </w:r>
    </w:p>
    <w:p w14:paraId="7929D366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549FEAC9" w14:textId="77777777" w:rsidR="008A5BF7" w:rsidRDefault="007B1E76">
      <w:pPr>
        <w:spacing w:after="114" w:line="259" w:lineRule="auto"/>
        <w:ind w:right="47"/>
        <w:jc w:val="center"/>
      </w:pPr>
      <w:r>
        <w:t>PCFG Ambiguity Resolution</w:t>
      </w:r>
      <w:r>
        <w:t xml:space="preserve"> </w:t>
      </w:r>
    </w:p>
    <w:p w14:paraId="15FF0F3E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74F8786A" w14:textId="77777777" w:rsidR="008A5BF7" w:rsidRDefault="007B1E76">
      <w:pPr>
        <w:spacing w:after="114" w:line="259" w:lineRule="auto"/>
        <w:ind w:right="52"/>
        <w:jc w:val="center"/>
      </w:pPr>
      <w:r>
        <w:t>Sub-categorization &amp; Semantic Role Analysis</w:t>
      </w:r>
      <w:r>
        <w:t xml:space="preserve"> </w:t>
      </w:r>
    </w:p>
    <w:p w14:paraId="7B3071DE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0C8D3921" w14:textId="77777777" w:rsidR="008A5BF7" w:rsidRDefault="007B1E76">
      <w:pPr>
        <w:spacing w:after="114" w:line="259" w:lineRule="auto"/>
        <w:ind w:right="47"/>
        <w:jc w:val="center"/>
      </w:pPr>
      <w:r>
        <w:t>Named Entity Recognition</w:t>
      </w:r>
      <w:r>
        <w:t xml:space="preserve"> </w:t>
      </w:r>
    </w:p>
    <w:p w14:paraId="20D5549F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331C22FE" w14:textId="77777777" w:rsidR="008A5BF7" w:rsidRDefault="007B1E76">
      <w:pPr>
        <w:spacing w:after="114" w:line="259" w:lineRule="auto"/>
        <w:ind w:right="47"/>
        <w:jc w:val="center"/>
      </w:pPr>
      <w:r>
        <w:t>Structured Medical Information</w:t>
      </w:r>
      <w:r>
        <w:t xml:space="preserve"> </w:t>
      </w:r>
    </w:p>
    <w:p w14:paraId="59772BD6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4BD9881C" w14:textId="77777777" w:rsidR="008A5BF7" w:rsidRDefault="007B1E76">
      <w:pPr>
        <w:spacing w:after="114" w:line="259" w:lineRule="auto"/>
        <w:ind w:right="47"/>
        <w:jc w:val="center"/>
      </w:pPr>
      <w:r>
        <w:t>Hospital Database / Decision Support</w:t>
      </w:r>
      <w:r>
        <w:t xml:space="preserve"> </w:t>
      </w:r>
    </w:p>
    <w:p w14:paraId="73476C11" w14:textId="77777777" w:rsidR="008A5BF7" w:rsidRDefault="007B1E76">
      <w:pPr>
        <w:spacing w:after="115" w:line="259" w:lineRule="auto"/>
        <w:ind w:left="14" w:firstLine="0"/>
      </w:pPr>
      <w:r>
        <w:t xml:space="preserve"> </w:t>
      </w:r>
    </w:p>
    <w:p w14:paraId="1609B679" w14:textId="77777777" w:rsidR="008A5BF7" w:rsidRDefault="007B1E76">
      <w:pPr>
        <w:spacing w:after="2" w:line="356" w:lineRule="auto"/>
        <w:ind w:left="9" w:right="4484" w:firstLine="0"/>
      </w:pPr>
      <w:r>
        <w:rPr>
          <w:b/>
        </w:rPr>
        <w:t>b) Step-by-</w:t>
      </w:r>
      <w:r>
        <w:rPr>
          <w:b/>
        </w:rPr>
        <w:t xml:space="preserve">Step Processing of the Given Sentence </w:t>
      </w:r>
      <w:r>
        <w:t>Input:</w:t>
      </w:r>
      <w:r>
        <w:t xml:space="preserve"> </w:t>
      </w:r>
    </w:p>
    <w:p w14:paraId="0DAA01D3" w14:textId="77777777" w:rsidR="008A5BF7" w:rsidRDefault="007B1E76">
      <w:pPr>
        <w:spacing w:after="0" w:line="359" w:lineRule="auto"/>
        <w:ind w:left="9" w:firstLine="0"/>
      </w:pPr>
      <w:r>
        <w:rPr>
          <w:b/>
        </w:rPr>
        <w:t>“The doctor who reviewed the patient last week recommends starting medication and scheduling a follow-up visit in Chennai.”</w:t>
      </w:r>
      <w:r>
        <w:t xml:space="preserve"> </w:t>
      </w:r>
    </w:p>
    <w:p w14:paraId="4E14A22A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t xml:space="preserve">Step 1 – Tokenization </w:t>
      </w:r>
    </w:p>
    <w:p w14:paraId="089E0D0A" w14:textId="77777777" w:rsidR="008A5BF7" w:rsidRDefault="007B1E76">
      <w:pPr>
        <w:ind w:left="19"/>
      </w:pPr>
      <w:r>
        <w:t>The sentence is divided into tokens:</w:t>
      </w:r>
      <w:r>
        <w:t xml:space="preserve"> </w:t>
      </w:r>
    </w:p>
    <w:p w14:paraId="3266DBB3" w14:textId="77777777" w:rsidR="008A5BF7" w:rsidRDefault="007B1E76">
      <w:pPr>
        <w:spacing w:after="0" w:line="360" w:lineRule="auto"/>
        <w:ind w:left="9" w:firstLine="0"/>
      </w:pPr>
      <w:r>
        <w:rPr>
          <w:b/>
        </w:rPr>
        <w:t>The | doctor | who | reviewed | the | patient | last | week | recommends | starting | medication | and | scheduling | a | follow-up | visit | in | Chennai</w:t>
      </w:r>
      <w:r>
        <w:t xml:space="preserve"> </w:t>
      </w:r>
    </w:p>
    <w:p w14:paraId="2F073C2B" w14:textId="77777777" w:rsidR="008A5BF7" w:rsidRDefault="007B1E76">
      <w:pPr>
        <w:spacing w:after="5" w:line="357" w:lineRule="auto"/>
        <w:ind w:left="9" w:right="6974" w:firstLine="0"/>
      </w:pPr>
      <w:r>
        <w:rPr>
          <w:b/>
        </w:rPr>
        <w:t xml:space="preserve">Step 2 – Syntactic Analysis </w:t>
      </w:r>
      <w:r>
        <w:t>The parser identifies:</w:t>
      </w:r>
      <w:r>
        <w:t xml:space="preserve"> </w:t>
      </w:r>
    </w:p>
    <w:p w14:paraId="439C04CE" w14:textId="77777777" w:rsidR="008A5BF7" w:rsidRDefault="007B1E76">
      <w:pPr>
        <w:numPr>
          <w:ilvl w:val="0"/>
          <w:numId w:val="13"/>
        </w:numPr>
        <w:ind w:firstLine="360"/>
      </w:pPr>
      <w:r>
        <w:t xml:space="preserve">Main subject → </w:t>
      </w:r>
      <w:r>
        <w:rPr>
          <w:b/>
        </w:rPr>
        <w:t>doctor</w:t>
      </w:r>
      <w:r>
        <w:t xml:space="preserve"> </w:t>
      </w:r>
      <w:r>
        <w:t xml:space="preserve"> </w:t>
      </w:r>
    </w:p>
    <w:p w14:paraId="53711BBE" w14:textId="77777777" w:rsidR="008A5BF7" w:rsidRDefault="007B1E76">
      <w:pPr>
        <w:numPr>
          <w:ilvl w:val="0"/>
          <w:numId w:val="13"/>
        </w:numPr>
        <w:spacing w:after="115" w:line="259" w:lineRule="auto"/>
        <w:ind w:firstLine="360"/>
      </w:pPr>
      <w:r>
        <w:t xml:space="preserve">Relative clause → </w:t>
      </w:r>
      <w:r>
        <w:rPr>
          <w:b/>
        </w:rPr>
        <w:t>who reviewed the patient last week</w:t>
      </w:r>
      <w:r>
        <w:t xml:space="preserve"> </w:t>
      </w:r>
      <w:r>
        <w:t xml:space="preserve"> </w:t>
      </w:r>
    </w:p>
    <w:p w14:paraId="354217C0" w14:textId="77777777" w:rsidR="008A5BF7" w:rsidRDefault="007B1E76">
      <w:pPr>
        <w:numPr>
          <w:ilvl w:val="0"/>
          <w:numId w:val="13"/>
        </w:numPr>
        <w:ind w:firstLine="360"/>
      </w:pPr>
      <w:r>
        <w:t xml:space="preserve">Main verb → </w:t>
      </w:r>
      <w:r>
        <w:rPr>
          <w:b/>
        </w:rPr>
        <w:t>recommends</w:t>
      </w:r>
      <w:r>
        <w:t xml:space="preserve"> </w:t>
      </w:r>
      <w:r>
        <w:t xml:space="preserve"> </w:t>
      </w:r>
    </w:p>
    <w:p w14:paraId="4395DE6B" w14:textId="77777777" w:rsidR="008A5BF7" w:rsidRDefault="007B1E76">
      <w:pPr>
        <w:numPr>
          <w:ilvl w:val="0"/>
          <w:numId w:val="13"/>
        </w:numPr>
        <w:spacing w:after="115" w:line="259" w:lineRule="auto"/>
        <w:ind w:firstLine="360"/>
      </w:pPr>
      <w:r>
        <w:t xml:space="preserve">Action 1 → </w:t>
      </w:r>
      <w:r>
        <w:rPr>
          <w:b/>
        </w:rPr>
        <w:t>starting medication</w:t>
      </w:r>
      <w:r>
        <w:t xml:space="preserve"> </w:t>
      </w:r>
      <w:r>
        <w:t xml:space="preserve"> </w:t>
      </w:r>
    </w:p>
    <w:p w14:paraId="67827527" w14:textId="77777777" w:rsidR="008A5BF7" w:rsidRDefault="007B1E76">
      <w:pPr>
        <w:numPr>
          <w:ilvl w:val="0"/>
          <w:numId w:val="13"/>
        </w:numPr>
        <w:spacing w:after="115" w:line="259" w:lineRule="auto"/>
        <w:ind w:firstLine="360"/>
      </w:pPr>
      <w:r>
        <w:lastRenderedPageBreak/>
        <w:t xml:space="preserve">Action 2 → </w:t>
      </w:r>
      <w:r>
        <w:rPr>
          <w:b/>
        </w:rPr>
        <w:t>scheduling a follow-up visit</w:t>
      </w:r>
      <w:r>
        <w:t xml:space="preserve"> </w:t>
      </w:r>
      <w:r>
        <w:t xml:space="preserve"> </w:t>
      </w:r>
    </w:p>
    <w:p w14:paraId="12D5418C" w14:textId="77777777" w:rsidR="008A5BF7" w:rsidRDefault="007B1E76">
      <w:pPr>
        <w:numPr>
          <w:ilvl w:val="0"/>
          <w:numId w:val="13"/>
        </w:numPr>
        <w:spacing w:after="1" w:line="358" w:lineRule="auto"/>
        <w:ind w:firstLine="360"/>
      </w:pPr>
      <w:r>
        <w:t xml:space="preserve">Location → </w:t>
      </w:r>
      <w:r>
        <w:rPr>
          <w:b/>
        </w:rPr>
        <w:t>Chennai</w:t>
      </w:r>
      <w:r>
        <w:t xml:space="preserve"> </w:t>
      </w:r>
      <w:r>
        <w:t xml:space="preserve"> </w:t>
      </w:r>
      <w:r>
        <w:rPr>
          <w:b/>
        </w:rPr>
        <w:t xml:space="preserve">Step 3 – Feature Structure </w:t>
      </w:r>
      <w:r>
        <w:t>The system identifies:</w:t>
      </w:r>
      <w:r>
        <w:t xml:space="preserve"> </w:t>
      </w:r>
    </w:p>
    <w:p w14:paraId="1A404C50" w14:textId="77777777" w:rsidR="008A5BF7" w:rsidRDefault="007B1E76">
      <w:pPr>
        <w:ind w:left="19"/>
      </w:pPr>
      <w:r>
        <w:t>Subject:</w:t>
      </w:r>
      <w:r>
        <w:t xml:space="preserve"> </w:t>
      </w:r>
    </w:p>
    <w:p w14:paraId="2FBC523C" w14:textId="77777777" w:rsidR="008A5BF7" w:rsidRDefault="007B1E76">
      <w:pPr>
        <w:ind w:left="19"/>
      </w:pPr>
      <w:r>
        <w:t xml:space="preserve">    Entity = Doctor</w:t>
      </w:r>
      <w:r>
        <w:t xml:space="preserve"> </w:t>
      </w:r>
    </w:p>
    <w:p w14:paraId="66AB91F9" w14:textId="77777777" w:rsidR="008A5BF7" w:rsidRDefault="007B1E76">
      <w:pPr>
        <w:ind w:left="19"/>
      </w:pPr>
      <w:r>
        <w:t xml:space="preserve">    Number = Singular</w:t>
      </w:r>
      <w:r>
        <w:t xml:space="preserve"> </w:t>
      </w:r>
    </w:p>
    <w:p w14:paraId="5F0BF6EA" w14:textId="77777777" w:rsidR="008A5BF7" w:rsidRDefault="007B1E76">
      <w:pPr>
        <w:ind w:left="19"/>
      </w:pPr>
      <w:r>
        <w:t xml:space="preserve">    Person = Third</w:t>
      </w:r>
      <w:r>
        <w:t xml:space="preserve"> </w:t>
      </w:r>
    </w:p>
    <w:p w14:paraId="690C59B4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19DA4169" w14:textId="77777777" w:rsidR="008A5BF7" w:rsidRDefault="007B1E76">
      <w:pPr>
        <w:ind w:left="19"/>
      </w:pPr>
      <w:r>
        <w:t>Verb:</w:t>
      </w:r>
      <w:r>
        <w:t xml:space="preserve"> </w:t>
      </w:r>
    </w:p>
    <w:p w14:paraId="650C05A6" w14:textId="77777777" w:rsidR="008A5BF7" w:rsidRDefault="007B1E76">
      <w:pPr>
        <w:ind w:left="19"/>
      </w:pPr>
      <w:r>
        <w:t xml:space="preserve">    recommends</w:t>
      </w:r>
      <w:r>
        <w:t xml:space="preserve"> </w:t>
      </w:r>
    </w:p>
    <w:p w14:paraId="1941AD77" w14:textId="77777777" w:rsidR="008A5BF7" w:rsidRDefault="007B1E76">
      <w:pPr>
        <w:ind w:left="19"/>
      </w:pPr>
      <w:r>
        <w:t xml:space="preserve">    Number = Singular</w:t>
      </w:r>
      <w:r>
        <w:t xml:space="preserve"> </w:t>
      </w:r>
    </w:p>
    <w:p w14:paraId="07A860E3" w14:textId="77777777" w:rsidR="008A5BF7" w:rsidRDefault="007B1E76">
      <w:pPr>
        <w:ind w:left="19"/>
      </w:pPr>
      <w:r>
        <w:t xml:space="preserve">    Tense = Present</w:t>
      </w:r>
      <w:r>
        <w:t xml:space="preserve"> </w:t>
      </w:r>
    </w:p>
    <w:p w14:paraId="61998FD9" w14:textId="77777777" w:rsidR="008A5BF7" w:rsidRDefault="007B1E76">
      <w:pPr>
        <w:ind w:left="19"/>
      </w:pPr>
      <w:r>
        <w:t xml:space="preserve">Thus, </w:t>
      </w:r>
      <w:r>
        <w:rPr>
          <w:b/>
        </w:rPr>
        <w:t>doctor → recommends</w:t>
      </w:r>
      <w:r>
        <w:t xml:space="preserve"> satisfies subject–verb agreement.</w:t>
      </w:r>
      <w:r>
        <w:t xml:space="preserve"> </w:t>
      </w:r>
    </w:p>
    <w:p w14:paraId="5B305830" w14:textId="77777777" w:rsidR="008A5BF7" w:rsidRDefault="007B1E76">
      <w:pPr>
        <w:spacing w:after="6" w:line="356" w:lineRule="auto"/>
        <w:ind w:left="9" w:right="6329" w:firstLine="0"/>
      </w:pPr>
      <w:r>
        <w:rPr>
          <w:b/>
        </w:rPr>
        <w:t xml:space="preserve">Step 4 – Relative Clause Analysis </w:t>
      </w:r>
      <w:r>
        <w:t>The phrase:</w:t>
      </w:r>
      <w:r>
        <w:t xml:space="preserve"> </w:t>
      </w:r>
    </w:p>
    <w:p w14:paraId="68B419E7" w14:textId="77777777" w:rsidR="008A5BF7" w:rsidRDefault="007B1E76">
      <w:pPr>
        <w:spacing w:after="1" w:line="358" w:lineRule="auto"/>
        <w:ind w:left="9" w:right="5440" w:firstLine="0"/>
      </w:pPr>
      <w:r>
        <w:rPr>
          <w:b/>
        </w:rPr>
        <w:t>“who reviewed the patient last week”</w:t>
      </w:r>
      <w:r>
        <w:t xml:space="preserve"> </w:t>
      </w:r>
      <w:r>
        <w:t xml:space="preserve">modifies </w:t>
      </w:r>
      <w:r>
        <w:rPr>
          <w:b/>
        </w:rPr>
        <w:t>doctor</w:t>
      </w:r>
      <w:r>
        <w:t>.</w:t>
      </w:r>
      <w:r>
        <w:t xml:space="preserve"> </w:t>
      </w:r>
    </w:p>
    <w:p w14:paraId="6052A568" w14:textId="77777777" w:rsidR="008A5BF7" w:rsidRDefault="007B1E76">
      <w:pPr>
        <w:ind w:left="19"/>
      </w:pPr>
      <w:r>
        <w:t>Therefore:</w:t>
      </w:r>
      <w:r>
        <w:t xml:space="preserve"> </w:t>
      </w:r>
    </w:p>
    <w:p w14:paraId="5DA07599" w14:textId="77777777" w:rsidR="008A5BF7" w:rsidRDefault="007B1E76">
      <w:pPr>
        <w:ind w:left="19"/>
      </w:pPr>
      <w:r>
        <w:t>Doctor</w:t>
      </w:r>
      <w:r>
        <w:t xml:space="preserve"> </w:t>
      </w:r>
    </w:p>
    <w:p w14:paraId="6FCC6138" w14:textId="77777777" w:rsidR="008A5BF7" w:rsidRDefault="007B1E76">
      <w:pPr>
        <w:ind w:left="19"/>
      </w:pPr>
      <w:r>
        <w:t xml:space="preserve"> └── reviewed → Patient</w:t>
      </w:r>
      <w:r>
        <w:t xml:space="preserve"> </w:t>
      </w:r>
    </w:p>
    <w:p w14:paraId="0EBA9E1A" w14:textId="77777777" w:rsidR="008A5BF7" w:rsidRDefault="007B1E76">
      <w:pPr>
        <w:ind w:left="19"/>
      </w:pPr>
      <w:r>
        <w:t xml:space="preserve">      └── Time → Last Week</w:t>
      </w:r>
      <w:r>
        <w:t xml:space="preserve"> </w:t>
      </w:r>
    </w:p>
    <w:p w14:paraId="28500F8F" w14:textId="77777777" w:rsidR="008A5BF7" w:rsidRDefault="007B1E76">
      <w:pPr>
        <w:ind w:left="19"/>
      </w:pPr>
      <w:r>
        <w:t xml:space="preserve">The system should not incorrectly attach </w:t>
      </w:r>
      <w:r>
        <w:rPr>
          <w:b/>
        </w:rPr>
        <w:t>last week</w:t>
      </w:r>
      <w:r>
        <w:t xml:space="preserve"> to the recommendation.</w:t>
      </w:r>
      <w:r>
        <w:t xml:space="preserve"> </w:t>
      </w:r>
    </w:p>
    <w:p w14:paraId="227198B3" w14:textId="77777777" w:rsidR="008A5BF7" w:rsidRDefault="007B1E76">
      <w:pPr>
        <w:spacing w:after="0" w:line="259" w:lineRule="auto"/>
        <w:ind w:left="9" w:firstLine="0"/>
      </w:pPr>
      <w:r>
        <w:rPr>
          <w:b/>
        </w:rPr>
        <w:t xml:space="preserve">Step 5 – Semantic Role Assignment </w:t>
      </w:r>
    </w:p>
    <w:tbl>
      <w:tblPr>
        <w:tblStyle w:val="TableGrid"/>
        <w:tblW w:w="3558" w:type="dxa"/>
        <w:tblInd w:w="37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971"/>
      </w:tblGrid>
      <w:tr w:rsidR="008A5BF7" w14:paraId="6C2F256F" w14:textId="77777777">
        <w:trPr>
          <w:trHeight w:val="493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FBC3E5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Entity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97233A" w14:textId="77777777" w:rsidR="008A5BF7" w:rsidRDefault="007B1E7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Role </w:t>
            </w:r>
          </w:p>
        </w:tc>
      </w:tr>
      <w:tr w:rsidR="008A5BF7" w14:paraId="38613FD8" w14:textId="77777777">
        <w:trPr>
          <w:trHeight w:val="486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C0A75" w14:textId="77777777" w:rsidR="008A5BF7" w:rsidRDefault="007B1E76">
            <w:pPr>
              <w:spacing w:after="0" w:line="259" w:lineRule="auto"/>
              <w:ind w:left="0" w:firstLine="0"/>
            </w:pPr>
            <w:r>
              <w:t>Doctor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EA2384" w14:textId="77777777" w:rsidR="008A5BF7" w:rsidRDefault="007B1E76">
            <w:pPr>
              <w:spacing w:after="0" w:line="259" w:lineRule="auto"/>
              <w:ind w:left="2" w:firstLine="0"/>
            </w:pPr>
            <w:r>
              <w:t>Agent</w:t>
            </w:r>
            <w:r>
              <w:t xml:space="preserve"> </w:t>
            </w:r>
          </w:p>
        </w:tc>
      </w:tr>
      <w:tr w:rsidR="008A5BF7" w14:paraId="667F3C0B" w14:textId="77777777">
        <w:trPr>
          <w:trHeight w:val="493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DB007D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Entity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AE65AC" w14:textId="77777777" w:rsidR="008A5BF7" w:rsidRDefault="007B1E76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Role </w:t>
            </w:r>
          </w:p>
        </w:tc>
      </w:tr>
      <w:tr w:rsidR="008A5BF7" w14:paraId="10F2B0A4" w14:textId="77777777">
        <w:trPr>
          <w:trHeight w:val="494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2F538E" w14:textId="77777777" w:rsidR="008A5BF7" w:rsidRDefault="007B1E76">
            <w:pPr>
              <w:spacing w:after="0" w:line="259" w:lineRule="auto"/>
              <w:ind w:left="0" w:firstLine="0"/>
            </w:pPr>
            <w:r>
              <w:t>Patient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A53518" w14:textId="77777777" w:rsidR="008A5BF7" w:rsidRDefault="007B1E76">
            <w:pPr>
              <w:spacing w:after="0" w:line="259" w:lineRule="auto"/>
              <w:ind w:left="2" w:firstLine="0"/>
              <w:jc w:val="both"/>
            </w:pPr>
            <w:r>
              <w:t>Patient/Experiencer</w:t>
            </w:r>
          </w:p>
        </w:tc>
      </w:tr>
      <w:tr w:rsidR="008A5BF7" w14:paraId="796F3D7B" w14:textId="77777777">
        <w:trPr>
          <w:trHeight w:val="495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F2BAA" w14:textId="77777777" w:rsidR="008A5BF7" w:rsidRDefault="007B1E76">
            <w:pPr>
              <w:spacing w:after="0" w:line="259" w:lineRule="auto"/>
              <w:ind w:left="0" w:firstLine="0"/>
            </w:pPr>
            <w:r>
              <w:t>Medication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AF96A" w14:textId="77777777" w:rsidR="008A5BF7" w:rsidRDefault="007B1E76">
            <w:pPr>
              <w:spacing w:after="0" w:line="259" w:lineRule="auto"/>
              <w:ind w:left="2" w:firstLine="0"/>
            </w:pPr>
            <w:r>
              <w:t>Treatment/Theme</w:t>
            </w:r>
            <w:r>
              <w:t xml:space="preserve"> </w:t>
            </w:r>
          </w:p>
        </w:tc>
      </w:tr>
      <w:tr w:rsidR="008A5BF7" w14:paraId="028C7B31" w14:textId="77777777">
        <w:trPr>
          <w:trHeight w:val="494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6A00E" w14:textId="77777777" w:rsidR="008A5BF7" w:rsidRDefault="007B1E76">
            <w:pPr>
              <w:spacing w:after="0" w:line="259" w:lineRule="auto"/>
              <w:ind w:left="0" w:firstLine="0"/>
              <w:jc w:val="both"/>
            </w:pPr>
            <w:r>
              <w:t>Follow-up Visit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87030B" w14:textId="77777777" w:rsidR="008A5BF7" w:rsidRDefault="007B1E76">
            <w:pPr>
              <w:spacing w:after="0" w:line="259" w:lineRule="auto"/>
              <w:ind w:left="2" w:firstLine="0"/>
            </w:pPr>
            <w:r>
              <w:t>Medical Event</w:t>
            </w:r>
            <w:r>
              <w:t xml:space="preserve"> </w:t>
            </w:r>
          </w:p>
        </w:tc>
      </w:tr>
      <w:tr w:rsidR="008A5BF7" w14:paraId="5225D9F6" w14:textId="77777777">
        <w:trPr>
          <w:trHeight w:val="494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5EB122" w14:textId="77777777" w:rsidR="008A5BF7" w:rsidRDefault="007B1E76">
            <w:pPr>
              <w:spacing w:after="0" w:line="259" w:lineRule="auto"/>
              <w:ind w:left="0" w:firstLine="0"/>
            </w:pPr>
            <w:r>
              <w:t>Chennai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E573E" w14:textId="77777777" w:rsidR="008A5BF7" w:rsidRDefault="007B1E76">
            <w:pPr>
              <w:spacing w:after="0" w:line="259" w:lineRule="auto"/>
              <w:ind w:left="2" w:firstLine="0"/>
            </w:pPr>
            <w:r>
              <w:t>Location</w:t>
            </w:r>
            <w:r>
              <w:t xml:space="preserve"> </w:t>
            </w:r>
          </w:p>
        </w:tc>
      </w:tr>
      <w:tr w:rsidR="008A5BF7" w14:paraId="16E4D867" w14:textId="77777777">
        <w:trPr>
          <w:trHeight w:val="493"/>
        </w:trPr>
        <w:tc>
          <w:tcPr>
            <w:tcW w:w="15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7968D" w14:textId="77777777" w:rsidR="008A5BF7" w:rsidRDefault="007B1E76">
            <w:pPr>
              <w:spacing w:after="0" w:line="259" w:lineRule="auto"/>
              <w:ind w:left="0" w:firstLine="0"/>
            </w:pPr>
            <w:r>
              <w:t>Last Week</w:t>
            </w:r>
            <w:r>
              <w:t xml:space="preserve"> </w:t>
            </w:r>
          </w:p>
        </w:tc>
        <w:tc>
          <w:tcPr>
            <w:tcW w:w="19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74D14" w14:textId="77777777" w:rsidR="008A5BF7" w:rsidRDefault="007B1E76">
            <w:pPr>
              <w:spacing w:after="0" w:line="259" w:lineRule="auto"/>
              <w:ind w:left="2" w:firstLine="0"/>
            </w:pPr>
            <w:r>
              <w:t>Time</w:t>
            </w:r>
            <w:r>
              <w:t xml:space="preserve"> </w:t>
            </w:r>
          </w:p>
        </w:tc>
      </w:tr>
    </w:tbl>
    <w:p w14:paraId="644E9C9D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36DB31E4" w14:textId="77777777" w:rsidR="008A5BF7" w:rsidRDefault="007B1E76">
      <w:pPr>
        <w:spacing w:after="115" w:line="259" w:lineRule="auto"/>
        <w:ind w:left="9" w:firstLine="0"/>
      </w:pPr>
      <w:r>
        <w:rPr>
          <w:b/>
        </w:rPr>
        <w:lastRenderedPageBreak/>
        <w:t xml:space="preserve">c) Method for Sub-Categorization, Real-Time Processing and Scalability </w:t>
      </w:r>
    </w:p>
    <w:p w14:paraId="1215BF2A" w14:textId="77777777" w:rsidR="008A5BF7" w:rsidRDefault="007B1E76">
      <w:pPr>
        <w:numPr>
          <w:ilvl w:val="0"/>
          <w:numId w:val="14"/>
        </w:numPr>
        <w:spacing w:after="115" w:line="259" w:lineRule="auto"/>
        <w:ind w:hanging="240"/>
      </w:pPr>
      <w:r>
        <w:rPr>
          <w:b/>
        </w:rPr>
        <w:t xml:space="preserve">Sub-Categorization Frames </w:t>
      </w:r>
    </w:p>
    <w:p w14:paraId="67535EBC" w14:textId="77777777" w:rsidR="008A5BF7" w:rsidRDefault="007B1E76">
      <w:pPr>
        <w:ind w:left="19"/>
      </w:pPr>
      <w:r>
        <w:t>Create a domain-</w:t>
      </w:r>
      <w:r>
        <w:t>specific medical verb lexicon.</w:t>
      </w:r>
      <w:r>
        <w:t xml:space="preserve"> </w:t>
      </w:r>
    </w:p>
    <w:p w14:paraId="04664025" w14:textId="77777777" w:rsidR="008A5BF7" w:rsidRDefault="007B1E76">
      <w:pPr>
        <w:ind w:left="19"/>
      </w:pPr>
      <w:r>
        <w:t>Examples:</w:t>
      </w:r>
      <w:r>
        <w:t xml:space="preserve"> </w:t>
      </w:r>
    </w:p>
    <w:p w14:paraId="61B789DB" w14:textId="77777777" w:rsidR="008A5BF7" w:rsidRDefault="007B1E76">
      <w:pPr>
        <w:ind w:left="19"/>
      </w:pPr>
      <w:r>
        <w:t>prescribe(Doctor, Medicine, Patient)</w:t>
      </w:r>
      <w:r>
        <w:t xml:space="preserve"> </w:t>
      </w:r>
    </w:p>
    <w:p w14:paraId="59307C29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3418166C" w14:textId="77777777" w:rsidR="008A5BF7" w:rsidRDefault="007B1E76">
      <w:pPr>
        <w:ind w:left="19"/>
      </w:pPr>
      <w:r>
        <w:t>recommend(Doctor, Treatment/Action)</w:t>
      </w:r>
      <w:r>
        <w:t xml:space="preserve"> </w:t>
      </w:r>
    </w:p>
    <w:p w14:paraId="1B210BCC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5DCE4D6D" w14:textId="77777777" w:rsidR="008A5BF7" w:rsidRDefault="007B1E76">
      <w:pPr>
        <w:ind w:left="19"/>
      </w:pPr>
      <w:r>
        <w:t>diagnose(Doctor, Disease, Patient)</w:t>
      </w:r>
      <w:r>
        <w:t xml:space="preserve"> </w:t>
      </w:r>
    </w:p>
    <w:p w14:paraId="4E7D30E7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33C9F3BF" w14:textId="77777777" w:rsidR="008A5BF7" w:rsidRDefault="007B1E76">
      <w:pPr>
        <w:ind w:left="19"/>
      </w:pPr>
      <w:r>
        <w:t>schedule(Staff, MedicalEvent, Time/Location)</w:t>
      </w:r>
      <w:r>
        <w:t xml:space="preserve"> </w:t>
      </w:r>
    </w:p>
    <w:p w14:paraId="6598BA74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2F35ECB4" w14:textId="77777777" w:rsidR="008A5BF7" w:rsidRDefault="007B1E76">
      <w:pPr>
        <w:ind w:left="19"/>
      </w:pPr>
      <w:r>
        <w:t>monitor(Doctor/Nurse, Patient)</w:t>
      </w:r>
      <w:r>
        <w:t xml:space="preserve"> </w:t>
      </w:r>
    </w:p>
    <w:p w14:paraId="42C672D5" w14:textId="77777777" w:rsidR="008A5BF7" w:rsidRDefault="007B1E76">
      <w:pPr>
        <w:spacing w:after="2" w:line="356" w:lineRule="auto"/>
        <w:ind w:left="19"/>
      </w:pPr>
      <w:r>
        <w:t>When a sentence is parsed, the system checks whether the detected arguments match the expected verb frame.</w:t>
      </w:r>
      <w:r>
        <w:t xml:space="preserve"> </w:t>
      </w:r>
    </w:p>
    <w:p w14:paraId="52302D1F" w14:textId="77777777" w:rsidR="008A5BF7" w:rsidRDefault="007B1E76">
      <w:pPr>
        <w:ind w:left="19"/>
      </w:pPr>
      <w:r>
        <w:t>This helps prevent incorrect relationships.</w:t>
      </w:r>
      <w:r>
        <w:t xml:space="preserve"> </w:t>
      </w:r>
    </w:p>
    <w:p w14:paraId="1D3FCCA4" w14:textId="77777777" w:rsidR="008A5BF7" w:rsidRDefault="007B1E76">
      <w:pPr>
        <w:spacing w:after="112" w:line="259" w:lineRule="auto"/>
        <w:ind w:left="14" w:firstLine="0"/>
      </w:pPr>
      <w:r>
        <w:t xml:space="preserve"> </w:t>
      </w:r>
    </w:p>
    <w:p w14:paraId="339A62E8" w14:textId="77777777" w:rsidR="008A5BF7" w:rsidRDefault="007B1E76">
      <w:pPr>
        <w:numPr>
          <w:ilvl w:val="0"/>
          <w:numId w:val="14"/>
        </w:numPr>
        <w:spacing w:after="115" w:line="259" w:lineRule="auto"/>
        <w:ind w:hanging="240"/>
      </w:pPr>
      <w:r>
        <w:rPr>
          <w:b/>
        </w:rPr>
        <w:t xml:space="preserve">Real-Time Processing </w:t>
      </w:r>
    </w:p>
    <w:p w14:paraId="44D12204" w14:textId="77777777" w:rsidR="008A5BF7" w:rsidRDefault="007B1E76">
      <w:pPr>
        <w:ind w:left="19"/>
      </w:pPr>
      <w:r>
        <w:t>For hospital environments, the system should use an efficient pipeline:</w:t>
      </w:r>
      <w:r>
        <w:t xml:space="preserve"> </w:t>
      </w:r>
    </w:p>
    <w:p w14:paraId="2612D516" w14:textId="77777777" w:rsidR="008A5BF7" w:rsidRDefault="007B1E76">
      <w:pPr>
        <w:spacing w:after="0" w:line="358" w:lineRule="auto"/>
        <w:ind w:left="9" w:firstLine="0"/>
      </w:pPr>
      <w:r>
        <w:rPr>
          <w:b/>
        </w:rPr>
        <w:t>Input → Fast Preprocessing → Incremental Parsing → Semantic Extraction → Structured Output</w:t>
      </w:r>
      <w:r>
        <w:t xml:space="preserve"> </w:t>
      </w:r>
      <w:r>
        <w:t>Techniques include:</w:t>
      </w:r>
      <w:r>
        <w:t xml:space="preserve"> </w:t>
      </w:r>
    </w:p>
    <w:p w14:paraId="3B857A78" w14:textId="77777777" w:rsidR="008A5BF7" w:rsidRDefault="007B1E76">
      <w:pPr>
        <w:numPr>
          <w:ilvl w:val="1"/>
          <w:numId w:val="14"/>
        </w:numPr>
        <w:ind w:hanging="360"/>
      </w:pPr>
      <w:r>
        <w:t xml:space="preserve">Incremental parsing. </w:t>
      </w:r>
      <w:r>
        <w:t xml:space="preserve"> </w:t>
      </w:r>
    </w:p>
    <w:p w14:paraId="0AB82065" w14:textId="77777777" w:rsidR="008A5BF7" w:rsidRDefault="007B1E76">
      <w:pPr>
        <w:numPr>
          <w:ilvl w:val="1"/>
          <w:numId w:val="14"/>
        </w:numPr>
        <w:ind w:hanging="360"/>
      </w:pPr>
      <w:r>
        <w:t xml:space="preserve">Efficient Earley parsing. </w:t>
      </w:r>
      <w:r>
        <w:t xml:space="preserve"> </w:t>
      </w:r>
    </w:p>
    <w:p w14:paraId="54BF6B27" w14:textId="77777777" w:rsidR="008A5BF7" w:rsidRDefault="007B1E76">
      <w:pPr>
        <w:numPr>
          <w:ilvl w:val="1"/>
          <w:numId w:val="14"/>
        </w:numPr>
        <w:ind w:hanging="360"/>
      </w:pPr>
      <w:r>
        <w:t xml:space="preserve">Cached grammar rules. </w:t>
      </w:r>
      <w:r>
        <w:t xml:space="preserve"> </w:t>
      </w:r>
    </w:p>
    <w:p w14:paraId="4E7E944E" w14:textId="77777777" w:rsidR="008A5BF7" w:rsidRDefault="007B1E76">
      <w:pPr>
        <w:numPr>
          <w:ilvl w:val="1"/>
          <w:numId w:val="14"/>
        </w:numPr>
        <w:ind w:hanging="360"/>
      </w:pPr>
      <w:r>
        <w:t xml:space="preserve">Parallel processing. </w:t>
      </w:r>
      <w:r>
        <w:t xml:space="preserve"> </w:t>
      </w:r>
    </w:p>
    <w:p w14:paraId="690C45B5" w14:textId="77777777" w:rsidR="008A5BF7" w:rsidRDefault="007B1E76">
      <w:pPr>
        <w:numPr>
          <w:ilvl w:val="1"/>
          <w:numId w:val="14"/>
        </w:numPr>
        <w:ind w:hanging="360"/>
      </w:pPr>
      <w:r>
        <w:t xml:space="preserve">Batch processing where appropriate. </w:t>
      </w:r>
      <w:r>
        <w:t xml:space="preserve"> </w:t>
      </w:r>
    </w:p>
    <w:p w14:paraId="16DB14A3" w14:textId="77777777" w:rsidR="008A5BF7" w:rsidRDefault="007B1E76">
      <w:pPr>
        <w:numPr>
          <w:ilvl w:val="1"/>
          <w:numId w:val="14"/>
        </w:numPr>
        <w:ind w:hanging="360"/>
      </w:pPr>
      <w:r>
        <w:t xml:space="preserve">GPU acceleration for neural components. </w:t>
      </w:r>
      <w:r>
        <w:t xml:space="preserve"> </w:t>
      </w:r>
    </w:p>
    <w:p w14:paraId="6DB3698F" w14:textId="77777777" w:rsidR="008A5BF7" w:rsidRDefault="007B1E76">
      <w:pPr>
        <w:ind w:left="19"/>
      </w:pPr>
      <w:r>
        <w:t>The system should also prioritize urgent clinical information.</w:t>
      </w:r>
      <w:r>
        <w:t xml:space="preserve"> </w:t>
      </w:r>
    </w:p>
    <w:p w14:paraId="16E58392" w14:textId="77777777" w:rsidR="008A5BF7" w:rsidRDefault="007B1E76">
      <w:pPr>
        <w:spacing w:after="115" w:line="259" w:lineRule="auto"/>
        <w:ind w:left="14" w:firstLine="0"/>
      </w:pPr>
      <w:r>
        <w:t xml:space="preserve"> </w:t>
      </w:r>
    </w:p>
    <w:p w14:paraId="7DF52BD0" w14:textId="77777777" w:rsidR="008A5BF7" w:rsidRDefault="007B1E76">
      <w:pPr>
        <w:numPr>
          <w:ilvl w:val="0"/>
          <w:numId w:val="14"/>
        </w:numPr>
        <w:spacing w:after="115" w:line="259" w:lineRule="auto"/>
        <w:ind w:hanging="240"/>
      </w:pPr>
      <w:r>
        <w:rPr>
          <w:b/>
        </w:rPr>
        <w:t xml:space="preserve">Scalability </w:t>
      </w:r>
    </w:p>
    <w:p w14:paraId="419EB81C" w14:textId="77777777" w:rsidR="008A5BF7" w:rsidRDefault="007B1E76">
      <w:pPr>
        <w:ind w:left="19"/>
      </w:pPr>
      <w:r>
        <w:t>For large hospitals, the architecture can use:</w:t>
      </w:r>
      <w:r>
        <w:t xml:space="preserve"> </w:t>
      </w:r>
    </w:p>
    <w:p w14:paraId="0109D33B" w14:textId="77777777" w:rsidR="008A5BF7" w:rsidRDefault="007B1E76">
      <w:pPr>
        <w:spacing w:after="114" w:line="259" w:lineRule="auto"/>
        <w:ind w:right="48"/>
        <w:jc w:val="center"/>
      </w:pPr>
      <w:r>
        <w:t>Hospital Records</w:t>
      </w:r>
      <w:r>
        <w:t xml:space="preserve"> </w:t>
      </w:r>
    </w:p>
    <w:p w14:paraId="70F935BA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238F22B9" w14:textId="77777777" w:rsidR="008A5BF7" w:rsidRDefault="007B1E76">
      <w:pPr>
        <w:spacing w:after="114" w:line="259" w:lineRule="auto"/>
        <w:ind w:right="50"/>
        <w:jc w:val="center"/>
      </w:pPr>
      <w:r>
        <w:t>Data Processing Layer</w:t>
      </w:r>
      <w:r>
        <w:t xml:space="preserve"> </w:t>
      </w:r>
    </w:p>
    <w:p w14:paraId="4533E5DA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7305C372" w14:textId="77777777" w:rsidR="008A5BF7" w:rsidRDefault="007B1E76">
      <w:pPr>
        <w:spacing w:after="114" w:line="259" w:lineRule="auto"/>
        <w:ind w:right="51"/>
        <w:jc w:val="center"/>
      </w:pPr>
      <w:r>
        <w:lastRenderedPageBreak/>
        <w:t>NLP Services</w:t>
      </w:r>
      <w:r>
        <w:t xml:space="preserve"> </w:t>
      </w:r>
    </w:p>
    <w:p w14:paraId="3F27D1CB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75A82971" w14:textId="77777777" w:rsidR="008A5BF7" w:rsidRDefault="007B1E76">
      <w:pPr>
        <w:spacing w:after="114" w:line="259" w:lineRule="auto"/>
        <w:ind w:right="47"/>
        <w:jc w:val="center"/>
      </w:pPr>
      <w:r>
        <w:t>Parsing + Semantic Analysis</w:t>
      </w:r>
      <w:r>
        <w:t xml:space="preserve"> </w:t>
      </w:r>
    </w:p>
    <w:p w14:paraId="4F4AC5F1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02988BFE" w14:textId="77777777" w:rsidR="008A5BF7" w:rsidRDefault="007B1E76">
      <w:pPr>
        <w:spacing w:after="114" w:line="259" w:lineRule="auto"/>
        <w:ind w:right="50"/>
        <w:jc w:val="center"/>
      </w:pPr>
      <w:r>
        <w:t>Structured Medical Data</w:t>
      </w:r>
      <w:r>
        <w:t xml:space="preserve"> </w:t>
      </w:r>
    </w:p>
    <w:p w14:paraId="313F2FCB" w14:textId="77777777" w:rsidR="008A5BF7" w:rsidRDefault="007B1E76">
      <w:pPr>
        <w:spacing w:after="114" w:line="259" w:lineRule="auto"/>
        <w:ind w:right="46"/>
        <w:jc w:val="center"/>
      </w:pPr>
      <w:r>
        <w:t>↓</w:t>
      </w:r>
      <w:r>
        <w:t xml:space="preserve"> </w:t>
      </w:r>
    </w:p>
    <w:p w14:paraId="60195224" w14:textId="77777777" w:rsidR="008A5BF7" w:rsidRDefault="007B1E76">
      <w:pPr>
        <w:spacing w:after="114" w:line="259" w:lineRule="auto"/>
        <w:ind w:right="48"/>
        <w:jc w:val="center"/>
      </w:pPr>
      <w:r>
        <w:t>Hospital Database</w:t>
      </w:r>
      <w:r>
        <w:t xml:space="preserve"> </w:t>
      </w:r>
    </w:p>
    <w:p w14:paraId="4671264A" w14:textId="77777777" w:rsidR="008A5BF7" w:rsidRDefault="007B1E76">
      <w:pPr>
        <w:spacing w:after="0" w:line="358" w:lineRule="auto"/>
        <w:ind w:left="19"/>
      </w:pPr>
      <w:r>
        <w:t>The NLP services can be deployed as independent scalable services so that multiple medical reports can be processed simultaneously.</w:t>
      </w:r>
      <w:r>
        <w:t xml:space="preserve"> </w:t>
      </w:r>
    </w:p>
    <w:p w14:paraId="7DD6BE58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32513187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6FE5CFB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5E5FCC12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1C24A7C8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454563F2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12180EE9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4000CBD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799A11E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26AEFB8E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21F548A2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59F044B8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718926D3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35A360A4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57BF544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621247A5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725362D3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04032959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0855F601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64CB4074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647495E7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67A7B11B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2742521F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365525A9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7B929949" w14:textId="77777777" w:rsidR="008A5BF7" w:rsidRDefault="007B1E76">
      <w:pPr>
        <w:spacing w:after="0" w:line="259" w:lineRule="auto"/>
        <w:ind w:left="14" w:firstLine="0"/>
      </w:pPr>
      <w:r>
        <w:t xml:space="preserve"> </w:t>
      </w:r>
    </w:p>
    <w:p w14:paraId="420F7E01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Rubrics for Calculation </w:t>
      </w:r>
      <w:r>
        <w:t xml:space="preserve"> </w:t>
      </w:r>
    </w:p>
    <w:p w14:paraId="6761C933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863" w:type="dxa"/>
        <w:tblInd w:w="154" w:type="dxa"/>
        <w:tblCellMar>
          <w:top w:w="131" w:type="dxa"/>
          <w:left w:w="110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982"/>
        <w:gridCol w:w="2259"/>
        <w:gridCol w:w="1860"/>
        <w:gridCol w:w="1681"/>
        <w:gridCol w:w="1642"/>
      </w:tblGrid>
      <w:tr w:rsidR="008A5BF7" w14:paraId="20BB894D" w14:textId="77777777">
        <w:trPr>
          <w:trHeight w:val="6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708564" w14:textId="77777777" w:rsidR="008A5BF7" w:rsidRDefault="007B1E76">
            <w:pPr>
              <w:spacing w:after="0" w:line="259" w:lineRule="auto"/>
              <w:ind w:left="15" w:firstLine="0"/>
            </w:pPr>
            <w:r>
              <w:rPr>
                <w:b/>
              </w:rPr>
              <w:t>Criteria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BA1B54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b/>
              </w:rPr>
              <w:t>Weight age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B742BB" w14:textId="77777777" w:rsidR="008A5BF7" w:rsidRDefault="007B1E76">
            <w:pPr>
              <w:spacing w:after="1" w:line="259" w:lineRule="auto"/>
              <w:ind w:firstLine="0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2787B1EA" w14:textId="77777777" w:rsidR="008A5BF7" w:rsidRDefault="007B1E76">
            <w:pPr>
              <w:spacing w:after="0" w:line="259" w:lineRule="auto"/>
              <w:ind w:firstLine="0"/>
            </w:pPr>
            <w:r>
              <w:rPr>
                <w:b/>
              </w:rPr>
              <w:t>Exemplary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C11768" w14:textId="77777777" w:rsidR="008A5BF7" w:rsidRDefault="007B1E76">
            <w:pPr>
              <w:spacing w:after="1" w:line="259" w:lineRule="auto"/>
              <w:ind w:left="14" w:firstLine="0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9ABA980" w14:textId="77777777" w:rsidR="008A5BF7" w:rsidRDefault="007B1E76">
            <w:pPr>
              <w:spacing w:after="0" w:line="259" w:lineRule="auto"/>
              <w:ind w:left="14" w:firstLine="0"/>
            </w:pPr>
            <w:r>
              <w:rPr>
                <w:b/>
              </w:rPr>
              <w:t>Proficient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928099" w14:textId="77777777" w:rsidR="008A5BF7" w:rsidRDefault="007B1E76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745C330A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1EEF16" w14:textId="77777777" w:rsidR="008A5BF7" w:rsidRDefault="007B1E76">
            <w:pPr>
              <w:spacing w:after="1" w:line="259" w:lineRule="auto"/>
              <w:ind w:left="14" w:firstLine="0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0DC6DA90" w14:textId="77777777" w:rsidR="008A5BF7" w:rsidRDefault="007B1E76">
            <w:pPr>
              <w:spacing w:after="0" w:line="259" w:lineRule="auto"/>
              <w:ind w:left="14" w:firstLine="0"/>
            </w:pPr>
            <w:r>
              <w:rPr>
                <w:b/>
              </w:rPr>
              <w:t>Beginning</w:t>
            </w:r>
            <w:r>
              <w:t xml:space="preserve"> </w:t>
            </w:r>
            <w:r>
              <w:t xml:space="preserve"> </w:t>
            </w:r>
          </w:p>
        </w:tc>
      </w:tr>
      <w:tr w:rsidR="008A5BF7" w14:paraId="317500C7" w14:textId="77777777">
        <w:trPr>
          <w:trHeight w:val="1574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8F1149" w14:textId="77777777" w:rsidR="008A5BF7" w:rsidRDefault="007B1E76">
            <w:pPr>
              <w:spacing w:after="0" w:line="236" w:lineRule="auto"/>
              <w:ind w:left="15" w:firstLine="0"/>
            </w:pPr>
            <w:r>
              <w:t xml:space="preserve">Understandi ng of Industry </w:t>
            </w:r>
            <w:r>
              <w:t xml:space="preserve"> </w:t>
            </w:r>
          </w:p>
          <w:p w14:paraId="6C96EDD7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Problem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2F4684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20%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B12812" w14:textId="77777777" w:rsidR="008A5BF7" w:rsidRDefault="007B1E76">
            <w:pPr>
              <w:spacing w:after="0" w:line="259" w:lineRule="auto"/>
              <w:ind w:firstLine="0"/>
            </w:pPr>
            <w:r>
              <w:t xml:space="preserve">Comprehensive understanding of real-world problem and constraints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5B0697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Good understanding with minor gaps in requirements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18B6B4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Basic understanding; some requirements unclear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260E4D" w14:textId="77777777" w:rsidR="008A5BF7" w:rsidRDefault="007B1E76">
            <w:pPr>
              <w:spacing w:after="0" w:line="257" w:lineRule="auto"/>
              <w:ind w:left="14" w:firstLine="0"/>
            </w:pPr>
            <w:r>
              <w:t xml:space="preserve">Poor understanding </w:t>
            </w:r>
          </w:p>
          <w:p w14:paraId="3CFF83ED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; misinterprets problem context </w:t>
            </w:r>
            <w:r>
              <w:t xml:space="preserve"> </w:t>
            </w:r>
          </w:p>
        </w:tc>
      </w:tr>
      <w:tr w:rsidR="008A5BF7" w14:paraId="7F97A769" w14:textId="77777777">
        <w:trPr>
          <w:trHeight w:val="1277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B986C" w14:textId="77777777" w:rsidR="008A5BF7" w:rsidRDefault="007B1E76">
            <w:pPr>
              <w:spacing w:after="0" w:line="236" w:lineRule="auto"/>
              <w:ind w:left="15" w:firstLine="0"/>
            </w:pPr>
            <w:r>
              <w:lastRenderedPageBreak/>
              <w:t xml:space="preserve">Application of </w:t>
            </w:r>
            <w:r>
              <w:t xml:space="preserve"> </w:t>
            </w:r>
          </w:p>
          <w:p w14:paraId="0203680A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Engineering </w:t>
            </w:r>
            <w:r>
              <w:t xml:space="preserve"> </w:t>
            </w:r>
          </w:p>
          <w:p w14:paraId="57BB0466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Concepts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A4A2CF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06C34E" w14:textId="77777777" w:rsidR="008A5BF7" w:rsidRDefault="007B1E76">
            <w:pPr>
              <w:spacing w:after="0" w:line="259" w:lineRule="auto"/>
              <w:ind w:right="64" w:firstLine="0"/>
            </w:pPr>
            <w:r>
              <w:t xml:space="preserve">Applies advanced and relevant concepts effectively to solve the problem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7F5497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Applies appropriate concepts with minor errors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DCE2C0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Limited application of concepts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F39493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Incorrect or no application of concepts </w:t>
            </w:r>
            <w:r>
              <w:t xml:space="preserve"> </w:t>
            </w:r>
          </w:p>
        </w:tc>
      </w:tr>
      <w:tr w:rsidR="008A5BF7" w14:paraId="207672C2" w14:textId="77777777">
        <w:trPr>
          <w:trHeight w:val="1486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74F1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Solution </w:t>
            </w:r>
          </w:p>
          <w:p w14:paraId="77D94BA4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Design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7C9C9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523ED" w14:textId="77777777" w:rsidR="008A5BF7" w:rsidRDefault="007B1E76">
            <w:pPr>
              <w:spacing w:after="0" w:line="259" w:lineRule="auto"/>
              <w:ind w:right="100" w:firstLine="0"/>
            </w:pPr>
            <w:r>
              <w:t xml:space="preserve">Innovative, practical, and feasible solution aligned with industry standards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FF0E5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Logical and feasible solution with minor gaps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96B10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Basic solution with limited feasibility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D37E6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Unclear or impractical solution </w:t>
            </w:r>
            <w:r>
              <w:t xml:space="preserve"> </w:t>
            </w:r>
          </w:p>
        </w:tc>
      </w:tr>
      <w:tr w:rsidR="008A5BF7" w14:paraId="0C67E437" w14:textId="77777777">
        <w:trPr>
          <w:trHeight w:val="1277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D4E38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Use of Tools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C111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15%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1736F" w14:textId="77777777" w:rsidR="008A5BF7" w:rsidRDefault="007B1E76">
            <w:pPr>
              <w:spacing w:after="0" w:line="259" w:lineRule="auto"/>
              <w:ind w:right="45" w:firstLine="0"/>
            </w:pPr>
            <w:r>
              <w:t xml:space="preserve">Effective use of modern tools, technologies, and real data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61D07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Appropriate use of tools with correct implementation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455C3" w14:textId="77777777" w:rsidR="008A5BF7" w:rsidRDefault="007B1E76">
            <w:pPr>
              <w:spacing w:after="0" w:line="259" w:lineRule="auto"/>
              <w:ind w:left="0" w:right="44" w:firstLine="0"/>
            </w:pPr>
            <w: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AC081" w14:textId="77777777" w:rsidR="008A5BF7" w:rsidRDefault="007B1E76">
            <w:pPr>
              <w:spacing w:after="0" w:line="259" w:lineRule="auto"/>
              <w:ind w:left="14" w:right="26" w:firstLine="0"/>
            </w:pPr>
            <w:r>
              <w:t xml:space="preserve">Minimal or incorrect use of tools </w:t>
            </w:r>
            <w:r>
              <w:t xml:space="preserve"> </w:t>
            </w:r>
          </w:p>
        </w:tc>
      </w:tr>
      <w:tr w:rsidR="008A5BF7" w14:paraId="128DD3EF" w14:textId="77777777">
        <w:trPr>
          <w:trHeight w:val="1464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AAD32C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Analysis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73F383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10%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1A8BB" w14:textId="77777777" w:rsidR="008A5BF7" w:rsidRDefault="007B1E76">
            <w:pPr>
              <w:spacing w:after="0" w:line="259" w:lineRule="auto"/>
              <w:ind w:firstLine="0"/>
            </w:pPr>
            <w:r>
              <w:t xml:space="preserve">Thorough analysis with validated results and performance evaluation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2D3FF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Good analysis with reasonable validation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B8ABF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Basic analysis with limited validation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168233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Poor or no analysis </w:t>
            </w:r>
            <w:r>
              <w:t xml:space="preserve"> </w:t>
            </w:r>
          </w:p>
        </w:tc>
      </w:tr>
      <w:tr w:rsidR="008A5BF7" w14:paraId="5288E54D" w14:textId="77777777">
        <w:trPr>
          <w:trHeight w:val="1277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08344A" w14:textId="77777777" w:rsidR="008A5BF7" w:rsidRDefault="007B1E76">
            <w:pPr>
              <w:spacing w:after="0" w:line="259" w:lineRule="auto"/>
              <w:ind w:left="15" w:firstLine="0"/>
            </w:pPr>
            <w:r>
              <w:t xml:space="preserve">Professiona lism </w:t>
            </w:r>
            <w:r>
              <w:t xml:space="preserve"> 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CAEB20" w14:textId="77777777" w:rsidR="008A5BF7" w:rsidRDefault="007B1E76">
            <w:pPr>
              <w:spacing w:after="0" w:line="259" w:lineRule="auto"/>
              <w:ind w:left="0" w:firstLine="0"/>
            </w:pPr>
            <w:r>
              <w:t xml:space="preserve">5%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AB0835" w14:textId="77777777" w:rsidR="008A5BF7" w:rsidRDefault="007B1E76">
            <w:pPr>
              <w:spacing w:after="0" w:line="259" w:lineRule="auto"/>
              <w:ind w:right="10" w:firstLine="0"/>
            </w:pPr>
            <w:r>
              <w:t xml:space="preserve">Highly professional, well-documented, and clearly presented work 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66D470" w14:textId="77777777" w:rsidR="008A5BF7" w:rsidRDefault="007B1E76">
            <w:pPr>
              <w:spacing w:after="0" w:line="259" w:lineRule="auto"/>
              <w:ind w:left="14" w:firstLine="0"/>
            </w:pPr>
            <w:r>
              <w:t xml:space="preserve">Good documentation and presentation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F097D8" w14:textId="77777777" w:rsidR="008A5BF7" w:rsidRDefault="007B1E76">
            <w:pPr>
              <w:spacing w:after="0" w:line="259" w:lineRule="auto"/>
              <w:ind w:left="0" w:right="77" w:firstLine="0"/>
            </w:pPr>
            <w:r>
              <w:t xml:space="preserve">Basic documentation with some gaps </w:t>
            </w:r>
            <w: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FDF410" w14:textId="77777777" w:rsidR="008A5BF7" w:rsidRDefault="007B1E76">
            <w:pPr>
              <w:spacing w:after="0" w:line="259" w:lineRule="auto"/>
              <w:ind w:left="14" w:right="31" w:firstLine="0"/>
            </w:pPr>
            <w:r>
              <w:t xml:space="preserve">Poor documentatio n and presentation </w:t>
            </w:r>
            <w:r>
              <w:t xml:space="preserve"> </w:t>
            </w:r>
          </w:p>
        </w:tc>
      </w:tr>
    </w:tbl>
    <w:p w14:paraId="68D18C7E" w14:textId="77777777" w:rsidR="008A5BF7" w:rsidRDefault="007B1E76">
      <w:pPr>
        <w:spacing w:after="34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4A07AF97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943" w:type="dxa"/>
        <w:tblInd w:w="34" w:type="dxa"/>
        <w:tblCellMar>
          <w:top w:w="113" w:type="dxa"/>
          <w:left w:w="96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900"/>
        <w:gridCol w:w="1601"/>
        <w:gridCol w:w="1460"/>
        <w:gridCol w:w="900"/>
        <w:gridCol w:w="1042"/>
        <w:gridCol w:w="900"/>
        <w:gridCol w:w="1141"/>
        <w:gridCol w:w="1140"/>
        <w:gridCol w:w="859"/>
      </w:tblGrid>
      <w:tr w:rsidR="008A5BF7" w14:paraId="6B0EBD9F" w14:textId="77777777">
        <w:trPr>
          <w:trHeight w:val="1419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80A53" w14:textId="77777777" w:rsidR="008A5BF7" w:rsidRDefault="007B1E76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</w:t>
            </w:r>
            <w:r>
              <w:t xml:space="preserve"> </w:t>
            </w:r>
          </w:p>
          <w:p w14:paraId="17E0DD29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/ </w:t>
            </w:r>
            <w:r>
              <w:t xml:space="preserve"> </w:t>
            </w:r>
          </w:p>
          <w:p w14:paraId="28911A8E" w14:textId="77777777" w:rsidR="008A5BF7" w:rsidRDefault="007B1E76">
            <w:pPr>
              <w:spacing w:after="9" w:line="222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 a </w:t>
            </w:r>
            <w:r>
              <w:t xml:space="preserve"> </w:t>
            </w:r>
          </w:p>
          <w:p w14:paraId="61B476F3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43F69" w14:textId="77777777" w:rsidR="008A5BF7" w:rsidRDefault="007B1E76">
            <w:pPr>
              <w:spacing w:after="5" w:line="224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 ng of </w:t>
            </w:r>
            <w:r>
              <w:t xml:space="preserve"> </w:t>
            </w:r>
          </w:p>
          <w:p w14:paraId="4C419801" w14:textId="77777777" w:rsidR="008A5BF7" w:rsidRDefault="007B1E76">
            <w:pPr>
              <w:spacing w:after="0" w:line="259" w:lineRule="auto"/>
              <w:ind w:left="0" w:right="9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Industry </w:t>
            </w:r>
            <w:r>
              <w:t xml:space="preserve"> </w:t>
            </w:r>
          </w:p>
          <w:p w14:paraId="0B7137AE" w14:textId="77777777" w:rsidR="008A5BF7" w:rsidRDefault="007B1E76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1D579" w14:textId="77777777" w:rsidR="008A5BF7" w:rsidRDefault="007B1E76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Application </w:t>
            </w:r>
          </w:p>
          <w:p w14:paraId="57172C77" w14:textId="77777777" w:rsidR="008A5BF7" w:rsidRDefault="007B1E76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  <w:r>
              <w:t xml:space="preserve"> </w:t>
            </w:r>
          </w:p>
          <w:p w14:paraId="2F11C333" w14:textId="77777777" w:rsidR="008A5BF7" w:rsidRDefault="007B1E76">
            <w:pPr>
              <w:spacing w:after="0" w:line="259" w:lineRule="auto"/>
              <w:ind w:left="0" w:right="2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Engineerin g Concepts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A3991" w14:textId="77777777" w:rsidR="008A5BF7" w:rsidRDefault="007B1E76">
            <w:pPr>
              <w:spacing w:after="0" w:line="224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Soluti on </w:t>
            </w:r>
            <w:r>
              <w:t xml:space="preserve"> </w:t>
            </w:r>
          </w:p>
          <w:p w14:paraId="06FF58CE" w14:textId="77777777" w:rsidR="008A5BF7" w:rsidRDefault="007B1E76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Desig n </w:t>
            </w:r>
            <w: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E843F" w14:textId="77777777" w:rsidR="008A5BF7" w:rsidRDefault="007B1E76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Tools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41B36" w14:textId="77777777" w:rsidR="008A5BF7" w:rsidRDefault="007B1E76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Analy sis 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4B48B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Professi onalism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F0EBE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  <w:r>
              <w:t xml:space="preserve"> </w:t>
            </w:r>
          </w:p>
          <w:p w14:paraId="7EE5451E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t xml:space="preserve"> 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95A5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% </w:t>
            </w:r>
            <w:r>
              <w:t xml:space="preserve"> </w:t>
            </w:r>
          </w:p>
        </w:tc>
      </w:tr>
      <w:tr w:rsidR="008A5BF7" w14:paraId="1BB04F98" w14:textId="77777777">
        <w:trPr>
          <w:trHeight w:val="478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D5F12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4F500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7FB6F" w14:textId="77777777" w:rsidR="008A5BF7" w:rsidRDefault="007B1E76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5A385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F091F" w14:textId="77777777" w:rsidR="008A5BF7" w:rsidRDefault="007B1E76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DC201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86EBD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D2259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B9A6F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8A5BF7" w14:paraId="32EE2C4C" w14:textId="77777777">
        <w:trPr>
          <w:trHeight w:val="478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A47B2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D4A76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E5FB1" w14:textId="77777777" w:rsidR="008A5BF7" w:rsidRDefault="007B1E76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9E66F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A280F" w14:textId="77777777" w:rsidR="008A5BF7" w:rsidRDefault="007B1E76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FAB7B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253F7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C131C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45CDA0" w14:textId="77777777" w:rsidR="008A5BF7" w:rsidRDefault="008A5BF7">
            <w:pPr>
              <w:spacing w:after="160" w:line="259" w:lineRule="auto"/>
              <w:ind w:left="0" w:firstLine="0"/>
            </w:pPr>
          </w:p>
        </w:tc>
      </w:tr>
      <w:tr w:rsidR="008A5BF7" w14:paraId="2CF9D148" w14:textId="77777777">
        <w:trPr>
          <w:trHeight w:val="499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629C9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DFD7B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21C17" w14:textId="77777777" w:rsidR="008A5BF7" w:rsidRDefault="007B1E76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C9858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D105B" w14:textId="77777777" w:rsidR="008A5BF7" w:rsidRDefault="007B1E76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94939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B0B90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776E4" w14:textId="77777777" w:rsidR="008A5BF7" w:rsidRDefault="007B1E76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8F206" w14:textId="77777777" w:rsidR="008A5BF7" w:rsidRDefault="008A5BF7">
            <w:pPr>
              <w:spacing w:after="160" w:line="259" w:lineRule="auto"/>
              <w:ind w:left="0" w:firstLine="0"/>
            </w:pPr>
          </w:p>
        </w:tc>
      </w:tr>
    </w:tbl>
    <w:p w14:paraId="06DE8FCD" w14:textId="77777777" w:rsidR="008A5BF7" w:rsidRDefault="007B1E76">
      <w:pPr>
        <w:spacing w:after="34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233F5A61" w14:textId="77777777" w:rsidR="008A5BF7" w:rsidRDefault="007B1E76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36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8A5BF7" w14:paraId="71D14693" w14:textId="77777777">
        <w:trPr>
          <w:trHeight w:val="45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07B09D6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B354557" w14:textId="77777777" w:rsidR="008A5BF7" w:rsidRDefault="007B1E76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5B1D1FA" w14:textId="77777777" w:rsidR="008A5BF7" w:rsidRDefault="007B1E76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A5BF7" w14:paraId="20A12B79" w14:textId="77777777">
        <w:trPr>
          <w:trHeight w:val="490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48D5EAE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E75F4A1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E369FE6" w14:textId="77777777" w:rsidR="008A5BF7" w:rsidRDefault="007B1E7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A5BF7" w14:paraId="43ADB5CE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20D9087" w14:textId="77777777" w:rsidR="008A5BF7" w:rsidRDefault="007B1E76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D6E8780" w14:textId="77777777" w:rsidR="008A5BF7" w:rsidRDefault="007B1E76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4510806" w14:textId="77777777" w:rsidR="008A5BF7" w:rsidRDefault="007B1E76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A5BF7" w14:paraId="7E72298B" w14:textId="77777777">
        <w:trPr>
          <w:trHeight w:val="500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A2481B0" w14:textId="77777777" w:rsidR="008A5BF7" w:rsidRDefault="007B1E76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59045AE" w14:textId="77777777" w:rsidR="008A5BF7" w:rsidRDefault="007B1E76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ACE1114" w14:textId="77777777" w:rsidR="008A5BF7" w:rsidRDefault="007B1E76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7CB0AE4E" w14:textId="77777777" w:rsidR="008A5BF7" w:rsidRDefault="007B1E76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0"/>
        </w:rPr>
        <w:lastRenderedPageBreak/>
        <w:t xml:space="preserve"> </w:t>
      </w:r>
      <w:r>
        <w:t xml:space="preserve"> </w:t>
      </w:r>
    </w:p>
    <w:sectPr w:rsidR="008A5BF7">
      <w:pgSz w:w="12240" w:h="15840"/>
      <w:pgMar w:top="493" w:right="1018" w:bottom="780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ADA"/>
    <w:multiLevelType w:val="hybridMultilevel"/>
    <w:tmpl w:val="19A079F2"/>
    <w:lvl w:ilvl="0" w:tplc="A164F9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B2C740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29BC8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AFA78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F4CCC8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1C562E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D428BC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54DCA2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46C72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23727"/>
    <w:multiLevelType w:val="hybridMultilevel"/>
    <w:tmpl w:val="08340AD8"/>
    <w:lvl w:ilvl="0" w:tplc="4F8C0596">
      <w:start w:val="1"/>
      <w:numFmt w:val="lowerLetter"/>
      <w:lvlText w:val="%1)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88FF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8798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C8AE2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CCA0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76C74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8ADB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AA2A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4615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87EF6"/>
    <w:multiLevelType w:val="hybridMultilevel"/>
    <w:tmpl w:val="0BD072C6"/>
    <w:lvl w:ilvl="0" w:tplc="905CAD0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EA3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5EDF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6CD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3807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3825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988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452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165D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35E3A"/>
    <w:multiLevelType w:val="hybridMultilevel"/>
    <w:tmpl w:val="B88AFEDA"/>
    <w:lvl w:ilvl="0" w:tplc="BF56BA76">
      <w:start w:val="1"/>
      <w:numFmt w:val="lowerLetter"/>
      <w:lvlText w:val="%1)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36858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A00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6E3C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BC79C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C85E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3669C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EFE4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3E66D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0C05B1"/>
    <w:multiLevelType w:val="hybridMultilevel"/>
    <w:tmpl w:val="1FA685AA"/>
    <w:lvl w:ilvl="0" w:tplc="390E4DDA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C80E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009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DE5B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8DF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2C87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F2AC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47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7828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14673B"/>
    <w:multiLevelType w:val="hybridMultilevel"/>
    <w:tmpl w:val="3C3407D8"/>
    <w:lvl w:ilvl="0" w:tplc="32B493C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45C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EA2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61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9A9C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0FB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23B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EBC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487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F3647F"/>
    <w:multiLevelType w:val="hybridMultilevel"/>
    <w:tmpl w:val="59220842"/>
    <w:lvl w:ilvl="0" w:tplc="1E66A512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830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66B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8686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3E6E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2E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E81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229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8F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5F49A7"/>
    <w:multiLevelType w:val="hybridMultilevel"/>
    <w:tmpl w:val="85AA2B12"/>
    <w:lvl w:ilvl="0" w:tplc="CE983A0A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1485CE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D049D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96E3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765AC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142E5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4E00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03D1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4AE08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9E7333"/>
    <w:multiLevelType w:val="hybridMultilevel"/>
    <w:tmpl w:val="8FAC3F6C"/>
    <w:lvl w:ilvl="0" w:tplc="758C1D56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8E5E3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12AFB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2EAB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5CE2A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92B20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5E0A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C049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36F6F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FA24A3"/>
    <w:multiLevelType w:val="hybridMultilevel"/>
    <w:tmpl w:val="59B278BA"/>
    <w:lvl w:ilvl="0" w:tplc="1B18D760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88D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8023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A287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043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0F2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BC00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875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E8D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E66DC3"/>
    <w:multiLevelType w:val="hybridMultilevel"/>
    <w:tmpl w:val="3FB8D100"/>
    <w:lvl w:ilvl="0" w:tplc="65A4B1EC">
      <w:start w:val="3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65D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82B0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0FC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6C4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E3C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FCA8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581B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8D1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557AE9"/>
    <w:multiLevelType w:val="hybridMultilevel"/>
    <w:tmpl w:val="35624A56"/>
    <w:lvl w:ilvl="0" w:tplc="52D87BB4">
      <w:start w:val="3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92E5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E8F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AE0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7A9F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AD6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2E5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A93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65F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EF6DF6"/>
    <w:multiLevelType w:val="hybridMultilevel"/>
    <w:tmpl w:val="ABD0C3E8"/>
    <w:lvl w:ilvl="0" w:tplc="4280B8DA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D6CA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F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0DD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C6A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564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866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CDE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F282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2165DB"/>
    <w:multiLevelType w:val="hybridMultilevel"/>
    <w:tmpl w:val="C0F896DE"/>
    <w:lvl w:ilvl="0" w:tplc="3E0E1352">
      <w:start w:val="1"/>
      <w:numFmt w:val="lowerLetter"/>
      <w:lvlText w:val="%1)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2F962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0C79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FA8FD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21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7AE4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EED2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4946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215F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5C4BF6"/>
    <w:multiLevelType w:val="hybridMultilevel"/>
    <w:tmpl w:val="D4C8988A"/>
    <w:lvl w:ilvl="0" w:tplc="80C0D8A6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A7BC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0EEF0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68CB2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8D60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42D6B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9EBBD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E6068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3AE0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448603">
    <w:abstractNumId w:val="3"/>
  </w:num>
  <w:num w:numId="2" w16cid:durableId="1445881850">
    <w:abstractNumId w:val="13"/>
  </w:num>
  <w:num w:numId="3" w16cid:durableId="1519541198">
    <w:abstractNumId w:val="1"/>
  </w:num>
  <w:num w:numId="4" w16cid:durableId="1691684321">
    <w:abstractNumId w:val="5"/>
  </w:num>
  <w:num w:numId="5" w16cid:durableId="738602223">
    <w:abstractNumId w:val="2"/>
  </w:num>
  <w:num w:numId="6" w16cid:durableId="619919451">
    <w:abstractNumId w:val="6"/>
  </w:num>
  <w:num w:numId="7" w16cid:durableId="280190410">
    <w:abstractNumId w:val="10"/>
  </w:num>
  <w:num w:numId="8" w16cid:durableId="1771001594">
    <w:abstractNumId w:val="7"/>
  </w:num>
  <w:num w:numId="9" w16cid:durableId="1547181475">
    <w:abstractNumId w:val="9"/>
  </w:num>
  <w:num w:numId="10" w16cid:durableId="331104987">
    <w:abstractNumId w:val="12"/>
  </w:num>
  <w:num w:numId="11" w16cid:durableId="1759132790">
    <w:abstractNumId w:val="11"/>
  </w:num>
  <w:num w:numId="12" w16cid:durableId="1202590985">
    <w:abstractNumId w:val="8"/>
  </w:num>
  <w:num w:numId="13" w16cid:durableId="1058751156">
    <w:abstractNumId w:val="4"/>
  </w:num>
  <w:num w:numId="14" w16cid:durableId="1164198609">
    <w:abstractNumId w:val="14"/>
  </w:num>
  <w:num w:numId="15" w16cid:durableId="142326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F7"/>
    <w:rsid w:val="001044C0"/>
    <w:rsid w:val="007B1E76"/>
    <w:rsid w:val="008A5BF7"/>
    <w:rsid w:val="00B8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91CF"/>
  <w15:docId w15:val="{193C1060-1EFB-4F76-A8C0-15F086C4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59" w:lineRule="auto"/>
      <w:ind w:right="49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209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2897</Words>
  <Characters>16513</Characters>
  <Application>Microsoft Office Word</Application>
  <DocSecurity>0</DocSecurity>
  <Lines>137</Lines>
  <Paragraphs>38</Paragraphs>
  <ScaleCrop>false</ScaleCrop>
  <Company/>
  <LinksUpToDate>false</LinksUpToDate>
  <CharactersWithSpaces>19372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DSA03-NLP_CO4_AT2.docx</dc:title>
  <dc:subject/>
  <dc:creator>Sri Anjaneya Dadiboyena</dc:creator>
  <cp:keywords/>
  <cp:lastModifiedBy>CHITTEM JASWANTH</cp:lastModifiedBy>
  <cp:revision>2</cp:revision>
  <dcterms:created xsi:type="dcterms:W3CDTF">2026-08-20T03:53:00Z</dcterms:created>
  <dcterms:modified xsi:type="dcterms:W3CDTF">2026-08-20T03:53:00Z</dcterms:modified>
</cp:coreProperties>
</file>