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8FB57" w14:textId="77777777" w:rsidR="00D16C5C" w:rsidRDefault="00000000">
      <w:pPr>
        <w:pStyle w:val="Heading1"/>
        <w:spacing w:before="60"/>
        <w:ind w:left="95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6A5F25EC" w14:textId="77777777" w:rsidR="00D16C5C" w:rsidRDefault="00000000">
      <w:pPr>
        <w:spacing w:before="58"/>
        <w:ind w:right="721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CO3-ASSESSMENT</w:t>
      </w:r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1</w:t>
      </w:r>
    </w:p>
    <w:p w14:paraId="5F3ECF76" w14:textId="77777777" w:rsidR="00D16C5C" w:rsidRDefault="00000000">
      <w:pPr>
        <w:pStyle w:val="Heading1"/>
      </w:pPr>
      <w:r>
        <w:rPr>
          <w:spacing w:val="-2"/>
        </w:rPr>
        <w:t>Experiments</w:t>
      </w:r>
    </w:p>
    <w:p w14:paraId="07A9BDF5" w14:textId="77777777" w:rsidR="00D16C5C" w:rsidRDefault="00D16C5C">
      <w:pPr>
        <w:pStyle w:val="BodyText"/>
        <w:spacing w:before="117"/>
        <w:rPr>
          <w:rFonts w:ascii="Arial"/>
          <w:b/>
          <w:sz w:val="34"/>
        </w:rPr>
      </w:pPr>
    </w:p>
    <w:p w14:paraId="15E91C8D" w14:textId="77777777" w:rsidR="00D16C5C" w:rsidRDefault="00000000">
      <w:pPr>
        <w:pStyle w:val="Heading2"/>
        <w:tabs>
          <w:tab w:val="left" w:pos="5924"/>
          <w:tab w:val="left" w:pos="8084"/>
        </w:tabs>
      </w:pPr>
      <w:r>
        <w:t>COURSE NAME:</w:t>
      </w:r>
      <w:r>
        <w:rPr>
          <w:spacing w:val="-6"/>
        </w:rPr>
        <w:t xml:space="preserve"> </w:t>
      </w:r>
      <w:r>
        <w:t xml:space="preserve">Computer </w:t>
      </w:r>
      <w:r>
        <w:rPr>
          <w:spacing w:val="-2"/>
        </w:rPr>
        <w:t>Networks</w:t>
      </w:r>
      <w:r>
        <w:tab/>
        <w:t xml:space="preserve">COURSE </w:t>
      </w:r>
      <w:r>
        <w:rPr>
          <w:spacing w:val="-2"/>
        </w:rPr>
        <w:t>CODE:</w:t>
      </w:r>
      <w:r>
        <w:tab/>
      </w:r>
      <w:r>
        <w:rPr>
          <w:spacing w:val="-2"/>
        </w:rPr>
        <w:t>CSA07</w:t>
      </w:r>
    </w:p>
    <w:p w14:paraId="2AF8F7B5" w14:textId="77777777" w:rsidR="00D16C5C" w:rsidRDefault="00D16C5C">
      <w:pPr>
        <w:pStyle w:val="BodyText"/>
        <w:rPr>
          <w:rFonts w:ascii="Arial"/>
          <w:b/>
          <w:sz w:val="20"/>
        </w:rPr>
      </w:pPr>
    </w:p>
    <w:p w14:paraId="2C43B438" w14:textId="77777777" w:rsidR="00D16C5C" w:rsidRDefault="00000000">
      <w:pPr>
        <w:pStyle w:val="BodyText"/>
        <w:spacing w:before="7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ADBA25A" wp14:editId="36F02CB7">
                <wp:simplePos x="0" y="0"/>
                <wp:positionH relativeFrom="page">
                  <wp:posOffset>952500</wp:posOffset>
                </wp:positionH>
                <wp:positionV relativeFrom="paragraph">
                  <wp:posOffset>206482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831C8" id="Graphic 1" o:spid="_x0000_s1026" style="position:absolute;margin-left:75pt;margin-top:16.25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IAJeh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C659D8A" w14:textId="77777777" w:rsidR="00D16C5C" w:rsidRDefault="00D16C5C">
      <w:pPr>
        <w:pStyle w:val="BodyText"/>
        <w:spacing w:before="152"/>
        <w:rPr>
          <w:rFonts w:ascii="Arial"/>
          <w:b/>
        </w:rPr>
      </w:pPr>
    </w:p>
    <w:p w14:paraId="21597EC4" w14:textId="77777777" w:rsidR="00D16C5C" w:rsidRDefault="00000000">
      <w:pPr>
        <w:pStyle w:val="Heading2"/>
      </w:pPr>
      <w:r>
        <w:t xml:space="preserve">COURSE OUTCOME </w:t>
      </w:r>
      <w:r>
        <w:rPr>
          <w:spacing w:val="-2"/>
        </w:rPr>
        <w:t>COVERED</w:t>
      </w:r>
    </w:p>
    <w:p w14:paraId="0160F18F" w14:textId="77777777" w:rsidR="00D16C5C" w:rsidRDefault="00D16C5C">
      <w:pPr>
        <w:pStyle w:val="BodyText"/>
        <w:spacing w:before="83"/>
        <w:rPr>
          <w:rFonts w:ascii="Arial"/>
          <w:b/>
        </w:rPr>
      </w:pPr>
    </w:p>
    <w:p w14:paraId="7F1FB1F1" w14:textId="77777777" w:rsidR="00D16C5C" w:rsidRDefault="00000000">
      <w:pPr>
        <w:spacing w:line="276" w:lineRule="auto"/>
        <w:ind w:left="165" w:right="590"/>
        <w:rPr>
          <w:rFonts w:ascii="Arial"/>
          <w:i/>
          <w:sz w:val="24"/>
        </w:rPr>
      </w:pPr>
      <w:r>
        <w:rPr>
          <w:rFonts w:ascii="Arial"/>
          <w:b/>
          <w:sz w:val="24"/>
        </w:rPr>
        <w:t xml:space="preserve">CO3: </w:t>
      </w:r>
      <w:r>
        <w:rPr>
          <w:rFonts w:ascii="Arial"/>
          <w:i/>
          <w:sz w:val="24"/>
        </w:rPr>
        <w:t>Analyze the performance of core network protocols such as TCP,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UDP,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HTTP, and DNS under varying conditions</w:t>
      </w:r>
    </w:p>
    <w:p w14:paraId="7DFA7730" w14:textId="77777777" w:rsidR="00D16C5C" w:rsidRDefault="00000000">
      <w:pPr>
        <w:pStyle w:val="BodyText"/>
        <w:spacing w:before="35" w:line="634" w:lineRule="exact"/>
        <w:ind w:left="165" w:right="4771"/>
      </w:pPr>
      <w:r>
        <w:t>Assessment</w:t>
      </w:r>
      <w:r>
        <w:rPr>
          <w:spacing w:val="-19"/>
        </w:rPr>
        <w:t xml:space="preserve"> </w:t>
      </w:r>
      <w:r>
        <w:t>Tool</w:t>
      </w:r>
      <w:r>
        <w:rPr>
          <w:spacing w:val="-17"/>
        </w:rPr>
        <w:t xml:space="preserve"> </w:t>
      </w:r>
      <w:r>
        <w:t>Weightage:</w:t>
      </w:r>
      <w:r>
        <w:rPr>
          <w:spacing w:val="-16"/>
        </w:rPr>
        <w:t xml:space="preserve"> </w:t>
      </w:r>
      <w:r>
        <w:t xml:space="preserve">40% </w:t>
      </w:r>
      <w:proofErr w:type="spellStart"/>
      <w:r>
        <w:rPr>
          <w:spacing w:val="-2"/>
        </w:rPr>
        <w:t>Dr.</w:t>
      </w:r>
      <w:proofErr w:type="gramStart"/>
      <w:r>
        <w:rPr>
          <w:spacing w:val="-2"/>
        </w:rPr>
        <w:t>V.Parthipan</w:t>
      </w:r>
      <w:proofErr w:type="spellEnd"/>
      <w:proofErr w:type="gramEnd"/>
    </w:p>
    <w:p w14:paraId="0CBB75EF" w14:textId="77777777" w:rsidR="00D16C5C" w:rsidRDefault="00000000">
      <w:pPr>
        <w:pStyle w:val="BodyText"/>
        <w:spacing w:before="7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6F0300A" wp14:editId="376FB504">
                <wp:simplePos x="0" y="0"/>
                <wp:positionH relativeFrom="page">
                  <wp:posOffset>952500</wp:posOffset>
                </wp:positionH>
                <wp:positionV relativeFrom="paragraph">
                  <wp:posOffset>107520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68C94" id="Graphic 2" o:spid="_x0000_s1026" style="position:absolute;margin-left:75pt;margin-top:8.45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EA8114B" w14:textId="77777777" w:rsidR="00D16C5C" w:rsidRPr="00C214BE" w:rsidRDefault="00D16C5C">
      <w:pPr>
        <w:pStyle w:val="BodyText"/>
        <w:spacing w:before="146"/>
        <w:rPr>
          <w:spacing w:val="60"/>
        </w:rPr>
      </w:pPr>
    </w:p>
    <w:p w14:paraId="60AC17F3" w14:textId="77777777" w:rsidR="00D16C5C" w:rsidRDefault="00000000">
      <w:pPr>
        <w:pStyle w:val="Heading3"/>
      </w:pPr>
      <w:r>
        <w:t xml:space="preserve">Code of </w:t>
      </w:r>
      <w:r>
        <w:rPr>
          <w:spacing w:val="-2"/>
        </w:rPr>
        <w:t>Conduct:</w:t>
      </w:r>
    </w:p>
    <w:p w14:paraId="451FBDD6" w14:textId="77777777" w:rsidR="00D16C5C" w:rsidRPr="00585F7B" w:rsidRDefault="00D16C5C">
      <w:pPr>
        <w:pStyle w:val="BodyText"/>
        <w:spacing w:before="83"/>
        <w:rPr>
          <w:rFonts w:ascii="Arial" w:hAnsi="Arial"/>
          <w:b/>
          <w:i/>
          <w:spacing w:val="-30"/>
        </w:rPr>
      </w:pPr>
    </w:p>
    <w:p w14:paraId="6DC29E8B" w14:textId="38D8624D" w:rsidR="00D16C5C" w:rsidRDefault="00000000" w:rsidP="00C214BE">
      <w:pPr>
        <w:tabs>
          <w:tab w:val="left" w:pos="3099"/>
        </w:tabs>
        <w:spacing w:line="276" w:lineRule="auto"/>
        <w:ind w:left="165" w:right="888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 w:rsidR="00585F7B">
        <w:rPr>
          <w:rFonts w:ascii="Arial" w:hAnsi="Arial"/>
          <w:i/>
          <w:spacing w:val="-20"/>
        </w:rPr>
        <w:t xml:space="preserve"> </w:t>
      </w:r>
      <w:r w:rsidR="00585F7B" w:rsidRPr="00585F7B">
        <w:rPr>
          <w:rFonts w:ascii="Times New Roman" w:hAnsi="Times New Roman" w:cs="Times New Roman"/>
          <w:i/>
          <w:spacing w:val="-20"/>
          <w:u w:val="single"/>
        </w:rPr>
        <w:t>Ashwin/192424345</w:t>
      </w:r>
      <w:r>
        <w:rPr>
          <w:rFonts w:ascii="Times New Roman"/>
          <w:sz w:val="24"/>
        </w:rPr>
        <w:t xml:space="preserve"> </w:t>
      </w:r>
      <w:r>
        <w:rPr>
          <w:rFonts w:ascii="Arial"/>
          <w:i/>
          <w:sz w:val="24"/>
        </w:rPr>
        <w:t>(Name / Reg No) certify that this submission is my original work and that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I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have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adhered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guidelines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specified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 xml:space="preserve">assessment. 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5E493899" w14:textId="77777777" w:rsidR="00D16C5C" w:rsidRDefault="00D16C5C">
      <w:pPr>
        <w:pStyle w:val="BodyText"/>
        <w:spacing w:before="41"/>
        <w:rPr>
          <w:rFonts w:ascii="Arial"/>
          <w:i/>
        </w:rPr>
      </w:pPr>
    </w:p>
    <w:p w14:paraId="3A0D3A65" w14:textId="77777777" w:rsidR="00D16C5C" w:rsidRDefault="00000000">
      <w:pPr>
        <w:pStyle w:val="Heading3"/>
      </w:pPr>
      <w:r>
        <w:t xml:space="preserve">Signature of the </w:t>
      </w:r>
      <w:r>
        <w:rPr>
          <w:spacing w:val="-2"/>
        </w:rPr>
        <w:t>student</w:t>
      </w:r>
    </w:p>
    <w:p w14:paraId="2886155A" w14:textId="77777777" w:rsidR="00D16C5C" w:rsidRDefault="00D16C5C">
      <w:pPr>
        <w:pStyle w:val="BodyText"/>
        <w:rPr>
          <w:rFonts w:ascii="Arial"/>
          <w:b/>
          <w:i/>
          <w:sz w:val="20"/>
        </w:rPr>
      </w:pPr>
    </w:p>
    <w:p w14:paraId="3AEDDD4F" w14:textId="1CD76034" w:rsidR="00D16C5C" w:rsidRPr="00585F7B" w:rsidRDefault="00585F7B">
      <w:pPr>
        <w:pStyle w:val="BodyText"/>
        <w:rPr>
          <w:rFonts w:ascii="Arial"/>
          <w:b/>
          <w:iCs/>
          <w:sz w:val="20"/>
        </w:rPr>
      </w:pPr>
      <w:r>
        <w:rPr>
          <w:rFonts w:ascii="Arial"/>
          <w:b/>
          <w:i/>
          <w:sz w:val="20"/>
        </w:rPr>
        <w:t xml:space="preserve">   </w:t>
      </w:r>
      <w:r w:rsidRPr="00585F7B">
        <w:rPr>
          <w:rFonts w:ascii="Arial"/>
          <w:b/>
          <w:iCs/>
          <w:sz w:val="20"/>
        </w:rPr>
        <w:t xml:space="preserve"> </w:t>
      </w:r>
      <w:proofErr w:type="spellStart"/>
      <w:r w:rsidRPr="00585F7B">
        <w:rPr>
          <w:rFonts w:ascii="Arial"/>
          <w:b/>
          <w:iCs/>
          <w:sz w:val="20"/>
        </w:rPr>
        <w:t>Ashwin</w:t>
      </w:r>
      <w:r>
        <w:rPr>
          <w:rFonts w:ascii="Arial"/>
          <w:b/>
          <w:iCs/>
          <w:sz w:val="20"/>
        </w:rPr>
        <w:t>.V</w:t>
      </w:r>
      <w:proofErr w:type="spellEnd"/>
    </w:p>
    <w:p w14:paraId="525001B4" w14:textId="77777777" w:rsidR="00D16C5C" w:rsidRDefault="00D16C5C">
      <w:pPr>
        <w:pStyle w:val="BodyText"/>
        <w:rPr>
          <w:rFonts w:ascii="Arial"/>
          <w:b/>
          <w:i/>
          <w:sz w:val="20"/>
        </w:rPr>
      </w:pPr>
    </w:p>
    <w:p w14:paraId="625E46B5" w14:textId="77777777" w:rsidR="00D16C5C" w:rsidRDefault="00D16C5C">
      <w:pPr>
        <w:pStyle w:val="BodyText"/>
        <w:spacing w:before="60"/>
        <w:rPr>
          <w:rFonts w:ascii="Arial"/>
          <w:b/>
          <w:i/>
          <w:sz w:val="2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340"/>
        <w:gridCol w:w="1500"/>
        <w:gridCol w:w="1280"/>
        <w:gridCol w:w="1140"/>
        <w:gridCol w:w="1280"/>
        <w:gridCol w:w="1980"/>
      </w:tblGrid>
      <w:tr w:rsidR="00D16C5C" w14:paraId="3054C80F" w14:textId="77777777">
        <w:trPr>
          <w:trHeight w:val="919"/>
        </w:trPr>
        <w:tc>
          <w:tcPr>
            <w:tcW w:w="1260" w:type="dxa"/>
          </w:tcPr>
          <w:p w14:paraId="55CB724F" w14:textId="77777777" w:rsidR="00D16C5C" w:rsidRDefault="00D16C5C">
            <w:pPr>
              <w:pStyle w:val="TableParagraph"/>
              <w:spacing w:before="123"/>
              <w:rPr>
                <w:rFonts w:ascii="Arial"/>
                <w:b/>
                <w:i/>
                <w:sz w:val="20"/>
              </w:rPr>
            </w:pPr>
          </w:p>
          <w:p w14:paraId="78ED1165" w14:textId="77777777" w:rsidR="00D16C5C" w:rsidRDefault="00000000">
            <w:pPr>
              <w:pStyle w:val="TableParagraph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40" w:type="dxa"/>
          </w:tcPr>
          <w:p w14:paraId="39C14195" w14:textId="77777777" w:rsidR="00D16C5C" w:rsidRDefault="00000000">
            <w:pPr>
              <w:pStyle w:val="TableParagraph"/>
              <w:spacing w:line="230" w:lineRule="atLeast"/>
              <w:ind w:left="133" w:right="106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Understandi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ng of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pacing w:val="-4"/>
                <w:sz w:val="20"/>
              </w:rPr>
              <w:t>2.5</w:t>
            </w:r>
          </w:p>
        </w:tc>
        <w:tc>
          <w:tcPr>
            <w:tcW w:w="1500" w:type="dxa"/>
          </w:tcPr>
          <w:p w14:paraId="45FDCE90" w14:textId="77777777" w:rsidR="00D16C5C" w:rsidRDefault="00000000">
            <w:pPr>
              <w:pStyle w:val="TableParagraph"/>
              <w:spacing w:before="123"/>
              <w:ind w:left="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Experimental Design</w:t>
            </w:r>
          </w:p>
          <w:p w14:paraId="34EA578F" w14:textId="77777777" w:rsidR="00D16C5C" w:rsidRDefault="00000000">
            <w:pPr>
              <w:pStyle w:val="TableParagraph"/>
              <w:ind w:left="22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80" w:type="dxa"/>
          </w:tcPr>
          <w:p w14:paraId="1D2DDC59" w14:textId="77777777" w:rsidR="00D16C5C" w:rsidRDefault="00000000">
            <w:pPr>
              <w:pStyle w:val="TableParagraph"/>
              <w:spacing w:before="123"/>
              <w:ind w:left="348" w:right="331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 xml:space="preserve">Tools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40" w:type="dxa"/>
          </w:tcPr>
          <w:p w14:paraId="036AFC2E" w14:textId="77777777" w:rsidR="00D16C5C" w:rsidRDefault="00000000">
            <w:pPr>
              <w:pStyle w:val="TableParagraph"/>
              <w:spacing w:before="123"/>
              <w:ind w:left="120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Analysis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Results </w:t>
            </w:r>
            <w:r>
              <w:rPr>
                <w:spacing w:val="-4"/>
                <w:sz w:val="20"/>
              </w:rPr>
              <w:t>1.5</w:t>
            </w:r>
          </w:p>
        </w:tc>
        <w:tc>
          <w:tcPr>
            <w:tcW w:w="1280" w:type="dxa"/>
          </w:tcPr>
          <w:p w14:paraId="3A592CE1" w14:textId="77777777" w:rsidR="00D16C5C" w:rsidRDefault="00000000">
            <w:pPr>
              <w:pStyle w:val="TableParagraph"/>
              <w:spacing w:before="123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Documenta </w:t>
            </w:r>
            <w:proofErr w:type="spellStart"/>
            <w:r>
              <w:rPr>
                <w:spacing w:val="-4"/>
                <w:sz w:val="20"/>
              </w:rPr>
              <w:t>tion</w:t>
            </w:r>
            <w:proofErr w:type="spellEnd"/>
          </w:p>
          <w:p w14:paraId="0A1B881C" w14:textId="77777777" w:rsidR="00D16C5C" w:rsidRDefault="00000000">
            <w:pPr>
              <w:pStyle w:val="TableParagraph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980" w:type="dxa"/>
          </w:tcPr>
          <w:p w14:paraId="5D4161E0" w14:textId="77777777" w:rsidR="00D16C5C" w:rsidRDefault="00000000">
            <w:pPr>
              <w:pStyle w:val="TableParagraph"/>
              <w:spacing w:before="8"/>
              <w:ind w:left="768" w:right="766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Total </w:t>
            </w:r>
            <w:r>
              <w:rPr>
                <w:spacing w:val="-4"/>
                <w:sz w:val="20"/>
              </w:rPr>
              <w:t>(10)</w:t>
            </w:r>
          </w:p>
        </w:tc>
      </w:tr>
      <w:tr w:rsidR="00D16C5C" w14:paraId="5E304E75" w14:textId="77777777">
        <w:trPr>
          <w:trHeight w:val="460"/>
        </w:trPr>
        <w:tc>
          <w:tcPr>
            <w:tcW w:w="1260" w:type="dxa"/>
          </w:tcPr>
          <w:p w14:paraId="3F8BC0B0" w14:textId="77777777" w:rsidR="00D16C5C" w:rsidRDefault="00000000">
            <w:pPr>
              <w:pStyle w:val="TableParagraph"/>
              <w:spacing w:before="3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Q1</w:t>
            </w:r>
          </w:p>
        </w:tc>
        <w:tc>
          <w:tcPr>
            <w:tcW w:w="1340" w:type="dxa"/>
          </w:tcPr>
          <w:p w14:paraId="6F6C0696" w14:textId="5D2E7E9B" w:rsidR="00D16C5C" w:rsidRDefault="00585F7B" w:rsidP="00585F7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2.25</w:t>
            </w:r>
          </w:p>
        </w:tc>
        <w:tc>
          <w:tcPr>
            <w:tcW w:w="1500" w:type="dxa"/>
          </w:tcPr>
          <w:p w14:paraId="1E45A2DA" w14:textId="6805B673" w:rsidR="00D16C5C" w:rsidRDefault="00585F7B" w:rsidP="00585F7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2. 70</w:t>
            </w:r>
          </w:p>
        </w:tc>
        <w:tc>
          <w:tcPr>
            <w:tcW w:w="1280" w:type="dxa"/>
          </w:tcPr>
          <w:p w14:paraId="7085507F" w14:textId="3E259FF4" w:rsidR="00D16C5C" w:rsidRDefault="00585F7B" w:rsidP="00585F7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1.80</w:t>
            </w:r>
          </w:p>
        </w:tc>
        <w:tc>
          <w:tcPr>
            <w:tcW w:w="1140" w:type="dxa"/>
          </w:tcPr>
          <w:p w14:paraId="456E0708" w14:textId="09945360" w:rsidR="00D16C5C" w:rsidRDefault="00585F7B" w:rsidP="00585F7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1.35</w:t>
            </w:r>
          </w:p>
        </w:tc>
        <w:tc>
          <w:tcPr>
            <w:tcW w:w="1280" w:type="dxa"/>
          </w:tcPr>
          <w:p w14:paraId="29109127" w14:textId="61ECF904" w:rsidR="00D16C5C" w:rsidRDefault="00585F7B" w:rsidP="00585F7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0.90</w:t>
            </w:r>
          </w:p>
        </w:tc>
        <w:tc>
          <w:tcPr>
            <w:tcW w:w="1980" w:type="dxa"/>
          </w:tcPr>
          <w:p w14:paraId="7B9D5770" w14:textId="3C469FB0" w:rsidR="00D16C5C" w:rsidRDefault="00585F7B" w:rsidP="00585F7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9</w:t>
            </w:r>
          </w:p>
        </w:tc>
      </w:tr>
      <w:tr w:rsidR="00D16C5C" w14:paraId="684CE98F" w14:textId="77777777">
        <w:trPr>
          <w:trHeight w:val="439"/>
        </w:trPr>
        <w:tc>
          <w:tcPr>
            <w:tcW w:w="1260" w:type="dxa"/>
          </w:tcPr>
          <w:p w14:paraId="7E3ED88F" w14:textId="77777777" w:rsidR="00D16C5C" w:rsidRDefault="00000000">
            <w:pPr>
              <w:pStyle w:val="TableParagraph"/>
              <w:spacing w:line="228" w:lineRule="exact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Q2</w:t>
            </w:r>
          </w:p>
        </w:tc>
        <w:tc>
          <w:tcPr>
            <w:tcW w:w="1340" w:type="dxa"/>
          </w:tcPr>
          <w:p w14:paraId="4C06E208" w14:textId="77777777" w:rsidR="00D16C5C" w:rsidRDefault="00D16C5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0" w:type="dxa"/>
          </w:tcPr>
          <w:p w14:paraId="3F1A1EF4" w14:textId="77777777" w:rsidR="00D16C5C" w:rsidRDefault="00D16C5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0" w:type="dxa"/>
          </w:tcPr>
          <w:p w14:paraId="68224C82" w14:textId="77777777" w:rsidR="00D16C5C" w:rsidRDefault="00D16C5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40" w:type="dxa"/>
          </w:tcPr>
          <w:p w14:paraId="06DDF737" w14:textId="77777777" w:rsidR="00D16C5C" w:rsidRDefault="00D16C5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0" w:type="dxa"/>
          </w:tcPr>
          <w:p w14:paraId="0C61A03F" w14:textId="77777777" w:rsidR="00D16C5C" w:rsidRDefault="00D16C5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</w:tcPr>
          <w:p w14:paraId="184D4B42" w14:textId="77777777" w:rsidR="00D16C5C" w:rsidRDefault="00D16C5C">
            <w:pPr>
              <w:pStyle w:val="TableParagraph"/>
              <w:rPr>
                <w:rFonts w:ascii="Times New Roman"/>
              </w:rPr>
            </w:pPr>
          </w:p>
        </w:tc>
      </w:tr>
      <w:tr w:rsidR="00585F7B" w14:paraId="3A2C69D3" w14:textId="77777777">
        <w:trPr>
          <w:trHeight w:val="460"/>
        </w:trPr>
        <w:tc>
          <w:tcPr>
            <w:tcW w:w="1260" w:type="dxa"/>
          </w:tcPr>
          <w:p w14:paraId="69A8F0D5" w14:textId="77777777" w:rsidR="00585F7B" w:rsidRDefault="00585F7B" w:rsidP="00585F7B">
            <w:pPr>
              <w:pStyle w:val="TableParagraph"/>
              <w:spacing w:before="13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Q3</w:t>
            </w:r>
          </w:p>
        </w:tc>
        <w:tc>
          <w:tcPr>
            <w:tcW w:w="1340" w:type="dxa"/>
          </w:tcPr>
          <w:p w14:paraId="112C0C13" w14:textId="0A166E65" w:rsidR="00585F7B" w:rsidRPr="00585F7B" w:rsidRDefault="00585F7B" w:rsidP="00585F7B">
            <w:pPr>
              <w:pStyle w:val="TableParagraph"/>
              <w:jc w:val="center"/>
              <w:rPr>
                <w:rFonts w:ascii="Times New Roman"/>
              </w:rPr>
            </w:pPr>
            <w:r w:rsidRPr="00585F7B">
              <w:rPr>
                <w:rFonts w:ascii="Times New Roman"/>
              </w:rPr>
              <w:t>2.25</w:t>
            </w:r>
          </w:p>
        </w:tc>
        <w:tc>
          <w:tcPr>
            <w:tcW w:w="1500" w:type="dxa"/>
          </w:tcPr>
          <w:p w14:paraId="61D7EF92" w14:textId="1995DE01" w:rsidR="00585F7B" w:rsidRPr="00585F7B" w:rsidRDefault="00585F7B" w:rsidP="00585F7B">
            <w:pPr>
              <w:pStyle w:val="TableParagraph"/>
              <w:jc w:val="center"/>
              <w:rPr>
                <w:rFonts w:ascii="Times New Roman"/>
              </w:rPr>
            </w:pPr>
            <w:r w:rsidRPr="00585F7B">
              <w:rPr>
                <w:rFonts w:ascii="Times New Roman"/>
              </w:rPr>
              <w:t>2. 70</w:t>
            </w:r>
          </w:p>
        </w:tc>
        <w:tc>
          <w:tcPr>
            <w:tcW w:w="1280" w:type="dxa"/>
          </w:tcPr>
          <w:p w14:paraId="340E967F" w14:textId="25728084" w:rsidR="00585F7B" w:rsidRPr="00585F7B" w:rsidRDefault="00585F7B" w:rsidP="00585F7B">
            <w:pPr>
              <w:pStyle w:val="TableParagraph"/>
              <w:jc w:val="center"/>
              <w:rPr>
                <w:rFonts w:ascii="Times New Roman"/>
              </w:rPr>
            </w:pPr>
            <w:r w:rsidRPr="00585F7B">
              <w:rPr>
                <w:rFonts w:ascii="Times New Roman"/>
              </w:rPr>
              <w:t>1.80</w:t>
            </w:r>
          </w:p>
        </w:tc>
        <w:tc>
          <w:tcPr>
            <w:tcW w:w="1140" w:type="dxa"/>
          </w:tcPr>
          <w:p w14:paraId="2EB0538A" w14:textId="34B90B9D" w:rsidR="00585F7B" w:rsidRPr="00585F7B" w:rsidRDefault="00585F7B" w:rsidP="00585F7B">
            <w:pPr>
              <w:pStyle w:val="TableParagraph"/>
              <w:jc w:val="center"/>
              <w:rPr>
                <w:rFonts w:ascii="Times New Roman"/>
              </w:rPr>
            </w:pPr>
            <w:r w:rsidRPr="00585F7B">
              <w:rPr>
                <w:rFonts w:ascii="Times New Roman"/>
              </w:rPr>
              <w:t>1.35</w:t>
            </w:r>
          </w:p>
        </w:tc>
        <w:tc>
          <w:tcPr>
            <w:tcW w:w="1280" w:type="dxa"/>
          </w:tcPr>
          <w:p w14:paraId="3D81A0F6" w14:textId="39FF60B3" w:rsidR="00585F7B" w:rsidRPr="00585F7B" w:rsidRDefault="00585F7B" w:rsidP="00585F7B">
            <w:pPr>
              <w:pStyle w:val="TableParagraph"/>
              <w:jc w:val="center"/>
              <w:rPr>
                <w:rFonts w:ascii="Times New Roman"/>
              </w:rPr>
            </w:pPr>
            <w:r w:rsidRPr="00585F7B">
              <w:rPr>
                <w:rFonts w:ascii="Times New Roman"/>
              </w:rPr>
              <w:t>0.90</w:t>
            </w:r>
          </w:p>
        </w:tc>
        <w:tc>
          <w:tcPr>
            <w:tcW w:w="1980" w:type="dxa"/>
          </w:tcPr>
          <w:p w14:paraId="3108D050" w14:textId="152D84A1" w:rsidR="00585F7B" w:rsidRPr="00585F7B" w:rsidRDefault="00585F7B" w:rsidP="00585F7B">
            <w:pPr>
              <w:pStyle w:val="TableParagraph"/>
              <w:jc w:val="center"/>
              <w:rPr>
                <w:rFonts w:ascii="Times New Roman"/>
              </w:rPr>
            </w:pPr>
            <w:r w:rsidRPr="00585F7B">
              <w:rPr>
                <w:rFonts w:ascii="Times New Roman"/>
              </w:rPr>
              <w:t>9</w:t>
            </w:r>
          </w:p>
        </w:tc>
      </w:tr>
      <w:tr w:rsidR="00585F7B" w14:paraId="5E89AF94" w14:textId="77777777">
        <w:trPr>
          <w:trHeight w:val="460"/>
        </w:trPr>
        <w:tc>
          <w:tcPr>
            <w:tcW w:w="1260" w:type="dxa"/>
          </w:tcPr>
          <w:p w14:paraId="54E4988C" w14:textId="77777777" w:rsidR="00585F7B" w:rsidRDefault="00585F7B" w:rsidP="00585F7B">
            <w:pPr>
              <w:pStyle w:val="TableParagraph"/>
              <w:spacing w:before="8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Q4</w:t>
            </w:r>
          </w:p>
        </w:tc>
        <w:tc>
          <w:tcPr>
            <w:tcW w:w="1340" w:type="dxa"/>
          </w:tcPr>
          <w:p w14:paraId="60BD04FB" w14:textId="0E45C08D" w:rsidR="00585F7B" w:rsidRPr="00585F7B" w:rsidRDefault="00585F7B" w:rsidP="00585F7B">
            <w:pPr>
              <w:pStyle w:val="TableParagraph"/>
              <w:jc w:val="center"/>
              <w:rPr>
                <w:rFonts w:ascii="Times New Roman"/>
              </w:rPr>
            </w:pPr>
            <w:r w:rsidRPr="00585F7B">
              <w:rPr>
                <w:rFonts w:ascii="Times New Roman"/>
              </w:rPr>
              <w:t>2.25</w:t>
            </w:r>
          </w:p>
        </w:tc>
        <w:tc>
          <w:tcPr>
            <w:tcW w:w="1500" w:type="dxa"/>
          </w:tcPr>
          <w:p w14:paraId="4E74EE05" w14:textId="24F88D35" w:rsidR="00585F7B" w:rsidRPr="00585F7B" w:rsidRDefault="00585F7B" w:rsidP="00585F7B">
            <w:pPr>
              <w:pStyle w:val="TableParagraph"/>
              <w:jc w:val="center"/>
              <w:rPr>
                <w:rFonts w:ascii="Times New Roman"/>
              </w:rPr>
            </w:pPr>
            <w:r w:rsidRPr="00585F7B">
              <w:rPr>
                <w:rFonts w:ascii="Times New Roman"/>
              </w:rPr>
              <w:t>2. 70</w:t>
            </w:r>
          </w:p>
        </w:tc>
        <w:tc>
          <w:tcPr>
            <w:tcW w:w="1280" w:type="dxa"/>
          </w:tcPr>
          <w:p w14:paraId="76DC11AD" w14:textId="6E4DF5A1" w:rsidR="00585F7B" w:rsidRPr="00585F7B" w:rsidRDefault="00585F7B" w:rsidP="00585F7B">
            <w:pPr>
              <w:pStyle w:val="TableParagraph"/>
              <w:jc w:val="center"/>
              <w:rPr>
                <w:rFonts w:ascii="Times New Roman"/>
              </w:rPr>
            </w:pPr>
            <w:r w:rsidRPr="00585F7B">
              <w:rPr>
                <w:rFonts w:ascii="Times New Roman"/>
              </w:rPr>
              <w:t>1.80</w:t>
            </w:r>
          </w:p>
        </w:tc>
        <w:tc>
          <w:tcPr>
            <w:tcW w:w="1140" w:type="dxa"/>
          </w:tcPr>
          <w:p w14:paraId="739F0E35" w14:textId="3FD5175A" w:rsidR="00585F7B" w:rsidRPr="00585F7B" w:rsidRDefault="00585F7B" w:rsidP="00585F7B">
            <w:pPr>
              <w:pStyle w:val="TableParagraph"/>
              <w:jc w:val="center"/>
              <w:rPr>
                <w:rFonts w:ascii="Times New Roman"/>
              </w:rPr>
            </w:pPr>
            <w:r w:rsidRPr="00585F7B">
              <w:rPr>
                <w:rFonts w:ascii="Times New Roman"/>
              </w:rPr>
              <w:t>1.35</w:t>
            </w:r>
          </w:p>
        </w:tc>
        <w:tc>
          <w:tcPr>
            <w:tcW w:w="1280" w:type="dxa"/>
          </w:tcPr>
          <w:p w14:paraId="37F10AE7" w14:textId="6CEDA6E4" w:rsidR="00585F7B" w:rsidRPr="00585F7B" w:rsidRDefault="00585F7B" w:rsidP="00585F7B">
            <w:pPr>
              <w:pStyle w:val="TableParagraph"/>
              <w:jc w:val="center"/>
              <w:rPr>
                <w:rFonts w:ascii="Times New Roman"/>
              </w:rPr>
            </w:pPr>
            <w:r w:rsidRPr="00585F7B">
              <w:rPr>
                <w:rFonts w:ascii="Times New Roman"/>
              </w:rPr>
              <w:t>0.90</w:t>
            </w:r>
          </w:p>
        </w:tc>
        <w:tc>
          <w:tcPr>
            <w:tcW w:w="1980" w:type="dxa"/>
          </w:tcPr>
          <w:p w14:paraId="353C1F4D" w14:textId="742878CE" w:rsidR="00585F7B" w:rsidRPr="00585F7B" w:rsidRDefault="00585F7B" w:rsidP="00585F7B">
            <w:pPr>
              <w:pStyle w:val="TableParagraph"/>
              <w:jc w:val="center"/>
              <w:rPr>
                <w:rFonts w:ascii="Times New Roman"/>
              </w:rPr>
            </w:pPr>
            <w:r w:rsidRPr="00585F7B">
              <w:rPr>
                <w:rFonts w:ascii="Times New Roman"/>
              </w:rPr>
              <w:t>9</w:t>
            </w:r>
          </w:p>
        </w:tc>
      </w:tr>
    </w:tbl>
    <w:p w14:paraId="63219C1A" w14:textId="77777777" w:rsidR="00D16C5C" w:rsidRDefault="00D16C5C">
      <w:pPr>
        <w:pStyle w:val="BodyText"/>
        <w:rPr>
          <w:rFonts w:ascii="Arial"/>
          <w:b/>
          <w:i/>
        </w:rPr>
      </w:pPr>
    </w:p>
    <w:p w14:paraId="1B6E7B65" w14:textId="77777777" w:rsidR="00D16C5C" w:rsidRDefault="00D16C5C">
      <w:pPr>
        <w:pStyle w:val="BodyText"/>
        <w:rPr>
          <w:rFonts w:ascii="Arial"/>
          <w:b/>
          <w:i/>
        </w:rPr>
      </w:pPr>
    </w:p>
    <w:p w14:paraId="7880A562" w14:textId="77777777" w:rsidR="00D16C5C" w:rsidRDefault="00D16C5C">
      <w:pPr>
        <w:pStyle w:val="BodyText"/>
        <w:spacing w:before="129"/>
        <w:rPr>
          <w:rFonts w:ascii="Arial"/>
          <w:b/>
          <w:i/>
        </w:rPr>
      </w:pPr>
    </w:p>
    <w:p w14:paraId="7A559CAE" w14:textId="77777777" w:rsidR="00D16C5C" w:rsidRDefault="00000000">
      <w:pPr>
        <w:pStyle w:val="BodyText"/>
        <w:ind w:right="886"/>
        <w:jc w:val="right"/>
      </w:pPr>
      <w:r>
        <w:t xml:space="preserve">Faculty </w:t>
      </w:r>
      <w:r>
        <w:rPr>
          <w:spacing w:val="-2"/>
        </w:rPr>
        <w:t>Signature</w:t>
      </w:r>
    </w:p>
    <w:p w14:paraId="4168B79F" w14:textId="77777777" w:rsidR="00D16C5C" w:rsidRDefault="00D16C5C">
      <w:pPr>
        <w:pStyle w:val="BodyText"/>
        <w:jc w:val="right"/>
        <w:sectPr w:rsidR="00D16C5C">
          <w:type w:val="continuous"/>
          <w:pgSz w:w="11920" w:h="16840"/>
          <w:pgMar w:top="1380" w:right="566" w:bottom="280" w:left="1275" w:header="720" w:footer="720" w:gutter="0"/>
          <w:cols w:space="720"/>
        </w:sectPr>
      </w:pPr>
    </w:p>
    <w:p w14:paraId="695924B4" w14:textId="77777777" w:rsidR="00D16C5C" w:rsidRDefault="00000000">
      <w:pPr>
        <w:pStyle w:val="Heading2"/>
        <w:spacing w:before="77"/>
        <w:ind w:left="0" w:right="721"/>
        <w:jc w:val="center"/>
      </w:pPr>
      <w:r>
        <w:rPr>
          <w:spacing w:val="-2"/>
        </w:rPr>
        <w:lastRenderedPageBreak/>
        <w:t>Experiments</w:t>
      </w:r>
    </w:p>
    <w:p w14:paraId="1BE1F458" w14:textId="77777777" w:rsidR="00D16C5C" w:rsidRDefault="00D16C5C">
      <w:pPr>
        <w:pStyle w:val="BodyText"/>
        <w:spacing w:before="83"/>
        <w:rPr>
          <w:rFonts w:ascii="Arial"/>
          <w:b/>
        </w:rPr>
      </w:pPr>
    </w:p>
    <w:p w14:paraId="46679D79" w14:textId="77777777" w:rsidR="00D16C5C" w:rsidRDefault="00000000">
      <w:pPr>
        <w:tabs>
          <w:tab w:val="left" w:pos="5924"/>
        </w:tabs>
        <w:ind w:left="165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QUESTIONS:4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Total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Marks:40</w:t>
      </w:r>
    </w:p>
    <w:p w14:paraId="10110C11" w14:textId="77777777" w:rsidR="00D16C5C" w:rsidRDefault="00D16C5C">
      <w:pPr>
        <w:pStyle w:val="BodyText"/>
        <w:spacing w:before="82"/>
        <w:rPr>
          <w:rFonts w:ascii="Arial"/>
          <w:b/>
        </w:rPr>
      </w:pPr>
    </w:p>
    <w:p w14:paraId="7908AB3C" w14:textId="77777777" w:rsidR="00D16C5C" w:rsidRDefault="00000000">
      <w:pPr>
        <w:pStyle w:val="ListParagraph"/>
        <w:numPr>
          <w:ilvl w:val="0"/>
          <w:numId w:val="1"/>
        </w:numPr>
        <w:tabs>
          <w:tab w:val="left" w:pos="450"/>
          <w:tab w:val="left" w:pos="8285"/>
        </w:tabs>
        <w:spacing w:before="1" w:line="276" w:lineRule="auto"/>
        <w:ind w:right="898"/>
        <w:rPr>
          <w:sz w:val="24"/>
        </w:rPr>
      </w:pPr>
      <w:r>
        <w:t>Capture</w:t>
      </w:r>
      <w:r>
        <w:rPr>
          <w:spacing w:val="-4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TCP</w:t>
      </w:r>
      <w:r>
        <w:rPr>
          <w:spacing w:val="-4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setup.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handshake (SYN, SYN-ACK, and ACK). Demonstrate the role of each flag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they establish a reliable connection. (BL4)</w:t>
      </w:r>
      <w:r>
        <w:tab/>
      </w:r>
      <w:r>
        <w:rPr>
          <w:spacing w:val="-4"/>
          <w:sz w:val="24"/>
        </w:rPr>
        <w:t>(10)</w:t>
      </w:r>
    </w:p>
    <w:p w14:paraId="5C9E0C70" w14:textId="77777777" w:rsidR="00D16C5C" w:rsidRDefault="00000000">
      <w:pPr>
        <w:pStyle w:val="ListParagraph"/>
        <w:numPr>
          <w:ilvl w:val="0"/>
          <w:numId w:val="1"/>
        </w:numPr>
        <w:tabs>
          <w:tab w:val="left" w:pos="450"/>
        </w:tabs>
        <w:spacing w:line="276" w:lineRule="auto"/>
        <w:ind w:right="893"/>
        <w:rPr>
          <w:sz w:val="24"/>
        </w:rPr>
      </w:pPr>
      <w:r>
        <w:rPr>
          <w:sz w:val="24"/>
        </w:rPr>
        <w:t>Capture a DNS query using UDP in Wireshark. Compare the UDP header size with TCP and note the absence of sequence numbers or acknowledgments. Discuss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how</w:t>
      </w:r>
      <w:r>
        <w:rPr>
          <w:spacing w:val="80"/>
          <w:sz w:val="24"/>
        </w:rPr>
        <w:t xml:space="preserve"> </w:t>
      </w:r>
      <w:r>
        <w:rPr>
          <w:sz w:val="24"/>
        </w:rPr>
        <w:t>this</w:t>
      </w:r>
      <w:r>
        <w:rPr>
          <w:spacing w:val="80"/>
          <w:sz w:val="24"/>
        </w:rPr>
        <w:t xml:space="preserve"> </w:t>
      </w:r>
      <w:r>
        <w:rPr>
          <w:sz w:val="24"/>
        </w:rPr>
        <w:t>lightweight</w:t>
      </w:r>
      <w:r>
        <w:rPr>
          <w:spacing w:val="80"/>
          <w:sz w:val="24"/>
        </w:rPr>
        <w:t xml:space="preserve"> </w:t>
      </w:r>
      <w:r>
        <w:rPr>
          <w:sz w:val="24"/>
        </w:rPr>
        <w:t>design</w:t>
      </w:r>
      <w:r>
        <w:rPr>
          <w:spacing w:val="80"/>
          <w:sz w:val="24"/>
        </w:rPr>
        <w:t xml:space="preserve"> </w:t>
      </w:r>
      <w:r>
        <w:rPr>
          <w:sz w:val="24"/>
        </w:rPr>
        <w:t>impacts</w:t>
      </w:r>
      <w:r>
        <w:rPr>
          <w:spacing w:val="80"/>
          <w:sz w:val="24"/>
        </w:rPr>
        <w:t xml:space="preserve"> </w:t>
      </w:r>
      <w:r>
        <w:rPr>
          <w:sz w:val="24"/>
        </w:rPr>
        <w:t>speed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reliability.</w:t>
      </w:r>
      <w:r>
        <w:rPr>
          <w:spacing w:val="80"/>
          <w:sz w:val="24"/>
        </w:rPr>
        <w:t xml:space="preserve"> </w:t>
      </w:r>
      <w:r>
        <w:t>(BL4)</w:t>
      </w:r>
      <w:r>
        <w:rPr>
          <w:spacing w:val="40"/>
        </w:rPr>
        <w:t xml:space="preserve"> </w:t>
      </w:r>
      <w:r>
        <w:rPr>
          <w:spacing w:val="-4"/>
          <w:sz w:val="24"/>
        </w:rPr>
        <w:t>(10)</w:t>
      </w:r>
    </w:p>
    <w:p w14:paraId="36501767" w14:textId="77777777" w:rsidR="00D16C5C" w:rsidRDefault="00000000">
      <w:pPr>
        <w:pStyle w:val="ListParagraph"/>
        <w:numPr>
          <w:ilvl w:val="0"/>
          <w:numId w:val="1"/>
        </w:numPr>
        <w:tabs>
          <w:tab w:val="left" w:pos="450"/>
          <w:tab w:val="left" w:pos="8296"/>
        </w:tabs>
        <w:spacing w:line="276" w:lineRule="auto"/>
        <w:ind w:right="896"/>
        <w:rPr>
          <w:sz w:val="24"/>
        </w:rPr>
      </w:pPr>
      <w:r>
        <w:rPr>
          <w:sz w:val="24"/>
        </w:rPr>
        <w:t>Simulate packet loss (e.g., disconnect briefly) and capture traffic in Wireshark. Observe how TCP retransmits lost packets while UDP does not. Explain</w:t>
      </w:r>
      <w:r>
        <w:rPr>
          <w:spacing w:val="-3"/>
          <w:sz w:val="24"/>
        </w:rPr>
        <w:t xml:space="preserve"> </w:t>
      </w:r>
      <w:r>
        <w:rPr>
          <w:sz w:val="24"/>
        </w:rPr>
        <w:t>why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this difference makes TCP reliable but slower compared to UDP. </w:t>
      </w:r>
      <w:r>
        <w:t>(BL4)</w:t>
      </w:r>
      <w:r>
        <w:tab/>
      </w:r>
      <w:r>
        <w:rPr>
          <w:spacing w:val="-4"/>
          <w:sz w:val="24"/>
        </w:rPr>
        <w:t>(10)</w:t>
      </w:r>
    </w:p>
    <w:p w14:paraId="399EA7C8" w14:textId="77777777" w:rsidR="00D16C5C" w:rsidRDefault="00000000">
      <w:pPr>
        <w:pStyle w:val="ListParagraph"/>
        <w:numPr>
          <w:ilvl w:val="0"/>
          <w:numId w:val="1"/>
        </w:numPr>
        <w:tabs>
          <w:tab w:val="left" w:pos="450"/>
          <w:tab w:val="left" w:pos="8226"/>
        </w:tabs>
        <w:spacing w:line="276" w:lineRule="auto"/>
        <w:rPr>
          <w:sz w:val="24"/>
        </w:rPr>
      </w:pPr>
      <w:r>
        <w:rPr>
          <w:sz w:val="24"/>
        </w:rPr>
        <w:t>Use Wireshark to capture DNS traffic while resolving a domain</w:t>
      </w:r>
      <w:r>
        <w:rPr>
          <w:spacing w:val="-3"/>
          <w:sz w:val="24"/>
        </w:rPr>
        <w:t xml:space="preserve"> </w:t>
      </w:r>
      <w:r>
        <w:rPr>
          <w:sz w:val="24"/>
        </w:rPr>
        <w:t>name.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the query type (A, AAAA, MX) 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z w:val="24"/>
        </w:rPr>
        <w:t>received.</w:t>
      </w:r>
      <w:r>
        <w:rPr>
          <w:spacing w:val="-3"/>
          <w:sz w:val="24"/>
        </w:rPr>
        <w:t xml:space="preserve"> </w:t>
      </w:r>
      <w:r>
        <w:rPr>
          <w:sz w:val="24"/>
        </w:rPr>
        <w:t>Measure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taken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for resolution and explain why DNS typically uses </w:t>
      </w:r>
      <w:proofErr w:type="gramStart"/>
      <w:r>
        <w:rPr>
          <w:sz w:val="24"/>
        </w:rPr>
        <w:t>UDP.</w:t>
      </w:r>
      <w:r>
        <w:t>(</w:t>
      </w:r>
      <w:proofErr w:type="gramEnd"/>
      <w:r>
        <w:t>BL4)</w:t>
      </w:r>
      <w:r>
        <w:tab/>
      </w:r>
      <w:r>
        <w:rPr>
          <w:spacing w:val="-4"/>
          <w:sz w:val="24"/>
        </w:rPr>
        <w:t>(10)</w:t>
      </w:r>
    </w:p>
    <w:p w14:paraId="16976393" w14:textId="77777777" w:rsidR="00D16C5C" w:rsidRDefault="00D16C5C">
      <w:pPr>
        <w:pStyle w:val="BodyText"/>
        <w:spacing w:before="41"/>
      </w:pPr>
    </w:p>
    <w:p w14:paraId="48D3AF8E" w14:textId="77777777" w:rsidR="00D16C5C" w:rsidRDefault="00000000">
      <w:pPr>
        <w:pStyle w:val="Heading2"/>
      </w:pPr>
      <w:r>
        <w:t xml:space="preserve">RUBRICS FOR </w:t>
      </w:r>
      <w:r>
        <w:rPr>
          <w:spacing w:val="-2"/>
        </w:rPr>
        <w:t>CALCULATION:</w:t>
      </w:r>
    </w:p>
    <w:p w14:paraId="7C02BA6A" w14:textId="77777777" w:rsidR="00D16C5C" w:rsidRDefault="00D16C5C">
      <w:pPr>
        <w:pStyle w:val="BodyText"/>
        <w:rPr>
          <w:rFonts w:ascii="Arial"/>
          <w:b/>
          <w:sz w:val="20"/>
        </w:rPr>
      </w:pPr>
    </w:p>
    <w:p w14:paraId="0FB680ED" w14:textId="77777777" w:rsidR="00D16C5C" w:rsidRDefault="00D16C5C">
      <w:pPr>
        <w:pStyle w:val="BodyText"/>
        <w:spacing w:before="200"/>
        <w:rPr>
          <w:rFonts w:ascii="Arial"/>
          <w:b/>
          <w:sz w:val="2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140"/>
        <w:gridCol w:w="2040"/>
        <w:gridCol w:w="1460"/>
        <w:gridCol w:w="1460"/>
        <w:gridCol w:w="1460"/>
      </w:tblGrid>
      <w:tr w:rsidR="00D16C5C" w14:paraId="3410851D" w14:textId="77777777">
        <w:trPr>
          <w:trHeight w:val="460"/>
        </w:trPr>
        <w:tc>
          <w:tcPr>
            <w:tcW w:w="1440" w:type="dxa"/>
          </w:tcPr>
          <w:p w14:paraId="677CC6DB" w14:textId="77777777" w:rsidR="00D16C5C" w:rsidRDefault="00000000">
            <w:pPr>
              <w:pStyle w:val="TableParagraph"/>
              <w:spacing w:before="125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140" w:type="dxa"/>
          </w:tcPr>
          <w:p w14:paraId="38E5B9B1" w14:textId="77777777" w:rsidR="00D16C5C" w:rsidRDefault="00000000">
            <w:pPr>
              <w:pStyle w:val="TableParagraph"/>
              <w:spacing w:line="230" w:lineRule="atLeast"/>
              <w:ind w:left="519" w:right="90" w:hanging="393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2040" w:type="dxa"/>
          </w:tcPr>
          <w:p w14:paraId="601197FC" w14:textId="77777777" w:rsidR="00D16C5C" w:rsidRDefault="00000000">
            <w:pPr>
              <w:pStyle w:val="TableParagraph"/>
              <w:spacing w:line="230" w:lineRule="atLeast"/>
              <w:ind w:left="519" w:right="487" w:firstLine="8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0"/>
              </w:rPr>
              <w:t>Exemplary</w:t>
            </w:r>
          </w:p>
        </w:tc>
        <w:tc>
          <w:tcPr>
            <w:tcW w:w="1460" w:type="dxa"/>
          </w:tcPr>
          <w:p w14:paraId="1E0092D7" w14:textId="77777777" w:rsidR="00D16C5C" w:rsidRDefault="00000000">
            <w:pPr>
              <w:pStyle w:val="TableParagraph"/>
              <w:spacing w:line="230" w:lineRule="atLeast"/>
              <w:ind w:left="271" w:right="244" w:firstLine="3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0"/>
              </w:rPr>
              <w:t>Proficient</w:t>
            </w:r>
          </w:p>
        </w:tc>
        <w:tc>
          <w:tcPr>
            <w:tcW w:w="1460" w:type="dxa"/>
          </w:tcPr>
          <w:p w14:paraId="170DF1FD" w14:textId="77777777" w:rsidR="00D16C5C" w:rsidRDefault="00000000">
            <w:pPr>
              <w:pStyle w:val="TableParagraph"/>
              <w:spacing w:line="230" w:lineRule="atLeast"/>
              <w:ind w:left="188" w:right="171" w:firstLine="11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0"/>
              </w:rPr>
              <w:t>Developing</w:t>
            </w:r>
          </w:p>
        </w:tc>
        <w:tc>
          <w:tcPr>
            <w:tcW w:w="1460" w:type="dxa"/>
          </w:tcPr>
          <w:p w14:paraId="0D092D03" w14:textId="77777777" w:rsidR="00D16C5C" w:rsidRDefault="00000000">
            <w:pPr>
              <w:pStyle w:val="TableParagraph"/>
              <w:spacing w:line="230" w:lineRule="atLeast"/>
              <w:ind w:left="233" w:right="226" w:firstLine="6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0"/>
              </w:rPr>
              <w:t>Beginning</w:t>
            </w:r>
          </w:p>
        </w:tc>
      </w:tr>
      <w:tr w:rsidR="00D16C5C" w14:paraId="4F74D153" w14:textId="77777777">
        <w:trPr>
          <w:trHeight w:val="1599"/>
        </w:trPr>
        <w:tc>
          <w:tcPr>
            <w:tcW w:w="1440" w:type="dxa"/>
          </w:tcPr>
          <w:p w14:paraId="78CF65C6" w14:textId="77777777" w:rsidR="00D16C5C" w:rsidRDefault="00D16C5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7805EA1" w14:textId="77777777" w:rsidR="00D16C5C" w:rsidRDefault="00D16C5C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22BB3084" w14:textId="77777777" w:rsidR="00D16C5C" w:rsidRDefault="00000000">
            <w:pPr>
              <w:pStyle w:val="TableParagraph"/>
              <w:ind w:left="122" w:right="105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 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140" w:type="dxa"/>
          </w:tcPr>
          <w:p w14:paraId="0240EC42" w14:textId="77777777" w:rsidR="00D16C5C" w:rsidRDefault="00D16C5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FB44B37" w14:textId="77777777" w:rsidR="00D16C5C" w:rsidRDefault="00D16C5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2B6290B" w14:textId="77777777" w:rsidR="00D16C5C" w:rsidRDefault="00D16C5C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71514DFB" w14:textId="77777777" w:rsidR="00D16C5C" w:rsidRDefault="00000000">
            <w:pPr>
              <w:pStyle w:val="TableParagraph"/>
              <w:ind w:left="3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040" w:type="dxa"/>
          </w:tcPr>
          <w:p w14:paraId="57297EDB" w14:textId="77777777" w:rsidR="00D16C5C" w:rsidRDefault="00000000">
            <w:pPr>
              <w:pStyle w:val="TableParagraph"/>
              <w:spacing w:line="230" w:lineRule="atLeast"/>
              <w:ind w:left="141" w:right="10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thorough </w:t>
            </w:r>
            <w:r>
              <w:rPr>
                <w:sz w:val="20"/>
              </w:rPr>
              <w:t xml:space="preserve">understanding and </w:t>
            </w:r>
            <w:r>
              <w:rPr>
                <w:spacing w:val="-2"/>
                <w:sz w:val="20"/>
              </w:rPr>
              <w:t>effectively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integrates multiple </w:t>
            </w:r>
            <w:r>
              <w:rPr>
                <w:spacing w:val="-2"/>
                <w:sz w:val="20"/>
              </w:rPr>
              <w:t>concepts/</w:t>
            </w:r>
            <w:proofErr w:type="spellStart"/>
            <w:r>
              <w:rPr>
                <w:spacing w:val="-2"/>
                <w:sz w:val="20"/>
              </w:rPr>
              <w:t>technologi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es</w:t>
            </w:r>
          </w:p>
        </w:tc>
        <w:tc>
          <w:tcPr>
            <w:tcW w:w="1460" w:type="dxa"/>
          </w:tcPr>
          <w:p w14:paraId="6DF48E51" w14:textId="77777777" w:rsidR="00D16C5C" w:rsidRDefault="00000000">
            <w:pPr>
              <w:pStyle w:val="TableParagraph"/>
              <w:spacing w:before="120"/>
              <w:ind w:left="152" w:right="12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proper integration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4"/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460" w:type="dxa"/>
          </w:tcPr>
          <w:p w14:paraId="5A04B5CE" w14:textId="77777777" w:rsidR="00D16C5C" w:rsidRDefault="00D16C5C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01BF8DC3" w14:textId="77777777" w:rsidR="00D16C5C" w:rsidRDefault="00000000">
            <w:pPr>
              <w:pStyle w:val="TableParagraph"/>
              <w:ind w:left="149" w:right="1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g; limited or </w:t>
            </w:r>
            <w:r>
              <w:rPr>
                <w:spacing w:val="-2"/>
                <w:sz w:val="20"/>
              </w:rPr>
              <w:t>partial integration</w:t>
            </w:r>
          </w:p>
        </w:tc>
        <w:tc>
          <w:tcPr>
            <w:tcW w:w="1460" w:type="dxa"/>
          </w:tcPr>
          <w:p w14:paraId="2CAE10DD" w14:textId="77777777" w:rsidR="00D16C5C" w:rsidRDefault="00D16C5C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2CC9A968" w14:textId="77777777" w:rsidR="00D16C5C" w:rsidRDefault="00000000">
            <w:pPr>
              <w:pStyle w:val="TableParagraph"/>
              <w:ind w:left="144" w:right="137" w:hanging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g; unable to </w:t>
            </w:r>
            <w:r>
              <w:rPr>
                <w:spacing w:val="-2"/>
                <w:sz w:val="20"/>
              </w:rPr>
              <w:t>integrate concepts</w:t>
            </w:r>
          </w:p>
        </w:tc>
      </w:tr>
      <w:tr w:rsidR="00D16C5C" w14:paraId="03F620EF" w14:textId="77777777">
        <w:trPr>
          <w:trHeight w:val="1150"/>
        </w:trPr>
        <w:tc>
          <w:tcPr>
            <w:tcW w:w="1440" w:type="dxa"/>
          </w:tcPr>
          <w:p w14:paraId="4F8F2F20" w14:textId="77777777" w:rsidR="00D16C5C" w:rsidRDefault="00D16C5C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430FAD86" w14:textId="77777777" w:rsidR="00D16C5C" w:rsidRDefault="00000000">
            <w:pPr>
              <w:pStyle w:val="TableParagraph"/>
              <w:ind w:left="406" w:hanging="273"/>
              <w:rPr>
                <w:sz w:val="20"/>
              </w:rPr>
            </w:pPr>
            <w:r>
              <w:rPr>
                <w:spacing w:val="-2"/>
                <w:sz w:val="20"/>
              </w:rPr>
              <w:t>Experimental Design</w:t>
            </w:r>
          </w:p>
        </w:tc>
        <w:tc>
          <w:tcPr>
            <w:tcW w:w="1140" w:type="dxa"/>
          </w:tcPr>
          <w:p w14:paraId="4B80D1C9" w14:textId="77777777" w:rsidR="00D16C5C" w:rsidRDefault="00D16C5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7FCD946" w14:textId="77777777" w:rsidR="00D16C5C" w:rsidRDefault="00D16C5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A281052" w14:textId="77777777" w:rsidR="00D16C5C" w:rsidRDefault="00000000">
            <w:pPr>
              <w:pStyle w:val="TableParagraph"/>
              <w:ind w:left="3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040" w:type="dxa"/>
          </w:tcPr>
          <w:p w14:paraId="5E06F4FA" w14:textId="77777777" w:rsidR="00D16C5C" w:rsidRDefault="00000000">
            <w:pPr>
              <w:pStyle w:val="TableParagraph"/>
              <w:spacing w:before="115"/>
              <w:ind w:left="141" w:right="109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Well-planned, systematic </w:t>
            </w:r>
            <w:r>
              <w:rPr>
                <w:sz w:val="20"/>
              </w:rPr>
              <w:t>implementation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optimal solution</w:t>
            </w:r>
          </w:p>
        </w:tc>
        <w:tc>
          <w:tcPr>
            <w:tcW w:w="1460" w:type="dxa"/>
          </w:tcPr>
          <w:p w14:paraId="4BF0F6D5" w14:textId="77777777" w:rsidR="00D16C5C" w:rsidRDefault="00000000">
            <w:pPr>
              <w:pStyle w:val="TableParagraph"/>
              <w:spacing w:before="115"/>
              <w:ind w:left="117" w:right="9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</w:t>
            </w:r>
            <w:proofErr w:type="spellStart"/>
            <w:r>
              <w:rPr>
                <w:spacing w:val="-2"/>
                <w:sz w:val="20"/>
              </w:rPr>
              <w:t>implementati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460" w:type="dxa"/>
          </w:tcPr>
          <w:p w14:paraId="763A2550" w14:textId="77777777" w:rsidR="00D16C5C" w:rsidRDefault="00000000">
            <w:pPr>
              <w:pStyle w:val="TableParagraph"/>
              <w:spacing w:line="230" w:lineRule="atLeast"/>
              <w:ind w:left="109" w:right="9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proofErr w:type="spellStart"/>
            <w:r>
              <w:rPr>
                <w:spacing w:val="-2"/>
                <w:sz w:val="20"/>
              </w:rPr>
              <w:t>implementati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errors </w:t>
            </w:r>
            <w:r>
              <w:rPr>
                <w:spacing w:val="-6"/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460" w:type="dxa"/>
          </w:tcPr>
          <w:p w14:paraId="2FB66965" w14:textId="77777777" w:rsidR="00D16C5C" w:rsidRDefault="00000000">
            <w:pPr>
              <w:pStyle w:val="TableParagraph"/>
              <w:spacing w:before="115"/>
              <w:ind w:left="155" w:right="14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 xml:space="preserve">incomplete </w:t>
            </w:r>
            <w:proofErr w:type="spellStart"/>
            <w:r>
              <w:rPr>
                <w:spacing w:val="-2"/>
                <w:sz w:val="20"/>
              </w:rPr>
              <w:t>implementati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on</w:t>
            </w:r>
          </w:p>
        </w:tc>
      </w:tr>
      <w:tr w:rsidR="00D16C5C" w14:paraId="05905BB9" w14:textId="77777777">
        <w:trPr>
          <w:trHeight w:val="1140"/>
        </w:trPr>
        <w:tc>
          <w:tcPr>
            <w:tcW w:w="1440" w:type="dxa"/>
          </w:tcPr>
          <w:p w14:paraId="145A311E" w14:textId="77777777" w:rsidR="00D16C5C" w:rsidRDefault="00D16C5C">
            <w:pPr>
              <w:pStyle w:val="TableParagraph"/>
              <w:spacing w:before="225"/>
              <w:rPr>
                <w:rFonts w:ascii="Arial"/>
                <w:b/>
                <w:sz w:val="20"/>
              </w:rPr>
            </w:pPr>
          </w:p>
          <w:p w14:paraId="631AF987" w14:textId="77777777" w:rsidR="00D16C5C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Tools</w:t>
            </w:r>
          </w:p>
        </w:tc>
        <w:tc>
          <w:tcPr>
            <w:tcW w:w="1140" w:type="dxa"/>
          </w:tcPr>
          <w:p w14:paraId="1CE3A1A3" w14:textId="77777777" w:rsidR="00D16C5C" w:rsidRDefault="00D16C5C">
            <w:pPr>
              <w:pStyle w:val="TableParagraph"/>
              <w:spacing w:before="225"/>
              <w:rPr>
                <w:rFonts w:ascii="Arial"/>
                <w:b/>
                <w:sz w:val="20"/>
              </w:rPr>
            </w:pPr>
          </w:p>
          <w:p w14:paraId="63BCABC6" w14:textId="77777777" w:rsidR="00D16C5C" w:rsidRDefault="00000000">
            <w:pPr>
              <w:pStyle w:val="TableParagraph"/>
              <w:ind w:left="3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040" w:type="dxa"/>
          </w:tcPr>
          <w:p w14:paraId="5816C8A9" w14:textId="77777777" w:rsidR="00D16C5C" w:rsidRDefault="00000000">
            <w:pPr>
              <w:pStyle w:val="TableParagraph"/>
              <w:ind w:left="224" w:right="19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Effective and advanced use of </w:t>
            </w:r>
            <w:r>
              <w:rPr>
                <w:spacing w:val="-2"/>
                <w:sz w:val="20"/>
              </w:rPr>
              <w:t xml:space="preserve">tools/technologies </w:t>
            </w:r>
            <w:r>
              <w:rPr>
                <w:sz w:val="20"/>
              </w:rPr>
              <w:t>with proper</w:t>
            </w:r>
          </w:p>
          <w:p w14:paraId="7D1CCD4A" w14:textId="77777777" w:rsidR="00D16C5C" w:rsidRDefault="00000000">
            <w:pPr>
              <w:pStyle w:val="TableParagraph"/>
              <w:spacing w:line="205" w:lineRule="exact"/>
              <w:ind w:left="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460" w:type="dxa"/>
          </w:tcPr>
          <w:p w14:paraId="54FC7E2D" w14:textId="77777777" w:rsidR="00D16C5C" w:rsidRDefault="00000000">
            <w:pPr>
              <w:pStyle w:val="TableParagraph"/>
              <w:spacing w:before="110"/>
              <w:ind w:left="221" w:right="188" w:hanging="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Appropriate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execution</w:t>
            </w:r>
          </w:p>
        </w:tc>
        <w:tc>
          <w:tcPr>
            <w:tcW w:w="1460" w:type="dxa"/>
          </w:tcPr>
          <w:p w14:paraId="75816C92" w14:textId="77777777" w:rsidR="00D16C5C" w:rsidRDefault="00000000">
            <w:pPr>
              <w:pStyle w:val="TableParagraph"/>
              <w:spacing w:before="225"/>
              <w:ind w:left="199" w:right="171" w:firstLine="88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 xml:space="preserve">inconsistent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tools</w:t>
            </w:r>
          </w:p>
        </w:tc>
        <w:tc>
          <w:tcPr>
            <w:tcW w:w="1460" w:type="dxa"/>
          </w:tcPr>
          <w:p w14:paraId="012F1048" w14:textId="77777777" w:rsidR="00D16C5C" w:rsidRDefault="00000000">
            <w:pPr>
              <w:pStyle w:val="TableParagraph"/>
              <w:spacing w:before="225"/>
              <w:ind w:left="189" w:right="182" w:hanging="1"/>
              <w:jc w:val="center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 of tools</w:t>
            </w:r>
          </w:p>
        </w:tc>
      </w:tr>
      <w:tr w:rsidR="00D16C5C" w14:paraId="098CA7C8" w14:textId="77777777">
        <w:trPr>
          <w:trHeight w:val="1079"/>
        </w:trPr>
        <w:tc>
          <w:tcPr>
            <w:tcW w:w="1440" w:type="dxa"/>
          </w:tcPr>
          <w:p w14:paraId="0E1B7937" w14:textId="77777777" w:rsidR="00D16C5C" w:rsidRDefault="00D16C5C"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</w:p>
          <w:p w14:paraId="4F05EA03" w14:textId="77777777" w:rsidR="00D16C5C" w:rsidRDefault="00000000">
            <w:pPr>
              <w:pStyle w:val="TableParagraph"/>
              <w:spacing w:before="1"/>
              <w:ind w:left="384" w:right="213" w:hanging="151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140" w:type="dxa"/>
          </w:tcPr>
          <w:p w14:paraId="30EF440C" w14:textId="77777777" w:rsidR="00D16C5C" w:rsidRDefault="00D16C5C">
            <w:pPr>
              <w:pStyle w:val="TableParagraph"/>
              <w:spacing w:before="202"/>
              <w:rPr>
                <w:rFonts w:ascii="Arial"/>
                <w:b/>
                <w:sz w:val="20"/>
              </w:rPr>
            </w:pPr>
          </w:p>
          <w:p w14:paraId="66124CEF" w14:textId="77777777" w:rsidR="00D16C5C" w:rsidRDefault="00000000">
            <w:pPr>
              <w:pStyle w:val="TableParagraph"/>
              <w:spacing w:before="1"/>
              <w:ind w:left="3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040" w:type="dxa"/>
          </w:tcPr>
          <w:p w14:paraId="671E5F16" w14:textId="77777777" w:rsidR="00D16C5C" w:rsidRDefault="00000000">
            <w:pPr>
              <w:pStyle w:val="TableParagraph"/>
              <w:spacing w:before="88"/>
              <w:ind w:left="169" w:right="137"/>
              <w:jc w:val="center"/>
              <w:rPr>
                <w:sz w:val="20"/>
              </w:rPr>
            </w:pPr>
            <w:r>
              <w:rPr>
                <w:sz w:val="20"/>
              </w:rPr>
              <w:t>Insightful analysis with accurate interpretation and validation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</w:tc>
        <w:tc>
          <w:tcPr>
            <w:tcW w:w="1460" w:type="dxa"/>
          </w:tcPr>
          <w:p w14:paraId="1332CF46" w14:textId="77777777" w:rsidR="00D16C5C" w:rsidRDefault="00000000">
            <w:pPr>
              <w:pStyle w:val="TableParagraph"/>
              <w:spacing w:before="88"/>
              <w:ind w:left="149" w:right="12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z w:val="20"/>
              </w:rPr>
              <w:t>analysis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reasonable interpretation</w:t>
            </w:r>
          </w:p>
        </w:tc>
        <w:tc>
          <w:tcPr>
            <w:tcW w:w="1460" w:type="dxa"/>
          </w:tcPr>
          <w:p w14:paraId="1F4662B5" w14:textId="77777777" w:rsidR="00D16C5C" w:rsidRDefault="00000000">
            <w:pPr>
              <w:pStyle w:val="TableParagraph"/>
              <w:spacing w:before="88"/>
              <w:ind w:left="152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limited insights</w:t>
            </w:r>
          </w:p>
        </w:tc>
        <w:tc>
          <w:tcPr>
            <w:tcW w:w="1460" w:type="dxa"/>
          </w:tcPr>
          <w:p w14:paraId="6A458F05" w14:textId="77777777" w:rsidR="00D16C5C" w:rsidRDefault="00000000">
            <w:pPr>
              <w:pStyle w:val="TableParagraph"/>
              <w:spacing w:before="88"/>
              <w:ind w:left="250" w:right="24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incorrect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D16C5C" w14:paraId="29AF281C" w14:textId="77777777">
        <w:trPr>
          <w:trHeight w:val="1160"/>
        </w:trPr>
        <w:tc>
          <w:tcPr>
            <w:tcW w:w="1440" w:type="dxa"/>
          </w:tcPr>
          <w:p w14:paraId="740D6BE2" w14:textId="77777777" w:rsidR="00D16C5C" w:rsidRDefault="00D16C5C">
            <w:pPr>
              <w:pStyle w:val="TableParagraph"/>
              <w:spacing w:before="125"/>
              <w:rPr>
                <w:rFonts w:ascii="Arial"/>
                <w:b/>
                <w:sz w:val="20"/>
              </w:rPr>
            </w:pPr>
          </w:p>
          <w:p w14:paraId="41F0C133" w14:textId="77777777" w:rsidR="00D16C5C" w:rsidRDefault="00000000">
            <w:pPr>
              <w:pStyle w:val="TableParagraph"/>
              <w:ind w:left="606" w:hanging="45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Documentati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on</w:t>
            </w:r>
          </w:p>
        </w:tc>
        <w:tc>
          <w:tcPr>
            <w:tcW w:w="1140" w:type="dxa"/>
          </w:tcPr>
          <w:p w14:paraId="4C30A45B" w14:textId="77777777" w:rsidR="00D16C5C" w:rsidRDefault="00D16C5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11E274E" w14:textId="77777777" w:rsidR="00D16C5C" w:rsidRDefault="00D16C5C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7CD6928E" w14:textId="77777777" w:rsidR="00D16C5C" w:rsidRDefault="00000000">
            <w:pPr>
              <w:pStyle w:val="TableParagraph"/>
              <w:ind w:left="3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040" w:type="dxa"/>
          </w:tcPr>
          <w:p w14:paraId="4EC14CC5" w14:textId="77777777" w:rsidR="00D16C5C" w:rsidRDefault="00000000">
            <w:pPr>
              <w:pStyle w:val="TableParagraph"/>
              <w:spacing w:before="10"/>
              <w:ind w:left="375" w:right="343" w:firstLine="388"/>
              <w:rPr>
                <w:sz w:val="20"/>
              </w:rPr>
            </w:pPr>
            <w:r>
              <w:rPr>
                <w:spacing w:val="-2"/>
                <w:sz w:val="20"/>
              </w:rPr>
              <w:t>Clear, well-structured</w:t>
            </w:r>
          </w:p>
          <w:p w14:paraId="68AAF842" w14:textId="77777777" w:rsidR="00D16C5C" w:rsidRDefault="00000000">
            <w:pPr>
              <w:pStyle w:val="TableParagraph"/>
              <w:spacing w:line="230" w:lineRule="atLeast"/>
              <w:ind w:left="163" w:right="131"/>
              <w:jc w:val="center"/>
              <w:rPr>
                <w:sz w:val="20"/>
              </w:rPr>
            </w:pPr>
            <w:r>
              <w:rPr>
                <w:sz w:val="20"/>
              </w:rPr>
              <w:t>documentation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diagrams, code, and results</w:t>
            </w:r>
          </w:p>
        </w:tc>
        <w:tc>
          <w:tcPr>
            <w:tcW w:w="1460" w:type="dxa"/>
          </w:tcPr>
          <w:p w14:paraId="0202DBE4" w14:textId="77777777" w:rsidR="00D16C5C" w:rsidRDefault="00000000">
            <w:pPr>
              <w:pStyle w:val="TableParagraph"/>
              <w:spacing w:line="230" w:lineRule="atLeast"/>
              <w:ind w:left="117" w:right="9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</w:t>
            </w: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 with </w:t>
            </w:r>
            <w:r>
              <w:rPr>
                <w:spacing w:val="-2"/>
                <w:sz w:val="20"/>
              </w:rPr>
              <w:t>necessary details</w:t>
            </w:r>
          </w:p>
        </w:tc>
        <w:tc>
          <w:tcPr>
            <w:tcW w:w="1460" w:type="dxa"/>
          </w:tcPr>
          <w:p w14:paraId="42BA5A1F" w14:textId="77777777" w:rsidR="00D16C5C" w:rsidRDefault="00000000">
            <w:pPr>
              <w:pStyle w:val="TableParagraph"/>
              <w:spacing w:line="230" w:lineRule="atLeast"/>
              <w:ind w:left="127" w:right="1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 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missing details</w:t>
            </w:r>
          </w:p>
        </w:tc>
        <w:tc>
          <w:tcPr>
            <w:tcW w:w="1460" w:type="dxa"/>
          </w:tcPr>
          <w:p w14:paraId="02203C1F" w14:textId="77777777" w:rsidR="00D16C5C" w:rsidRDefault="00000000">
            <w:pPr>
              <w:pStyle w:val="TableParagraph"/>
              <w:spacing w:before="125"/>
              <w:ind w:left="122" w:right="115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incomplete </w:t>
            </w: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</w:tr>
    </w:tbl>
    <w:p w14:paraId="3FA29284" w14:textId="77777777" w:rsidR="00000000" w:rsidRDefault="00000000"/>
    <w:p w14:paraId="158A6872" w14:textId="77777777" w:rsidR="00585F7B" w:rsidRDefault="00585F7B"/>
    <w:p w14:paraId="131B55DF" w14:textId="77777777" w:rsidR="00585F7B" w:rsidRDefault="00585F7B"/>
    <w:p w14:paraId="6DA4E368" w14:textId="77777777" w:rsidR="00585F7B" w:rsidRDefault="00585F7B"/>
    <w:p w14:paraId="5EA694FC" w14:textId="77777777" w:rsidR="00585F7B" w:rsidRDefault="00585F7B"/>
    <w:p w14:paraId="3C8F4E73" w14:textId="34C125FF" w:rsidR="00585F7B" w:rsidRDefault="00585F7B">
      <w:r>
        <w:rPr>
          <w:noProof/>
        </w:rPr>
        <w:lastRenderedPageBreak/>
        <w:drawing>
          <wp:anchor distT="0" distB="0" distL="114300" distR="114300" simplePos="0" relativeHeight="487589376" behindDoc="1" locked="0" layoutInCell="1" allowOverlap="1" wp14:anchorId="3E012522" wp14:editId="2709E834">
            <wp:simplePos x="0" y="0"/>
            <wp:positionH relativeFrom="column">
              <wp:posOffset>3175</wp:posOffset>
            </wp:positionH>
            <wp:positionV relativeFrom="paragraph">
              <wp:posOffset>539750</wp:posOffset>
            </wp:positionV>
            <wp:extent cx="5441664" cy="3060700"/>
            <wp:effectExtent l="0" t="0" r="6985" b="6350"/>
            <wp:wrapTight wrapText="bothSides">
              <wp:wrapPolygon edited="0">
                <wp:start x="0" y="0"/>
                <wp:lineTo x="0" y="21510"/>
                <wp:lineTo x="21552" y="21510"/>
                <wp:lineTo x="21552" y="0"/>
                <wp:lineTo x="0" y="0"/>
              </wp:wrapPolygon>
            </wp:wrapTight>
            <wp:docPr id="1918127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2727" name="Picture 1918127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664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 1</w:t>
      </w:r>
    </w:p>
    <w:p w14:paraId="5862A7E7" w14:textId="77777777" w:rsidR="00585F7B" w:rsidRPr="00585F7B" w:rsidRDefault="00585F7B" w:rsidP="00585F7B"/>
    <w:p w14:paraId="5F27CC3A" w14:textId="77777777" w:rsidR="00585F7B" w:rsidRPr="00585F7B" w:rsidRDefault="00585F7B" w:rsidP="00585F7B"/>
    <w:p w14:paraId="735C67A7" w14:textId="77777777" w:rsidR="00585F7B" w:rsidRPr="00585F7B" w:rsidRDefault="00585F7B" w:rsidP="00585F7B"/>
    <w:p w14:paraId="429F7C91" w14:textId="77777777" w:rsidR="00585F7B" w:rsidRPr="00585F7B" w:rsidRDefault="00585F7B" w:rsidP="00585F7B"/>
    <w:p w14:paraId="2BA60B88" w14:textId="77777777" w:rsidR="00585F7B" w:rsidRPr="00585F7B" w:rsidRDefault="00585F7B" w:rsidP="00585F7B"/>
    <w:p w14:paraId="71468426" w14:textId="77777777" w:rsidR="00585F7B" w:rsidRPr="00585F7B" w:rsidRDefault="00585F7B" w:rsidP="00585F7B"/>
    <w:p w14:paraId="30524C4A" w14:textId="77777777" w:rsidR="00585F7B" w:rsidRPr="00585F7B" w:rsidRDefault="00585F7B" w:rsidP="00585F7B"/>
    <w:p w14:paraId="64E161A6" w14:textId="77777777" w:rsidR="00585F7B" w:rsidRPr="00585F7B" w:rsidRDefault="00585F7B" w:rsidP="00585F7B"/>
    <w:p w14:paraId="0B3FA93F" w14:textId="77777777" w:rsidR="00585F7B" w:rsidRPr="00585F7B" w:rsidRDefault="00585F7B" w:rsidP="00585F7B"/>
    <w:p w14:paraId="2524FEA5" w14:textId="77777777" w:rsidR="00585F7B" w:rsidRPr="00585F7B" w:rsidRDefault="00585F7B" w:rsidP="00585F7B"/>
    <w:p w14:paraId="01E4FC81" w14:textId="77777777" w:rsidR="00585F7B" w:rsidRPr="00585F7B" w:rsidRDefault="00585F7B" w:rsidP="00585F7B"/>
    <w:p w14:paraId="449A8C9A" w14:textId="77777777" w:rsidR="00585F7B" w:rsidRPr="00585F7B" w:rsidRDefault="00585F7B" w:rsidP="00585F7B"/>
    <w:p w14:paraId="351A4CB6" w14:textId="77777777" w:rsidR="00585F7B" w:rsidRPr="00585F7B" w:rsidRDefault="00585F7B" w:rsidP="00585F7B"/>
    <w:p w14:paraId="3DC1706F" w14:textId="77777777" w:rsidR="00585F7B" w:rsidRPr="00585F7B" w:rsidRDefault="00585F7B" w:rsidP="00585F7B"/>
    <w:p w14:paraId="3199DABE" w14:textId="77777777" w:rsidR="00585F7B" w:rsidRPr="00585F7B" w:rsidRDefault="00585F7B" w:rsidP="00585F7B"/>
    <w:p w14:paraId="462F8595" w14:textId="77777777" w:rsidR="00585F7B" w:rsidRPr="00585F7B" w:rsidRDefault="00585F7B" w:rsidP="00585F7B"/>
    <w:p w14:paraId="1AB4C6F1" w14:textId="77777777" w:rsidR="00585F7B" w:rsidRPr="00585F7B" w:rsidRDefault="00585F7B" w:rsidP="00585F7B"/>
    <w:p w14:paraId="6490EE55" w14:textId="77777777" w:rsidR="00585F7B" w:rsidRPr="00585F7B" w:rsidRDefault="00585F7B" w:rsidP="00585F7B"/>
    <w:p w14:paraId="48F92C57" w14:textId="77777777" w:rsidR="00585F7B" w:rsidRPr="00585F7B" w:rsidRDefault="00585F7B" w:rsidP="00585F7B"/>
    <w:p w14:paraId="61AA1AD3" w14:textId="77777777" w:rsidR="00585F7B" w:rsidRPr="00585F7B" w:rsidRDefault="00585F7B" w:rsidP="00585F7B"/>
    <w:p w14:paraId="3FA3A0C1" w14:textId="77777777" w:rsidR="00585F7B" w:rsidRPr="00585F7B" w:rsidRDefault="00585F7B" w:rsidP="00585F7B"/>
    <w:p w14:paraId="500F6081" w14:textId="77777777" w:rsidR="00585F7B" w:rsidRPr="00585F7B" w:rsidRDefault="00585F7B" w:rsidP="00585F7B"/>
    <w:p w14:paraId="124E64B0" w14:textId="77777777" w:rsidR="00585F7B" w:rsidRPr="00585F7B" w:rsidRDefault="00585F7B" w:rsidP="00585F7B"/>
    <w:p w14:paraId="20811F2F" w14:textId="77777777" w:rsidR="00585F7B" w:rsidRPr="00585F7B" w:rsidRDefault="00585F7B" w:rsidP="00585F7B"/>
    <w:p w14:paraId="59B510AB" w14:textId="77777777" w:rsidR="00585F7B" w:rsidRDefault="00585F7B" w:rsidP="00585F7B"/>
    <w:p w14:paraId="3DBE8A23" w14:textId="57DDAC9E" w:rsidR="00585F7B" w:rsidRDefault="00585F7B" w:rsidP="00585F7B"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487590400" behindDoc="1" locked="0" layoutInCell="1" allowOverlap="1" wp14:anchorId="49E1F4D2" wp14:editId="44AFCAF5">
            <wp:simplePos x="0" y="0"/>
            <wp:positionH relativeFrom="column">
              <wp:posOffset>511175</wp:posOffset>
            </wp:positionH>
            <wp:positionV relativeFrom="paragraph">
              <wp:posOffset>627380</wp:posOffset>
            </wp:positionV>
            <wp:extent cx="5321300" cy="2800350"/>
            <wp:effectExtent l="0" t="0" r="0" b="0"/>
            <wp:wrapTight wrapText="bothSides">
              <wp:wrapPolygon edited="0">
                <wp:start x="0" y="0"/>
                <wp:lineTo x="0" y="21453"/>
                <wp:lineTo x="21497" y="21453"/>
                <wp:lineTo x="21497" y="0"/>
                <wp:lineTo x="0" y="0"/>
              </wp:wrapPolygon>
            </wp:wrapTight>
            <wp:docPr id="159950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093" name="Picture 159950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</w:t>
      </w:r>
      <w:r>
        <w:t>utput</w:t>
      </w:r>
      <w:r>
        <w:t xml:space="preserve"> 3</w:t>
      </w:r>
    </w:p>
    <w:p w14:paraId="68DC169F" w14:textId="77777777" w:rsidR="00585F7B" w:rsidRPr="00585F7B" w:rsidRDefault="00585F7B" w:rsidP="00585F7B">
      <w:pPr>
        <w:rPr>
          <w:rFonts w:ascii="Times New Roman" w:hAnsi="Times New Roman" w:cs="Times New Roman"/>
        </w:rPr>
      </w:pPr>
    </w:p>
    <w:p w14:paraId="3144FE73" w14:textId="77777777" w:rsidR="00585F7B" w:rsidRPr="00585F7B" w:rsidRDefault="00585F7B" w:rsidP="00585F7B">
      <w:pPr>
        <w:rPr>
          <w:rFonts w:ascii="Times New Roman" w:hAnsi="Times New Roman" w:cs="Times New Roman"/>
        </w:rPr>
      </w:pPr>
    </w:p>
    <w:p w14:paraId="0A15CE47" w14:textId="77777777" w:rsidR="00585F7B" w:rsidRPr="00585F7B" w:rsidRDefault="00585F7B" w:rsidP="00585F7B">
      <w:pPr>
        <w:rPr>
          <w:rFonts w:ascii="Times New Roman" w:hAnsi="Times New Roman" w:cs="Times New Roman"/>
        </w:rPr>
      </w:pPr>
    </w:p>
    <w:p w14:paraId="1E2C7333" w14:textId="77777777" w:rsidR="00585F7B" w:rsidRPr="00585F7B" w:rsidRDefault="00585F7B" w:rsidP="00585F7B">
      <w:pPr>
        <w:rPr>
          <w:rFonts w:ascii="Times New Roman" w:hAnsi="Times New Roman" w:cs="Times New Roman"/>
        </w:rPr>
      </w:pPr>
    </w:p>
    <w:p w14:paraId="481FC613" w14:textId="77777777" w:rsidR="00585F7B" w:rsidRPr="00585F7B" w:rsidRDefault="00585F7B" w:rsidP="00585F7B">
      <w:pPr>
        <w:rPr>
          <w:rFonts w:ascii="Times New Roman" w:hAnsi="Times New Roman" w:cs="Times New Roman"/>
        </w:rPr>
      </w:pPr>
    </w:p>
    <w:p w14:paraId="16C0BFB2" w14:textId="77777777" w:rsidR="00585F7B" w:rsidRPr="00585F7B" w:rsidRDefault="00585F7B" w:rsidP="00585F7B">
      <w:pPr>
        <w:rPr>
          <w:rFonts w:ascii="Times New Roman" w:hAnsi="Times New Roman" w:cs="Times New Roman"/>
        </w:rPr>
      </w:pPr>
    </w:p>
    <w:p w14:paraId="7ED8ECA4" w14:textId="77777777" w:rsidR="00585F7B" w:rsidRPr="00585F7B" w:rsidRDefault="00585F7B" w:rsidP="00585F7B">
      <w:pPr>
        <w:rPr>
          <w:rFonts w:ascii="Times New Roman" w:hAnsi="Times New Roman" w:cs="Times New Roman"/>
        </w:rPr>
      </w:pPr>
    </w:p>
    <w:p w14:paraId="5B451F07" w14:textId="77777777" w:rsidR="00585F7B" w:rsidRPr="00585F7B" w:rsidRDefault="00585F7B" w:rsidP="00585F7B">
      <w:pPr>
        <w:rPr>
          <w:rFonts w:ascii="Times New Roman" w:hAnsi="Times New Roman" w:cs="Times New Roman"/>
        </w:rPr>
      </w:pPr>
    </w:p>
    <w:p w14:paraId="5206FFAD" w14:textId="77777777" w:rsidR="00585F7B" w:rsidRPr="00585F7B" w:rsidRDefault="00585F7B" w:rsidP="00585F7B">
      <w:pPr>
        <w:rPr>
          <w:rFonts w:ascii="Times New Roman" w:hAnsi="Times New Roman" w:cs="Times New Roman"/>
        </w:rPr>
      </w:pPr>
    </w:p>
    <w:p w14:paraId="0F5094DC" w14:textId="77777777" w:rsidR="00585F7B" w:rsidRPr="00585F7B" w:rsidRDefault="00585F7B" w:rsidP="00585F7B">
      <w:pPr>
        <w:rPr>
          <w:rFonts w:ascii="Times New Roman" w:hAnsi="Times New Roman" w:cs="Times New Roman"/>
        </w:rPr>
      </w:pPr>
    </w:p>
    <w:p w14:paraId="315870D5" w14:textId="77777777" w:rsidR="00585F7B" w:rsidRPr="00585F7B" w:rsidRDefault="00585F7B" w:rsidP="00585F7B">
      <w:pPr>
        <w:rPr>
          <w:rFonts w:ascii="Times New Roman" w:hAnsi="Times New Roman" w:cs="Times New Roman"/>
        </w:rPr>
      </w:pPr>
    </w:p>
    <w:p w14:paraId="363893BA" w14:textId="77777777" w:rsidR="00585F7B" w:rsidRPr="00585F7B" w:rsidRDefault="00585F7B" w:rsidP="00585F7B">
      <w:pPr>
        <w:rPr>
          <w:rFonts w:ascii="Times New Roman" w:hAnsi="Times New Roman" w:cs="Times New Roman"/>
        </w:rPr>
      </w:pPr>
    </w:p>
    <w:p w14:paraId="075EB8AF" w14:textId="77777777" w:rsidR="00585F7B" w:rsidRPr="00585F7B" w:rsidRDefault="00585F7B" w:rsidP="00585F7B">
      <w:pPr>
        <w:rPr>
          <w:rFonts w:ascii="Times New Roman" w:hAnsi="Times New Roman" w:cs="Times New Roman"/>
        </w:rPr>
      </w:pPr>
    </w:p>
    <w:p w14:paraId="3EA8949E" w14:textId="77777777" w:rsidR="00585F7B" w:rsidRPr="00585F7B" w:rsidRDefault="00585F7B" w:rsidP="00585F7B">
      <w:pPr>
        <w:rPr>
          <w:rFonts w:ascii="Times New Roman" w:hAnsi="Times New Roman" w:cs="Times New Roman"/>
        </w:rPr>
      </w:pPr>
    </w:p>
    <w:p w14:paraId="78FF1E11" w14:textId="77777777" w:rsidR="00585F7B" w:rsidRPr="00585F7B" w:rsidRDefault="00585F7B" w:rsidP="00585F7B">
      <w:pPr>
        <w:rPr>
          <w:rFonts w:ascii="Times New Roman" w:hAnsi="Times New Roman" w:cs="Times New Roman"/>
        </w:rPr>
      </w:pPr>
    </w:p>
    <w:p w14:paraId="7A767F8D" w14:textId="77777777" w:rsidR="00585F7B" w:rsidRPr="00585F7B" w:rsidRDefault="00585F7B" w:rsidP="00585F7B">
      <w:pPr>
        <w:rPr>
          <w:rFonts w:ascii="Times New Roman" w:hAnsi="Times New Roman" w:cs="Times New Roman"/>
        </w:rPr>
      </w:pPr>
    </w:p>
    <w:p w14:paraId="6941B1D8" w14:textId="77777777" w:rsidR="00585F7B" w:rsidRPr="00585F7B" w:rsidRDefault="00585F7B" w:rsidP="00585F7B">
      <w:pPr>
        <w:rPr>
          <w:rFonts w:ascii="Times New Roman" w:hAnsi="Times New Roman" w:cs="Times New Roman"/>
        </w:rPr>
      </w:pPr>
    </w:p>
    <w:p w14:paraId="690AA056" w14:textId="77777777" w:rsidR="00585F7B" w:rsidRPr="00585F7B" w:rsidRDefault="00585F7B" w:rsidP="00585F7B">
      <w:pPr>
        <w:rPr>
          <w:rFonts w:ascii="Times New Roman" w:hAnsi="Times New Roman" w:cs="Times New Roman"/>
        </w:rPr>
      </w:pPr>
    </w:p>
    <w:p w14:paraId="7A78B78F" w14:textId="77777777" w:rsidR="00585F7B" w:rsidRPr="00585F7B" w:rsidRDefault="00585F7B" w:rsidP="00585F7B">
      <w:pPr>
        <w:rPr>
          <w:rFonts w:ascii="Times New Roman" w:hAnsi="Times New Roman" w:cs="Times New Roman"/>
        </w:rPr>
      </w:pPr>
    </w:p>
    <w:p w14:paraId="64A8A4E1" w14:textId="77777777" w:rsidR="00585F7B" w:rsidRPr="00585F7B" w:rsidRDefault="00585F7B" w:rsidP="00585F7B">
      <w:pPr>
        <w:rPr>
          <w:rFonts w:ascii="Times New Roman" w:hAnsi="Times New Roman" w:cs="Times New Roman"/>
        </w:rPr>
      </w:pPr>
    </w:p>
    <w:p w14:paraId="4E2F60F9" w14:textId="77777777" w:rsidR="00585F7B" w:rsidRPr="00585F7B" w:rsidRDefault="00585F7B" w:rsidP="00585F7B">
      <w:pPr>
        <w:rPr>
          <w:rFonts w:ascii="Times New Roman" w:hAnsi="Times New Roman" w:cs="Times New Roman"/>
        </w:rPr>
      </w:pPr>
    </w:p>
    <w:p w14:paraId="6EDE91E7" w14:textId="77777777" w:rsidR="00585F7B" w:rsidRPr="00585F7B" w:rsidRDefault="00585F7B" w:rsidP="00585F7B">
      <w:pPr>
        <w:rPr>
          <w:rFonts w:ascii="Times New Roman" w:hAnsi="Times New Roman" w:cs="Times New Roman"/>
        </w:rPr>
      </w:pPr>
    </w:p>
    <w:p w14:paraId="194B59D6" w14:textId="77777777" w:rsidR="00585F7B" w:rsidRDefault="00585F7B" w:rsidP="00585F7B"/>
    <w:p w14:paraId="062688FB" w14:textId="77777777" w:rsidR="00585F7B" w:rsidRDefault="00585F7B" w:rsidP="00585F7B"/>
    <w:p w14:paraId="342C6F1A" w14:textId="77777777" w:rsidR="00585F7B" w:rsidRDefault="00585F7B" w:rsidP="00585F7B">
      <w:pPr>
        <w:ind w:firstLine="720"/>
        <w:rPr>
          <w:rFonts w:ascii="Times New Roman" w:hAnsi="Times New Roman" w:cs="Times New Roman"/>
        </w:rPr>
      </w:pPr>
    </w:p>
    <w:p w14:paraId="7ED6B4CC" w14:textId="77777777" w:rsidR="00585F7B" w:rsidRDefault="00585F7B" w:rsidP="00585F7B">
      <w:pPr>
        <w:ind w:firstLine="720"/>
        <w:rPr>
          <w:rFonts w:ascii="Times New Roman" w:hAnsi="Times New Roman" w:cs="Times New Roman"/>
        </w:rPr>
      </w:pPr>
    </w:p>
    <w:p w14:paraId="55723F6E" w14:textId="77777777" w:rsidR="00585F7B" w:rsidRDefault="00585F7B" w:rsidP="00585F7B">
      <w:pPr>
        <w:ind w:firstLine="720"/>
        <w:rPr>
          <w:rFonts w:ascii="Times New Roman" w:hAnsi="Times New Roman" w:cs="Times New Roman"/>
        </w:rPr>
      </w:pPr>
    </w:p>
    <w:p w14:paraId="4353D7DB" w14:textId="77777777" w:rsidR="00585F7B" w:rsidRDefault="00585F7B" w:rsidP="00585F7B">
      <w:pPr>
        <w:ind w:firstLine="720"/>
        <w:rPr>
          <w:rFonts w:ascii="Times New Roman" w:hAnsi="Times New Roman" w:cs="Times New Roman"/>
        </w:rPr>
      </w:pPr>
    </w:p>
    <w:p w14:paraId="6CD7F1E8" w14:textId="77777777" w:rsidR="00585F7B" w:rsidRDefault="00585F7B" w:rsidP="00585F7B">
      <w:pPr>
        <w:ind w:firstLine="720"/>
        <w:rPr>
          <w:rFonts w:ascii="Times New Roman" w:hAnsi="Times New Roman" w:cs="Times New Roman"/>
        </w:rPr>
      </w:pPr>
    </w:p>
    <w:p w14:paraId="41D4A446" w14:textId="77777777" w:rsidR="00585F7B" w:rsidRDefault="00585F7B" w:rsidP="00585F7B">
      <w:pPr>
        <w:ind w:firstLine="720"/>
        <w:rPr>
          <w:rFonts w:ascii="Times New Roman" w:hAnsi="Times New Roman" w:cs="Times New Roman"/>
        </w:rPr>
      </w:pPr>
    </w:p>
    <w:p w14:paraId="73116166" w14:textId="2E3D8A7C" w:rsidR="00585F7B" w:rsidRDefault="00585F7B" w:rsidP="00585F7B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 4</w:t>
      </w:r>
      <w:r>
        <w:rPr>
          <w:rFonts w:ascii="Times New Roman" w:hAnsi="Times New Roman" w:cs="Times New Roman"/>
        </w:rPr>
        <w:br/>
      </w:r>
    </w:p>
    <w:p w14:paraId="482CA120" w14:textId="09F6954F" w:rsidR="00585F7B" w:rsidRPr="00585F7B" w:rsidRDefault="00585F7B" w:rsidP="00585F7B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487591424" behindDoc="1" locked="0" layoutInCell="1" allowOverlap="1" wp14:anchorId="428FF887" wp14:editId="200D98E8">
            <wp:simplePos x="0" y="0"/>
            <wp:positionH relativeFrom="column">
              <wp:posOffset>142875</wp:posOffset>
            </wp:positionH>
            <wp:positionV relativeFrom="paragraph">
              <wp:posOffset>66040</wp:posOffset>
            </wp:positionV>
            <wp:extent cx="5969000" cy="3340100"/>
            <wp:effectExtent l="0" t="0" r="0" b="0"/>
            <wp:wrapTight wrapText="bothSides">
              <wp:wrapPolygon edited="0">
                <wp:start x="0" y="0"/>
                <wp:lineTo x="0" y="21436"/>
                <wp:lineTo x="21508" y="21436"/>
                <wp:lineTo x="21508" y="0"/>
                <wp:lineTo x="0" y="0"/>
              </wp:wrapPolygon>
            </wp:wrapTight>
            <wp:docPr id="10568537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53723" name="Picture 10568537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585F7B" w:rsidRPr="00585F7B">
      <w:pgSz w:w="11920" w:h="16840"/>
      <w:pgMar w:top="1680" w:right="566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6C989" w14:textId="77777777" w:rsidR="00852AFF" w:rsidRDefault="00852AFF" w:rsidP="00585F7B">
      <w:r>
        <w:separator/>
      </w:r>
    </w:p>
  </w:endnote>
  <w:endnote w:type="continuationSeparator" w:id="0">
    <w:p w14:paraId="0F1ECE7C" w14:textId="77777777" w:rsidR="00852AFF" w:rsidRDefault="00852AFF" w:rsidP="00585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785AD" w14:textId="77777777" w:rsidR="00852AFF" w:rsidRDefault="00852AFF" w:rsidP="00585F7B">
      <w:r>
        <w:separator/>
      </w:r>
    </w:p>
  </w:footnote>
  <w:footnote w:type="continuationSeparator" w:id="0">
    <w:p w14:paraId="58E3E7D3" w14:textId="77777777" w:rsidR="00852AFF" w:rsidRDefault="00852AFF" w:rsidP="00585F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047EF"/>
    <w:multiLevelType w:val="hybridMultilevel"/>
    <w:tmpl w:val="D664311E"/>
    <w:lvl w:ilvl="0" w:tplc="991E9E86">
      <w:start w:val="1"/>
      <w:numFmt w:val="decimal"/>
      <w:lvlText w:val="%1."/>
      <w:lvlJc w:val="left"/>
      <w:pPr>
        <w:ind w:left="4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026A06"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2" w:tplc="BF943A9A">
      <w:numFmt w:val="bullet"/>
      <w:lvlText w:val="•"/>
      <w:lvlJc w:val="left"/>
      <w:pPr>
        <w:ind w:left="2383" w:hanging="360"/>
      </w:pPr>
      <w:rPr>
        <w:rFonts w:hint="default"/>
        <w:lang w:val="en-US" w:eastAsia="en-US" w:bidi="ar-SA"/>
      </w:rPr>
    </w:lvl>
    <w:lvl w:ilvl="3" w:tplc="ADECA67A"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4" w:tplc="105601A2">
      <w:numFmt w:val="bullet"/>
      <w:lvlText w:val="•"/>
      <w:lvlJc w:val="left"/>
      <w:pPr>
        <w:ind w:left="4307" w:hanging="360"/>
      </w:pPr>
      <w:rPr>
        <w:rFonts w:hint="default"/>
        <w:lang w:val="en-US" w:eastAsia="en-US" w:bidi="ar-SA"/>
      </w:rPr>
    </w:lvl>
    <w:lvl w:ilvl="5" w:tplc="12A81A9C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6" w:tplc="475CE5D6">
      <w:numFmt w:val="bullet"/>
      <w:lvlText w:val="•"/>
      <w:lvlJc w:val="left"/>
      <w:pPr>
        <w:ind w:left="6231" w:hanging="360"/>
      </w:pPr>
      <w:rPr>
        <w:rFonts w:hint="default"/>
        <w:lang w:val="en-US" w:eastAsia="en-US" w:bidi="ar-SA"/>
      </w:rPr>
    </w:lvl>
    <w:lvl w:ilvl="7" w:tplc="F488BD04">
      <w:numFmt w:val="bullet"/>
      <w:lvlText w:val="•"/>
      <w:lvlJc w:val="left"/>
      <w:pPr>
        <w:ind w:left="7193" w:hanging="360"/>
      </w:pPr>
      <w:rPr>
        <w:rFonts w:hint="default"/>
        <w:lang w:val="en-US" w:eastAsia="en-US" w:bidi="ar-SA"/>
      </w:rPr>
    </w:lvl>
    <w:lvl w:ilvl="8" w:tplc="EFCE6326">
      <w:numFmt w:val="bullet"/>
      <w:lvlText w:val="•"/>
      <w:lvlJc w:val="left"/>
      <w:pPr>
        <w:ind w:left="8155" w:hanging="360"/>
      </w:pPr>
      <w:rPr>
        <w:rFonts w:hint="default"/>
        <w:lang w:val="en-US" w:eastAsia="en-US" w:bidi="ar-SA"/>
      </w:rPr>
    </w:lvl>
  </w:abstractNum>
  <w:num w:numId="1" w16cid:durableId="1068307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6C5C"/>
    <w:rsid w:val="00585F7B"/>
    <w:rsid w:val="00800845"/>
    <w:rsid w:val="00852AFF"/>
    <w:rsid w:val="00C214BE"/>
    <w:rsid w:val="00D1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1CDD3"/>
  <w15:docId w15:val="{35A53C76-0C2A-4832-A003-EAB3B8818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49"/>
      <w:ind w:right="721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65"/>
      <w:jc w:val="both"/>
      <w:outlineLvl w:val="2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50" w:right="892" w:hanging="360"/>
      <w:jc w:val="both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585F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5F7B"/>
  </w:style>
  <w:style w:type="paragraph" w:styleId="Footer">
    <w:name w:val="footer"/>
    <w:basedOn w:val="Normal"/>
    <w:link w:val="FooterChar"/>
    <w:uiPriority w:val="99"/>
    <w:unhideWhenUsed/>
    <w:rsid w:val="00585F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5F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CSA07_CO3_1 Experiment.docx</vt:lpstr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CSA07_CO3_1 Experiment.docx</dc:title>
  <cp:lastModifiedBy>Akash M</cp:lastModifiedBy>
  <cp:revision>2</cp:revision>
  <dcterms:created xsi:type="dcterms:W3CDTF">2026-08-10T17:04:00Z</dcterms:created>
  <dcterms:modified xsi:type="dcterms:W3CDTF">2026-08-10T17:22:00Z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2026-08-10T00:00:00Z</vt:filetime>
  </property>
</Properties>
</file>