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D2B3" w14:textId="77777777" w:rsidR="00A35648" w:rsidRDefault="00375A82">
      <w:pPr>
        <w:spacing w:before="64"/>
        <w:ind w:right="711"/>
        <w:jc w:val="center"/>
        <w:rPr>
          <w:b/>
          <w:sz w:val="24"/>
        </w:rPr>
      </w:pPr>
      <w:r>
        <w:rPr>
          <w:b/>
          <w:spacing w:val="-2"/>
          <w:sz w:val="24"/>
        </w:rPr>
        <w:t>SIMATS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131AF55F" w14:textId="77777777" w:rsidR="00A35648" w:rsidRDefault="00375A82">
      <w:pPr>
        <w:spacing w:before="19"/>
        <w:ind w:left="2075"/>
        <w:rPr>
          <w:b/>
          <w:sz w:val="19"/>
        </w:rPr>
      </w:pPr>
      <w:r>
        <w:rPr>
          <w:b/>
          <w:spacing w:val="-2"/>
          <w:sz w:val="19"/>
        </w:rPr>
        <w:t>ASSESSMENT</w:t>
      </w:r>
      <w:r>
        <w:rPr>
          <w:b/>
          <w:spacing w:val="1"/>
          <w:sz w:val="19"/>
        </w:rPr>
        <w:t xml:space="preserve"> </w:t>
      </w:r>
      <w:r>
        <w:rPr>
          <w:b/>
          <w:spacing w:val="-2"/>
          <w:sz w:val="19"/>
        </w:rPr>
        <w:t>TOOL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I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–</w:t>
      </w:r>
      <w:r>
        <w:rPr>
          <w:b/>
          <w:spacing w:val="1"/>
          <w:sz w:val="19"/>
        </w:rPr>
        <w:t xml:space="preserve"> </w:t>
      </w:r>
      <w:r>
        <w:rPr>
          <w:b/>
          <w:spacing w:val="-2"/>
          <w:sz w:val="19"/>
        </w:rPr>
        <w:t>RELATIONSHIP</w:t>
      </w:r>
      <w:r>
        <w:rPr>
          <w:b/>
          <w:spacing w:val="2"/>
          <w:sz w:val="19"/>
        </w:rPr>
        <w:t xml:space="preserve"> </w:t>
      </w:r>
      <w:r>
        <w:rPr>
          <w:b/>
          <w:spacing w:val="-2"/>
          <w:sz w:val="19"/>
        </w:rPr>
        <w:t>VISUALIZATION</w:t>
      </w:r>
      <w:r>
        <w:rPr>
          <w:b/>
          <w:spacing w:val="2"/>
          <w:sz w:val="19"/>
        </w:rPr>
        <w:t xml:space="preserve"> </w:t>
      </w:r>
      <w:r>
        <w:rPr>
          <w:b/>
          <w:spacing w:val="-5"/>
          <w:sz w:val="19"/>
        </w:rPr>
        <w:t>LAB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540"/>
      </w:tblGrid>
      <w:tr w:rsidR="00A35648" w14:paraId="28DA5890" w14:textId="77777777">
        <w:trPr>
          <w:trHeight w:val="800"/>
        </w:trPr>
        <w:tc>
          <w:tcPr>
            <w:tcW w:w="3120" w:type="dxa"/>
          </w:tcPr>
          <w:p w14:paraId="0C43F6E9" w14:textId="77777777" w:rsidR="00A35648" w:rsidRDefault="00375A82">
            <w:pPr>
              <w:pStyle w:val="TableParagraph"/>
              <w:spacing w:before="104" w:line="242" w:lineRule="auto"/>
              <w:ind w:left="219" w:right="376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Course: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Data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Handling and</w:t>
            </w:r>
            <w:r>
              <w:rPr>
                <w:rFonts w:ascii="Calibri"/>
                <w:spacing w:val="4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Visualization</w:t>
            </w:r>
          </w:p>
        </w:tc>
        <w:tc>
          <w:tcPr>
            <w:tcW w:w="3120" w:type="dxa"/>
          </w:tcPr>
          <w:p w14:paraId="2664015E" w14:textId="77777777" w:rsidR="00A35648" w:rsidRDefault="00375A82">
            <w:pPr>
              <w:pStyle w:val="TableParagraph"/>
              <w:spacing w:before="104"/>
              <w:ind w:left="2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Code: </w:t>
            </w:r>
            <w:r>
              <w:rPr>
                <w:rFonts w:ascii="Calibri"/>
                <w:b/>
                <w:spacing w:val="-2"/>
                <w:sz w:val="24"/>
              </w:rPr>
              <w:t>DSA0601</w:t>
            </w:r>
          </w:p>
        </w:tc>
        <w:tc>
          <w:tcPr>
            <w:tcW w:w="3540" w:type="dxa"/>
          </w:tcPr>
          <w:p w14:paraId="659539E1" w14:textId="77777777" w:rsidR="00A35648" w:rsidRDefault="00375A82">
            <w:pPr>
              <w:pStyle w:val="TableParagraph"/>
              <w:spacing w:before="104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CO: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CO4</w:t>
            </w:r>
          </w:p>
        </w:tc>
      </w:tr>
      <w:tr w:rsidR="00A35648" w14:paraId="00D451C6" w14:textId="77777777">
        <w:trPr>
          <w:trHeight w:val="1100"/>
        </w:trPr>
        <w:tc>
          <w:tcPr>
            <w:tcW w:w="3120" w:type="dxa"/>
          </w:tcPr>
          <w:p w14:paraId="5B844E66" w14:textId="77777777" w:rsidR="00A35648" w:rsidRDefault="00375A82">
            <w:pPr>
              <w:pStyle w:val="TableParagraph"/>
              <w:spacing w:before="102"/>
              <w:ind w:left="234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Duration: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60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min</w:t>
            </w:r>
          </w:p>
        </w:tc>
        <w:tc>
          <w:tcPr>
            <w:tcW w:w="3120" w:type="dxa"/>
          </w:tcPr>
          <w:p w14:paraId="7DC080D5" w14:textId="77777777" w:rsidR="00A35648" w:rsidRDefault="00375A82">
            <w:pPr>
              <w:pStyle w:val="TableParagraph"/>
              <w:spacing w:before="102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Total</w:t>
            </w:r>
            <w:r>
              <w:rPr>
                <w:rFonts w:ascii="Calibri"/>
                <w:b/>
                <w:spacing w:val="-1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Marks: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50</w:t>
            </w:r>
          </w:p>
        </w:tc>
        <w:tc>
          <w:tcPr>
            <w:tcW w:w="3540" w:type="dxa"/>
          </w:tcPr>
          <w:p w14:paraId="00376217" w14:textId="12BA29DD" w:rsidR="00A35648" w:rsidRDefault="00375A82" w:rsidP="00026C40">
            <w:pPr>
              <w:pStyle w:val="TableParagraph"/>
              <w:spacing w:before="102"/>
              <w:ind w:left="23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Reg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:</w:t>
            </w:r>
            <w:r>
              <w:rPr>
                <w:rFonts w:ascii="Calibri"/>
                <w:spacing w:val="52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19</w:t>
            </w:r>
            <w:r w:rsidR="00026C40">
              <w:rPr>
                <w:rFonts w:ascii="Calibri"/>
                <w:spacing w:val="-2"/>
                <w:sz w:val="24"/>
              </w:rPr>
              <w:t>2424</w:t>
            </w:r>
            <w:r w:rsidR="004A6C48">
              <w:rPr>
                <w:rFonts w:ascii="Calibri"/>
                <w:spacing w:val="-2"/>
                <w:sz w:val="24"/>
              </w:rPr>
              <w:t>403</w:t>
            </w:r>
          </w:p>
          <w:p w14:paraId="4A6DCFDB" w14:textId="77777777" w:rsidR="00026C40" w:rsidRPr="00026C40" w:rsidRDefault="00026C40" w:rsidP="00026C40">
            <w:pPr>
              <w:pStyle w:val="TableParagraph"/>
              <w:spacing w:before="102"/>
              <w:ind w:left="234"/>
              <w:rPr>
                <w:rFonts w:ascii="Calibri"/>
                <w:sz w:val="24"/>
              </w:rPr>
            </w:pPr>
          </w:p>
          <w:p w14:paraId="67BAB590" w14:textId="08333A8B" w:rsidR="00A35648" w:rsidRDefault="00375A82">
            <w:pPr>
              <w:pStyle w:val="TableParagraph"/>
              <w:ind w:left="23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Name: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 w:rsidR="00B73866">
              <w:rPr>
                <w:rFonts w:ascii="Calibri"/>
                <w:sz w:val="24"/>
              </w:rPr>
              <w:t xml:space="preserve">Prithika BH </w:t>
            </w:r>
          </w:p>
        </w:tc>
      </w:tr>
    </w:tbl>
    <w:p w14:paraId="6C51CF7A" w14:textId="77777777" w:rsidR="00A35648" w:rsidRDefault="00A35648">
      <w:pPr>
        <w:pStyle w:val="BodyText"/>
        <w:ind w:left="0"/>
        <w:rPr>
          <w:b/>
          <w:sz w:val="19"/>
        </w:rPr>
      </w:pPr>
    </w:p>
    <w:p w14:paraId="19915E28" w14:textId="77777777" w:rsidR="00A35648" w:rsidRDefault="00A35648">
      <w:pPr>
        <w:pStyle w:val="BodyText"/>
        <w:spacing w:before="136"/>
        <w:ind w:left="0"/>
        <w:rPr>
          <w:b/>
          <w:sz w:val="19"/>
        </w:rPr>
      </w:pPr>
    </w:p>
    <w:p w14:paraId="78D5D382" w14:textId="77777777" w:rsidR="00A35648" w:rsidRDefault="00375A82">
      <w:pPr>
        <w:spacing w:line="215" w:lineRule="exact"/>
        <w:ind w:left="365"/>
        <w:rPr>
          <w:b/>
          <w:sz w:val="19"/>
        </w:rPr>
      </w:pPr>
      <w:r>
        <w:rPr>
          <w:b/>
          <w:sz w:val="19"/>
        </w:rPr>
        <w:t>COURSE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OUTCOME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COVERED</w:t>
      </w:r>
    </w:p>
    <w:p w14:paraId="3E201E29" w14:textId="77777777" w:rsidR="00A35648" w:rsidRDefault="00375A82">
      <w:pPr>
        <w:spacing w:before="4" w:line="230" w:lineRule="auto"/>
        <w:ind w:left="350" w:right="2565" w:firstLine="30"/>
        <w:rPr>
          <w:sz w:val="19"/>
        </w:rPr>
      </w:pPr>
      <w:r>
        <w:rPr>
          <w:sz w:val="19"/>
        </w:rPr>
        <w:t>CO1</w:t>
      </w:r>
      <w:r>
        <w:rPr>
          <w:spacing w:val="-4"/>
          <w:sz w:val="19"/>
        </w:rPr>
        <w:t xml:space="preserve"> </w:t>
      </w:r>
      <w:r>
        <w:rPr>
          <w:sz w:val="19"/>
        </w:rPr>
        <w:t>Understand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fundamental</w:t>
      </w:r>
      <w:r>
        <w:rPr>
          <w:spacing w:val="-4"/>
          <w:sz w:val="19"/>
        </w:rPr>
        <w:t xml:space="preserve"> </w:t>
      </w:r>
      <w:r>
        <w:rPr>
          <w:sz w:val="19"/>
        </w:rPr>
        <w:t>concepts,</w:t>
      </w:r>
      <w:r>
        <w:rPr>
          <w:spacing w:val="-4"/>
          <w:sz w:val="19"/>
        </w:rPr>
        <w:t xml:space="preserve"> </w:t>
      </w:r>
      <w:r>
        <w:rPr>
          <w:sz w:val="19"/>
        </w:rPr>
        <w:t>principles,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techniques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data</w:t>
      </w:r>
      <w:r>
        <w:rPr>
          <w:spacing w:val="-4"/>
          <w:sz w:val="19"/>
        </w:rPr>
        <w:t xml:space="preserve"> </w:t>
      </w:r>
      <w:r>
        <w:rPr>
          <w:sz w:val="19"/>
        </w:rPr>
        <w:t>visualization.</w:t>
      </w:r>
      <w:r>
        <w:rPr>
          <w:spacing w:val="-4"/>
          <w:sz w:val="19"/>
        </w:rPr>
        <w:t xml:space="preserve"> </w:t>
      </w:r>
      <w:r>
        <w:rPr>
          <w:sz w:val="19"/>
        </w:rPr>
        <w:t>(BL3) Activity Tool : Relationship Visualization Lab</w:t>
      </w:r>
    </w:p>
    <w:p w14:paraId="7131CF00" w14:textId="77777777" w:rsidR="00A35648" w:rsidRDefault="00375A82">
      <w:pPr>
        <w:spacing w:before="5"/>
        <w:ind w:left="380"/>
        <w:rPr>
          <w:sz w:val="19"/>
        </w:rPr>
      </w:pPr>
      <w:r>
        <w:rPr>
          <w:spacing w:val="-2"/>
          <w:sz w:val="19"/>
        </w:rPr>
        <w:t>Weightage:</w:t>
      </w:r>
      <w:r>
        <w:rPr>
          <w:spacing w:val="-5"/>
          <w:sz w:val="19"/>
        </w:rPr>
        <w:t xml:space="preserve"> 20%</w:t>
      </w:r>
    </w:p>
    <w:p w14:paraId="1EDF377A" w14:textId="77777777" w:rsidR="00A35648" w:rsidRDefault="00A35648">
      <w:pPr>
        <w:pStyle w:val="BodyText"/>
        <w:ind w:left="0"/>
        <w:rPr>
          <w:sz w:val="19"/>
        </w:rPr>
      </w:pPr>
    </w:p>
    <w:p w14:paraId="745FFC30" w14:textId="77777777" w:rsidR="00A35648" w:rsidRDefault="00A35648">
      <w:pPr>
        <w:pStyle w:val="BodyText"/>
        <w:spacing w:before="15"/>
        <w:ind w:left="0"/>
        <w:rPr>
          <w:sz w:val="19"/>
        </w:rPr>
      </w:pPr>
    </w:p>
    <w:p w14:paraId="215AB879" w14:textId="77777777" w:rsidR="00A35648" w:rsidRDefault="00375A82">
      <w:pPr>
        <w:ind w:left="380"/>
        <w:rPr>
          <w:b/>
          <w:sz w:val="19"/>
        </w:rPr>
      </w:pPr>
      <w:r>
        <w:rPr>
          <w:b/>
          <w:sz w:val="19"/>
        </w:rPr>
        <w:t>Code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Conduct:</w:t>
      </w:r>
    </w:p>
    <w:p w14:paraId="3063B72D" w14:textId="12D7E7B6" w:rsidR="00A35648" w:rsidRDefault="00375A82">
      <w:pPr>
        <w:spacing w:before="32" w:line="228" w:lineRule="auto"/>
        <w:ind w:left="365" w:right="1022"/>
        <w:jc w:val="both"/>
        <w:rPr>
          <w:sz w:val="24"/>
        </w:rPr>
      </w:pPr>
      <w:r>
        <w:rPr>
          <w:sz w:val="24"/>
        </w:rPr>
        <w:t xml:space="preserve">I </w:t>
      </w:r>
      <w:r w:rsidR="004A6C48">
        <w:rPr>
          <w:sz w:val="24"/>
        </w:rPr>
        <w:t>Prithika BH(1</w:t>
      </w:r>
      <w:r>
        <w:rPr>
          <w:sz w:val="24"/>
        </w:rPr>
        <w:t>92</w:t>
      </w:r>
      <w:r w:rsidR="00E310D0">
        <w:rPr>
          <w:sz w:val="24"/>
        </w:rPr>
        <w:t>424403</w:t>
      </w:r>
      <w:r>
        <w:rPr>
          <w:sz w:val="24"/>
        </w:rPr>
        <w:t>) (Name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Reg</w:t>
      </w:r>
      <w:r>
        <w:rPr>
          <w:spacing w:val="-3"/>
          <w:sz w:val="24"/>
        </w:rPr>
        <w:t xml:space="preserve"> </w:t>
      </w:r>
      <w:r>
        <w:rPr>
          <w:sz w:val="24"/>
        </w:rPr>
        <w:t>No)</w:t>
      </w:r>
      <w:r>
        <w:rPr>
          <w:spacing w:val="-3"/>
          <w:sz w:val="24"/>
        </w:rPr>
        <w:t xml:space="preserve"> </w:t>
      </w:r>
      <w:r>
        <w:rPr>
          <w:sz w:val="24"/>
        </w:rPr>
        <w:t>certify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and that</w:t>
      </w:r>
      <w:r>
        <w:rPr>
          <w:spacing w:val="40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adhered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guidelines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assessment.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40"/>
          <w:sz w:val="24"/>
        </w:rPr>
        <w:t xml:space="preserve"> </w:t>
      </w:r>
      <w:r>
        <w:rPr>
          <w:sz w:val="24"/>
        </w:rPr>
        <w:t>academic integrity rules will result in disciplinary action.</w:t>
      </w:r>
    </w:p>
    <w:p w14:paraId="7C76FC2E" w14:textId="7FE0DEE5" w:rsidR="00A35648" w:rsidRDefault="00375A82">
      <w:pPr>
        <w:spacing w:before="162"/>
        <w:ind w:left="365"/>
        <w:rPr>
          <w:b/>
          <w:i/>
          <w:sz w:val="19"/>
        </w:rPr>
      </w:pPr>
      <w:r>
        <w:rPr>
          <w:b/>
          <w:i/>
          <w:sz w:val="19"/>
        </w:rPr>
        <w:t>Signature</w:t>
      </w:r>
      <w:r>
        <w:rPr>
          <w:b/>
          <w:i/>
          <w:spacing w:val="-5"/>
          <w:sz w:val="19"/>
        </w:rPr>
        <w:t xml:space="preserve"> </w:t>
      </w:r>
      <w:r>
        <w:rPr>
          <w:b/>
          <w:i/>
          <w:sz w:val="19"/>
        </w:rPr>
        <w:t>of</w:t>
      </w:r>
      <w:r>
        <w:rPr>
          <w:b/>
          <w:i/>
          <w:spacing w:val="-5"/>
          <w:sz w:val="19"/>
        </w:rPr>
        <w:t xml:space="preserve"> </w:t>
      </w:r>
      <w:r>
        <w:rPr>
          <w:b/>
          <w:i/>
          <w:sz w:val="19"/>
        </w:rPr>
        <w:t>the</w:t>
      </w:r>
      <w:r>
        <w:rPr>
          <w:b/>
          <w:i/>
          <w:spacing w:val="-4"/>
          <w:sz w:val="19"/>
        </w:rPr>
        <w:t xml:space="preserve"> </w:t>
      </w:r>
      <w:r>
        <w:rPr>
          <w:b/>
          <w:i/>
          <w:spacing w:val="-2"/>
          <w:sz w:val="19"/>
        </w:rPr>
        <w:t>student: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560"/>
        <w:gridCol w:w="1560"/>
        <w:gridCol w:w="1560"/>
        <w:gridCol w:w="1560"/>
        <w:gridCol w:w="1140"/>
        <w:gridCol w:w="920"/>
        <w:gridCol w:w="1060"/>
      </w:tblGrid>
      <w:tr w:rsidR="00A35648" w14:paraId="02DD4416" w14:textId="77777777">
        <w:trPr>
          <w:trHeight w:val="1940"/>
        </w:trPr>
        <w:tc>
          <w:tcPr>
            <w:tcW w:w="980" w:type="dxa"/>
          </w:tcPr>
          <w:p w14:paraId="7BB571CF" w14:textId="77777777" w:rsidR="00A35648" w:rsidRDefault="00375A82">
            <w:pPr>
              <w:pStyle w:val="TableParagraph"/>
              <w:spacing w:before="110"/>
              <w:ind w:left="2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Criteria</w:t>
            </w:r>
          </w:p>
        </w:tc>
        <w:tc>
          <w:tcPr>
            <w:tcW w:w="1560" w:type="dxa"/>
          </w:tcPr>
          <w:p w14:paraId="7ADC1133" w14:textId="77777777" w:rsidR="00A35648" w:rsidRDefault="00375A82">
            <w:pPr>
              <w:pStyle w:val="TableParagraph"/>
              <w:spacing w:before="105" w:line="252" w:lineRule="auto"/>
              <w:ind w:left="169" w:right="137" w:hanging="1"/>
              <w:jc w:val="center"/>
              <w:rPr>
                <w:rFonts w:ascii="Calibri"/>
                <w:sz w:val="24"/>
              </w:rPr>
            </w:pPr>
            <w:r>
              <w:rPr>
                <w:rFonts w:ascii="Arial MT"/>
              </w:rPr>
              <w:t xml:space="preserve">Selection of </w:t>
            </w:r>
            <w:r>
              <w:rPr>
                <w:rFonts w:ascii="Arial MT"/>
                <w:spacing w:val="-2"/>
              </w:rPr>
              <w:t xml:space="preserve">Relationship Visualization </w:t>
            </w:r>
            <w:r>
              <w:rPr>
                <w:rFonts w:ascii="Calibri"/>
                <w:spacing w:val="-4"/>
                <w:sz w:val="24"/>
              </w:rPr>
              <w:t>25%</w:t>
            </w:r>
          </w:p>
        </w:tc>
        <w:tc>
          <w:tcPr>
            <w:tcW w:w="1560" w:type="dxa"/>
          </w:tcPr>
          <w:p w14:paraId="678CCD3B" w14:textId="77777777" w:rsidR="00A35648" w:rsidRDefault="00375A82">
            <w:pPr>
              <w:pStyle w:val="TableParagraph"/>
              <w:spacing w:before="105" w:line="254" w:lineRule="auto"/>
              <w:ind w:left="180" w:right="147"/>
              <w:jc w:val="center"/>
              <w:rPr>
                <w:rFonts w:ascii="Calibri"/>
                <w:sz w:val="24"/>
              </w:rPr>
            </w:pPr>
            <w:r>
              <w:rPr>
                <w:rFonts w:ascii="Arial MT"/>
                <w:spacing w:val="-2"/>
              </w:rPr>
              <w:t xml:space="preserve">Relationship Analysis </w:t>
            </w:r>
            <w:r>
              <w:rPr>
                <w:rFonts w:ascii="Calibri"/>
                <w:spacing w:val="-4"/>
                <w:sz w:val="24"/>
              </w:rPr>
              <w:t>25%</w:t>
            </w:r>
          </w:p>
        </w:tc>
        <w:tc>
          <w:tcPr>
            <w:tcW w:w="1560" w:type="dxa"/>
          </w:tcPr>
          <w:p w14:paraId="1FAA4C71" w14:textId="77777777" w:rsidR="00A35648" w:rsidRDefault="00375A82">
            <w:pPr>
              <w:pStyle w:val="TableParagraph"/>
              <w:spacing w:before="247" w:line="247" w:lineRule="auto"/>
              <w:ind w:left="228" w:right="196" w:firstLine="45"/>
              <w:jc w:val="center"/>
              <w:rPr>
                <w:rFonts w:ascii="Calibri"/>
                <w:sz w:val="24"/>
              </w:rPr>
            </w:pPr>
            <w:r>
              <w:rPr>
                <w:rFonts w:ascii="Arial MT"/>
                <w:spacing w:val="-2"/>
              </w:rPr>
              <w:t xml:space="preserve">Applicatio </w:t>
            </w:r>
            <w:r>
              <w:rPr>
                <w:rFonts w:ascii="Arial MT"/>
              </w:rPr>
              <w:t xml:space="preserve">n of </w:t>
            </w:r>
            <w:r>
              <w:rPr>
                <w:rFonts w:ascii="Arial MT"/>
                <w:spacing w:val="-2"/>
              </w:rPr>
              <w:t xml:space="preserve">Visualizati </w:t>
            </w:r>
            <w:r>
              <w:rPr>
                <w:rFonts w:ascii="Arial MT"/>
                <w:spacing w:val="-6"/>
              </w:rPr>
              <w:t xml:space="preserve">on </w:t>
            </w:r>
            <w:r>
              <w:rPr>
                <w:rFonts w:ascii="Arial MT"/>
                <w:spacing w:val="-4"/>
              </w:rPr>
              <w:t xml:space="preserve">Techniques </w:t>
            </w:r>
            <w:r>
              <w:rPr>
                <w:rFonts w:ascii="Calibri"/>
                <w:spacing w:val="-4"/>
                <w:sz w:val="24"/>
              </w:rPr>
              <w:t>20%</w:t>
            </w:r>
          </w:p>
        </w:tc>
        <w:tc>
          <w:tcPr>
            <w:tcW w:w="1560" w:type="dxa"/>
          </w:tcPr>
          <w:p w14:paraId="63435621" w14:textId="77777777" w:rsidR="00A35648" w:rsidRDefault="00375A82">
            <w:pPr>
              <w:pStyle w:val="TableParagraph"/>
              <w:spacing w:before="105"/>
              <w:ind w:left="30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Organization</w:t>
            </w:r>
          </w:p>
          <w:p w14:paraId="294C09FB" w14:textId="77777777" w:rsidR="00A35648" w:rsidRDefault="00375A82">
            <w:pPr>
              <w:pStyle w:val="TableParagraph"/>
              <w:spacing w:before="18"/>
              <w:ind w:left="3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15%</w:t>
            </w:r>
          </w:p>
        </w:tc>
        <w:tc>
          <w:tcPr>
            <w:tcW w:w="1140" w:type="dxa"/>
          </w:tcPr>
          <w:p w14:paraId="65279B6D" w14:textId="77777777" w:rsidR="00A35648" w:rsidRDefault="00375A82">
            <w:pPr>
              <w:pStyle w:val="TableParagraph"/>
              <w:spacing w:before="105"/>
              <w:ind w:left="30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Accuracy</w:t>
            </w:r>
          </w:p>
          <w:p w14:paraId="3B829C1C" w14:textId="77777777" w:rsidR="00A35648" w:rsidRDefault="00375A82">
            <w:pPr>
              <w:pStyle w:val="TableParagraph"/>
              <w:spacing w:before="18"/>
              <w:ind w:left="3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10%</w:t>
            </w:r>
          </w:p>
        </w:tc>
        <w:tc>
          <w:tcPr>
            <w:tcW w:w="920" w:type="dxa"/>
          </w:tcPr>
          <w:p w14:paraId="1CABAD26" w14:textId="77777777" w:rsidR="00A35648" w:rsidRDefault="00375A82">
            <w:pPr>
              <w:pStyle w:val="TableParagraph"/>
              <w:spacing w:before="110" w:line="249" w:lineRule="auto"/>
              <w:ind w:left="315" w:right="122" w:hanging="16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Clarity </w:t>
            </w:r>
            <w:r>
              <w:rPr>
                <w:rFonts w:ascii="Calibri"/>
                <w:spacing w:val="-6"/>
                <w:sz w:val="24"/>
              </w:rPr>
              <w:t>5%</w:t>
            </w:r>
          </w:p>
        </w:tc>
        <w:tc>
          <w:tcPr>
            <w:tcW w:w="1060" w:type="dxa"/>
          </w:tcPr>
          <w:p w14:paraId="011E4F85" w14:textId="77777777" w:rsidR="00A35648" w:rsidRDefault="00375A82">
            <w:pPr>
              <w:pStyle w:val="TableParagraph"/>
              <w:spacing w:before="110"/>
              <w:ind w:left="29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Total</w:t>
            </w:r>
          </w:p>
        </w:tc>
      </w:tr>
      <w:tr w:rsidR="00A35648" w14:paraId="1C8485FC" w14:textId="77777777">
        <w:trPr>
          <w:trHeight w:val="539"/>
        </w:trPr>
        <w:tc>
          <w:tcPr>
            <w:tcW w:w="980" w:type="dxa"/>
          </w:tcPr>
          <w:p w14:paraId="7D89BE41" w14:textId="77777777" w:rsidR="00A35648" w:rsidRDefault="00375A82">
            <w:pPr>
              <w:pStyle w:val="TableParagraph"/>
              <w:spacing w:before="105"/>
              <w:ind w:left="2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Q1</w:t>
            </w:r>
          </w:p>
        </w:tc>
        <w:tc>
          <w:tcPr>
            <w:tcW w:w="1560" w:type="dxa"/>
          </w:tcPr>
          <w:p w14:paraId="2854CD25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584EC374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60AD3020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6F1C268C" w14:textId="77777777" w:rsidR="00A35648" w:rsidRDefault="00A35648">
            <w:pPr>
              <w:pStyle w:val="TableParagraph"/>
            </w:pPr>
          </w:p>
        </w:tc>
        <w:tc>
          <w:tcPr>
            <w:tcW w:w="1140" w:type="dxa"/>
          </w:tcPr>
          <w:p w14:paraId="25FFAA6B" w14:textId="77777777" w:rsidR="00A35648" w:rsidRDefault="00A35648">
            <w:pPr>
              <w:pStyle w:val="TableParagraph"/>
            </w:pPr>
          </w:p>
        </w:tc>
        <w:tc>
          <w:tcPr>
            <w:tcW w:w="920" w:type="dxa"/>
          </w:tcPr>
          <w:p w14:paraId="5C399161" w14:textId="77777777" w:rsidR="00A35648" w:rsidRDefault="00A35648">
            <w:pPr>
              <w:pStyle w:val="TableParagraph"/>
            </w:pPr>
          </w:p>
        </w:tc>
        <w:tc>
          <w:tcPr>
            <w:tcW w:w="1060" w:type="dxa"/>
          </w:tcPr>
          <w:p w14:paraId="278B0D28" w14:textId="77777777" w:rsidR="00A35648" w:rsidRDefault="00A35648">
            <w:pPr>
              <w:pStyle w:val="TableParagraph"/>
            </w:pPr>
          </w:p>
        </w:tc>
      </w:tr>
      <w:tr w:rsidR="00A35648" w14:paraId="73FD4FDF" w14:textId="77777777">
        <w:trPr>
          <w:trHeight w:val="539"/>
        </w:trPr>
        <w:tc>
          <w:tcPr>
            <w:tcW w:w="980" w:type="dxa"/>
          </w:tcPr>
          <w:p w14:paraId="2314CED8" w14:textId="77777777" w:rsidR="00A35648" w:rsidRDefault="00375A82">
            <w:pPr>
              <w:pStyle w:val="TableParagraph"/>
              <w:spacing w:before="107"/>
              <w:ind w:left="2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Q2</w:t>
            </w:r>
          </w:p>
        </w:tc>
        <w:tc>
          <w:tcPr>
            <w:tcW w:w="1560" w:type="dxa"/>
          </w:tcPr>
          <w:p w14:paraId="704FF415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4653ABA3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12EC562C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0FB2942E" w14:textId="77777777" w:rsidR="00A35648" w:rsidRDefault="00A35648">
            <w:pPr>
              <w:pStyle w:val="TableParagraph"/>
            </w:pPr>
          </w:p>
        </w:tc>
        <w:tc>
          <w:tcPr>
            <w:tcW w:w="1140" w:type="dxa"/>
          </w:tcPr>
          <w:p w14:paraId="50EB530B" w14:textId="77777777" w:rsidR="00A35648" w:rsidRDefault="00A35648">
            <w:pPr>
              <w:pStyle w:val="TableParagraph"/>
            </w:pPr>
          </w:p>
        </w:tc>
        <w:tc>
          <w:tcPr>
            <w:tcW w:w="920" w:type="dxa"/>
          </w:tcPr>
          <w:p w14:paraId="6EDDBEE2" w14:textId="77777777" w:rsidR="00A35648" w:rsidRDefault="00A35648">
            <w:pPr>
              <w:pStyle w:val="TableParagraph"/>
            </w:pPr>
          </w:p>
        </w:tc>
        <w:tc>
          <w:tcPr>
            <w:tcW w:w="1060" w:type="dxa"/>
          </w:tcPr>
          <w:p w14:paraId="4BF0E7E6" w14:textId="77777777" w:rsidR="00A35648" w:rsidRDefault="00A35648">
            <w:pPr>
              <w:pStyle w:val="TableParagraph"/>
            </w:pPr>
          </w:p>
        </w:tc>
      </w:tr>
      <w:tr w:rsidR="00A35648" w14:paraId="6739DF7D" w14:textId="77777777">
        <w:trPr>
          <w:trHeight w:val="540"/>
        </w:trPr>
        <w:tc>
          <w:tcPr>
            <w:tcW w:w="980" w:type="dxa"/>
          </w:tcPr>
          <w:p w14:paraId="57EE1EBD" w14:textId="77777777" w:rsidR="00A35648" w:rsidRDefault="00375A82">
            <w:pPr>
              <w:pStyle w:val="TableParagraph"/>
              <w:spacing w:before="109"/>
              <w:ind w:left="2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Q3</w:t>
            </w:r>
          </w:p>
        </w:tc>
        <w:tc>
          <w:tcPr>
            <w:tcW w:w="1560" w:type="dxa"/>
          </w:tcPr>
          <w:p w14:paraId="651E14BF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4E0EC64B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27D9FC18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70A8FE2E" w14:textId="77777777" w:rsidR="00A35648" w:rsidRDefault="00A35648">
            <w:pPr>
              <w:pStyle w:val="TableParagraph"/>
            </w:pPr>
          </w:p>
        </w:tc>
        <w:tc>
          <w:tcPr>
            <w:tcW w:w="1140" w:type="dxa"/>
          </w:tcPr>
          <w:p w14:paraId="1E2C2645" w14:textId="77777777" w:rsidR="00A35648" w:rsidRDefault="00A35648">
            <w:pPr>
              <w:pStyle w:val="TableParagraph"/>
            </w:pPr>
          </w:p>
        </w:tc>
        <w:tc>
          <w:tcPr>
            <w:tcW w:w="920" w:type="dxa"/>
          </w:tcPr>
          <w:p w14:paraId="1EC4ECC6" w14:textId="77777777" w:rsidR="00A35648" w:rsidRDefault="00A35648">
            <w:pPr>
              <w:pStyle w:val="TableParagraph"/>
            </w:pPr>
          </w:p>
        </w:tc>
        <w:tc>
          <w:tcPr>
            <w:tcW w:w="1060" w:type="dxa"/>
          </w:tcPr>
          <w:p w14:paraId="03BC3B41" w14:textId="77777777" w:rsidR="00A35648" w:rsidRDefault="00A35648">
            <w:pPr>
              <w:pStyle w:val="TableParagraph"/>
            </w:pPr>
          </w:p>
        </w:tc>
      </w:tr>
      <w:tr w:rsidR="00A35648" w14:paraId="24CD041B" w14:textId="77777777">
        <w:trPr>
          <w:trHeight w:val="539"/>
        </w:trPr>
        <w:tc>
          <w:tcPr>
            <w:tcW w:w="980" w:type="dxa"/>
          </w:tcPr>
          <w:p w14:paraId="323FA510" w14:textId="77777777" w:rsidR="00A35648" w:rsidRDefault="00375A82">
            <w:pPr>
              <w:pStyle w:val="TableParagraph"/>
              <w:spacing w:before="111"/>
              <w:ind w:left="2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Q4</w:t>
            </w:r>
          </w:p>
        </w:tc>
        <w:tc>
          <w:tcPr>
            <w:tcW w:w="1560" w:type="dxa"/>
          </w:tcPr>
          <w:p w14:paraId="4EAC2ACE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3DF3126D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3116C786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51F1370C" w14:textId="77777777" w:rsidR="00A35648" w:rsidRDefault="00A35648">
            <w:pPr>
              <w:pStyle w:val="TableParagraph"/>
            </w:pPr>
          </w:p>
        </w:tc>
        <w:tc>
          <w:tcPr>
            <w:tcW w:w="1140" w:type="dxa"/>
          </w:tcPr>
          <w:p w14:paraId="2DD99942" w14:textId="77777777" w:rsidR="00A35648" w:rsidRDefault="00A35648">
            <w:pPr>
              <w:pStyle w:val="TableParagraph"/>
            </w:pPr>
          </w:p>
        </w:tc>
        <w:tc>
          <w:tcPr>
            <w:tcW w:w="920" w:type="dxa"/>
          </w:tcPr>
          <w:p w14:paraId="0FD940E9" w14:textId="77777777" w:rsidR="00A35648" w:rsidRDefault="00A35648">
            <w:pPr>
              <w:pStyle w:val="TableParagraph"/>
            </w:pPr>
          </w:p>
        </w:tc>
        <w:tc>
          <w:tcPr>
            <w:tcW w:w="1060" w:type="dxa"/>
          </w:tcPr>
          <w:p w14:paraId="1C9BEC82" w14:textId="77777777" w:rsidR="00A35648" w:rsidRDefault="00A35648">
            <w:pPr>
              <w:pStyle w:val="TableParagraph"/>
            </w:pPr>
          </w:p>
        </w:tc>
      </w:tr>
      <w:tr w:rsidR="00A35648" w14:paraId="019FE3F0" w14:textId="77777777">
        <w:trPr>
          <w:trHeight w:val="540"/>
        </w:trPr>
        <w:tc>
          <w:tcPr>
            <w:tcW w:w="980" w:type="dxa"/>
          </w:tcPr>
          <w:p w14:paraId="68234138" w14:textId="77777777" w:rsidR="00A35648" w:rsidRDefault="00375A82">
            <w:pPr>
              <w:pStyle w:val="TableParagraph"/>
              <w:spacing w:before="113"/>
              <w:ind w:left="2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Q5</w:t>
            </w:r>
          </w:p>
        </w:tc>
        <w:tc>
          <w:tcPr>
            <w:tcW w:w="1560" w:type="dxa"/>
          </w:tcPr>
          <w:p w14:paraId="2B89F123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65F4A5DA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758B89BD" w14:textId="77777777" w:rsidR="00A35648" w:rsidRDefault="00A35648">
            <w:pPr>
              <w:pStyle w:val="TableParagraph"/>
            </w:pPr>
          </w:p>
        </w:tc>
        <w:tc>
          <w:tcPr>
            <w:tcW w:w="1560" w:type="dxa"/>
          </w:tcPr>
          <w:p w14:paraId="053006EF" w14:textId="77777777" w:rsidR="00A35648" w:rsidRDefault="00A35648">
            <w:pPr>
              <w:pStyle w:val="TableParagraph"/>
            </w:pPr>
          </w:p>
        </w:tc>
        <w:tc>
          <w:tcPr>
            <w:tcW w:w="1140" w:type="dxa"/>
          </w:tcPr>
          <w:p w14:paraId="1E86A843" w14:textId="77777777" w:rsidR="00A35648" w:rsidRDefault="00A35648">
            <w:pPr>
              <w:pStyle w:val="TableParagraph"/>
            </w:pPr>
          </w:p>
        </w:tc>
        <w:tc>
          <w:tcPr>
            <w:tcW w:w="920" w:type="dxa"/>
          </w:tcPr>
          <w:p w14:paraId="2EF1D6FA" w14:textId="77777777" w:rsidR="00A35648" w:rsidRDefault="00A35648">
            <w:pPr>
              <w:pStyle w:val="TableParagraph"/>
            </w:pPr>
          </w:p>
        </w:tc>
        <w:tc>
          <w:tcPr>
            <w:tcW w:w="1060" w:type="dxa"/>
          </w:tcPr>
          <w:p w14:paraId="0ED0F6FC" w14:textId="77777777" w:rsidR="00A35648" w:rsidRDefault="00A35648">
            <w:pPr>
              <w:pStyle w:val="TableParagraph"/>
            </w:pPr>
          </w:p>
        </w:tc>
      </w:tr>
    </w:tbl>
    <w:p w14:paraId="6DF81F1D" w14:textId="77777777" w:rsidR="00A35648" w:rsidRDefault="00A35648">
      <w:pPr>
        <w:pStyle w:val="TableParagraph"/>
        <w:sectPr w:rsidR="00A35648">
          <w:type w:val="continuous"/>
          <w:pgSz w:w="12240" w:h="15840"/>
          <w:pgMar w:top="1340" w:right="360" w:bottom="280" w:left="1080" w:header="720" w:footer="720" w:gutter="0"/>
          <w:cols w:space="720"/>
        </w:sectPr>
      </w:pPr>
    </w:p>
    <w:p w14:paraId="62CE8CD3" w14:textId="77777777" w:rsidR="00A35648" w:rsidRDefault="00375A82">
      <w:pPr>
        <w:pStyle w:val="Title"/>
      </w:pPr>
      <w:r>
        <w:t>Relationship</w:t>
      </w:r>
      <w:r>
        <w:rPr>
          <w:spacing w:val="-29"/>
        </w:rPr>
        <w:t xml:space="preserve"> </w:t>
      </w:r>
      <w:r>
        <w:t>Visualization</w:t>
      </w:r>
      <w:r>
        <w:rPr>
          <w:spacing w:val="-29"/>
        </w:rPr>
        <w:t xml:space="preserve"> </w:t>
      </w:r>
      <w:r>
        <w:rPr>
          <w:spacing w:val="-5"/>
        </w:rPr>
        <w:t>Lab</w:t>
      </w:r>
    </w:p>
    <w:p w14:paraId="28FD789C" w14:textId="77777777" w:rsidR="00A35648" w:rsidRDefault="00375A82">
      <w:pPr>
        <w:pStyle w:val="BodyText"/>
      </w:pPr>
      <w:r>
        <w:t>Provided</w:t>
      </w:r>
      <w:r>
        <w:rPr>
          <w:spacing w:val="-8"/>
        </w:rPr>
        <w:t xml:space="preserve"> </w:t>
      </w:r>
      <w:r>
        <w:rPr>
          <w:spacing w:val="-2"/>
        </w:rPr>
        <w:t>Datasets</w:t>
      </w:r>
    </w:p>
    <w:p w14:paraId="1F08B91D" w14:textId="77777777" w:rsidR="00A35648" w:rsidRDefault="00375A82">
      <w:pPr>
        <w:pStyle w:val="BodyText"/>
        <w:spacing w:before="153" w:line="230" w:lineRule="auto"/>
        <w:ind w:right="1093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alongside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completed without internet access to</w:t>
      </w:r>
      <w:r>
        <w:rPr>
          <w:spacing w:val="40"/>
        </w:rPr>
        <w:t xml:space="preserve"> </w:t>
      </w:r>
      <w:r>
        <w:t>install extra data packages:</w:t>
      </w:r>
    </w:p>
    <w:p w14:paraId="2CB2491B" w14:textId="77777777" w:rsidR="00A35648" w:rsidRDefault="00375A82">
      <w:pPr>
        <w:pStyle w:val="ListParagraph"/>
        <w:numPr>
          <w:ilvl w:val="0"/>
          <w:numId w:val="5"/>
        </w:numPr>
        <w:tabs>
          <w:tab w:val="left" w:pos="961"/>
          <w:tab w:val="left" w:pos="1085"/>
        </w:tabs>
        <w:spacing w:before="127" w:line="230" w:lineRule="auto"/>
        <w:ind w:right="1607" w:hanging="345"/>
        <w:rPr>
          <w:sz w:val="26"/>
        </w:rPr>
      </w:pPr>
      <w:r>
        <w:rPr>
          <w:sz w:val="26"/>
        </w:rPr>
        <w:t>mtcars.csv</w:t>
      </w:r>
      <w:r>
        <w:rPr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4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R</w:t>
      </w:r>
      <w:r>
        <w:rPr>
          <w:spacing w:val="-4"/>
          <w:sz w:val="26"/>
        </w:rPr>
        <w:t xml:space="preserve"> </w:t>
      </w:r>
      <w:r>
        <w:rPr>
          <w:sz w:val="26"/>
        </w:rPr>
        <w:t>built-in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4"/>
          <w:sz w:val="26"/>
        </w:rPr>
        <w:t xml:space="preserve"> </w:t>
      </w:r>
      <w:r>
        <w:rPr>
          <w:sz w:val="26"/>
        </w:rPr>
        <w:t>(32</w:t>
      </w:r>
      <w:r>
        <w:rPr>
          <w:spacing w:val="-4"/>
          <w:sz w:val="26"/>
        </w:rPr>
        <w:t xml:space="preserve"> </w:t>
      </w:r>
      <w:r>
        <w:rPr>
          <w:sz w:val="26"/>
        </w:rPr>
        <w:t>cars</w:t>
      </w:r>
      <w:r>
        <w:rPr>
          <w:spacing w:val="-4"/>
          <w:sz w:val="26"/>
        </w:rPr>
        <w:t xml:space="preserve"> </w:t>
      </w:r>
      <w:r>
        <w:rPr>
          <w:sz w:val="26"/>
        </w:rPr>
        <w:t>×</w:t>
      </w:r>
      <w:r>
        <w:rPr>
          <w:spacing w:val="-4"/>
          <w:sz w:val="26"/>
        </w:rPr>
        <w:t xml:space="preserve"> </w:t>
      </w:r>
      <w:r>
        <w:rPr>
          <w:sz w:val="26"/>
        </w:rPr>
        <w:t>11</w:t>
      </w:r>
      <w:r>
        <w:rPr>
          <w:spacing w:val="-4"/>
          <w:sz w:val="26"/>
        </w:rPr>
        <w:t xml:space="preserve"> </w:t>
      </w:r>
      <w:r>
        <w:rPr>
          <w:sz w:val="26"/>
        </w:rPr>
        <w:t>variables:</w:t>
      </w:r>
      <w:r>
        <w:rPr>
          <w:spacing w:val="-4"/>
          <w:sz w:val="26"/>
        </w:rPr>
        <w:t xml:space="preserve"> </w:t>
      </w:r>
      <w:r>
        <w:rPr>
          <w:sz w:val="26"/>
        </w:rPr>
        <w:t>mpg,</w:t>
      </w:r>
      <w:r>
        <w:rPr>
          <w:spacing w:val="-4"/>
          <w:sz w:val="26"/>
        </w:rPr>
        <w:t xml:space="preserve"> </w:t>
      </w:r>
      <w:r>
        <w:rPr>
          <w:sz w:val="26"/>
        </w:rPr>
        <w:t>cyl,</w:t>
      </w:r>
      <w:r>
        <w:rPr>
          <w:spacing w:val="-4"/>
          <w:sz w:val="26"/>
        </w:rPr>
        <w:t xml:space="preserve"> </w:t>
      </w:r>
      <w:r>
        <w:rPr>
          <w:sz w:val="26"/>
        </w:rPr>
        <w:t>disp,</w:t>
      </w:r>
      <w:r>
        <w:rPr>
          <w:spacing w:val="-4"/>
          <w:sz w:val="26"/>
        </w:rPr>
        <w:t xml:space="preserve"> </w:t>
      </w:r>
      <w:r>
        <w:rPr>
          <w:sz w:val="26"/>
        </w:rPr>
        <w:t>hp, drat, wt, qsec, vs, am, gear,</w:t>
      </w:r>
      <w:r>
        <w:rPr>
          <w:spacing w:val="40"/>
          <w:sz w:val="26"/>
        </w:rPr>
        <w:t xml:space="preserve"> </w:t>
      </w:r>
      <w:r>
        <w:rPr>
          <w:sz w:val="26"/>
        </w:rPr>
        <w:t>carb)</w:t>
      </w:r>
    </w:p>
    <w:p w14:paraId="4EAB53CB" w14:textId="77777777" w:rsidR="00A35648" w:rsidRDefault="00375A82">
      <w:pPr>
        <w:pStyle w:val="ListParagraph"/>
        <w:numPr>
          <w:ilvl w:val="0"/>
          <w:numId w:val="5"/>
        </w:numPr>
        <w:tabs>
          <w:tab w:val="left" w:pos="961"/>
          <w:tab w:val="left" w:pos="1085"/>
        </w:tabs>
        <w:spacing w:before="66" w:line="230" w:lineRule="auto"/>
        <w:ind w:right="2081" w:hanging="345"/>
        <w:rPr>
          <w:sz w:val="26"/>
        </w:rPr>
      </w:pPr>
      <w:r>
        <w:rPr>
          <w:sz w:val="26"/>
        </w:rPr>
        <w:t>iris.csv</w:t>
      </w:r>
      <w:r>
        <w:rPr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4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R</w:t>
      </w:r>
      <w:r>
        <w:rPr>
          <w:spacing w:val="-4"/>
          <w:sz w:val="26"/>
        </w:rPr>
        <w:t xml:space="preserve"> </w:t>
      </w:r>
      <w:r>
        <w:rPr>
          <w:sz w:val="26"/>
        </w:rPr>
        <w:t>built-in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4"/>
          <w:sz w:val="26"/>
        </w:rPr>
        <w:t xml:space="preserve"> </w:t>
      </w:r>
      <w:r>
        <w:rPr>
          <w:sz w:val="26"/>
        </w:rPr>
        <w:t>(150</w:t>
      </w:r>
      <w:r>
        <w:rPr>
          <w:spacing w:val="-4"/>
          <w:sz w:val="26"/>
        </w:rPr>
        <w:t xml:space="preserve"> </w:t>
      </w:r>
      <w:r>
        <w:rPr>
          <w:sz w:val="26"/>
        </w:rPr>
        <w:t>flowers</w:t>
      </w:r>
      <w:r>
        <w:rPr>
          <w:spacing w:val="-4"/>
          <w:sz w:val="26"/>
        </w:rPr>
        <w:t xml:space="preserve"> </w:t>
      </w:r>
      <w:r>
        <w:rPr>
          <w:sz w:val="26"/>
        </w:rPr>
        <w:t>×</w:t>
      </w:r>
      <w:r>
        <w:rPr>
          <w:spacing w:val="-4"/>
          <w:sz w:val="26"/>
        </w:rPr>
        <w:t xml:space="preserve"> </w:t>
      </w:r>
      <w:r>
        <w:rPr>
          <w:sz w:val="26"/>
        </w:rPr>
        <w:t>5</w:t>
      </w:r>
      <w:r>
        <w:rPr>
          <w:spacing w:val="-4"/>
          <w:sz w:val="26"/>
        </w:rPr>
        <w:t xml:space="preserve"> </w:t>
      </w:r>
      <w:r>
        <w:rPr>
          <w:sz w:val="26"/>
        </w:rPr>
        <w:t>variables:</w:t>
      </w:r>
      <w:r>
        <w:rPr>
          <w:spacing w:val="-4"/>
          <w:sz w:val="26"/>
        </w:rPr>
        <w:t xml:space="preserve"> </w:t>
      </w:r>
      <w:r>
        <w:rPr>
          <w:sz w:val="26"/>
        </w:rPr>
        <w:t>Sepal.Length, Sepal.Width, Petal.Length,</w:t>
      </w:r>
      <w:r>
        <w:rPr>
          <w:spacing w:val="40"/>
          <w:sz w:val="26"/>
        </w:rPr>
        <w:t xml:space="preserve"> </w:t>
      </w:r>
      <w:r>
        <w:rPr>
          <w:sz w:val="26"/>
        </w:rPr>
        <w:t>Petal.Width, Species)</w:t>
      </w:r>
    </w:p>
    <w:p w14:paraId="1DBA7B6C" w14:textId="77777777" w:rsidR="00A35648" w:rsidRDefault="00375A82">
      <w:pPr>
        <w:pStyle w:val="ListParagraph"/>
        <w:numPr>
          <w:ilvl w:val="0"/>
          <w:numId w:val="5"/>
        </w:numPr>
        <w:tabs>
          <w:tab w:val="left" w:pos="961"/>
          <w:tab w:val="left" w:pos="1085"/>
        </w:tabs>
        <w:spacing w:before="65" w:line="230" w:lineRule="auto"/>
        <w:ind w:right="1518" w:hanging="345"/>
        <w:rPr>
          <w:sz w:val="26"/>
        </w:rPr>
      </w:pPr>
      <w:r>
        <w:rPr>
          <w:sz w:val="26"/>
        </w:rPr>
        <w:t>gapminder2007_practice.csv — illustrative practice dataset in the style of the Gapminder 2007 cross section (country, continent, year, gdpPercap, lifeExp, pop). Values are synthetically generated for practice</w:t>
      </w:r>
      <w:r>
        <w:rPr>
          <w:spacing w:val="40"/>
          <w:sz w:val="26"/>
        </w:rPr>
        <w:t xml:space="preserve"> </w:t>
      </w:r>
      <w:r>
        <w:rPr>
          <w:sz w:val="26"/>
        </w:rPr>
        <w:t>purposes and are NOT official</w:t>
      </w:r>
      <w:r>
        <w:rPr>
          <w:spacing w:val="-5"/>
          <w:sz w:val="26"/>
        </w:rPr>
        <w:t xml:space="preserve"> </w:t>
      </w:r>
      <w:r>
        <w:rPr>
          <w:sz w:val="26"/>
        </w:rPr>
        <w:t>Gapminder</w:t>
      </w:r>
      <w:r>
        <w:rPr>
          <w:spacing w:val="-5"/>
          <w:sz w:val="26"/>
        </w:rPr>
        <w:t xml:space="preserve"> </w:t>
      </w:r>
      <w:r>
        <w:rPr>
          <w:sz w:val="26"/>
        </w:rPr>
        <w:t>figures.</w:t>
      </w:r>
      <w:r>
        <w:rPr>
          <w:spacing w:val="-5"/>
          <w:sz w:val="26"/>
        </w:rPr>
        <w:t xml:space="preserve"> </w:t>
      </w:r>
      <w:r>
        <w:rPr>
          <w:sz w:val="26"/>
        </w:rPr>
        <w:t>If</w:t>
      </w:r>
      <w:r>
        <w:rPr>
          <w:spacing w:val="-5"/>
          <w:sz w:val="26"/>
        </w:rPr>
        <w:t xml:space="preserve"> </w:t>
      </w:r>
      <w:r>
        <w:rPr>
          <w:sz w:val="26"/>
        </w:rPr>
        <w:t>internet</w:t>
      </w:r>
      <w:r>
        <w:rPr>
          <w:spacing w:val="-5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available,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may</w:t>
      </w:r>
      <w:r>
        <w:rPr>
          <w:spacing w:val="-5"/>
          <w:sz w:val="26"/>
        </w:rPr>
        <w:t xml:space="preserve"> </w:t>
      </w:r>
      <w:r>
        <w:rPr>
          <w:sz w:val="26"/>
        </w:rPr>
        <w:t>instead run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install.packages("gapminder") and use data(gapminder) for the authentic </w:t>
      </w:r>
      <w:r>
        <w:rPr>
          <w:spacing w:val="-2"/>
          <w:sz w:val="26"/>
        </w:rPr>
        <w:t>dataset.</w:t>
      </w:r>
    </w:p>
    <w:p w14:paraId="161DAE8F" w14:textId="77777777" w:rsidR="00A35648" w:rsidRDefault="00375A82">
      <w:pPr>
        <w:pStyle w:val="ListParagraph"/>
        <w:numPr>
          <w:ilvl w:val="0"/>
          <w:numId w:val="5"/>
        </w:numPr>
        <w:tabs>
          <w:tab w:val="left" w:pos="961"/>
          <w:tab w:val="left" w:pos="1085"/>
        </w:tabs>
        <w:spacing w:before="69" w:line="230" w:lineRule="auto"/>
        <w:ind w:right="1423" w:hanging="345"/>
        <w:rPr>
          <w:sz w:val="26"/>
        </w:rPr>
      </w:pPr>
      <w:r>
        <w:rPr>
          <w:sz w:val="26"/>
        </w:rPr>
        <w:t>network_edges.csv</w:t>
      </w:r>
      <w:r>
        <w:rPr>
          <w:spacing w:val="-6"/>
          <w:sz w:val="26"/>
        </w:rPr>
        <w:t xml:space="preserve"> </w:t>
      </w:r>
      <w:r>
        <w:rPr>
          <w:sz w:val="26"/>
        </w:rPr>
        <w:t>—</w:t>
      </w:r>
      <w:r>
        <w:rPr>
          <w:spacing w:val="-6"/>
          <w:sz w:val="26"/>
        </w:rPr>
        <w:t xml:space="preserve"> </w:t>
      </w:r>
      <w:r>
        <w:rPr>
          <w:sz w:val="26"/>
        </w:rPr>
        <w:t>custom-built</w:t>
      </w:r>
      <w:r>
        <w:rPr>
          <w:spacing w:val="-6"/>
          <w:sz w:val="26"/>
        </w:rPr>
        <w:t xml:space="preserve"> </w:t>
      </w:r>
      <w:r>
        <w:rPr>
          <w:sz w:val="26"/>
        </w:rPr>
        <w:t>edge</w:t>
      </w:r>
      <w:r>
        <w:rPr>
          <w:spacing w:val="-6"/>
          <w:sz w:val="26"/>
        </w:rPr>
        <w:t xml:space="preserve"> </w:t>
      </w: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(15</w:t>
      </w:r>
      <w:r>
        <w:rPr>
          <w:spacing w:val="-6"/>
          <w:sz w:val="26"/>
        </w:rPr>
        <w:t xml:space="preserve"> </w:t>
      </w:r>
      <w:r>
        <w:rPr>
          <w:sz w:val="26"/>
        </w:rPr>
        <w:t>edges,</w:t>
      </w:r>
      <w:r>
        <w:rPr>
          <w:spacing w:val="-6"/>
          <w:sz w:val="26"/>
        </w:rPr>
        <w:t xml:space="preserve"> </w:t>
      </w:r>
      <w:r>
        <w:rPr>
          <w:sz w:val="26"/>
        </w:rPr>
        <w:t>8</w:t>
      </w:r>
      <w:r>
        <w:rPr>
          <w:spacing w:val="-6"/>
          <w:sz w:val="26"/>
        </w:rPr>
        <w:t xml:space="preserve"> </w:t>
      </w:r>
      <w:r>
        <w:rPr>
          <w:sz w:val="26"/>
        </w:rPr>
        <w:t>nodes:</w:t>
      </w:r>
      <w:r>
        <w:rPr>
          <w:spacing w:val="-6"/>
          <w:sz w:val="26"/>
        </w:rPr>
        <w:t xml:space="preserve"> </w:t>
      </w:r>
      <w:r>
        <w:rPr>
          <w:sz w:val="26"/>
        </w:rPr>
        <w:t>Ava,</w:t>
      </w:r>
      <w:r>
        <w:rPr>
          <w:spacing w:val="-6"/>
          <w:sz w:val="26"/>
        </w:rPr>
        <w:t xml:space="preserve"> </w:t>
      </w:r>
      <w:r>
        <w:rPr>
          <w:sz w:val="26"/>
        </w:rPr>
        <w:t>Ben,</w:t>
      </w:r>
      <w:r>
        <w:rPr>
          <w:spacing w:val="-6"/>
          <w:sz w:val="26"/>
        </w:rPr>
        <w:t xml:space="preserve"> </w:t>
      </w:r>
      <w:r>
        <w:rPr>
          <w:sz w:val="26"/>
        </w:rPr>
        <w:t>Cleo, Dax, Elin, Fenn, Grey,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Hana) with a weight column, for the network graph </w:t>
      </w:r>
      <w:r>
        <w:rPr>
          <w:spacing w:val="-2"/>
          <w:sz w:val="26"/>
        </w:rPr>
        <w:t>question.</w:t>
      </w:r>
    </w:p>
    <w:p w14:paraId="0BBE7301" w14:textId="77777777" w:rsidR="00A35648" w:rsidRDefault="00375A82">
      <w:pPr>
        <w:pStyle w:val="Heading1"/>
        <w:spacing w:before="64"/>
      </w:pPr>
      <w:r>
        <w:t>Place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script,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 xml:space="preserve">with </w:t>
      </w:r>
      <w:r>
        <w:rPr>
          <w:spacing w:val="-2"/>
        </w:rPr>
        <w:t>read.csv("filename.csv").</w:t>
      </w:r>
    </w:p>
    <w:p w14:paraId="244E92AE" w14:textId="77777777" w:rsidR="00A35648" w:rsidRDefault="00A35648">
      <w:pPr>
        <w:pStyle w:val="BodyText"/>
        <w:ind w:left="0"/>
        <w:rPr>
          <w:b/>
        </w:rPr>
      </w:pPr>
    </w:p>
    <w:p w14:paraId="755DE238" w14:textId="77777777" w:rsidR="00A35648" w:rsidRDefault="00A35648">
      <w:pPr>
        <w:pStyle w:val="BodyText"/>
        <w:spacing w:before="76"/>
        <w:ind w:left="0"/>
        <w:rPr>
          <w:b/>
        </w:rPr>
      </w:pPr>
    </w:p>
    <w:p w14:paraId="2DBC6359" w14:textId="77777777" w:rsidR="00A35648" w:rsidRDefault="00375A82">
      <w:pPr>
        <w:spacing w:line="362" w:lineRule="auto"/>
        <w:ind w:left="365" w:right="4239" w:firstLine="15"/>
        <w:rPr>
          <w:sz w:val="26"/>
        </w:rPr>
      </w:pPr>
      <w:r>
        <w:rPr>
          <w:b/>
          <w:sz w:val="26"/>
        </w:rPr>
        <w:t>Question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Scatterplot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Regression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 xml:space="preserve">Diagnostics Dataset provided: </w:t>
      </w:r>
      <w:r>
        <w:rPr>
          <w:sz w:val="26"/>
        </w:rPr>
        <w:t>mtcars.csv</w:t>
      </w:r>
    </w:p>
    <w:p w14:paraId="2F3C217A" w14:textId="77777777" w:rsidR="00A35648" w:rsidRDefault="00375A82">
      <w:pPr>
        <w:pStyle w:val="BodyText"/>
        <w:spacing w:line="229" w:lineRule="exact"/>
      </w:pP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mtcars</w:t>
      </w:r>
      <w:r>
        <w:rPr>
          <w:spacing w:val="-5"/>
        </w:rPr>
        <w:t xml:space="preserve"> </w:t>
      </w:r>
      <w:r>
        <w:t>dataset,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scatterplot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mpg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wt</w:t>
      </w:r>
      <w:r>
        <w:rPr>
          <w:spacing w:val="-5"/>
        </w:rPr>
        <w:t xml:space="preserve"> </w:t>
      </w:r>
      <w:r>
        <w:t>(weight)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ggplot2.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30DD1E7C" w14:textId="77777777" w:rsidR="00A35648" w:rsidRDefault="00375A82">
      <w:pPr>
        <w:pStyle w:val="BodyText"/>
        <w:spacing w:before="3" w:line="230" w:lineRule="auto"/>
        <w:ind w:right="1093"/>
      </w:pPr>
      <w:r>
        <w:t>linear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interval,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cyl</w:t>
      </w:r>
      <w:r>
        <w:rPr>
          <w:spacing w:val="-4"/>
        </w:rPr>
        <w:t xml:space="preserve"> </w:t>
      </w:r>
      <w:r>
        <w:t>(number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cylinders, treated as a factor), and size points by hp. Then,</w:t>
      </w:r>
      <w:r>
        <w:rPr>
          <w:spacing w:val="40"/>
        </w:rPr>
        <w:t xml:space="preserve"> </w:t>
      </w:r>
      <w:r>
        <w:t>calculate and report the Pearson correlation coefficient between mpg and wt. Interpret the direction and strength of</w:t>
      </w:r>
      <w:r>
        <w:rPr>
          <w:spacing w:val="40"/>
        </w:rPr>
        <w:t xml:space="preserve"> </w:t>
      </w:r>
      <w:r>
        <w:t>the relationship in 2–3 sentences.</w:t>
      </w:r>
    </w:p>
    <w:p w14:paraId="2DE75ABB" w14:textId="77777777" w:rsidR="00A35648" w:rsidRDefault="00375A82">
      <w:pPr>
        <w:spacing w:before="124"/>
        <w:ind w:left="365"/>
        <w:rPr>
          <w:i/>
          <w:sz w:val="26"/>
        </w:rPr>
      </w:pPr>
      <w:r>
        <w:rPr>
          <w:b/>
          <w:i/>
          <w:sz w:val="26"/>
        </w:rPr>
        <w:t>Skills</w:t>
      </w:r>
      <w:r>
        <w:rPr>
          <w:b/>
          <w:i/>
          <w:spacing w:val="-11"/>
          <w:sz w:val="26"/>
        </w:rPr>
        <w:t xml:space="preserve"> </w:t>
      </w:r>
      <w:r>
        <w:rPr>
          <w:b/>
          <w:i/>
          <w:sz w:val="26"/>
        </w:rPr>
        <w:t>tested:</w:t>
      </w:r>
      <w:r>
        <w:rPr>
          <w:b/>
          <w:i/>
          <w:spacing w:val="-8"/>
          <w:sz w:val="26"/>
        </w:rPr>
        <w:t xml:space="preserve"> </w:t>
      </w:r>
      <w:r>
        <w:rPr>
          <w:i/>
          <w:sz w:val="26"/>
        </w:rPr>
        <w:t>ggplot2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aesthetics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mapping,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geom_smooth(),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cor(),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interpretation.</w:t>
      </w:r>
    </w:p>
    <w:p w14:paraId="1F90900D" w14:textId="77777777" w:rsidR="00A35648" w:rsidRDefault="00375A82">
      <w:pPr>
        <w:pStyle w:val="Heading1"/>
      </w:pPr>
      <w:r>
        <w:rPr>
          <w:spacing w:val="-2"/>
        </w:rPr>
        <w:t>Answer:</w:t>
      </w:r>
    </w:p>
    <w:p w14:paraId="07F30D94" w14:textId="77777777" w:rsidR="00A35648" w:rsidRDefault="00375A82">
      <w:pPr>
        <w:spacing w:before="125" w:line="340" w:lineRule="auto"/>
        <w:ind w:left="365" w:right="6004"/>
        <w:rPr>
          <w:b/>
          <w:sz w:val="26"/>
        </w:rPr>
      </w:pPr>
      <w:r>
        <w:rPr>
          <w:b/>
          <w:sz w:val="26"/>
        </w:rPr>
        <w:t>Scatterplot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Regression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 xml:space="preserve">Diagnostics </w:t>
      </w:r>
      <w:r>
        <w:rPr>
          <w:b/>
          <w:spacing w:val="-2"/>
          <w:sz w:val="26"/>
        </w:rPr>
        <w:t>Dataset</w:t>
      </w:r>
    </w:p>
    <w:p w14:paraId="125CABDA" w14:textId="77777777" w:rsidR="00A35648" w:rsidRDefault="00375A82">
      <w:pPr>
        <w:pStyle w:val="BodyText"/>
        <w:spacing w:line="298" w:lineRule="exact"/>
      </w:pPr>
      <w:r>
        <w:rPr>
          <w:spacing w:val="-2"/>
        </w:rPr>
        <w:t>mtcars.csv</w:t>
      </w:r>
    </w:p>
    <w:p w14:paraId="08398FCF" w14:textId="77777777" w:rsidR="00A35648" w:rsidRDefault="00375A82">
      <w:pPr>
        <w:pStyle w:val="Heading1"/>
      </w:pPr>
      <w:r>
        <w:rPr>
          <w:spacing w:val="-5"/>
        </w:rPr>
        <w:t>Aim</w:t>
      </w:r>
    </w:p>
    <w:p w14:paraId="234EA1DD" w14:textId="77777777" w:rsidR="00A35648" w:rsidRDefault="00375A82">
      <w:pPr>
        <w:spacing w:before="125"/>
        <w:ind w:left="365" w:right="66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visualize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analyze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relationship</w:t>
      </w:r>
      <w:r>
        <w:rPr>
          <w:spacing w:val="-5"/>
          <w:sz w:val="26"/>
        </w:rPr>
        <w:t xml:space="preserve"> </w:t>
      </w:r>
      <w:r>
        <w:rPr>
          <w:sz w:val="26"/>
        </w:rPr>
        <w:t>between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miles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gallon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(mpg)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car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weight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(wt) </w:t>
      </w:r>
      <w:r>
        <w:rPr>
          <w:sz w:val="26"/>
        </w:rPr>
        <w:t>using a scatterplot, regression line, confidence interval, cylinder-based color, and</w:t>
      </w:r>
    </w:p>
    <w:p w14:paraId="1AA44E77" w14:textId="77777777" w:rsidR="00A35648" w:rsidRDefault="00375A82">
      <w:pPr>
        <w:pStyle w:val="BodyText"/>
      </w:pPr>
      <w:r>
        <w:t>horsepower-based</w:t>
      </w:r>
      <w:r>
        <w:rPr>
          <w:spacing w:val="-13"/>
        </w:rPr>
        <w:t xml:space="preserve"> </w:t>
      </w:r>
      <w:r>
        <w:t>point</w:t>
      </w:r>
      <w:r>
        <w:rPr>
          <w:spacing w:val="-13"/>
        </w:rPr>
        <w:t xml:space="preserve"> </w:t>
      </w:r>
      <w:r>
        <w:rPr>
          <w:spacing w:val="-2"/>
        </w:rPr>
        <w:t>size.</w:t>
      </w:r>
    </w:p>
    <w:p w14:paraId="2C62E108" w14:textId="77777777" w:rsidR="00A35648" w:rsidRDefault="00375A82">
      <w:pPr>
        <w:pStyle w:val="BodyText"/>
        <w:spacing w:before="125"/>
      </w:pPr>
      <w:r>
        <w:t>The</w:t>
      </w:r>
      <w:r>
        <w:rPr>
          <w:spacing w:val="-7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specifically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mpg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y-axis,</w:t>
      </w:r>
      <w:r>
        <w:rPr>
          <w:spacing w:val="-5"/>
        </w:rPr>
        <w:t xml:space="preserve"> </w:t>
      </w:r>
      <w:r>
        <w:t>wt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x-axis,</w:t>
      </w:r>
      <w:r>
        <w:rPr>
          <w:spacing w:val="-5"/>
        </w:rPr>
        <w:t xml:space="preserve"> </w:t>
      </w:r>
      <w:r>
        <w:t>cylinder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685FB36A" w14:textId="77777777" w:rsidR="00A35648" w:rsidRDefault="00A35648">
      <w:pPr>
        <w:pStyle w:val="BodyText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3A72DC99" w14:textId="77777777" w:rsidR="00A35648" w:rsidRDefault="00375A82">
      <w:pPr>
        <w:pStyle w:val="BodyText"/>
        <w:spacing w:before="64"/>
      </w:pPr>
      <w:r>
        <w:t>color,</w:t>
      </w:r>
      <w:r>
        <w:rPr>
          <w:spacing w:val="-9"/>
        </w:rPr>
        <w:t xml:space="preserve"> </w:t>
      </w:r>
      <w:r>
        <w:t>horsepower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Pearson</w:t>
      </w:r>
      <w:r>
        <w:rPr>
          <w:spacing w:val="-7"/>
        </w:rPr>
        <w:t xml:space="preserve"> </w:t>
      </w:r>
      <w:r>
        <w:rPr>
          <w:spacing w:val="-2"/>
        </w:rPr>
        <w:t>correlation.</w:t>
      </w:r>
    </w:p>
    <w:p w14:paraId="6385B36B" w14:textId="77777777" w:rsidR="00A35648" w:rsidRDefault="00375A82">
      <w:pPr>
        <w:pStyle w:val="Heading1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1B4107E9" w14:textId="77777777" w:rsidR="00A35648" w:rsidRDefault="00375A82">
      <w:pPr>
        <w:pStyle w:val="BodyText"/>
        <w:spacing w:before="125" w:line="340" w:lineRule="auto"/>
        <w:ind w:right="4239"/>
      </w:pPr>
      <w:r>
        <w:t>#</w:t>
      </w:r>
      <w:r>
        <w:rPr>
          <w:spacing w:val="-8"/>
        </w:rPr>
        <w:t xml:space="preserve"> </w:t>
      </w:r>
      <w:r>
        <w:t>Q1:</w:t>
      </w:r>
      <w:r>
        <w:rPr>
          <w:spacing w:val="-8"/>
        </w:rPr>
        <w:t xml:space="preserve"> </w:t>
      </w:r>
      <w:r>
        <w:t>Scatterplot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 xml:space="preserve">Diagnostics </w:t>
      </w:r>
      <w:r>
        <w:rPr>
          <w:spacing w:val="-2"/>
        </w:rPr>
        <w:t>library(ggplot2)</w:t>
      </w:r>
    </w:p>
    <w:p w14:paraId="28D928AC" w14:textId="77777777" w:rsidR="00A35648" w:rsidRDefault="00375A82">
      <w:pPr>
        <w:pStyle w:val="BodyText"/>
        <w:spacing w:line="298" w:lineRule="exact"/>
      </w:pPr>
      <w:r>
        <w:t>#</w:t>
      </w:r>
      <w:r>
        <w:rPr>
          <w:spacing w:val="-3"/>
        </w:rPr>
        <w:t xml:space="preserve"> </w:t>
      </w:r>
      <w:r>
        <w:t>Load</w:t>
      </w:r>
      <w:r>
        <w:rPr>
          <w:spacing w:val="-2"/>
        </w:rPr>
        <w:t xml:space="preserve"> dataset</w:t>
      </w:r>
    </w:p>
    <w:p w14:paraId="2DFA1CB6" w14:textId="77777777" w:rsidR="00A35648" w:rsidRDefault="00375A82">
      <w:pPr>
        <w:pStyle w:val="BodyText"/>
        <w:spacing w:before="125" w:line="340" w:lineRule="auto"/>
        <w:ind w:right="6967"/>
      </w:pPr>
      <w:r>
        <w:t>mtcars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read.csv("mtcars.csv") # Convert cylinders to factor</w:t>
      </w:r>
    </w:p>
    <w:p w14:paraId="6F2C3DDE" w14:textId="77777777" w:rsidR="00A35648" w:rsidRDefault="00375A82">
      <w:pPr>
        <w:pStyle w:val="BodyText"/>
        <w:spacing w:line="340" w:lineRule="auto"/>
        <w:ind w:right="6652"/>
      </w:pPr>
      <w:r>
        <w:t>mtcars$cyl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as.factor(mtcars$cyl) # Pearson correlation</w:t>
      </w:r>
    </w:p>
    <w:p w14:paraId="0F4E5FFE" w14:textId="77777777" w:rsidR="00A35648" w:rsidRDefault="00375A82">
      <w:pPr>
        <w:pStyle w:val="BodyText"/>
        <w:spacing w:line="340" w:lineRule="auto"/>
        <w:ind w:right="3368"/>
      </w:pPr>
      <w:r>
        <w:t>correlation &lt;- cor(mtcars$mpg, mtcars$wt, method = "pearson") cat("Pearson</w:t>
      </w:r>
      <w:r>
        <w:rPr>
          <w:spacing w:val="-5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mpg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wt</w:t>
      </w:r>
      <w:r>
        <w:rPr>
          <w:spacing w:val="-5"/>
        </w:rPr>
        <w:t xml:space="preserve"> </w:t>
      </w:r>
      <w:r>
        <w:t>=",</w:t>
      </w:r>
      <w:r>
        <w:rPr>
          <w:spacing w:val="-5"/>
        </w:rPr>
        <w:t xml:space="preserve"> </w:t>
      </w:r>
      <w:r>
        <w:t>correlation,</w:t>
      </w:r>
      <w:r>
        <w:rPr>
          <w:spacing w:val="-5"/>
        </w:rPr>
        <w:t xml:space="preserve"> </w:t>
      </w:r>
      <w:r>
        <w:t>"\n") # Scatterplot with regression line</w:t>
      </w:r>
    </w:p>
    <w:p w14:paraId="4CC54DCB" w14:textId="77777777" w:rsidR="00A35648" w:rsidRDefault="00375A82">
      <w:pPr>
        <w:pStyle w:val="BodyText"/>
        <w:spacing w:line="340" w:lineRule="auto"/>
        <w:ind w:left="1599" w:right="6652" w:hanging="1235"/>
      </w:pPr>
      <w:r>
        <w:t>ggplot(mtcars,</w:t>
      </w:r>
      <w:r>
        <w:rPr>
          <w:spacing w:val="-7"/>
        </w:rPr>
        <w:t xml:space="preserve"> </w:t>
      </w:r>
      <w:r>
        <w:t>aes(x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wt,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mpg, color = cyl,</w:t>
      </w:r>
    </w:p>
    <w:p w14:paraId="48463944" w14:textId="77777777" w:rsidR="00A35648" w:rsidRDefault="00375A82">
      <w:pPr>
        <w:pStyle w:val="BodyText"/>
        <w:spacing w:line="340" w:lineRule="auto"/>
        <w:ind w:left="494" w:right="6004" w:firstLine="1104"/>
      </w:pPr>
      <w:r>
        <w:t>size = hp)) + geom_point(alpha = 0.8) + geom_smooth(method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"lm",</w:t>
      </w:r>
    </w:p>
    <w:p w14:paraId="490FBB59" w14:textId="77777777" w:rsidR="00A35648" w:rsidRDefault="00375A82">
      <w:pPr>
        <w:pStyle w:val="BodyText"/>
        <w:spacing w:line="297" w:lineRule="exact"/>
        <w:ind w:left="1274"/>
      </w:pPr>
      <w:r>
        <w:t>se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TRUE,</w:t>
      </w:r>
    </w:p>
    <w:p w14:paraId="7B931068" w14:textId="77777777" w:rsidR="00A35648" w:rsidRDefault="00375A82">
      <w:pPr>
        <w:pStyle w:val="BodyText"/>
        <w:spacing w:before="120"/>
        <w:ind w:left="1274"/>
      </w:pPr>
      <w:r>
        <w:t>color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"black")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 w14:paraId="53E96622" w14:textId="77777777" w:rsidR="00A35648" w:rsidRDefault="00375A82">
      <w:pPr>
        <w:pStyle w:val="BodyText"/>
        <w:spacing w:before="125"/>
        <w:ind w:left="494"/>
      </w:pPr>
      <w:r>
        <w:rPr>
          <w:spacing w:val="-2"/>
        </w:rPr>
        <w:t>labs(</w:t>
      </w:r>
    </w:p>
    <w:p w14:paraId="3C000609" w14:textId="77777777" w:rsidR="00A35648" w:rsidRDefault="00375A82">
      <w:pPr>
        <w:pStyle w:val="BodyText"/>
        <w:spacing w:before="125" w:line="340" w:lineRule="auto"/>
        <w:ind w:left="624" w:right="3504"/>
      </w:pPr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"Relationship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Car</w:t>
      </w:r>
      <w:r>
        <w:rPr>
          <w:spacing w:val="-9"/>
        </w:rPr>
        <w:t xml:space="preserve"> </w:t>
      </w:r>
      <w:r>
        <w:t>Weight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Fuel</w:t>
      </w:r>
      <w:r>
        <w:rPr>
          <w:spacing w:val="-9"/>
        </w:rPr>
        <w:t xml:space="preserve"> </w:t>
      </w:r>
      <w:r>
        <w:t>Efficiency", x = "Weight (1000 lbs)",</w:t>
      </w:r>
    </w:p>
    <w:p w14:paraId="67F45F62" w14:textId="77777777" w:rsidR="00A35648" w:rsidRDefault="00375A82">
      <w:pPr>
        <w:pStyle w:val="BodyText"/>
        <w:spacing w:line="340" w:lineRule="auto"/>
        <w:ind w:left="624" w:right="6967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"Miles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Gallon</w:t>
      </w:r>
      <w:r>
        <w:rPr>
          <w:spacing w:val="-8"/>
        </w:rPr>
        <w:t xml:space="preserve"> </w:t>
      </w:r>
      <w:r>
        <w:t>(mpg)", color = "Cylinders",</w:t>
      </w:r>
    </w:p>
    <w:p w14:paraId="24FC23D2" w14:textId="77777777" w:rsidR="00A35648" w:rsidRDefault="00375A82">
      <w:pPr>
        <w:pStyle w:val="BodyText"/>
        <w:spacing w:line="298" w:lineRule="exact"/>
        <w:ind w:left="624"/>
      </w:pPr>
      <w:r>
        <w:t>size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"Horsepower"</w:t>
      </w:r>
    </w:p>
    <w:p w14:paraId="77F6F45F" w14:textId="77777777" w:rsidR="00A35648" w:rsidRDefault="00375A82">
      <w:pPr>
        <w:spacing w:before="123"/>
        <w:ind w:left="494"/>
        <w:rPr>
          <w:sz w:val="26"/>
        </w:rPr>
      </w:pPr>
      <w:r>
        <w:rPr>
          <w:sz w:val="26"/>
        </w:rPr>
        <w:t>)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+</w:t>
      </w:r>
    </w:p>
    <w:p w14:paraId="5809CC7B" w14:textId="77777777" w:rsidR="00A35648" w:rsidRDefault="00375A82">
      <w:pPr>
        <w:pStyle w:val="BodyText"/>
        <w:spacing w:before="125"/>
        <w:ind w:left="494"/>
      </w:pPr>
      <w:r>
        <w:rPr>
          <w:spacing w:val="-2"/>
        </w:rPr>
        <w:t>theme_minimal()</w:t>
      </w:r>
    </w:p>
    <w:p w14:paraId="0AF68126" w14:textId="77777777" w:rsidR="00A35648" w:rsidRDefault="00375A82">
      <w:pPr>
        <w:pStyle w:val="Heading1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Correlation</w:t>
      </w:r>
    </w:p>
    <w:p w14:paraId="2DC548F3" w14:textId="77777777" w:rsidR="00A35648" w:rsidRDefault="00375A82">
      <w:pPr>
        <w:pStyle w:val="BodyText"/>
        <w:spacing w:before="125"/>
      </w:pPr>
      <w:r>
        <w:t>Pearson</w:t>
      </w:r>
      <w:r>
        <w:rPr>
          <w:spacing w:val="-7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mpg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>0.8676594</w:t>
      </w:r>
    </w:p>
    <w:p w14:paraId="048C6A52" w14:textId="77777777" w:rsidR="00A35648" w:rsidRDefault="00375A82">
      <w:pPr>
        <w:pStyle w:val="Heading1"/>
      </w:pPr>
      <w:r>
        <w:rPr>
          <w:spacing w:val="-2"/>
        </w:rPr>
        <w:t>Interpretation</w:t>
      </w:r>
    </w:p>
    <w:p w14:paraId="19D78FAD" w14:textId="77777777" w:rsidR="00A35648" w:rsidRDefault="00375A82">
      <w:pPr>
        <w:pStyle w:val="BodyText"/>
        <w:spacing w:before="125"/>
      </w:pPr>
      <w:r>
        <w:t>There is a strong negative relationship between car weight and fuel efficiency. As vehicle weight increases,</w:t>
      </w:r>
      <w:r>
        <w:rPr>
          <w:spacing w:val="-5"/>
        </w:rPr>
        <w:t xml:space="preserve"> </w:t>
      </w:r>
      <w:r>
        <w:t>mpg</w:t>
      </w:r>
      <w:r>
        <w:rPr>
          <w:spacing w:val="-5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decreases,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heavier</w:t>
      </w:r>
      <w:r>
        <w:rPr>
          <w:spacing w:val="-5"/>
        </w:rPr>
        <w:t xml:space="preserve"> </w:t>
      </w:r>
      <w:r>
        <w:t>cars</w:t>
      </w:r>
      <w:r>
        <w:rPr>
          <w:spacing w:val="-5"/>
        </w:rPr>
        <w:t xml:space="preserve"> </w:t>
      </w:r>
      <w:r>
        <w:t>tend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fuel</w:t>
      </w:r>
      <w:r>
        <w:rPr>
          <w:spacing w:val="-5"/>
        </w:rPr>
        <w:t xml:space="preserve"> </w:t>
      </w:r>
      <w:r>
        <w:t>efficiency.</w:t>
      </w:r>
    </w:p>
    <w:p w14:paraId="7DAFA90D" w14:textId="77777777" w:rsidR="00A35648" w:rsidRDefault="00A35648">
      <w:pPr>
        <w:pStyle w:val="BodyText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56F54352" w14:textId="77777777" w:rsidR="00A35648" w:rsidRDefault="00375A82">
      <w:pPr>
        <w:pStyle w:val="BodyText"/>
        <w:spacing w:before="64"/>
      </w:pPr>
      <w:r>
        <w:t>The</w:t>
      </w:r>
      <w:r>
        <w:rPr>
          <w:spacing w:val="-7"/>
        </w:rPr>
        <w:t xml:space="preserve"> </w:t>
      </w:r>
      <w:r>
        <w:t>magnitude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correlation,</w:t>
      </w:r>
      <w:r>
        <w:rPr>
          <w:spacing w:val="-6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0.87,</w:t>
      </w:r>
      <w:r>
        <w:rPr>
          <w:spacing w:val="-6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rPr>
          <w:spacing w:val="-2"/>
        </w:rPr>
        <w:t>association.</w:t>
      </w:r>
    </w:p>
    <w:p w14:paraId="1A247456" w14:textId="77777777" w:rsidR="00A35648" w:rsidRDefault="00375A82">
      <w:pPr>
        <w:pStyle w:val="Heading1"/>
      </w:pPr>
      <w:r>
        <w:rPr>
          <w:spacing w:val="-2"/>
        </w:rPr>
        <w:t>Visualization</w:t>
      </w:r>
      <w:r>
        <w:rPr>
          <w:spacing w:val="4"/>
        </w:rPr>
        <w:t xml:space="preserve"> </w:t>
      </w:r>
      <w:r>
        <w:rPr>
          <w:spacing w:val="-2"/>
        </w:rPr>
        <w:t>Selection</w:t>
      </w:r>
    </w:p>
    <w:p w14:paraId="038FCF07" w14:textId="77777777" w:rsidR="00A35648" w:rsidRDefault="00375A82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08CC48D6" wp14:editId="2012EE45">
            <wp:simplePos x="0" y="0"/>
            <wp:positionH relativeFrom="page">
              <wp:posOffset>1146175</wp:posOffset>
            </wp:positionH>
            <wp:positionV relativeFrom="paragraph">
              <wp:posOffset>130716</wp:posOffset>
            </wp:positionV>
            <wp:extent cx="5549950" cy="38084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950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5F378" w14:textId="77777777" w:rsidR="00A35648" w:rsidRDefault="00A35648">
      <w:pPr>
        <w:pStyle w:val="BodyText"/>
        <w:spacing w:before="88"/>
        <w:ind w:left="0"/>
        <w:rPr>
          <w:b/>
        </w:rPr>
      </w:pPr>
    </w:p>
    <w:p w14:paraId="625A17B6" w14:textId="77777777" w:rsidR="00A35648" w:rsidRDefault="00375A82">
      <w:pPr>
        <w:pStyle w:val="BodyText"/>
        <w:spacing w:before="1"/>
      </w:pPr>
      <w:r>
        <w:t>Scatterplot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mpg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numerical variables and the objective is to examine their relationship.</w:t>
      </w:r>
    </w:p>
    <w:p w14:paraId="354C8825" w14:textId="77777777" w:rsidR="00A35648" w:rsidRDefault="00375A82">
      <w:pPr>
        <w:pStyle w:val="Heading1"/>
      </w:pPr>
      <w:r>
        <w:t>Relationship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540FC3EA" w14:textId="77777777" w:rsidR="00A35648" w:rsidRDefault="00375A82">
      <w:pPr>
        <w:pStyle w:val="ListParagraph"/>
        <w:numPr>
          <w:ilvl w:val="0"/>
          <w:numId w:val="4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relationship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strongly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negative.</w:t>
      </w:r>
    </w:p>
    <w:p w14:paraId="7BDBC4FE" w14:textId="77777777" w:rsidR="00A35648" w:rsidRDefault="00375A82">
      <w:pPr>
        <w:pStyle w:val="ListParagraph"/>
        <w:numPr>
          <w:ilvl w:val="0"/>
          <w:numId w:val="4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Heavier</w:t>
      </w:r>
      <w:r>
        <w:rPr>
          <w:spacing w:val="-7"/>
          <w:sz w:val="26"/>
        </w:rPr>
        <w:t xml:space="preserve"> </w:t>
      </w:r>
      <w:r>
        <w:rPr>
          <w:sz w:val="26"/>
        </w:rPr>
        <w:t>vehicles</w:t>
      </w:r>
      <w:r>
        <w:rPr>
          <w:spacing w:val="-7"/>
          <w:sz w:val="26"/>
        </w:rPr>
        <w:t xml:space="preserve"> </w:t>
      </w:r>
      <w:r>
        <w:rPr>
          <w:sz w:val="26"/>
        </w:rPr>
        <w:t>generally</w:t>
      </w:r>
      <w:r>
        <w:rPr>
          <w:spacing w:val="-6"/>
          <w:sz w:val="26"/>
        </w:rPr>
        <w:t xml:space="preserve"> </w:t>
      </w:r>
      <w:r>
        <w:rPr>
          <w:sz w:val="26"/>
        </w:rPr>
        <w:t>have</w:t>
      </w:r>
      <w:r>
        <w:rPr>
          <w:spacing w:val="-7"/>
          <w:sz w:val="26"/>
        </w:rPr>
        <w:t xml:space="preserve"> </w:t>
      </w:r>
      <w:r>
        <w:rPr>
          <w:sz w:val="26"/>
        </w:rPr>
        <w:t>lower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MPG.</w:t>
      </w:r>
    </w:p>
    <w:p w14:paraId="39212E13" w14:textId="77777777" w:rsidR="00A35648" w:rsidRDefault="00375A82">
      <w:pPr>
        <w:pStyle w:val="ListParagraph"/>
        <w:numPr>
          <w:ilvl w:val="0"/>
          <w:numId w:val="4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regression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makes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overall</w:t>
      </w:r>
      <w:r>
        <w:rPr>
          <w:spacing w:val="-5"/>
          <w:sz w:val="26"/>
        </w:rPr>
        <w:t xml:space="preserve"> </w:t>
      </w:r>
      <w:r>
        <w:rPr>
          <w:sz w:val="26"/>
        </w:rPr>
        <w:t>trend</w:t>
      </w:r>
      <w:r>
        <w:rPr>
          <w:spacing w:val="-5"/>
          <w:sz w:val="26"/>
        </w:rPr>
        <w:t xml:space="preserve"> </w:t>
      </w:r>
      <w:r>
        <w:rPr>
          <w:sz w:val="26"/>
        </w:rPr>
        <w:t>easy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identify.</w:t>
      </w:r>
    </w:p>
    <w:p w14:paraId="48F154A9" w14:textId="77777777" w:rsidR="00A35648" w:rsidRDefault="00375A82">
      <w:pPr>
        <w:pStyle w:val="ListParagraph"/>
        <w:numPr>
          <w:ilvl w:val="0"/>
          <w:numId w:val="4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confidence</w:t>
      </w:r>
      <w:r>
        <w:rPr>
          <w:spacing w:val="-7"/>
          <w:sz w:val="26"/>
        </w:rPr>
        <w:t xml:space="preserve"> </w:t>
      </w:r>
      <w:r>
        <w:rPr>
          <w:sz w:val="26"/>
        </w:rPr>
        <w:t>interval</w:t>
      </w:r>
      <w:r>
        <w:rPr>
          <w:spacing w:val="-7"/>
          <w:sz w:val="26"/>
        </w:rPr>
        <w:t xml:space="preserve"> </w:t>
      </w:r>
      <w:r>
        <w:rPr>
          <w:sz w:val="26"/>
        </w:rPr>
        <w:t>indicates</w:t>
      </w:r>
      <w:r>
        <w:rPr>
          <w:spacing w:val="-8"/>
          <w:sz w:val="26"/>
        </w:rPr>
        <w:t xml:space="preserve"> </w:t>
      </w:r>
      <w:r>
        <w:rPr>
          <w:sz w:val="26"/>
        </w:rPr>
        <w:t>uncertainty</w:t>
      </w:r>
      <w:r>
        <w:rPr>
          <w:spacing w:val="-7"/>
          <w:sz w:val="26"/>
        </w:rPr>
        <w:t xml:space="preserve"> </w:t>
      </w:r>
      <w:r>
        <w:rPr>
          <w:sz w:val="26"/>
        </w:rPr>
        <w:t>around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fitted</w:t>
      </w:r>
      <w:r>
        <w:rPr>
          <w:spacing w:val="-7"/>
          <w:sz w:val="26"/>
        </w:rPr>
        <w:t xml:space="preserve"> </w:t>
      </w:r>
      <w:r>
        <w:rPr>
          <w:sz w:val="26"/>
        </w:rPr>
        <w:t>regression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relationship.</w:t>
      </w:r>
    </w:p>
    <w:p w14:paraId="6D49B55A" w14:textId="77777777" w:rsidR="00A35648" w:rsidRDefault="00A35648">
      <w:pPr>
        <w:pStyle w:val="ListParagraph"/>
        <w:rPr>
          <w:sz w:val="26"/>
        </w:rPr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3FBF355B" w14:textId="77777777" w:rsidR="00A35648" w:rsidRDefault="00375A82">
      <w:pPr>
        <w:pStyle w:val="Heading1"/>
        <w:spacing w:before="64"/>
        <w:ind w:left="380"/>
      </w:pPr>
      <w:r>
        <w:t>Question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Correlogram</w:t>
      </w:r>
      <w:r>
        <w:rPr>
          <w:spacing w:val="-8"/>
        </w:rPr>
        <w:t xml:space="preserve"> </w:t>
      </w:r>
      <w:r>
        <w:rPr>
          <w:spacing w:val="-2"/>
        </w:rPr>
        <w:t>Construction</w:t>
      </w:r>
    </w:p>
    <w:p w14:paraId="256EC10C" w14:textId="77777777" w:rsidR="00A35648" w:rsidRDefault="00375A82">
      <w:pPr>
        <w:spacing w:before="155"/>
        <w:ind w:left="365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mtcars.csv</w:t>
      </w:r>
      <w:r>
        <w:rPr>
          <w:spacing w:val="-8"/>
          <w:sz w:val="26"/>
        </w:rPr>
        <w:t xml:space="preserve"> </w:t>
      </w:r>
      <w:r>
        <w:rPr>
          <w:sz w:val="26"/>
        </w:rPr>
        <w:t>(all</w:t>
      </w:r>
      <w:r>
        <w:rPr>
          <w:spacing w:val="-8"/>
          <w:sz w:val="26"/>
        </w:rPr>
        <w:t xml:space="preserve"> </w:t>
      </w:r>
      <w:r>
        <w:rPr>
          <w:sz w:val="26"/>
        </w:rPr>
        <w:t>numeric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columns)</w:t>
      </w:r>
    </w:p>
    <w:p w14:paraId="24F0ACCC" w14:textId="77777777" w:rsidR="00A35648" w:rsidRDefault="00375A82">
      <w:pPr>
        <w:pStyle w:val="BodyText"/>
        <w:spacing w:before="96" w:line="230" w:lineRule="auto"/>
        <w:ind w:right="1093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mtcars</w:t>
      </w:r>
      <w:r>
        <w:rPr>
          <w:spacing w:val="-4"/>
        </w:rPr>
        <w:t xml:space="preserve"> </w:t>
      </w:r>
      <w:r>
        <w:t>dataset,</w:t>
      </w:r>
      <w:r>
        <w:rPr>
          <w:spacing w:val="-4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correlogram using either the corrplot or</w:t>
      </w:r>
      <w:r>
        <w:rPr>
          <w:spacing w:val="40"/>
        </w:rPr>
        <w:t xml:space="preserve"> </w:t>
      </w:r>
      <w:r>
        <w:t>GGally::ggcorr package. Configure the plot to:</w:t>
      </w:r>
    </w:p>
    <w:p w14:paraId="4021D3DE" w14:textId="77777777" w:rsidR="00A35648" w:rsidRDefault="00375A82">
      <w:pPr>
        <w:pStyle w:val="ListParagraph"/>
        <w:numPr>
          <w:ilvl w:val="0"/>
          <w:numId w:val="3"/>
        </w:numPr>
        <w:tabs>
          <w:tab w:val="left" w:pos="961"/>
        </w:tabs>
        <w:spacing w:before="126"/>
        <w:ind w:hanging="221"/>
        <w:rPr>
          <w:sz w:val="26"/>
        </w:rPr>
      </w:pPr>
      <w:r>
        <w:rPr>
          <w:sz w:val="26"/>
        </w:rPr>
        <w:t>Display</w:t>
      </w:r>
      <w:r>
        <w:rPr>
          <w:spacing w:val="-11"/>
          <w:sz w:val="26"/>
        </w:rPr>
        <w:t xml:space="preserve"> </w:t>
      </w:r>
      <w:r>
        <w:rPr>
          <w:sz w:val="26"/>
        </w:rPr>
        <w:t>correlation</w:t>
      </w:r>
      <w:r>
        <w:rPr>
          <w:spacing w:val="-9"/>
          <w:sz w:val="26"/>
        </w:rPr>
        <w:t xml:space="preserve"> </w:t>
      </w:r>
      <w:r>
        <w:rPr>
          <w:sz w:val="26"/>
        </w:rPr>
        <w:t>coefficients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9"/>
          <w:sz w:val="26"/>
        </w:rPr>
        <w:t xml:space="preserve"> </w:t>
      </w:r>
      <w:r>
        <w:rPr>
          <w:sz w:val="26"/>
        </w:rPr>
        <w:t>numeric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labels</w:t>
      </w:r>
    </w:p>
    <w:p w14:paraId="6CC9C99B" w14:textId="77777777" w:rsidR="00A35648" w:rsidRDefault="00375A82">
      <w:pPr>
        <w:pStyle w:val="ListParagraph"/>
        <w:numPr>
          <w:ilvl w:val="0"/>
          <w:numId w:val="3"/>
        </w:numPr>
        <w:tabs>
          <w:tab w:val="left" w:pos="961"/>
        </w:tabs>
        <w:spacing w:before="57"/>
        <w:ind w:hanging="221"/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diverging</w:t>
      </w:r>
      <w:r>
        <w:rPr>
          <w:spacing w:val="-8"/>
          <w:sz w:val="26"/>
        </w:rPr>
        <w:t xml:space="preserve"> </w:t>
      </w:r>
      <w:r>
        <w:rPr>
          <w:sz w:val="26"/>
        </w:rPr>
        <w:t>color</w:t>
      </w:r>
      <w:r>
        <w:rPr>
          <w:spacing w:val="-8"/>
          <w:sz w:val="26"/>
        </w:rPr>
        <w:t xml:space="preserve"> </w:t>
      </w:r>
      <w:r>
        <w:rPr>
          <w:sz w:val="26"/>
        </w:rPr>
        <w:t>scale</w:t>
      </w:r>
      <w:r>
        <w:rPr>
          <w:spacing w:val="-7"/>
          <w:sz w:val="26"/>
        </w:rPr>
        <w:t xml:space="preserve"> </w:t>
      </w:r>
      <w:r>
        <w:rPr>
          <w:sz w:val="26"/>
        </w:rPr>
        <w:t>(blue–white–</w:t>
      </w:r>
      <w:r>
        <w:rPr>
          <w:spacing w:val="-4"/>
          <w:sz w:val="26"/>
        </w:rPr>
        <w:t>red)</w:t>
      </w:r>
    </w:p>
    <w:p w14:paraId="144836F9" w14:textId="77777777" w:rsidR="00A35648" w:rsidRDefault="00375A82">
      <w:pPr>
        <w:pStyle w:val="ListParagraph"/>
        <w:numPr>
          <w:ilvl w:val="0"/>
          <w:numId w:val="3"/>
        </w:numPr>
        <w:tabs>
          <w:tab w:val="left" w:pos="961"/>
        </w:tabs>
        <w:spacing w:before="55"/>
        <w:ind w:hanging="221"/>
        <w:rPr>
          <w:sz w:val="26"/>
        </w:rPr>
      </w:pPr>
      <w:r>
        <w:rPr>
          <w:sz w:val="26"/>
        </w:rPr>
        <w:t>Reorder</w:t>
      </w:r>
      <w:r>
        <w:rPr>
          <w:spacing w:val="-7"/>
          <w:sz w:val="26"/>
        </w:rPr>
        <w:t xml:space="preserve"> </w:t>
      </w:r>
      <w:r>
        <w:rPr>
          <w:sz w:val="26"/>
        </w:rPr>
        <w:t>variables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hierarchical</w:t>
      </w:r>
      <w:r>
        <w:rPr>
          <w:spacing w:val="-6"/>
          <w:sz w:val="26"/>
        </w:rPr>
        <w:t xml:space="preserve"> </w:t>
      </w:r>
      <w:r>
        <w:rPr>
          <w:sz w:val="26"/>
        </w:rPr>
        <w:t>clustering</w:t>
      </w:r>
      <w:r>
        <w:rPr>
          <w:spacing w:val="-7"/>
          <w:sz w:val="26"/>
        </w:rPr>
        <w:t xml:space="preserve"> </w:t>
      </w:r>
      <w:r>
        <w:rPr>
          <w:sz w:val="26"/>
        </w:rPr>
        <w:t>(order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7"/>
          <w:sz w:val="26"/>
        </w:rPr>
        <w:t xml:space="preserve"> </w:t>
      </w:r>
      <w:r>
        <w:rPr>
          <w:sz w:val="26"/>
        </w:rPr>
        <w:t>"hclust"</w:t>
      </w:r>
      <w:r>
        <w:rPr>
          <w:spacing w:val="-6"/>
          <w:sz w:val="26"/>
        </w:rPr>
        <w:t xml:space="preserve"> </w:t>
      </w: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corrplot)</w:t>
      </w:r>
    </w:p>
    <w:p w14:paraId="3171A515" w14:textId="77777777" w:rsidR="00A35648" w:rsidRDefault="00375A82">
      <w:pPr>
        <w:pStyle w:val="BodyText"/>
        <w:spacing w:before="57" w:line="350" w:lineRule="auto"/>
        <w:ind w:right="2565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strongest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strongest negative correlations.</w:t>
      </w:r>
    </w:p>
    <w:p w14:paraId="6FD6DA10" w14:textId="77777777" w:rsidR="00A35648" w:rsidRDefault="00375A82">
      <w:pPr>
        <w:spacing w:before="59" w:line="350" w:lineRule="auto"/>
        <w:ind w:left="365" w:right="1093"/>
        <w:rPr>
          <w:i/>
          <w:sz w:val="26"/>
        </w:rPr>
      </w:pPr>
      <w:r>
        <w:rPr>
          <w:b/>
          <w:i/>
          <w:sz w:val="26"/>
        </w:rPr>
        <w:t>Skills</w:t>
      </w:r>
      <w:r>
        <w:rPr>
          <w:b/>
          <w:i/>
          <w:spacing w:val="-15"/>
          <w:sz w:val="26"/>
        </w:rPr>
        <w:t xml:space="preserve"> </w:t>
      </w:r>
      <w:r>
        <w:rPr>
          <w:b/>
          <w:i/>
          <w:sz w:val="26"/>
        </w:rPr>
        <w:t>tested:</w:t>
      </w:r>
      <w:r>
        <w:rPr>
          <w:b/>
          <w:i/>
          <w:spacing w:val="-15"/>
          <w:sz w:val="26"/>
        </w:rPr>
        <w:t xml:space="preserve"> </w:t>
      </w:r>
      <w:r>
        <w:rPr>
          <w:i/>
          <w:sz w:val="26"/>
        </w:rPr>
        <w:t>Correlation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matrices,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corrplot/GGally,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hierarchical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reordering,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 xml:space="preserve">reading </w:t>
      </w:r>
      <w:r>
        <w:rPr>
          <w:i/>
          <w:spacing w:val="-2"/>
          <w:sz w:val="26"/>
        </w:rPr>
        <w:t>correlograms.</w:t>
      </w:r>
    </w:p>
    <w:p w14:paraId="207883F0" w14:textId="77777777" w:rsidR="00A35648" w:rsidRDefault="00375A82">
      <w:pPr>
        <w:pStyle w:val="Heading1"/>
        <w:spacing w:before="58"/>
        <w:ind w:left="350"/>
      </w:pPr>
      <w:r>
        <w:rPr>
          <w:spacing w:val="-2"/>
        </w:rPr>
        <w:t>Answer:</w:t>
      </w:r>
    </w:p>
    <w:p w14:paraId="4A6A45DC" w14:textId="77777777" w:rsidR="00A35648" w:rsidRDefault="00375A82">
      <w:pPr>
        <w:spacing w:before="195" w:line="396" w:lineRule="auto"/>
        <w:ind w:left="350" w:right="7464"/>
        <w:rPr>
          <w:sz w:val="26"/>
        </w:rPr>
      </w:pPr>
      <w:r>
        <w:rPr>
          <w:b/>
          <w:sz w:val="26"/>
        </w:rPr>
        <w:t>Correlogram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 xml:space="preserve">Construction Dataset: </w:t>
      </w:r>
      <w:r>
        <w:rPr>
          <w:sz w:val="26"/>
        </w:rPr>
        <w:t>mtcars.csv</w:t>
      </w:r>
    </w:p>
    <w:p w14:paraId="6A06E12F" w14:textId="77777777" w:rsidR="00A35648" w:rsidRDefault="00375A82">
      <w:pPr>
        <w:pStyle w:val="Heading1"/>
        <w:spacing w:before="2"/>
        <w:ind w:left="350"/>
      </w:pPr>
      <w:r>
        <w:rPr>
          <w:spacing w:val="-5"/>
        </w:rPr>
        <w:t>Aim</w:t>
      </w:r>
    </w:p>
    <w:p w14:paraId="24F9C73B" w14:textId="77777777" w:rsidR="00A35648" w:rsidRDefault="00375A82">
      <w:pPr>
        <w:pStyle w:val="BodyText"/>
        <w:spacing w:before="196" w:line="350" w:lineRule="auto"/>
        <w:ind w:left="350" w:right="1093"/>
      </w:pP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mtcars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 relationships using a correlogram.</w:t>
      </w:r>
    </w:p>
    <w:p w14:paraId="1D5CDF47" w14:textId="77777777" w:rsidR="00A35648" w:rsidRDefault="00375A82">
      <w:pPr>
        <w:pStyle w:val="BodyText"/>
        <w:spacing w:before="58" w:line="350" w:lineRule="auto"/>
        <w:ind w:left="350" w:right="1093"/>
      </w:pP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blue-white-red</w:t>
      </w:r>
      <w:r>
        <w:rPr>
          <w:spacing w:val="-5"/>
        </w:rPr>
        <w:t xml:space="preserve"> </w:t>
      </w:r>
      <w:r>
        <w:t>diverging</w:t>
      </w:r>
      <w:r>
        <w:rPr>
          <w:spacing w:val="-5"/>
        </w:rPr>
        <w:t xml:space="preserve"> </w:t>
      </w:r>
      <w:r>
        <w:t>scale,</w:t>
      </w:r>
      <w:r>
        <w:rPr>
          <w:spacing w:val="-5"/>
        </w:rPr>
        <w:t xml:space="preserve"> </w:t>
      </w:r>
      <w:r>
        <w:t>and hierarchical clustering using order = "hclust".</w:t>
      </w:r>
    </w:p>
    <w:p w14:paraId="0EEE6D27" w14:textId="77777777" w:rsidR="00A35648" w:rsidRDefault="00375A82">
      <w:pPr>
        <w:pStyle w:val="Heading1"/>
        <w:spacing w:before="59"/>
        <w:ind w:left="350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6BDE3A25" w14:textId="77777777" w:rsidR="00A35648" w:rsidRDefault="00375A82">
      <w:pPr>
        <w:pStyle w:val="BodyText"/>
        <w:spacing w:before="195" w:line="396" w:lineRule="auto"/>
        <w:ind w:left="350" w:right="6967"/>
      </w:pPr>
      <w:r>
        <w:t>#</w:t>
      </w:r>
      <w:r>
        <w:rPr>
          <w:spacing w:val="-17"/>
        </w:rPr>
        <w:t xml:space="preserve"> </w:t>
      </w:r>
      <w:r>
        <w:t>Q2:</w:t>
      </w:r>
      <w:r>
        <w:rPr>
          <w:spacing w:val="-16"/>
        </w:rPr>
        <w:t xml:space="preserve"> </w:t>
      </w:r>
      <w:r>
        <w:t xml:space="preserve">Correlogram </w:t>
      </w:r>
      <w:r>
        <w:rPr>
          <w:spacing w:val="-2"/>
        </w:rPr>
        <w:t>library(corrplot)</w:t>
      </w:r>
    </w:p>
    <w:p w14:paraId="47699A7F" w14:textId="77777777" w:rsidR="00A35648" w:rsidRDefault="00375A82">
      <w:pPr>
        <w:pStyle w:val="BodyText"/>
        <w:spacing w:before="2"/>
        <w:ind w:left="350"/>
      </w:pPr>
      <w:r>
        <w:t>#</w:t>
      </w:r>
      <w:r>
        <w:rPr>
          <w:spacing w:val="-3"/>
        </w:rPr>
        <w:t xml:space="preserve"> </w:t>
      </w:r>
      <w:r>
        <w:t>Load</w:t>
      </w:r>
      <w:r>
        <w:rPr>
          <w:spacing w:val="-2"/>
        </w:rPr>
        <w:t xml:space="preserve"> dataset</w:t>
      </w:r>
    </w:p>
    <w:p w14:paraId="3958DA1F" w14:textId="77777777" w:rsidR="00A35648" w:rsidRDefault="00375A82">
      <w:pPr>
        <w:pStyle w:val="BodyText"/>
        <w:spacing w:before="195" w:line="396" w:lineRule="auto"/>
        <w:ind w:left="350" w:right="6967"/>
      </w:pPr>
      <w:r>
        <w:t>mtcars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read.csv("mtcars.csv") # Correlation matrix</w:t>
      </w:r>
    </w:p>
    <w:p w14:paraId="20B4A4E4" w14:textId="77777777" w:rsidR="00A35648" w:rsidRDefault="00375A82">
      <w:pPr>
        <w:pStyle w:val="BodyText"/>
        <w:spacing w:before="2"/>
        <w:ind w:left="350"/>
      </w:pPr>
      <w:r>
        <w:t>cor_matrix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rPr>
          <w:spacing w:val="-2"/>
        </w:rPr>
        <w:t>cor(mtcars)</w:t>
      </w:r>
    </w:p>
    <w:p w14:paraId="4D267932" w14:textId="77777777" w:rsidR="00A35648" w:rsidRDefault="00375A82">
      <w:pPr>
        <w:pStyle w:val="BodyText"/>
        <w:spacing w:before="195" w:line="396" w:lineRule="auto"/>
        <w:ind w:left="350" w:right="7495"/>
      </w:pPr>
      <w:r>
        <w:t>#</w:t>
      </w:r>
      <w:r>
        <w:rPr>
          <w:spacing w:val="-13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correlation</w:t>
      </w:r>
      <w:r>
        <w:rPr>
          <w:spacing w:val="-13"/>
        </w:rPr>
        <w:t xml:space="preserve"> </w:t>
      </w:r>
      <w:r>
        <w:t>matrix print(round(cor_matrix, 2)) # Correlogram</w:t>
      </w:r>
    </w:p>
    <w:p w14:paraId="5804601C" w14:textId="77777777" w:rsidR="00A35648" w:rsidRDefault="00A35648">
      <w:pPr>
        <w:pStyle w:val="BodyText"/>
        <w:spacing w:line="396" w:lineRule="auto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3AE7F00F" w14:textId="77777777" w:rsidR="00A35648" w:rsidRDefault="00375A82">
      <w:pPr>
        <w:pStyle w:val="BodyText"/>
        <w:spacing w:before="64" w:line="396" w:lineRule="auto"/>
        <w:ind w:left="479" w:right="8395" w:hanging="130"/>
      </w:pPr>
      <w:r>
        <w:rPr>
          <w:spacing w:val="-2"/>
        </w:rPr>
        <w:t xml:space="preserve">corrplot( cor_matrix, </w:t>
      </w:r>
      <w:r>
        <w:t>method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"color", type = "upper", order = "hclust",</w:t>
      </w:r>
    </w:p>
    <w:p w14:paraId="6EF139C7" w14:textId="77777777" w:rsidR="00A35648" w:rsidRDefault="00375A82">
      <w:pPr>
        <w:pStyle w:val="BodyText"/>
        <w:spacing w:before="4" w:line="396" w:lineRule="auto"/>
        <w:ind w:left="479" w:right="7936"/>
      </w:pPr>
      <w:r>
        <w:t>addCoef.col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"black", number.cex = 0.6, tl.col = "black",</w:t>
      </w:r>
    </w:p>
    <w:p w14:paraId="37426853" w14:textId="77777777" w:rsidR="00A35648" w:rsidRDefault="00375A82">
      <w:pPr>
        <w:pStyle w:val="BodyText"/>
        <w:spacing w:before="3"/>
        <w:ind w:left="479"/>
      </w:pPr>
      <w:r>
        <w:t>tl.srt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45,</w:t>
      </w:r>
    </w:p>
    <w:p w14:paraId="09A91AB0" w14:textId="77777777" w:rsidR="00A35648" w:rsidRDefault="00375A82">
      <w:pPr>
        <w:pStyle w:val="BodyText"/>
        <w:spacing w:before="196" w:line="396" w:lineRule="auto"/>
        <w:ind w:left="479" w:right="4239"/>
      </w:pPr>
      <w:r>
        <w:t>col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colorRampPalette(c("blue",</w:t>
      </w:r>
      <w:r>
        <w:rPr>
          <w:spacing w:val="-10"/>
        </w:rPr>
        <w:t xml:space="preserve"> </w:t>
      </w:r>
      <w:r>
        <w:t>"white",</w:t>
      </w:r>
      <w:r>
        <w:rPr>
          <w:spacing w:val="-10"/>
        </w:rPr>
        <w:t xml:space="preserve"> </w:t>
      </w:r>
      <w:r>
        <w:t>"red"))(200), title = "Correlogram of mtcars Variables",</w:t>
      </w:r>
    </w:p>
    <w:p w14:paraId="37717FF2" w14:textId="77777777" w:rsidR="00A35648" w:rsidRDefault="00375A82">
      <w:pPr>
        <w:pStyle w:val="BodyText"/>
        <w:spacing w:before="1"/>
        <w:ind w:left="479"/>
      </w:pPr>
      <w:r>
        <w:t>mar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c(0,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18462EA0" w14:textId="77777777" w:rsidR="00A35648" w:rsidRDefault="00375A82">
      <w:pPr>
        <w:spacing w:before="196"/>
        <w:ind w:left="350"/>
        <w:rPr>
          <w:sz w:val="26"/>
        </w:rPr>
      </w:pPr>
      <w:r>
        <w:rPr>
          <w:spacing w:val="-10"/>
          <w:sz w:val="26"/>
        </w:rPr>
        <w:t>)</w:t>
      </w:r>
    </w:p>
    <w:p w14:paraId="57775D15" w14:textId="77777777" w:rsidR="00A35648" w:rsidRDefault="00375A82">
      <w:pPr>
        <w:pStyle w:val="Heading1"/>
        <w:spacing w:before="195"/>
        <w:ind w:left="350"/>
      </w:pPr>
      <w:r>
        <w:t>Strongest</w:t>
      </w:r>
      <w:r>
        <w:rPr>
          <w:spacing w:val="-11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rPr>
          <w:spacing w:val="-2"/>
        </w:rPr>
        <w:t>Correlations</w:t>
      </w:r>
    </w:p>
    <w:p w14:paraId="193AC7DF" w14:textId="77777777" w:rsidR="00A35648" w:rsidRDefault="00375A82">
      <w:pPr>
        <w:pStyle w:val="BodyText"/>
        <w:spacing w:before="195" w:line="396" w:lineRule="auto"/>
        <w:ind w:left="350" w:right="2328"/>
        <w:rPr>
          <w:b/>
        </w:rPr>
      </w:pPr>
      <w:r>
        <w:t>The</w:t>
      </w:r>
      <w:r>
        <w:rPr>
          <w:spacing w:val="-4"/>
        </w:rPr>
        <w:t xml:space="preserve"> </w:t>
      </w:r>
      <w:r>
        <w:t>strongest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approximately:</w:t>
      </w:r>
      <w:r>
        <w:rPr>
          <w:spacing w:val="-4"/>
        </w:rPr>
        <w:t xml:space="preserve"> </w:t>
      </w:r>
      <w:r>
        <w:t>cyl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≈</w:t>
      </w:r>
      <w:r>
        <w:rPr>
          <w:spacing w:val="-4"/>
        </w:rPr>
        <w:t xml:space="preserve"> </w:t>
      </w:r>
      <w:r>
        <w:t xml:space="preserve">0.902 Another very strong positive relationship is: cyl and hp → r ≈ 0.832 </w:t>
      </w:r>
      <w:r>
        <w:rPr>
          <w:b/>
        </w:rPr>
        <w:t>Strongest Negative Correlation</w:t>
      </w:r>
    </w:p>
    <w:p w14:paraId="7F12764C" w14:textId="77777777" w:rsidR="00A35648" w:rsidRDefault="00375A82">
      <w:pPr>
        <w:pStyle w:val="BodyText"/>
        <w:spacing w:before="3" w:line="396" w:lineRule="auto"/>
        <w:ind w:left="350" w:right="3368"/>
        <w:rPr>
          <w:b/>
        </w:rPr>
      </w:pPr>
      <w:r>
        <w:t>The strongest negative relationship is: mpg and wt → r ≈ -0.868 Another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is:</w:t>
      </w:r>
      <w:r>
        <w:rPr>
          <w:spacing w:val="-4"/>
        </w:rPr>
        <w:t xml:space="preserve"> </w:t>
      </w:r>
      <w:r>
        <w:t>mpg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cyl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≈</w:t>
      </w:r>
      <w:r>
        <w:rPr>
          <w:spacing w:val="-4"/>
        </w:rPr>
        <w:t xml:space="preserve"> </w:t>
      </w:r>
      <w:r>
        <w:t xml:space="preserve">-0.852 </w:t>
      </w:r>
      <w:r>
        <w:rPr>
          <w:b/>
          <w:spacing w:val="-2"/>
        </w:rPr>
        <w:t>Interpretation</w:t>
      </w:r>
    </w:p>
    <w:p w14:paraId="02513BF9" w14:textId="77777777" w:rsidR="00A35648" w:rsidRDefault="00375A82">
      <w:pPr>
        <w:pStyle w:val="BodyText"/>
        <w:spacing w:before="3" w:line="350" w:lineRule="auto"/>
        <w:ind w:left="350" w:right="343"/>
        <w:jc w:val="both"/>
      </w:pPr>
      <w:r>
        <w:t>The</w:t>
      </w:r>
      <w:r>
        <w:rPr>
          <w:spacing w:val="-4"/>
        </w:rPr>
        <w:t xml:space="preserve"> </w:t>
      </w:r>
      <w:r>
        <w:t>correlogram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engine-related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strongly</w:t>
      </w:r>
      <w:r>
        <w:rPr>
          <w:spacing w:val="-4"/>
        </w:rPr>
        <w:t xml:space="preserve"> </w:t>
      </w:r>
      <w:r>
        <w:t>positively</w:t>
      </w:r>
      <w:r>
        <w:rPr>
          <w:spacing w:val="-4"/>
        </w:rPr>
        <w:t xml:space="preserve"> </w:t>
      </w:r>
      <w:r>
        <w:t>correlated.</w:t>
      </w:r>
      <w:r>
        <w:rPr>
          <w:spacing w:val="-4"/>
        </w:rPr>
        <w:t xml:space="preserve"> </w:t>
      </w:r>
      <w:r>
        <w:t>In contrast,</w:t>
      </w:r>
      <w:r>
        <w:rPr>
          <w:spacing w:val="-1"/>
        </w:rPr>
        <w:t xml:space="preserve"> </w:t>
      </w:r>
      <w:r>
        <w:t>mpg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>correlations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wt,</w:t>
      </w:r>
      <w:r>
        <w:rPr>
          <w:spacing w:val="-1"/>
        </w:rPr>
        <w:t xml:space="preserve"> </w:t>
      </w:r>
      <w:r>
        <w:t>cyl,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disp,</w:t>
      </w:r>
      <w:r>
        <w:rPr>
          <w:spacing w:val="-1"/>
        </w:rPr>
        <w:t xml:space="preserve"> </w:t>
      </w:r>
      <w:r>
        <w:t>indicating that cars with larger engines and greater weight generally have lower fuel efficiency.</w:t>
      </w:r>
    </w:p>
    <w:p w14:paraId="01766467" w14:textId="77777777" w:rsidR="00A35648" w:rsidRDefault="00375A82">
      <w:pPr>
        <w:pStyle w:val="Heading1"/>
        <w:spacing w:before="59"/>
        <w:ind w:left="350"/>
        <w:jc w:val="both"/>
      </w:pPr>
      <w:r>
        <w:rPr>
          <w:spacing w:val="-2"/>
        </w:rPr>
        <w:t>Visualization</w:t>
      </w:r>
      <w:r>
        <w:rPr>
          <w:spacing w:val="4"/>
        </w:rPr>
        <w:t xml:space="preserve"> </w:t>
      </w:r>
      <w:r>
        <w:rPr>
          <w:spacing w:val="-2"/>
        </w:rPr>
        <w:t>Selection</w:t>
      </w:r>
    </w:p>
    <w:p w14:paraId="35F66597" w14:textId="77777777" w:rsidR="00A35648" w:rsidRDefault="00A35648">
      <w:pPr>
        <w:pStyle w:val="Heading1"/>
        <w:jc w:val="both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48A415BC" w14:textId="77777777" w:rsidR="00A35648" w:rsidRDefault="00375A82">
      <w:pPr>
        <w:ind w:left="1040"/>
        <w:rPr>
          <w:sz w:val="20"/>
        </w:rPr>
      </w:pPr>
      <w:r>
        <w:rPr>
          <w:noProof/>
          <w:sz w:val="20"/>
        </w:rPr>
        <w:drawing>
          <wp:inline distT="0" distB="0" distL="0" distR="0" wp14:anchorId="114B8D35" wp14:editId="1A74F051">
            <wp:extent cx="5351292" cy="419128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292" cy="41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A9C2" w14:textId="77777777" w:rsidR="00A35648" w:rsidRDefault="00A35648">
      <w:pPr>
        <w:pStyle w:val="BodyText"/>
        <w:spacing w:before="190"/>
        <w:ind w:left="0"/>
        <w:rPr>
          <w:b/>
        </w:rPr>
      </w:pPr>
    </w:p>
    <w:p w14:paraId="679756DC" w14:textId="77777777" w:rsidR="00A35648" w:rsidRDefault="00375A82">
      <w:pPr>
        <w:pStyle w:val="BodyText"/>
        <w:spacing w:line="350" w:lineRule="auto"/>
        <w:ind w:left="350"/>
      </w:pPr>
      <w:r>
        <w:t>A</w:t>
      </w:r>
      <w:r>
        <w:rPr>
          <w:spacing w:val="-4"/>
        </w:rPr>
        <w:t xml:space="preserve"> </w:t>
      </w:r>
      <w:r>
        <w:t>correlogram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simultaneously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among many numerical variables.</w:t>
      </w:r>
    </w:p>
    <w:p w14:paraId="33EC1887" w14:textId="77777777" w:rsidR="00A35648" w:rsidRDefault="00A35648">
      <w:pPr>
        <w:pStyle w:val="BodyText"/>
        <w:spacing w:line="350" w:lineRule="auto"/>
        <w:sectPr w:rsidR="00A35648">
          <w:pgSz w:w="12240" w:h="15840"/>
          <w:pgMar w:top="1600" w:right="360" w:bottom="280" w:left="1080" w:header="720" w:footer="720" w:gutter="0"/>
          <w:cols w:space="720"/>
        </w:sectPr>
      </w:pPr>
    </w:p>
    <w:p w14:paraId="0375CE62" w14:textId="77777777" w:rsidR="00A35648" w:rsidRDefault="00375A82">
      <w:pPr>
        <w:pStyle w:val="Heading1"/>
        <w:spacing w:before="64"/>
        <w:ind w:left="380"/>
      </w:pPr>
      <w:r>
        <w:t>Question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Dimension</w:t>
      </w:r>
      <w:r>
        <w:rPr>
          <w:spacing w:val="-7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(PCA</w:t>
      </w:r>
      <w:r>
        <w:rPr>
          <w:spacing w:val="-7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t-</w:t>
      </w:r>
      <w:r>
        <w:rPr>
          <w:spacing w:val="-4"/>
        </w:rPr>
        <w:t>SNE)</w:t>
      </w:r>
    </w:p>
    <w:p w14:paraId="597B4930" w14:textId="77777777" w:rsidR="00A35648" w:rsidRDefault="00375A82">
      <w:pPr>
        <w:spacing w:before="182"/>
        <w:ind w:left="380"/>
        <w:rPr>
          <w:b/>
          <w:sz w:val="26"/>
        </w:rPr>
      </w:pPr>
      <w:r>
        <w:rPr>
          <w:b/>
          <w:sz w:val="26"/>
        </w:rPr>
        <w:t>R</w:t>
      </w:r>
      <w:r>
        <w:rPr>
          <w:b/>
          <w:spacing w:val="-1"/>
          <w:sz w:val="26"/>
        </w:rPr>
        <w:t xml:space="preserve"> </w:t>
      </w:r>
      <w:r>
        <w:rPr>
          <w:b/>
          <w:spacing w:val="-4"/>
          <w:sz w:val="26"/>
        </w:rPr>
        <w:t>Code</w:t>
      </w:r>
    </w:p>
    <w:p w14:paraId="69B38A21" w14:textId="77777777" w:rsidR="00A35648" w:rsidRDefault="00375A82">
      <w:pPr>
        <w:pStyle w:val="BodyText"/>
        <w:spacing w:before="181"/>
        <w:ind w:left="380"/>
      </w:pPr>
      <w:r>
        <w:t>#</w:t>
      </w:r>
      <w:r>
        <w:rPr>
          <w:spacing w:val="-5"/>
        </w:rPr>
        <w:t xml:space="preserve"> </w:t>
      </w:r>
      <w:r>
        <w:t>Q3:</w:t>
      </w:r>
      <w:r>
        <w:rPr>
          <w:spacing w:val="-3"/>
        </w:rPr>
        <w:t xml:space="preserve"> </w:t>
      </w:r>
      <w:r>
        <w:t>PCA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t-</w:t>
      </w:r>
      <w:r>
        <w:rPr>
          <w:spacing w:val="-5"/>
        </w:rPr>
        <w:t>SNE</w:t>
      </w:r>
    </w:p>
    <w:p w14:paraId="27C71012" w14:textId="77777777" w:rsidR="00A35648" w:rsidRDefault="00375A82">
      <w:pPr>
        <w:pStyle w:val="BodyText"/>
        <w:spacing w:before="182" w:line="386" w:lineRule="auto"/>
        <w:ind w:left="380" w:right="4239"/>
      </w:pPr>
      <w:r>
        <w:t>#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iris</w:t>
      </w:r>
      <w:r>
        <w:rPr>
          <w:spacing w:val="-8"/>
        </w:rPr>
        <w:t xml:space="preserve"> </w:t>
      </w:r>
      <w:r>
        <w:t xml:space="preserve">dataset </w:t>
      </w:r>
      <w:r>
        <w:rPr>
          <w:spacing w:val="-2"/>
        </w:rPr>
        <w:t>library(ggplot2)</w:t>
      </w:r>
    </w:p>
    <w:p w14:paraId="1AC05497" w14:textId="77777777" w:rsidR="00A35648" w:rsidRDefault="00375A82">
      <w:pPr>
        <w:pStyle w:val="BodyText"/>
        <w:spacing w:line="298" w:lineRule="exact"/>
        <w:ind w:left="380"/>
      </w:pPr>
      <w:r>
        <w:rPr>
          <w:spacing w:val="-2"/>
        </w:rPr>
        <w:t>library(Rtsne)</w:t>
      </w:r>
    </w:p>
    <w:p w14:paraId="5F79D45C" w14:textId="77777777" w:rsidR="00A35648" w:rsidRDefault="00375A82">
      <w:pPr>
        <w:pStyle w:val="BodyText"/>
        <w:spacing w:before="182"/>
        <w:ind w:left="380"/>
      </w:pPr>
      <w:r>
        <w:t>#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iris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14:paraId="5FD4AD67" w14:textId="77777777" w:rsidR="00A35648" w:rsidRDefault="00375A82">
      <w:pPr>
        <w:pStyle w:val="BodyText"/>
        <w:spacing w:before="182" w:line="386" w:lineRule="auto"/>
        <w:ind w:left="380" w:right="7096"/>
      </w:pPr>
      <w:r>
        <w:t>iris_data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read.csv("iris.csv") # Select numerical variables</w:t>
      </w:r>
    </w:p>
    <w:p w14:paraId="7D0D3C67" w14:textId="77777777" w:rsidR="00A35648" w:rsidRDefault="00375A82">
      <w:pPr>
        <w:pStyle w:val="BodyText"/>
        <w:spacing w:line="298" w:lineRule="exact"/>
        <w:ind w:left="380"/>
      </w:pPr>
      <w:r>
        <w:t>x</w:t>
      </w:r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t>iris_data[,</w:t>
      </w:r>
      <w:r>
        <w:rPr>
          <w:spacing w:val="-4"/>
        </w:rPr>
        <w:t xml:space="preserve"> </w:t>
      </w:r>
      <w:r>
        <w:rPr>
          <w:spacing w:val="-2"/>
        </w:rPr>
        <w:t>c("Sepal.Length",</w:t>
      </w:r>
    </w:p>
    <w:p w14:paraId="7FD34283" w14:textId="77777777" w:rsidR="00A35648" w:rsidRDefault="00375A82">
      <w:pPr>
        <w:pStyle w:val="BodyText"/>
        <w:spacing w:before="182" w:line="386" w:lineRule="auto"/>
        <w:ind w:left="1614" w:right="7574"/>
        <w:jc w:val="both"/>
      </w:pPr>
      <w:r>
        <w:rPr>
          <w:spacing w:val="-2"/>
        </w:rPr>
        <w:t>"Sepal.Width", "Petal.Length", "Petal.Width")]</w:t>
      </w:r>
    </w:p>
    <w:p w14:paraId="66AB889C" w14:textId="77777777" w:rsidR="00A35648" w:rsidRDefault="00375A82">
      <w:pPr>
        <w:pStyle w:val="BodyText"/>
        <w:tabs>
          <w:tab w:val="left" w:pos="2024"/>
        </w:tabs>
        <w:spacing w:line="297" w:lineRule="exact"/>
        <w:ind w:left="380"/>
      </w:pPr>
      <w:r>
        <w:rPr>
          <w:noProof/>
        </w:rPr>
        <mc:AlternateContent>
          <mc:Choice Requires="wps">
            <w:drawing>
              <wp:anchor distT="0" distB="0" distL="0" distR="0" simplePos="0" relativeHeight="487276544" behindDoc="1" locked="0" layoutInCell="1" allowOverlap="1" wp14:anchorId="13340089" wp14:editId="4D054895">
                <wp:simplePos x="0" y="0"/>
                <wp:positionH relativeFrom="page">
                  <wp:posOffset>1050887</wp:posOffset>
                </wp:positionH>
                <wp:positionV relativeFrom="paragraph">
                  <wp:posOffset>116198</wp:posOffset>
                </wp:positionV>
                <wp:extent cx="8794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>
                              <a:moveTo>
                                <a:pt x="0" y="0"/>
                              </a:moveTo>
                              <a:lnTo>
                                <a:pt x="879425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39936" from="82.747070pt,9.149487pt" to="151.993183pt,9.149487pt" stroked="true" strokeweight=".962pt" strokecolor="#000000">
                <v:stroke dashstyle="shortdash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EBE5A89" wp14:editId="47A434E0">
                <wp:simplePos x="0" y="0"/>
                <wp:positionH relativeFrom="page">
                  <wp:posOffset>2333896</wp:posOffset>
                </wp:positionH>
                <wp:positionV relativeFrom="paragraph">
                  <wp:posOffset>116198</wp:posOffset>
                </wp:positionV>
                <wp:extent cx="8794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>
                              <a:moveTo>
                                <a:pt x="0" y="0"/>
                              </a:moveTo>
                              <a:lnTo>
                                <a:pt x="879425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183.771408pt,9.149487pt" to="253.017521pt,9.149487pt" stroked="true" strokeweight=".962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tab/>
      </w:r>
      <w:r>
        <w:rPr>
          <w:spacing w:val="-5"/>
        </w:rPr>
        <w:t>PCA</w:t>
      </w:r>
    </w:p>
    <w:p w14:paraId="5DA4AD99" w14:textId="77777777" w:rsidR="00A35648" w:rsidRDefault="00375A82">
      <w:pPr>
        <w:pStyle w:val="BodyText"/>
        <w:spacing w:before="182" w:line="386" w:lineRule="auto"/>
        <w:ind w:left="380" w:right="6004"/>
      </w:pPr>
      <w:r>
        <w:t>pca_result</w:t>
      </w:r>
      <w:r>
        <w:rPr>
          <w:spacing w:val="-8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prcomp(x,</w:t>
      </w:r>
      <w:r>
        <w:rPr>
          <w:spacing w:val="-8"/>
        </w:rPr>
        <w:t xml:space="preserve"> </w:t>
      </w:r>
      <w:r>
        <w:t>scale.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TRUE) pca_data &lt;- data.frame(</w:t>
      </w:r>
    </w:p>
    <w:p w14:paraId="11A4BA20" w14:textId="77777777" w:rsidR="00A35648" w:rsidRDefault="00375A82">
      <w:pPr>
        <w:pStyle w:val="BodyText"/>
        <w:spacing w:line="386" w:lineRule="auto"/>
        <w:ind w:left="509" w:right="7312"/>
      </w:pPr>
      <w:r>
        <w:t>PC1 = pca_result$x[, 1], PC2 = pca_result$x[, 2], Species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iris_data$Species</w:t>
      </w:r>
    </w:p>
    <w:p w14:paraId="7785148B" w14:textId="77777777" w:rsidR="00A35648" w:rsidRDefault="00375A82">
      <w:pPr>
        <w:spacing w:line="297" w:lineRule="exact"/>
        <w:ind w:left="380"/>
        <w:rPr>
          <w:sz w:val="26"/>
        </w:rPr>
      </w:pPr>
      <w:r>
        <w:rPr>
          <w:spacing w:val="-10"/>
          <w:sz w:val="26"/>
        </w:rPr>
        <w:t>)</w:t>
      </w:r>
    </w:p>
    <w:p w14:paraId="47721E2B" w14:textId="77777777" w:rsidR="00A35648" w:rsidRDefault="00375A82">
      <w:pPr>
        <w:pStyle w:val="BodyText"/>
        <w:spacing w:before="182" w:line="386" w:lineRule="auto"/>
        <w:ind w:left="509" w:right="2565" w:hanging="130"/>
      </w:pPr>
      <w:r>
        <w:t>ggplot(pca_data,</w:t>
      </w:r>
      <w:r>
        <w:rPr>
          <w:spacing w:val="-4"/>
        </w:rPr>
        <w:t xml:space="preserve"> </w:t>
      </w:r>
      <w:r>
        <w:t>aes(x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PC1,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PC2,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Species))</w:t>
      </w:r>
      <w:r>
        <w:rPr>
          <w:spacing w:val="-4"/>
        </w:rPr>
        <w:t xml:space="preserve"> </w:t>
      </w:r>
      <w:r>
        <w:t>+ geom_point(size = 3) +</w:t>
      </w:r>
    </w:p>
    <w:p w14:paraId="7FFC3341" w14:textId="77777777" w:rsidR="00A35648" w:rsidRDefault="00375A82">
      <w:pPr>
        <w:pStyle w:val="BodyText"/>
        <w:spacing w:line="298" w:lineRule="exact"/>
        <w:ind w:left="509"/>
      </w:pPr>
      <w:r>
        <w:rPr>
          <w:spacing w:val="-2"/>
        </w:rPr>
        <w:t>labs(</w:t>
      </w:r>
    </w:p>
    <w:p w14:paraId="09474A70" w14:textId="77777777" w:rsidR="00A35648" w:rsidRDefault="00375A82">
      <w:pPr>
        <w:pStyle w:val="BodyText"/>
        <w:spacing w:before="181" w:line="386" w:lineRule="auto"/>
        <w:ind w:left="639" w:right="5651"/>
      </w:pPr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"PCA</w:t>
      </w:r>
      <w:r>
        <w:rPr>
          <w:spacing w:val="-9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Iris</w:t>
      </w:r>
      <w:r>
        <w:rPr>
          <w:spacing w:val="-9"/>
        </w:rPr>
        <w:t xml:space="preserve"> </w:t>
      </w:r>
      <w:r>
        <w:t>Dataset", x = "Principal Component 1",</w:t>
      </w:r>
    </w:p>
    <w:p w14:paraId="0EFF6DE7" w14:textId="77777777" w:rsidR="00A35648" w:rsidRDefault="00375A82">
      <w:pPr>
        <w:pStyle w:val="BodyText"/>
        <w:spacing w:line="298" w:lineRule="exact"/>
        <w:ind w:left="639"/>
      </w:pP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"Principal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2"</w:t>
      </w:r>
    </w:p>
    <w:p w14:paraId="7827E7C5" w14:textId="77777777" w:rsidR="00A35648" w:rsidRDefault="00375A82">
      <w:pPr>
        <w:spacing w:before="182"/>
        <w:ind w:left="509"/>
        <w:rPr>
          <w:sz w:val="26"/>
        </w:rPr>
      </w:pPr>
      <w:r>
        <w:rPr>
          <w:sz w:val="26"/>
        </w:rPr>
        <w:t>)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+</w:t>
      </w:r>
    </w:p>
    <w:p w14:paraId="2DF35AE4" w14:textId="77777777" w:rsidR="00A35648" w:rsidRDefault="00375A82">
      <w:pPr>
        <w:pStyle w:val="BodyText"/>
        <w:spacing w:before="182"/>
        <w:ind w:left="509"/>
      </w:pPr>
      <w:r>
        <w:rPr>
          <w:spacing w:val="-2"/>
        </w:rPr>
        <w:t>theme_minimal()</w:t>
      </w:r>
    </w:p>
    <w:p w14:paraId="6BF2AD13" w14:textId="77777777" w:rsidR="00A35648" w:rsidRDefault="00A35648">
      <w:pPr>
        <w:pStyle w:val="BodyText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57E6A058" w14:textId="77777777" w:rsidR="00A35648" w:rsidRDefault="00375A82">
      <w:pPr>
        <w:pStyle w:val="BodyText"/>
        <w:tabs>
          <w:tab w:val="left" w:pos="2024"/>
        </w:tabs>
        <w:spacing w:before="64"/>
        <w:ind w:left="380"/>
      </w:pPr>
      <w:r>
        <w:rPr>
          <w:noProof/>
        </w:rPr>
        <mc:AlternateContent>
          <mc:Choice Requires="wps">
            <w:drawing>
              <wp:anchor distT="0" distB="0" distL="0" distR="0" simplePos="0" relativeHeight="487277568" behindDoc="1" locked="0" layoutInCell="1" allowOverlap="1" wp14:anchorId="018D5FED" wp14:editId="27A5C5D0">
                <wp:simplePos x="0" y="0"/>
                <wp:positionH relativeFrom="page">
                  <wp:posOffset>1050887</wp:posOffset>
                </wp:positionH>
                <wp:positionV relativeFrom="paragraph">
                  <wp:posOffset>157625</wp:posOffset>
                </wp:positionV>
                <wp:extent cx="8794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>
                              <a:moveTo>
                                <a:pt x="0" y="0"/>
                              </a:moveTo>
                              <a:lnTo>
                                <a:pt x="879425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38912" from="82.747070pt,12.411426pt" to="151.993183pt,12.411426pt" stroked="true" strokeweight=".962pt" strokecolor="#000000">
                <v:stroke dashstyle="shortdash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DA297AE" wp14:editId="01A1A866">
                <wp:simplePos x="0" y="0"/>
                <wp:positionH relativeFrom="page">
                  <wp:posOffset>2425448</wp:posOffset>
                </wp:positionH>
                <wp:positionV relativeFrom="paragraph">
                  <wp:posOffset>157625</wp:posOffset>
                </wp:positionV>
                <wp:extent cx="8794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>
                              <a:moveTo>
                                <a:pt x="0" y="0"/>
                              </a:moveTo>
                              <a:lnTo>
                                <a:pt x="879425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190.980179pt,12.411426pt" to="260.226292pt,12.411426pt" stroked="true" strokeweight=".962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#</w:t>
      </w:r>
      <w:r>
        <w:tab/>
      </w:r>
      <w:r>
        <w:rPr>
          <w:spacing w:val="-2"/>
        </w:rPr>
        <w:t>t-</w:t>
      </w:r>
      <w:r>
        <w:rPr>
          <w:spacing w:val="-5"/>
        </w:rPr>
        <w:t>SNE</w:t>
      </w:r>
    </w:p>
    <w:p w14:paraId="45A24621" w14:textId="77777777" w:rsidR="00A35648" w:rsidRDefault="00375A82">
      <w:pPr>
        <w:pStyle w:val="BodyText"/>
        <w:spacing w:before="182" w:line="386" w:lineRule="auto"/>
        <w:ind w:left="380" w:right="8110"/>
      </w:pPr>
      <w:r>
        <w:rPr>
          <w:spacing w:val="-2"/>
        </w:rPr>
        <w:t xml:space="preserve">set.seed(123) </w:t>
      </w:r>
      <w:r>
        <w:t>tsne_result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 xml:space="preserve">Rtsne( </w:t>
      </w:r>
      <w:r>
        <w:rPr>
          <w:spacing w:val="-2"/>
        </w:rPr>
        <w:t>scale(x),</w:t>
      </w:r>
    </w:p>
    <w:p w14:paraId="7D694AFC" w14:textId="77777777" w:rsidR="00A35648" w:rsidRDefault="00375A82">
      <w:pPr>
        <w:pStyle w:val="BodyText"/>
        <w:spacing w:line="297" w:lineRule="exact"/>
        <w:ind w:left="509"/>
      </w:pPr>
      <w:r>
        <w:t>dims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2,</w:t>
      </w:r>
    </w:p>
    <w:p w14:paraId="4B6E8E12" w14:textId="77777777" w:rsidR="00A35648" w:rsidRDefault="00375A82">
      <w:pPr>
        <w:pStyle w:val="BodyText"/>
        <w:spacing w:before="181" w:line="386" w:lineRule="auto"/>
        <w:ind w:left="509" w:right="7442"/>
      </w:pPr>
      <w:r>
        <w:t>perplexity = 30, check_duplicates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FALSE</w:t>
      </w:r>
    </w:p>
    <w:p w14:paraId="6B4D315D" w14:textId="77777777" w:rsidR="00A35648" w:rsidRDefault="00375A82">
      <w:pPr>
        <w:spacing w:line="299" w:lineRule="exact"/>
        <w:ind w:left="380"/>
        <w:rPr>
          <w:sz w:val="26"/>
        </w:rPr>
      </w:pPr>
      <w:r>
        <w:rPr>
          <w:spacing w:val="-10"/>
          <w:sz w:val="26"/>
        </w:rPr>
        <w:t>)</w:t>
      </w:r>
    </w:p>
    <w:p w14:paraId="0B6B9B0C" w14:textId="77777777" w:rsidR="00A35648" w:rsidRDefault="00375A82">
      <w:pPr>
        <w:pStyle w:val="BodyText"/>
        <w:spacing w:before="182" w:line="386" w:lineRule="auto"/>
        <w:ind w:left="509" w:right="7312" w:hanging="130"/>
      </w:pPr>
      <w:r>
        <w:t>tsne_data &lt;- data.frame( Dim1 = tsne_result$Y[, 1], Dim2 = tsne_result$Y[, 2], Species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iris_data$Species</w:t>
      </w:r>
    </w:p>
    <w:p w14:paraId="3A27E22B" w14:textId="77777777" w:rsidR="00A35648" w:rsidRDefault="00375A82">
      <w:pPr>
        <w:spacing w:line="297" w:lineRule="exact"/>
        <w:ind w:left="380"/>
        <w:rPr>
          <w:sz w:val="26"/>
        </w:rPr>
      </w:pPr>
      <w:r>
        <w:rPr>
          <w:spacing w:val="-10"/>
          <w:sz w:val="26"/>
        </w:rPr>
        <w:t>)</w:t>
      </w:r>
    </w:p>
    <w:p w14:paraId="271C580D" w14:textId="77777777" w:rsidR="00A35648" w:rsidRDefault="00375A82">
      <w:pPr>
        <w:pStyle w:val="BodyText"/>
        <w:spacing w:before="182" w:line="386" w:lineRule="auto"/>
        <w:ind w:left="509" w:right="2565" w:hanging="130"/>
      </w:pPr>
      <w:r>
        <w:t>ggplot(tsne_data,</w:t>
      </w:r>
      <w:r>
        <w:rPr>
          <w:spacing w:val="-4"/>
        </w:rPr>
        <w:t xml:space="preserve"> </w:t>
      </w:r>
      <w:r>
        <w:t>aes(x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Dim1,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Dim2,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Species))</w:t>
      </w:r>
      <w:r>
        <w:rPr>
          <w:spacing w:val="-4"/>
        </w:rPr>
        <w:t xml:space="preserve"> </w:t>
      </w:r>
      <w:r>
        <w:t>+ geom_point(size = 3) +</w:t>
      </w:r>
    </w:p>
    <w:p w14:paraId="056AA8B1" w14:textId="77777777" w:rsidR="00A35648" w:rsidRDefault="00375A82">
      <w:pPr>
        <w:pStyle w:val="BodyText"/>
        <w:spacing w:line="298" w:lineRule="exact"/>
        <w:ind w:left="509"/>
      </w:pPr>
      <w:r>
        <w:rPr>
          <w:spacing w:val="-2"/>
        </w:rPr>
        <w:t>labs(</w:t>
      </w:r>
    </w:p>
    <w:p w14:paraId="67D64A17" w14:textId="77777777" w:rsidR="00A35648" w:rsidRDefault="00375A82">
      <w:pPr>
        <w:pStyle w:val="BodyText"/>
        <w:spacing w:before="181" w:line="386" w:lineRule="auto"/>
        <w:ind w:left="639" w:right="5507"/>
      </w:pPr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"t-SNE</w:t>
      </w:r>
      <w:r>
        <w:rPr>
          <w:spacing w:val="-9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Iris</w:t>
      </w:r>
      <w:r>
        <w:rPr>
          <w:spacing w:val="-9"/>
        </w:rPr>
        <w:t xml:space="preserve"> </w:t>
      </w:r>
      <w:r>
        <w:t>Dataset", x = "t-SNE Dimension 1",</w:t>
      </w:r>
    </w:p>
    <w:p w14:paraId="22E5529D" w14:textId="77777777" w:rsidR="00A35648" w:rsidRDefault="00375A82">
      <w:pPr>
        <w:pStyle w:val="BodyText"/>
        <w:spacing w:line="298" w:lineRule="exact"/>
        <w:ind w:left="639"/>
      </w:pP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"t-SNE</w:t>
      </w:r>
      <w:r>
        <w:rPr>
          <w:spacing w:val="-4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rPr>
          <w:spacing w:val="-5"/>
        </w:rPr>
        <w:t>2"</w:t>
      </w:r>
    </w:p>
    <w:p w14:paraId="529F06FC" w14:textId="77777777" w:rsidR="00A35648" w:rsidRDefault="00375A82">
      <w:pPr>
        <w:spacing w:before="182"/>
        <w:ind w:left="509"/>
        <w:rPr>
          <w:sz w:val="26"/>
        </w:rPr>
      </w:pPr>
      <w:r>
        <w:rPr>
          <w:sz w:val="26"/>
        </w:rPr>
        <w:t>)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+</w:t>
      </w:r>
    </w:p>
    <w:p w14:paraId="39DBC2FF" w14:textId="77777777" w:rsidR="00A35648" w:rsidRDefault="00375A82">
      <w:pPr>
        <w:pStyle w:val="BodyText"/>
        <w:spacing w:before="182"/>
        <w:ind w:left="509"/>
      </w:pPr>
      <w:r>
        <w:rPr>
          <w:spacing w:val="-2"/>
        </w:rPr>
        <w:t>theme_minimal()</w:t>
      </w:r>
    </w:p>
    <w:p w14:paraId="3ED4751F" w14:textId="77777777" w:rsidR="00A35648" w:rsidRDefault="00375A82">
      <w:pPr>
        <w:pStyle w:val="Heading1"/>
        <w:spacing w:before="182"/>
        <w:ind w:left="380"/>
      </w:pPr>
      <w:r>
        <w:rPr>
          <w:spacing w:val="-2"/>
        </w:rPr>
        <w:t>Output:</w:t>
      </w:r>
    </w:p>
    <w:p w14:paraId="779E00D9" w14:textId="77777777" w:rsidR="00A35648" w:rsidRDefault="00A35648">
      <w:pPr>
        <w:pStyle w:val="Heading1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039375D4" w14:textId="77777777" w:rsidR="00A35648" w:rsidRDefault="00375A82">
      <w:pPr>
        <w:ind w:left="635"/>
        <w:rPr>
          <w:sz w:val="20"/>
        </w:rPr>
      </w:pPr>
      <w:r>
        <w:rPr>
          <w:noProof/>
          <w:sz w:val="20"/>
        </w:rPr>
        <w:drawing>
          <wp:inline distT="0" distB="0" distL="0" distR="0" wp14:anchorId="31C5F309" wp14:editId="12097548">
            <wp:extent cx="5664770" cy="27816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770" cy="27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F632" w14:textId="77777777" w:rsidR="00A35648" w:rsidRDefault="00A35648">
      <w:pPr>
        <w:pStyle w:val="BodyText"/>
        <w:spacing w:before="22"/>
        <w:ind w:left="0"/>
        <w:rPr>
          <w:b/>
        </w:rPr>
      </w:pPr>
    </w:p>
    <w:p w14:paraId="0AC0AE24" w14:textId="77777777" w:rsidR="00A35648" w:rsidRDefault="00375A82">
      <w:pPr>
        <w:pStyle w:val="Heading1"/>
        <w:spacing w:before="0"/>
        <w:ind w:left="380"/>
      </w:pPr>
      <w:r>
        <w:rPr>
          <w:spacing w:val="-2"/>
        </w:rPr>
        <w:t>Comparison</w:t>
      </w:r>
    </w:p>
    <w:p w14:paraId="1CE5439E" w14:textId="77777777" w:rsidR="00A35648" w:rsidRDefault="00A35648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0"/>
        <w:gridCol w:w="5360"/>
      </w:tblGrid>
      <w:tr w:rsidR="00A35648" w14:paraId="118AF6C6" w14:textId="77777777">
        <w:trPr>
          <w:trHeight w:val="499"/>
        </w:trPr>
        <w:tc>
          <w:tcPr>
            <w:tcW w:w="4980" w:type="dxa"/>
          </w:tcPr>
          <w:p w14:paraId="225FC224" w14:textId="77777777" w:rsidR="00A35648" w:rsidRDefault="00375A82">
            <w:pPr>
              <w:pStyle w:val="TableParagraph"/>
              <w:spacing w:before="13"/>
              <w:ind w:left="4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PCA</w:t>
            </w:r>
          </w:p>
        </w:tc>
        <w:tc>
          <w:tcPr>
            <w:tcW w:w="5360" w:type="dxa"/>
          </w:tcPr>
          <w:p w14:paraId="4EA7AC54" w14:textId="77777777" w:rsidR="00A35648" w:rsidRDefault="00375A82">
            <w:pPr>
              <w:pStyle w:val="TableParagraph"/>
              <w:spacing w:before="13"/>
              <w:ind w:left="4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t-</w:t>
            </w:r>
            <w:r>
              <w:rPr>
                <w:b/>
                <w:spacing w:val="-5"/>
                <w:sz w:val="26"/>
              </w:rPr>
              <w:t>SNE</w:t>
            </w:r>
          </w:p>
        </w:tc>
      </w:tr>
      <w:tr w:rsidR="00A35648" w14:paraId="30EBED3F" w14:textId="77777777">
        <w:trPr>
          <w:trHeight w:val="1460"/>
        </w:trPr>
        <w:tc>
          <w:tcPr>
            <w:tcW w:w="4980" w:type="dxa"/>
          </w:tcPr>
          <w:p w14:paraId="1B29BEC2" w14:textId="77777777" w:rsidR="00A35648" w:rsidRDefault="00375A82">
            <w:pPr>
              <w:pStyle w:val="TableParagraph"/>
              <w:spacing w:before="19"/>
              <w:ind w:left="45"/>
              <w:rPr>
                <w:sz w:val="26"/>
              </w:rPr>
            </w:pPr>
            <w:r>
              <w:rPr>
                <w:spacing w:val="-2"/>
                <w:sz w:val="26"/>
              </w:rPr>
              <w:t>Linear</w:t>
            </w:r>
          </w:p>
          <w:p w14:paraId="2B87CE20" w14:textId="77777777" w:rsidR="00A35648" w:rsidRDefault="00375A82">
            <w:pPr>
              <w:pStyle w:val="TableParagraph"/>
              <w:spacing w:line="480" w:lineRule="atLeast"/>
              <w:ind w:left="45" w:right="1376"/>
              <w:rPr>
                <w:sz w:val="26"/>
              </w:rPr>
            </w:pPr>
            <w:r>
              <w:rPr>
                <w:spacing w:val="-2"/>
                <w:sz w:val="26"/>
              </w:rPr>
              <w:t>dimensionality-reduction technique</w:t>
            </w:r>
          </w:p>
        </w:tc>
        <w:tc>
          <w:tcPr>
            <w:tcW w:w="5360" w:type="dxa"/>
          </w:tcPr>
          <w:p w14:paraId="13FB7D91" w14:textId="77777777" w:rsidR="00A35648" w:rsidRDefault="00375A82">
            <w:pPr>
              <w:pStyle w:val="TableParagraph"/>
              <w:spacing w:before="19" w:line="386" w:lineRule="auto"/>
              <w:ind w:left="45" w:right="2679"/>
              <w:rPr>
                <w:sz w:val="26"/>
              </w:rPr>
            </w:pPr>
            <w:r>
              <w:rPr>
                <w:spacing w:val="-2"/>
                <w:sz w:val="26"/>
              </w:rPr>
              <w:t>Non-linear dimensionality-reduction</w:t>
            </w:r>
          </w:p>
          <w:p w14:paraId="320CD248" w14:textId="77777777" w:rsidR="00A35648" w:rsidRDefault="00375A82">
            <w:pPr>
              <w:pStyle w:val="TableParagraph"/>
              <w:spacing w:line="298" w:lineRule="exact"/>
              <w:ind w:left="45"/>
              <w:rPr>
                <w:sz w:val="26"/>
              </w:rPr>
            </w:pPr>
            <w:r>
              <w:rPr>
                <w:spacing w:val="-2"/>
                <w:sz w:val="26"/>
              </w:rPr>
              <w:t>technique</w:t>
            </w:r>
          </w:p>
        </w:tc>
      </w:tr>
      <w:tr w:rsidR="00A35648" w14:paraId="18E1F104" w14:textId="77777777">
        <w:trPr>
          <w:trHeight w:val="1000"/>
        </w:trPr>
        <w:tc>
          <w:tcPr>
            <w:tcW w:w="4980" w:type="dxa"/>
          </w:tcPr>
          <w:p w14:paraId="65F9629A" w14:textId="77777777" w:rsidR="00A35648" w:rsidRDefault="00375A82">
            <w:pPr>
              <w:pStyle w:val="TableParagraph"/>
              <w:spacing w:before="26"/>
              <w:ind w:left="45"/>
              <w:rPr>
                <w:sz w:val="26"/>
              </w:rPr>
            </w:pPr>
            <w:r>
              <w:rPr>
                <w:sz w:val="26"/>
              </w:rPr>
              <w:t>Preserves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maximum</w:t>
            </w:r>
          </w:p>
          <w:p w14:paraId="2B488A2F" w14:textId="77777777" w:rsidR="00A35648" w:rsidRDefault="00375A82">
            <w:pPr>
              <w:pStyle w:val="TableParagraph"/>
              <w:spacing w:before="182"/>
              <w:ind w:left="45"/>
              <w:rPr>
                <w:sz w:val="26"/>
              </w:rPr>
            </w:pPr>
            <w:r>
              <w:rPr>
                <w:spacing w:val="-2"/>
                <w:sz w:val="26"/>
              </w:rPr>
              <w:t>variance</w:t>
            </w:r>
          </w:p>
        </w:tc>
        <w:tc>
          <w:tcPr>
            <w:tcW w:w="5360" w:type="dxa"/>
          </w:tcPr>
          <w:p w14:paraId="18E9F78E" w14:textId="77777777" w:rsidR="00A35648" w:rsidRDefault="00375A82">
            <w:pPr>
              <w:pStyle w:val="TableParagraph"/>
              <w:spacing w:before="26"/>
              <w:ind w:left="45"/>
              <w:rPr>
                <w:sz w:val="26"/>
              </w:rPr>
            </w:pPr>
            <w:r>
              <w:rPr>
                <w:sz w:val="26"/>
              </w:rPr>
              <w:t>Primarily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preserves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local</w:t>
            </w:r>
          </w:p>
          <w:p w14:paraId="62CACB31" w14:textId="77777777" w:rsidR="00A35648" w:rsidRDefault="00375A82">
            <w:pPr>
              <w:pStyle w:val="TableParagraph"/>
              <w:spacing w:before="182"/>
              <w:ind w:left="45"/>
              <w:rPr>
                <w:sz w:val="26"/>
              </w:rPr>
            </w:pPr>
            <w:r>
              <w:rPr>
                <w:sz w:val="26"/>
              </w:rPr>
              <w:t>neighborhood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structure</w:t>
            </w:r>
          </w:p>
        </w:tc>
      </w:tr>
      <w:tr w:rsidR="00A35648" w14:paraId="403FF56F" w14:textId="77777777">
        <w:trPr>
          <w:trHeight w:val="979"/>
        </w:trPr>
        <w:tc>
          <w:tcPr>
            <w:tcW w:w="4980" w:type="dxa"/>
          </w:tcPr>
          <w:p w14:paraId="2EE7F49B" w14:textId="77777777" w:rsidR="00A35648" w:rsidRDefault="00375A82">
            <w:pPr>
              <w:pStyle w:val="TableParagraph"/>
              <w:spacing w:before="253"/>
              <w:ind w:left="45"/>
              <w:rPr>
                <w:sz w:val="26"/>
              </w:rPr>
            </w:pPr>
            <w:r>
              <w:rPr>
                <w:sz w:val="26"/>
              </w:rPr>
              <w:t>Fast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interpretable</w:t>
            </w:r>
          </w:p>
        </w:tc>
        <w:tc>
          <w:tcPr>
            <w:tcW w:w="5360" w:type="dxa"/>
          </w:tcPr>
          <w:p w14:paraId="139FA319" w14:textId="77777777" w:rsidR="00A35648" w:rsidRDefault="00375A82">
            <w:pPr>
              <w:pStyle w:val="TableParagraph"/>
              <w:spacing w:before="13"/>
              <w:ind w:left="45"/>
              <w:rPr>
                <w:sz w:val="26"/>
              </w:rPr>
            </w:pPr>
            <w:r>
              <w:rPr>
                <w:sz w:val="26"/>
              </w:rPr>
              <w:t>More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computationally</w:t>
            </w:r>
          </w:p>
          <w:p w14:paraId="6E409FD1" w14:textId="77777777" w:rsidR="00A35648" w:rsidRDefault="00375A82">
            <w:pPr>
              <w:pStyle w:val="TableParagraph"/>
              <w:spacing w:before="182"/>
              <w:ind w:left="45"/>
              <w:rPr>
                <w:sz w:val="26"/>
              </w:rPr>
            </w:pPr>
            <w:r>
              <w:rPr>
                <w:spacing w:val="-2"/>
                <w:sz w:val="26"/>
              </w:rPr>
              <w:t>intensive</w:t>
            </w:r>
          </w:p>
        </w:tc>
      </w:tr>
      <w:tr w:rsidR="00A35648" w14:paraId="04A93323" w14:textId="77777777">
        <w:trPr>
          <w:trHeight w:val="980"/>
        </w:trPr>
        <w:tc>
          <w:tcPr>
            <w:tcW w:w="4980" w:type="dxa"/>
          </w:tcPr>
          <w:p w14:paraId="70B77B5D" w14:textId="77777777" w:rsidR="00A35648" w:rsidRDefault="00375A82">
            <w:pPr>
              <w:pStyle w:val="TableParagraph"/>
              <w:spacing w:before="19"/>
              <w:ind w:left="45"/>
              <w:rPr>
                <w:sz w:val="26"/>
              </w:rPr>
            </w:pPr>
            <w:r>
              <w:rPr>
                <w:sz w:val="26"/>
              </w:rPr>
              <w:t>Components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have</w:t>
            </w:r>
          </w:p>
          <w:p w14:paraId="4A048908" w14:textId="77777777" w:rsidR="00A35648" w:rsidRDefault="00375A82">
            <w:pPr>
              <w:pStyle w:val="TableParagraph"/>
              <w:spacing w:before="182"/>
              <w:ind w:left="45"/>
              <w:rPr>
                <w:sz w:val="26"/>
              </w:rPr>
            </w:pPr>
            <w:r>
              <w:rPr>
                <w:sz w:val="26"/>
              </w:rPr>
              <w:t>mathematical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meaning</w:t>
            </w:r>
          </w:p>
        </w:tc>
        <w:tc>
          <w:tcPr>
            <w:tcW w:w="5360" w:type="dxa"/>
          </w:tcPr>
          <w:p w14:paraId="2B09E77A" w14:textId="77777777" w:rsidR="00A35648" w:rsidRDefault="00375A82">
            <w:pPr>
              <w:pStyle w:val="TableParagraph"/>
              <w:spacing w:before="19"/>
              <w:ind w:left="45"/>
              <w:rPr>
                <w:sz w:val="26"/>
              </w:rPr>
            </w:pPr>
            <w:r>
              <w:rPr>
                <w:sz w:val="26"/>
              </w:rPr>
              <w:t>Dimensions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generally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have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no</w:t>
            </w:r>
          </w:p>
          <w:p w14:paraId="3601F88E" w14:textId="77777777" w:rsidR="00A35648" w:rsidRDefault="00375A82">
            <w:pPr>
              <w:pStyle w:val="TableParagraph"/>
              <w:spacing w:before="182"/>
              <w:ind w:left="45"/>
              <w:rPr>
                <w:sz w:val="26"/>
              </w:rPr>
            </w:pPr>
            <w:r>
              <w:rPr>
                <w:sz w:val="26"/>
              </w:rPr>
              <w:t>direct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interpretation</w:t>
            </w:r>
          </w:p>
        </w:tc>
      </w:tr>
      <w:tr w:rsidR="00A35648" w14:paraId="67BA36D9" w14:textId="77777777">
        <w:trPr>
          <w:trHeight w:val="1000"/>
        </w:trPr>
        <w:tc>
          <w:tcPr>
            <w:tcW w:w="4980" w:type="dxa"/>
          </w:tcPr>
          <w:p w14:paraId="6A1B6721" w14:textId="77777777" w:rsidR="00A35648" w:rsidRDefault="00375A82">
            <w:pPr>
              <w:pStyle w:val="TableParagraph"/>
              <w:spacing w:before="26"/>
              <w:ind w:left="45"/>
              <w:rPr>
                <w:sz w:val="26"/>
              </w:rPr>
            </w:pPr>
            <w:r>
              <w:rPr>
                <w:sz w:val="26"/>
              </w:rPr>
              <w:t>Useful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overall</w:t>
            </w:r>
          </w:p>
          <w:p w14:paraId="38505DA4" w14:textId="77777777" w:rsidR="00A35648" w:rsidRDefault="00375A82">
            <w:pPr>
              <w:pStyle w:val="TableParagraph"/>
              <w:spacing w:before="182"/>
              <w:ind w:left="45"/>
              <w:rPr>
                <w:sz w:val="26"/>
              </w:rPr>
            </w:pPr>
            <w:r>
              <w:rPr>
                <w:spacing w:val="-2"/>
                <w:sz w:val="26"/>
              </w:rPr>
              <w:t>structure</w:t>
            </w:r>
          </w:p>
        </w:tc>
        <w:tc>
          <w:tcPr>
            <w:tcW w:w="5360" w:type="dxa"/>
          </w:tcPr>
          <w:p w14:paraId="7E2531B1" w14:textId="77777777" w:rsidR="00A35648" w:rsidRDefault="00375A82">
            <w:pPr>
              <w:pStyle w:val="TableParagraph"/>
              <w:spacing w:before="26"/>
              <w:ind w:left="45"/>
              <w:rPr>
                <w:sz w:val="26"/>
              </w:rPr>
            </w:pPr>
            <w:r>
              <w:rPr>
                <w:sz w:val="26"/>
              </w:rPr>
              <w:t>Useful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discovering</w:t>
            </w:r>
          </w:p>
          <w:p w14:paraId="73F060B0" w14:textId="77777777" w:rsidR="00A35648" w:rsidRDefault="00375A82">
            <w:pPr>
              <w:pStyle w:val="TableParagraph"/>
              <w:spacing w:before="182"/>
              <w:ind w:left="45"/>
              <w:rPr>
                <w:sz w:val="26"/>
              </w:rPr>
            </w:pPr>
            <w:r>
              <w:rPr>
                <w:spacing w:val="-2"/>
                <w:sz w:val="26"/>
              </w:rPr>
              <w:t>clusters</w:t>
            </w:r>
          </w:p>
        </w:tc>
      </w:tr>
    </w:tbl>
    <w:p w14:paraId="6DD706DC" w14:textId="77777777" w:rsidR="00A35648" w:rsidRDefault="00375A82">
      <w:pPr>
        <w:pStyle w:val="Heading1"/>
        <w:spacing w:before="0"/>
        <w:ind w:left="380"/>
      </w:pPr>
      <w:r>
        <w:rPr>
          <w:spacing w:val="-2"/>
        </w:rPr>
        <w:t>Conclusion</w:t>
      </w:r>
    </w:p>
    <w:p w14:paraId="6D2F1291" w14:textId="77777777" w:rsidR="00A35648" w:rsidRDefault="00375A82">
      <w:pPr>
        <w:pStyle w:val="BodyText"/>
        <w:spacing w:before="182" w:line="386" w:lineRule="auto"/>
        <w:ind w:left="380" w:right="2328"/>
      </w:pPr>
      <w:r>
        <w:t>PCA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interpretable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 variables is required. t-SNE is useful for visualizing complex non-linear structures and identifying clusters in high-dimensional data.</w:t>
      </w:r>
    </w:p>
    <w:p w14:paraId="41E82D0D" w14:textId="77777777" w:rsidR="00A35648" w:rsidRDefault="00A35648">
      <w:pPr>
        <w:pStyle w:val="BodyText"/>
        <w:spacing w:line="386" w:lineRule="auto"/>
        <w:sectPr w:rsidR="00A35648">
          <w:pgSz w:w="12240" w:h="15840"/>
          <w:pgMar w:top="1440" w:right="360" w:bottom="280" w:left="1080" w:header="720" w:footer="720" w:gutter="0"/>
          <w:cols w:space="720"/>
        </w:sectPr>
      </w:pPr>
    </w:p>
    <w:p w14:paraId="0315269D" w14:textId="77777777" w:rsidR="00A35648" w:rsidRDefault="00375A82">
      <w:pPr>
        <w:spacing w:before="65" w:line="386" w:lineRule="auto"/>
        <w:ind w:left="365" w:right="3465" w:hanging="15"/>
        <w:rPr>
          <w:sz w:val="26"/>
        </w:rPr>
      </w:pPr>
      <w:r>
        <w:rPr>
          <w:b/>
          <w:sz w:val="26"/>
        </w:rPr>
        <w:t>Question 4: Bubble Chart for Multivariate Paired Data Dataset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gapminder2007_practice.csv</w:t>
      </w:r>
      <w:r>
        <w:rPr>
          <w:spacing w:val="-9"/>
          <w:sz w:val="26"/>
        </w:rPr>
        <w:t xml:space="preserve"> </w:t>
      </w:r>
      <w:r>
        <w:rPr>
          <w:sz w:val="26"/>
        </w:rPr>
        <w:t>(or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gapminder</w:t>
      </w:r>
    </w:p>
    <w:p w14:paraId="5D77152C" w14:textId="77777777" w:rsidR="00A35648" w:rsidRDefault="00375A82">
      <w:pPr>
        <w:pStyle w:val="BodyText"/>
        <w:spacing w:line="231" w:lineRule="exact"/>
      </w:pPr>
      <w:r>
        <w:t>package,</w:t>
      </w:r>
      <w:r>
        <w:rPr>
          <w:spacing w:val="-7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2007)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2007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bubble</w:t>
      </w:r>
    </w:p>
    <w:p w14:paraId="3C742569" w14:textId="77777777" w:rsidR="00A35648" w:rsidRDefault="00375A82">
      <w:pPr>
        <w:pStyle w:val="BodyText"/>
        <w:spacing w:before="114"/>
      </w:pPr>
      <w:r>
        <w:t>chart</w:t>
      </w:r>
      <w:r>
        <w:rPr>
          <w:spacing w:val="-5"/>
        </w:rPr>
        <w:t xml:space="preserve"> </w:t>
      </w:r>
      <w:r>
        <w:rPr>
          <w:spacing w:val="-2"/>
        </w:rPr>
        <w:t>showing:</w:t>
      </w:r>
    </w:p>
    <w:p w14:paraId="4ECBF141" w14:textId="77777777" w:rsidR="00A35648" w:rsidRDefault="00375A82">
      <w:pPr>
        <w:pStyle w:val="ListParagraph"/>
        <w:numPr>
          <w:ilvl w:val="0"/>
          <w:numId w:val="2"/>
        </w:numPr>
        <w:tabs>
          <w:tab w:val="left" w:pos="961"/>
        </w:tabs>
        <w:spacing w:before="156"/>
        <w:ind w:hanging="221"/>
        <w:rPr>
          <w:sz w:val="26"/>
        </w:rPr>
      </w:pPr>
      <w:r>
        <w:rPr>
          <w:sz w:val="26"/>
        </w:rPr>
        <w:t>x-axis:</w:t>
      </w:r>
      <w:r>
        <w:rPr>
          <w:spacing w:val="-11"/>
          <w:sz w:val="26"/>
        </w:rPr>
        <w:t xml:space="preserve"> </w:t>
      </w:r>
      <w:r>
        <w:rPr>
          <w:sz w:val="26"/>
        </w:rPr>
        <w:t>gdpPercap</w:t>
      </w:r>
      <w:r>
        <w:rPr>
          <w:spacing w:val="-11"/>
          <w:sz w:val="26"/>
        </w:rPr>
        <w:t xml:space="preserve"> </w:t>
      </w:r>
      <w:r>
        <w:rPr>
          <w:sz w:val="26"/>
        </w:rPr>
        <w:t>(log-transformed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scale)</w:t>
      </w:r>
    </w:p>
    <w:p w14:paraId="00F328BA" w14:textId="77777777" w:rsidR="00A35648" w:rsidRDefault="00375A82">
      <w:pPr>
        <w:pStyle w:val="ListParagraph"/>
        <w:numPr>
          <w:ilvl w:val="0"/>
          <w:numId w:val="2"/>
        </w:numPr>
        <w:tabs>
          <w:tab w:val="left" w:pos="961"/>
        </w:tabs>
        <w:spacing w:before="55"/>
        <w:ind w:hanging="221"/>
        <w:rPr>
          <w:sz w:val="26"/>
        </w:rPr>
      </w:pPr>
      <w:r>
        <w:rPr>
          <w:sz w:val="26"/>
        </w:rPr>
        <w:t>y-axis: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lifeExp</w:t>
      </w:r>
    </w:p>
    <w:p w14:paraId="0B6E2072" w14:textId="77777777" w:rsidR="00A35648" w:rsidRDefault="00375A82">
      <w:pPr>
        <w:pStyle w:val="ListParagraph"/>
        <w:numPr>
          <w:ilvl w:val="0"/>
          <w:numId w:val="2"/>
        </w:numPr>
        <w:tabs>
          <w:tab w:val="left" w:pos="961"/>
        </w:tabs>
        <w:spacing w:before="57"/>
        <w:ind w:hanging="221"/>
        <w:rPr>
          <w:sz w:val="26"/>
        </w:rPr>
      </w:pPr>
      <w:r>
        <w:rPr>
          <w:sz w:val="26"/>
        </w:rPr>
        <w:t>bubble</w:t>
      </w:r>
      <w:r>
        <w:rPr>
          <w:spacing w:val="-6"/>
          <w:sz w:val="26"/>
        </w:rPr>
        <w:t xml:space="preserve"> </w:t>
      </w:r>
      <w:r>
        <w:rPr>
          <w:sz w:val="26"/>
        </w:rPr>
        <w:t>size:</w:t>
      </w:r>
      <w:r>
        <w:rPr>
          <w:spacing w:val="-5"/>
          <w:sz w:val="26"/>
        </w:rPr>
        <w:t xml:space="preserve"> pop</w:t>
      </w:r>
    </w:p>
    <w:p w14:paraId="1ADF63B9" w14:textId="77777777" w:rsidR="00A35648" w:rsidRDefault="00375A82">
      <w:pPr>
        <w:pStyle w:val="ListParagraph"/>
        <w:numPr>
          <w:ilvl w:val="0"/>
          <w:numId w:val="2"/>
        </w:numPr>
        <w:tabs>
          <w:tab w:val="left" w:pos="961"/>
        </w:tabs>
        <w:spacing w:before="57"/>
        <w:ind w:hanging="221"/>
        <w:rPr>
          <w:sz w:val="26"/>
        </w:rPr>
      </w:pPr>
      <w:r>
        <w:rPr>
          <w:sz w:val="26"/>
        </w:rPr>
        <w:t>bubble</w:t>
      </w:r>
      <w:r>
        <w:rPr>
          <w:spacing w:val="-6"/>
          <w:sz w:val="26"/>
        </w:rPr>
        <w:t xml:space="preserve"> </w:t>
      </w:r>
      <w:r>
        <w:rPr>
          <w:sz w:val="26"/>
        </w:rPr>
        <w:t>color: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continent</w:t>
      </w:r>
    </w:p>
    <w:p w14:paraId="070178EE" w14:textId="77777777" w:rsidR="00A35648" w:rsidRDefault="00375A82">
      <w:pPr>
        <w:pStyle w:val="BodyText"/>
        <w:spacing w:before="57" w:line="230" w:lineRule="auto"/>
        <w:ind w:right="1479"/>
      </w:pPr>
      <w:r>
        <w:t>Add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t>labels,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scale_size_continuous()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bubble size range so points don't</w:t>
      </w:r>
      <w:r>
        <w:rPr>
          <w:spacing w:val="40"/>
        </w:rPr>
        <w:t xml:space="preserve"> </w:t>
      </w:r>
      <w:r>
        <w:t>overplot excessively. Discuss one visible cluster or outlier in the data.</w:t>
      </w:r>
    </w:p>
    <w:p w14:paraId="5E88ED95" w14:textId="77777777" w:rsidR="00A35648" w:rsidRDefault="00375A82">
      <w:pPr>
        <w:spacing w:before="127"/>
        <w:ind w:left="365" w:right="1093"/>
        <w:rPr>
          <w:i/>
          <w:sz w:val="26"/>
        </w:rPr>
      </w:pPr>
      <w:r>
        <w:rPr>
          <w:b/>
          <w:i/>
          <w:sz w:val="26"/>
        </w:rPr>
        <w:t>Skills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tested:</w:t>
      </w:r>
      <w:r>
        <w:rPr>
          <w:b/>
          <w:i/>
          <w:spacing w:val="-6"/>
          <w:sz w:val="26"/>
        </w:rPr>
        <w:t xml:space="preserve"> </w:t>
      </w:r>
      <w:r>
        <w:rPr>
          <w:i/>
          <w:sz w:val="26"/>
        </w:rPr>
        <w:t>Log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scales,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multi-encoded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bubble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charts,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scale_size_continuous(),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 xml:space="preserve">outlier </w:t>
      </w:r>
      <w:r>
        <w:rPr>
          <w:i/>
          <w:spacing w:val="-2"/>
          <w:sz w:val="26"/>
        </w:rPr>
        <w:t>identification.</w:t>
      </w:r>
    </w:p>
    <w:p w14:paraId="460F4847" w14:textId="77777777" w:rsidR="00A35648" w:rsidRDefault="00375A82">
      <w:pPr>
        <w:pStyle w:val="Heading1"/>
      </w:pPr>
      <w:r>
        <w:rPr>
          <w:spacing w:val="-2"/>
        </w:rPr>
        <w:t>Answer:</w:t>
      </w:r>
    </w:p>
    <w:p w14:paraId="5354B78A" w14:textId="77777777" w:rsidR="00A35648" w:rsidRDefault="00375A82">
      <w:pPr>
        <w:spacing w:before="125" w:line="340" w:lineRule="auto"/>
        <w:ind w:left="365" w:right="5651"/>
        <w:rPr>
          <w:b/>
          <w:sz w:val="26"/>
        </w:rPr>
      </w:pPr>
      <w:r>
        <w:rPr>
          <w:b/>
          <w:sz w:val="26"/>
        </w:rPr>
        <w:t>Bubble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Chart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Multivariate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Paired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 xml:space="preserve">Data </w:t>
      </w:r>
      <w:r>
        <w:rPr>
          <w:b/>
          <w:spacing w:val="-2"/>
          <w:sz w:val="26"/>
        </w:rPr>
        <w:t>Dataset</w:t>
      </w:r>
    </w:p>
    <w:p w14:paraId="74120A9D" w14:textId="77777777" w:rsidR="00A35648" w:rsidRDefault="00375A82">
      <w:pPr>
        <w:pStyle w:val="BodyText"/>
        <w:spacing w:line="298" w:lineRule="exact"/>
      </w:pPr>
      <w:r>
        <w:rPr>
          <w:spacing w:val="-2"/>
        </w:rPr>
        <w:t>gapminder2007_practice.csv</w:t>
      </w:r>
    </w:p>
    <w:p w14:paraId="732E0EEF" w14:textId="77777777" w:rsidR="00A35648" w:rsidRDefault="00375A82">
      <w:pPr>
        <w:pStyle w:val="BodyText"/>
        <w:spacing w:before="125"/>
      </w:pPr>
      <w:r>
        <w:t>The</w:t>
      </w:r>
      <w:r>
        <w:rPr>
          <w:spacing w:val="-9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specifies</w:t>
      </w:r>
      <w:r>
        <w:rPr>
          <w:spacing w:val="-7"/>
        </w:rPr>
        <w:t xml:space="preserve"> </w:t>
      </w:r>
      <w:r>
        <w:t>filtering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2007</w:t>
      </w:r>
      <w:r>
        <w:t>,</w:t>
      </w:r>
      <w:r>
        <w:rPr>
          <w:spacing w:val="-6"/>
        </w:rPr>
        <w:t xml:space="preserve"> </w:t>
      </w:r>
      <w:r>
        <w:rPr>
          <w:spacing w:val="-2"/>
        </w:rPr>
        <w:t>with:</w:t>
      </w:r>
    </w:p>
    <w:p w14:paraId="48FFE83A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x-axis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gdpPercap</w:t>
      </w:r>
    </w:p>
    <w:p w14:paraId="1C7CC739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y-axis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lifeExp</w:t>
      </w:r>
    </w:p>
    <w:p w14:paraId="79F39A7D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bubble</w:t>
      </w:r>
      <w:r>
        <w:rPr>
          <w:spacing w:val="-4"/>
          <w:sz w:val="26"/>
        </w:rPr>
        <w:t xml:space="preserve"> </w:t>
      </w:r>
      <w:r>
        <w:rPr>
          <w:sz w:val="26"/>
        </w:rPr>
        <w:t>size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pop</w:t>
      </w:r>
    </w:p>
    <w:p w14:paraId="117AA3E0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color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continent</w:t>
      </w:r>
    </w:p>
    <w:p w14:paraId="28ED8299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logarithmic</w:t>
      </w:r>
      <w:r>
        <w:rPr>
          <w:spacing w:val="-9"/>
          <w:sz w:val="26"/>
        </w:rPr>
        <w:t xml:space="preserve"> </w:t>
      </w:r>
      <w:r>
        <w:rPr>
          <w:sz w:val="26"/>
        </w:rPr>
        <w:t>GDP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scale</w:t>
      </w:r>
    </w:p>
    <w:p w14:paraId="3AB7E03A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controlled</w:t>
      </w:r>
      <w:r>
        <w:rPr>
          <w:spacing w:val="-8"/>
          <w:sz w:val="26"/>
        </w:rPr>
        <w:t xml:space="preserve"> </w:t>
      </w:r>
      <w:r>
        <w:rPr>
          <w:sz w:val="26"/>
        </w:rPr>
        <w:t>bubble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size</w:t>
      </w:r>
    </w:p>
    <w:p w14:paraId="3B21F733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discussion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visible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cluster/outlier.</w:t>
      </w:r>
    </w:p>
    <w:p w14:paraId="2115291C" w14:textId="77777777" w:rsidR="00A35648" w:rsidRDefault="00375A82">
      <w:pPr>
        <w:pStyle w:val="Heading1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43D6D8E2" w14:textId="77777777" w:rsidR="00A35648" w:rsidRDefault="00375A82">
      <w:pPr>
        <w:pStyle w:val="BodyText"/>
        <w:spacing w:before="125" w:line="340" w:lineRule="auto"/>
        <w:ind w:right="6967"/>
      </w:pPr>
      <w:r>
        <w:t>#</w:t>
      </w:r>
      <w:r>
        <w:rPr>
          <w:spacing w:val="-13"/>
        </w:rPr>
        <w:t xml:space="preserve"> </w:t>
      </w:r>
      <w:r>
        <w:t>Q4:</w:t>
      </w:r>
      <w:r>
        <w:rPr>
          <w:spacing w:val="-13"/>
        </w:rPr>
        <w:t xml:space="preserve"> </w:t>
      </w:r>
      <w:r>
        <w:t>Bubble</w:t>
      </w:r>
      <w:r>
        <w:rPr>
          <w:spacing w:val="-13"/>
        </w:rPr>
        <w:t xml:space="preserve"> </w:t>
      </w:r>
      <w:r>
        <w:t xml:space="preserve">Chart </w:t>
      </w:r>
      <w:r>
        <w:rPr>
          <w:spacing w:val="-2"/>
        </w:rPr>
        <w:t>library(ggplot2)</w:t>
      </w:r>
    </w:p>
    <w:p w14:paraId="244B3B68" w14:textId="77777777" w:rsidR="00A35648" w:rsidRDefault="00375A82">
      <w:pPr>
        <w:pStyle w:val="BodyText"/>
        <w:spacing w:line="298" w:lineRule="exact"/>
      </w:pPr>
      <w:r>
        <w:t>#</w:t>
      </w:r>
      <w:r>
        <w:rPr>
          <w:spacing w:val="-3"/>
        </w:rPr>
        <w:t xml:space="preserve"> </w:t>
      </w:r>
      <w:r>
        <w:t>Load</w:t>
      </w:r>
      <w:r>
        <w:rPr>
          <w:spacing w:val="-2"/>
        </w:rPr>
        <w:t xml:space="preserve"> dataset</w:t>
      </w:r>
    </w:p>
    <w:p w14:paraId="7532CE6F" w14:textId="77777777" w:rsidR="00A35648" w:rsidRDefault="00375A82">
      <w:pPr>
        <w:pStyle w:val="BodyText"/>
        <w:spacing w:before="125" w:line="340" w:lineRule="auto"/>
        <w:ind w:right="5321"/>
      </w:pPr>
      <w:r>
        <w:t>data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read.csv("gapminder2007_practice.csv") # Filter year 2007</w:t>
      </w:r>
    </w:p>
    <w:p w14:paraId="3926675E" w14:textId="77777777" w:rsidR="00A35648" w:rsidRDefault="00375A82">
      <w:pPr>
        <w:pStyle w:val="BodyText"/>
        <w:spacing w:line="298" w:lineRule="exact"/>
      </w:pPr>
      <w:r>
        <w:t>data_2007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t>subset(data,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2007)</w:t>
      </w:r>
    </w:p>
    <w:p w14:paraId="11586255" w14:textId="77777777" w:rsidR="00A35648" w:rsidRDefault="00A35648">
      <w:pPr>
        <w:pStyle w:val="BodyText"/>
        <w:spacing w:line="298" w:lineRule="exact"/>
        <w:sectPr w:rsidR="00A35648">
          <w:pgSz w:w="12240" w:h="15840"/>
          <w:pgMar w:top="1820" w:right="360" w:bottom="280" w:left="1080" w:header="720" w:footer="720" w:gutter="0"/>
          <w:cols w:space="720"/>
        </w:sectPr>
      </w:pPr>
    </w:p>
    <w:p w14:paraId="06C120E9" w14:textId="77777777" w:rsidR="00A35648" w:rsidRDefault="00375A82">
      <w:pPr>
        <w:pStyle w:val="BodyText"/>
        <w:spacing w:before="68" w:line="340" w:lineRule="auto"/>
        <w:ind w:right="7464"/>
      </w:pPr>
      <w:r>
        <w:t xml:space="preserve"># Bubble chart </w:t>
      </w:r>
      <w:r>
        <w:rPr>
          <w:spacing w:val="-2"/>
        </w:rPr>
        <w:t>ggplot(data_2007,</w:t>
      </w:r>
    </w:p>
    <w:p w14:paraId="3A184FCE" w14:textId="77777777" w:rsidR="00A35648" w:rsidRDefault="00375A82">
      <w:pPr>
        <w:pStyle w:val="BodyText"/>
        <w:spacing w:line="340" w:lineRule="auto"/>
        <w:ind w:left="1079" w:right="7936" w:hanging="260"/>
      </w:pPr>
      <w:r>
        <w:t>aes(x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gdpPercap, y = lifeExp,</w:t>
      </w:r>
    </w:p>
    <w:p w14:paraId="51BA5E69" w14:textId="77777777" w:rsidR="00A35648" w:rsidRDefault="00375A82">
      <w:pPr>
        <w:pStyle w:val="BodyText"/>
        <w:spacing w:line="298" w:lineRule="exact"/>
        <w:ind w:left="1079"/>
      </w:pPr>
      <w:r>
        <w:t>size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pop,</w:t>
      </w:r>
    </w:p>
    <w:p w14:paraId="75C4D468" w14:textId="77777777" w:rsidR="00A35648" w:rsidRDefault="00375A82">
      <w:pPr>
        <w:pStyle w:val="BodyText"/>
        <w:spacing w:before="124" w:line="340" w:lineRule="auto"/>
        <w:ind w:left="494" w:right="5859" w:firstLine="584"/>
      </w:pPr>
      <w:r>
        <w:t>color = continent)) + geom_point(alpha = 0.7) + scale_x_log10() + scale_size_continuous(range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c(2,</w:t>
      </w:r>
      <w:r>
        <w:rPr>
          <w:spacing w:val="-10"/>
        </w:rPr>
        <w:t xml:space="preserve"> </w:t>
      </w:r>
      <w:r>
        <w:t>12))</w:t>
      </w:r>
      <w:r>
        <w:rPr>
          <w:spacing w:val="-10"/>
        </w:rPr>
        <w:t xml:space="preserve"> </w:t>
      </w:r>
      <w:r>
        <w:t xml:space="preserve">+ </w:t>
      </w:r>
      <w:r>
        <w:rPr>
          <w:spacing w:val="-2"/>
        </w:rPr>
        <w:t>labs(</w:t>
      </w:r>
    </w:p>
    <w:p w14:paraId="1B159A10" w14:textId="77777777" w:rsidR="00A35648" w:rsidRDefault="00375A82">
      <w:pPr>
        <w:pStyle w:val="BodyText"/>
        <w:spacing w:line="340" w:lineRule="auto"/>
        <w:ind w:left="624" w:right="4640"/>
      </w:pPr>
      <w:r>
        <w:t>title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"GDP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Capita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Expectancy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2007", x = "GDP per Capita (Log Scale)",</w:t>
      </w:r>
    </w:p>
    <w:p w14:paraId="26C40A17" w14:textId="77777777" w:rsidR="00A35648" w:rsidRDefault="00375A82">
      <w:pPr>
        <w:pStyle w:val="BodyText"/>
        <w:spacing w:line="340" w:lineRule="auto"/>
        <w:ind w:left="624" w:right="7679"/>
      </w:pP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"Life</w:t>
      </w:r>
      <w:r>
        <w:rPr>
          <w:spacing w:val="-13"/>
        </w:rPr>
        <w:t xml:space="preserve"> </w:t>
      </w:r>
      <w:r>
        <w:t>Expectancy", size = "Population", color = "Continent"</w:t>
      </w:r>
    </w:p>
    <w:p w14:paraId="49C3E9A0" w14:textId="77777777" w:rsidR="00A35648" w:rsidRDefault="00375A82">
      <w:pPr>
        <w:spacing w:line="297" w:lineRule="exact"/>
        <w:ind w:left="494"/>
        <w:rPr>
          <w:sz w:val="26"/>
        </w:rPr>
      </w:pPr>
      <w:r>
        <w:rPr>
          <w:sz w:val="26"/>
        </w:rPr>
        <w:t>)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+</w:t>
      </w:r>
    </w:p>
    <w:p w14:paraId="7BE66DB9" w14:textId="77777777" w:rsidR="00A35648" w:rsidRDefault="00375A82">
      <w:pPr>
        <w:pStyle w:val="BodyText"/>
        <w:spacing w:before="121"/>
        <w:ind w:left="494"/>
      </w:pPr>
      <w:r>
        <w:rPr>
          <w:spacing w:val="-2"/>
        </w:rPr>
        <w:t>theme_minimal()</w:t>
      </w:r>
    </w:p>
    <w:p w14:paraId="520C40CD" w14:textId="77777777" w:rsidR="00A35648" w:rsidRDefault="00375A82">
      <w:pPr>
        <w:pStyle w:val="Heading1"/>
      </w:pPr>
      <w:r>
        <w:rPr>
          <w:spacing w:val="-2"/>
        </w:rPr>
        <w:t>Visualization</w:t>
      </w:r>
      <w:r>
        <w:rPr>
          <w:spacing w:val="4"/>
        </w:rPr>
        <w:t xml:space="preserve"> </w:t>
      </w:r>
      <w:r>
        <w:rPr>
          <w:spacing w:val="-2"/>
        </w:rPr>
        <w:t>Selection</w:t>
      </w:r>
    </w:p>
    <w:p w14:paraId="3B1ED635" w14:textId="77777777" w:rsidR="00A35648" w:rsidRDefault="00A35648">
      <w:pPr>
        <w:pStyle w:val="Heading1"/>
        <w:sectPr w:rsidR="00A35648">
          <w:pgSz w:w="12240" w:h="15840"/>
          <w:pgMar w:top="1760" w:right="360" w:bottom="280" w:left="1080" w:header="720" w:footer="720" w:gutter="0"/>
          <w:cols w:space="720"/>
        </w:sectPr>
      </w:pPr>
    </w:p>
    <w:p w14:paraId="290C9203" w14:textId="77777777" w:rsidR="00A35648" w:rsidRDefault="00375A82">
      <w:pPr>
        <w:ind w:left="568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FE4F9B1" wp14:editId="5E4BA70F">
            <wp:extent cx="6499810" cy="349148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810" cy="349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4000" w14:textId="77777777" w:rsidR="00A35648" w:rsidRDefault="00375A82">
      <w:pPr>
        <w:pStyle w:val="BodyText"/>
        <w:spacing w:before="211"/>
      </w:pPr>
      <w:r>
        <w:t>A</w:t>
      </w:r>
      <w:r>
        <w:rPr>
          <w:spacing w:val="-4"/>
        </w:rPr>
        <w:t xml:space="preserve"> </w:t>
      </w:r>
      <w:r>
        <w:t>bubble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categorical variable to be represented simultaneously:</w:t>
      </w:r>
    </w:p>
    <w:p w14:paraId="558621B5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Horizontal</w:t>
      </w:r>
      <w:r>
        <w:rPr>
          <w:spacing w:val="-5"/>
          <w:sz w:val="26"/>
        </w:rPr>
        <w:t xml:space="preserve"> </w:t>
      </w:r>
      <w:r>
        <w:rPr>
          <w:sz w:val="26"/>
        </w:rPr>
        <w:t>position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GDP</w:t>
      </w:r>
      <w:r>
        <w:rPr>
          <w:spacing w:val="-5"/>
          <w:sz w:val="26"/>
        </w:rPr>
        <w:t xml:space="preserve"> </w:t>
      </w:r>
      <w:r>
        <w:rPr>
          <w:sz w:val="26"/>
        </w:rPr>
        <w:t>per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capita</w:t>
      </w:r>
    </w:p>
    <w:p w14:paraId="15C7F133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Vertical</w:t>
      </w:r>
      <w:r>
        <w:rPr>
          <w:spacing w:val="-13"/>
          <w:sz w:val="26"/>
        </w:rPr>
        <w:t xml:space="preserve"> </w:t>
      </w:r>
      <w:r>
        <w:rPr>
          <w:sz w:val="26"/>
        </w:rPr>
        <w:t>position</w:t>
      </w:r>
      <w:r>
        <w:rPr>
          <w:spacing w:val="-12"/>
          <w:sz w:val="26"/>
        </w:rPr>
        <w:t xml:space="preserve"> </w:t>
      </w:r>
      <w:r>
        <w:rPr>
          <w:sz w:val="26"/>
        </w:rPr>
        <w:t>→</w:t>
      </w:r>
      <w:r>
        <w:rPr>
          <w:spacing w:val="-12"/>
          <w:sz w:val="26"/>
        </w:rPr>
        <w:t xml:space="preserve"> </w:t>
      </w:r>
      <w:r>
        <w:rPr>
          <w:sz w:val="26"/>
        </w:rPr>
        <w:t>life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expectancy</w:t>
      </w:r>
    </w:p>
    <w:p w14:paraId="327D0034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Bubble</w:t>
      </w:r>
      <w:r>
        <w:rPr>
          <w:spacing w:val="-4"/>
          <w:sz w:val="26"/>
        </w:rPr>
        <w:t xml:space="preserve"> </w:t>
      </w:r>
      <w:r>
        <w:rPr>
          <w:sz w:val="26"/>
        </w:rPr>
        <w:t>size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population</w:t>
      </w:r>
    </w:p>
    <w:p w14:paraId="007D9A18" w14:textId="77777777" w:rsidR="00A35648" w:rsidRDefault="00375A82">
      <w:pPr>
        <w:pStyle w:val="ListParagraph"/>
        <w:numPr>
          <w:ilvl w:val="0"/>
          <w:numId w:val="1"/>
        </w:numPr>
        <w:tabs>
          <w:tab w:val="left" w:pos="1069"/>
        </w:tabs>
        <w:ind w:left="1069" w:hanging="359"/>
        <w:rPr>
          <w:sz w:val="26"/>
        </w:rPr>
      </w:pPr>
      <w:r>
        <w:rPr>
          <w:sz w:val="26"/>
        </w:rPr>
        <w:t>Color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continent</w:t>
      </w:r>
    </w:p>
    <w:p w14:paraId="6D8D3DF8" w14:textId="77777777" w:rsidR="00A35648" w:rsidRDefault="00375A82">
      <w:pPr>
        <w:pStyle w:val="Heading1"/>
      </w:pPr>
      <w:r>
        <w:t>Relationship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5E8F3639" w14:textId="77777777" w:rsidR="00A35648" w:rsidRDefault="00375A82">
      <w:pPr>
        <w:pStyle w:val="BodyText"/>
        <w:spacing w:before="125"/>
        <w:ind w:right="66"/>
      </w:pPr>
      <w:r>
        <w:t>The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 life expectancy. Countries with higher GDP per capita generally tend to have higher life expectancy, while population size varies substantially among countries.</w:t>
      </w:r>
    </w:p>
    <w:p w14:paraId="372019ED" w14:textId="77777777" w:rsidR="00A35648" w:rsidRDefault="00375A82">
      <w:pPr>
        <w:pStyle w:val="Heading1"/>
      </w:pPr>
      <w:r>
        <w:t>Visible</w:t>
      </w:r>
      <w:r>
        <w:rPr>
          <w:spacing w:val="-8"/>
        </w:rPr>
        <w:t xml:space="preserve"> </w:t>
      </w:r>
      <w:r>
        <w:t>Cluster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Outlier</w:t>
      </w:r>
    </w:p>
    <w:p w14:paraId="658F5E2E" w14:textId="77777777" w:rsidR="00A35648" w:rsidRDefault="00375A82">
      <w:pPr>
        <w:pStyle w:val="BodyText"/>
        <w:spacing w:before="125"/>
        <w:ind w:right="66"/>
      </w:pPr>
      <w:r>
        <w:t>A visible cluster can generally be observed among countries having lower-to-middle GDP per capita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moderate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expectancy.</w:t>
      </w:r>
      <w:r>
        <w:rPr>
          <w:spacing w:val="-5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populated</w:t>
      </w:r>
      <w:r>
        <w:rPr>
          <w:spacing w:val="-5"/>
        </w:rPr>
        <w:t xml:space="preserve"> </w:t>
      </w:r>
      <w:r>
        <w:t>countries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appear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bubbles</w:t>
      </w:r>
      <w:r>
        <w:rPr>
          <w:spacing w:val="-5"/>
        </w:rPr>
        <w:t xml:space="preserve"> </w:t>
      </w:r>
      <w:r>
        <w:t>and can dominate the visual display.</w:t>
      </w:r>
    </w:p>
    <w:p w14:paraId="481CF6AF" w14:textId="77777777" w:rsidR="00A35648" w:rsidRDefault="00375A82">
      <w:pPr>
        <w:pStyle w:val="BodyText"/>
        <w:spacing w:before="125"/>
        <w:ind w:right="217"/>
      </w:pPr>
      <w:r>
        <w:t>Because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explicitly</w:t>
      </w:r>
      <w:r>
        <w:rPr>
          <w:spacing w:val="-6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gapminder2007_practice.csv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synthetically generated practice values, the exact outlier should be identified from the actual supplied CSV rather than assuming the official Gapminder values.</w:t>
      </w:r>
    </w:p>
    <w:p w14:paraId="1A30679A" w14:textId="77777777" w:rsidR="00A35648" w:rsidRDefault="00A35648">
      <w:pPr>
        <w:pStyle w:val="BodyText"/>
        <w:sectPr w:rsidR="00A35648">
          <w:pgSz w:w="12240" w:h="15840"/>
          <w:pgMar w:top="1560" w:right="360" w:bottom="280" w:left="1080" w:header="720" w:footer="720" w:gutter="0"/>
          <w:cols w:space="720"/>
        </w:sectPr>
      </w:pPr>
    </w:p>
    <w:p w14:paraId="4E03321F" w14:textId="77777777" w:rsidR="00A35648" w:rsidRDefault="00A35648">
      <w:pPr>
        <w:pStyle w:val="BodyText"/>
        <w:ind w:left="0"/>
      </w:pPr>
    </w:p>
    <w:p w14:paraId="6BA6AB6C" w14:textId="77777777" w:rsidR="00A35648" w:rsidRDefault="00A35648">
      <w:pPr>
        <w:pStyle w:val="BodyText"/>
        <w:ind w:left="0"/>
      </w:pPr>
    </w:p>
    <w:p w14:paraId="740B381B" w14:textId="77777777" w:rsidR="00A35648" w:rsidRDefault="00A35648">
      <w:pPr>
        <w:pStyle w:val="BodyText"/>
        <w:ind w:left="0"/>
      </w:pPr>
    </w:p>
    <w:p w14:paraId="6D7456F9" w14:textId="77777777" w:rsidR="00A35648" w:rsidRDefault="00A35648">
      <w:pPr>
        <w:pStyle w:val="BodyText"/>
        <w:ind w:left="0"/>
      </w:pPr>
    </w:p>
    <w:p w14:paraId="23396F57" w14:textId="77777777" w:rsidR="00A35648" w:rsidRDefault="00A35648">
      <w:pPr>
        <w:pStyle w:val="BodyText"/>
        <w:ind w:left="0"/>
      </w:pPr>
    </w:p>
    <w:p w14:paraId="6D713132" w14:textId="77777777" w:rsidR="00A35648" w:rsidRDefault="00A35648">
      <w:pPr>
        <w:pStyle w:val="BodyText"/>
        <w:ind w:left="0"/>
      </w:pPr>
    </w:p>
    <w:p w14:paraId="2A794E24" w14:textId="77777777" w:rsidR="00A35648" w:rsidRDefault="00A35648">
      <w:pPr>
        <w:pStyle w:val="BodyText"/>
        <w:ind w:left="0"/>
      </w:pPr>
    </w:p>
    <w:p w14:paraId="0AB7820A" w14:textId="77777777" w:rsidR="00A35648" w:rsidRDefault="00A35648">
      <w:pPr>
        <w:pStyle w:val="BodyText"/>
        <w:ind w:left="0"/>
      </w:pPr>
    </w:p>
    <w:p w14:paraId="3D046DA2" w14:textId="77777777" w:rsidR="00A35648" w:rsidRDefault="00A35648">
      <w:pPr>
        <w:pStyle w:val="BodyText"/>
        <w:ind w:left="0"/>
      </w:pPr>
    </w:p>
    <w:p w14:paraId="6DEEBBF0" w14:textId="77777777" w:rsidR="00A35648" w:rsidRDefault="00A35648">
      <w:pPr>
        <w:pStyle w:val="BodyText"/>
        <w:ind w:left="0"/>
      </w:pPr>
    </w:p>
    <w:p w14:paraId="7AACC917" w14:textId="77777777" w:rsidR="00A35648" w:rsidRDefault="00A35648">
      <w:pPr>
        <w:pStyle w:val="BodyText"/>
        <w:ind w:left="0"/>
      </w:pPr>
    </w:p>
    <w:p w14:paraId="51AB6E91" w14:textId="77777777" w:rsidR="00A35648" w:rsidRDefault="00A35648">
      <w:pPr>
        <w:pStyle w:val="BodyText"/>
        <w:ind w:left="0"/>
      </w:pPr>
    </w:p>
    <w:p w14:paraId="38BD8A37" w14:textId="77777777" w:rsidR="00A35648" w:rsidRDefault="00A35648">
      <w:pPr>
        <w:pStyle w:val="BodyText"/>
        <w:ind w:left="0"/>
      </w:pPr>
    </w:p>
    <w:p w14:paraId="5A6C3C24" w14:textId="77777777" w:rsidR="00A35648" w:rsidRDefault="00A35648">
      <w:pPr>
        <w:pStyle w:val="BodyText"/>
        <w:ind w:left="0"/>
      </w:pPr>
    </w:p>
    <w:p w14:paraId="054C1AF5" w14:textId="77777777" w:rsidR="00A35648" w:rsidRDefault="00A35648">
      <w:pPr>
        <w:pStyle w:val="BodyText"/>
        <w:ind w:left="0"/>
      </w:pPr>
    </w:p>
    <w:p w14:paraId="53B2CF5E" w14:textId="77777777" w:rsidR="00A35648" w:rsidRDefault="00A35648">
      <w:pPr>
        <w:pStyle w:val="BodyText"/>
        <w:ind w:left="0"/>
      </w:pPr>
    </w:p>
    <w:p w14:paraId="0DCA22FE" w14:textId="77777777" w:rsidR="00A35648" w:rsidRDefault="00A35648">
      <w:pPr>
        <w:pStyle w:val="BodyText"/>
        <w:ind w:left="0"/>
      </w:pPr>
    </w:p>
    <w:p w14:paraId="1EAD1596" w14:textId="77777777" w:rsidR="00A35648" w:rsidRDefault="00A35648">
      <w:pPr>
        <w:pStyle w:val="BodyText"/>
        <w:ind w:left="0"/>
      </w:pPr>
    </w:p>
    <w:p w14:paraId="7121CE84" w14:textId="77777777" w:rsidR="00A35648" w:rsidRDefault="00A35648">
      <w:pPr>
        <w:pStyle w:val="BodyText"/>
        <w:spacing w:before="203"/>
        <w:ind w:left="0"/>
      </w:pPr>
    </w:p>
    <w:p w14:paraId="38FC928B" w14:textId="77777777" w:rsidR="00A35648" w:rsidRDefault="00375A82">
      <w:pPr>
        <w:pStyle w:val="Heading1"/>
        <w:spacing w:before="0"/>
        <w:ind w:left="380"/>
      </w:pPr>
      <w:r>
        <w:t>Question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Hexbin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Graph</w:t>
      </w:r>
    </w:p>
    <w:p w14:paraId="4C8EAA40" w14:textId="77777777" w:rsidR="00A35648" w:rsidRDefault="00375A82">
      <w:pPr>
        <w:pStyle w:val="BodyText"/>
        <w:spacing w:before="155"/>
      </w:pPr>
      <w:r>
        <w:t>This</w:t>
      </w:r>
      <w:r>
        <w:rPr>
          <w:spacing w:val="-9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rPr>
          <w:spacing w:val="-2"/>
        </w:rPr>
        <w:t>types.</w:t>
      </w:r>
    </w:p>
    <w:p w14:paraId="1826253B" w14:textId="77777777" w:rsidR="00A35648" w:rsidRDefault="00375A82">
      <w:pPr>
        <w:pStyle w:val="Heading1"/>
        <w:spacing w:before="245"/>
      </w:pPr>
      <w:r>
        <w:t>Part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Hexbin</w:t>
      </w:r>
      <w:r>
        <w:rPr>
          <w:spacing w:val="-3"/>
        </w:rPr>
        <w:t xml:space="preserve"> </w:t>
      </w:r>
      <w:r>
        <w:rPr>
          <w:spacing w:val="-4"/>
        </w:rPr>
        <w:t>Plot</w:t>
      </w:r>
    </w:p>
    <w:p w14:paraId="0A6F02F5" w14:textId="77777777" w:rsidR="00A35648" w:rsidRDefault="00375A82">
      <w:pPr>
        <w:spacing w:before="119"/>
        <w:ind w:left="365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Simulated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R</w:t>
      </w:r>
      <w:r>
        <w:rPr>
          <w:spacing w:val="-5"/>
          <w:sz w:val="26"/>
        </w:rPr>
        <w:t xml:space="preserve"> </w:t>
      </w:r>
      <w:r>
        <w:rPr>
          <w:sz w:val="26"/>
        </w:rPr>
        <w:t>(no</w:t>
      </w:r>
      <w:r>
        <w:rPr>
          <w:spacing w:val="-6"/>
          <w:sz w:val="26"/>
        </w:rPr>
        <w:t xml:space="preserve"> </w:t>
      </w:r>
      <w:r>
        <w:rPr>
          <w:sz w:val="26"/>
        </w:rPr>
        <w:t>file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needed)</w:t>
      </w:r>
    </w:p>
    <w:p w14:paraId="5FD11F28" w14:textId="77777777" w:rsidR="00A35648" w:rsidRDefault="00375A82">
      <w:pPr>
        <w:pStyle w:val="BodyText"/>
        <w:spacing w:before="97" w:line="230" w:lineRule="auto"/>
        <w:ind w:right="1093"/>
      </w:pPr>
      <w:r>
        <w:t>Simulate two correlated variables with 10,000 observations (set.seed(123), use rnorm() with a specified covariance</w:t>
      </w:r>
      <w:r>
        <w:rPr>
          <w:spacing w:val="40"/>
        </w:rPr>
        <w:t xml:space="preserve"> </w:t>
      </w:r>
      <w:r>
        <w:t>structure or MASS::mvrnorm()). Create a hexbin plot using geom_hex()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ggplot2.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hexbin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preferable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scatterplot in this scenario.</w:t>
      </w:r>
    </w:p>
    <w:p w14:paraId="74A53D89" w14:textId="77777777" w:rsidR="00A35648" w:rsidRDefault="00375A82">
      <w:pPr>
        <w:pStyle w:val="Heading1"/>
        <w:spacing w:before="251"/>
      </w:pPr>
      <w:r>
        <w:t>Part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Graph</w:t>
      </w:r>
    </w:p>
    <w:p w14:paraId="0236A237" w14:textId="77777777" w:rsidR="00A35648" w:rsidRDefault="00375A82">
      <w:pPr>
        <w:spacing w:before="119"/>
        <w:ind w:left="365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network_edges.csv</w:t>
      </w:r>
    </w:p>
    <w:p w14:paraId="04F9CB9C" w14:textId="77777777" w:rsidR="00A35648" w:rsidRDefault="00375A82">
      <w:pPr>
        <w:pStyle w:val="BodyText"/>
        <w:spacing w:before="98" w:line="230" w:lineRule="auto"/>
        <w:ind w:right="1093"/>
      </w:pPr>
      <w:r>
        <w:t>Using the provided edge list (8 nodes, 15 weighted edges), build a network graph using igraph or ggraph. Size nodes</w:t>
      </w:r>
      <w:r>
        <w:rPr>
          <w:spacing w:val="40"/>
        </w:rPr>
        <w:t xml:space="preserve"> </w:t>
      </w:r>
      <w:r>
        <w:t>by degree centrality and color edges by weight. Report which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centrality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suggests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network.</w:t>
      </w:r>
    </w:p>
    <w:p w14:paraId="7E04D8EA" w14:textId="77777777" w:rsidR="00A35648" w:rsidRDefault="00375A82">
      <w:pPr>
        <w:spacing w:before="124"/>
        <w:ind w:left="365"/>
        <w:rPr>
          <w:i/>
          <w:sz w:val="26"/>
        </w:rPr>
      </w:pPr>
      <w:r>
        <w:rPr>
          <w:b/>
          <w:i/>
          <w:sz w:val="26"/>
        </w:rPr>
        <w:t>Skills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tested:</w:t>
      </w:r>
      <w:r>
        <w:rPr>
          <w:b/>
          <w:i/>
          <w:spacing w:val="-7"/>
          <w:sz w:val="26"/>
        </w:rPr>
        <w:t xml:space="preserve"> </w:t>
      </w:r>
      <w:r>
        <w:rPr>
          <w:i/>
          <w:sz w:val="26"/>
        </w:rPr>
        <w:t>geom_hex(),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overplotting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solutions,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igraph/ggraph,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centrality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measures,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 xml:space="preserve">network </w:t>
      </w:r>
      <w:r>
        <w:rPr>
          <w:i/>
          <w:spacing w:val="-2"/>
          <w:sz w:val="26"/>
        </w:rPr>
        <w:t>interpretation.</w:t>
      </w:r>
    </w:p>
    <w:p w14:paraId="1B029785" w14:textId="77777777" w:rsidR="00A35648" w:rsidRDefault="00375A82">
      <w:pPr>
        <w:pStyle w:val="Heading1"/>
        <w:spacing w:before="126"/>
      </w:pPr>
      <w:r>
        <w:rPr>
          <w:spacing w:val="-2"/>
        </w:rPr>
        <w:t>Answer:</w:t>
      </w:r>
    </w:p>
    <w:p w14:paraId="4D7B8795" w14:textId="77777777" w:rsidR="00A35648" w:rsidRDefault="00375A82">
      <w:pPr>
        <w:spacing w:before="126"/>
        <w:ind w:left="365"/>
        <w:rPr>
          <w:b/>
          <w:sz w:val="26"/>
        </w:rPr>
      </w:pPr>
      <w:r>
        <w:rPr>
          <w:b/>
          <w:sz w:val="26"/>
        </w:rPr>
        <w:t>Hexbin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Plot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Graph</w:t>
      </w:r>
    </w:p>
    <w:p w14:paraId="170D36CC" w14:textId="77777777" w:rsidR="00A35648" w:rsidRDefault="00A35648">
      <w:pPr>
        <w:rPr>
          <w:b/>
          <w:sz w:val="26"/>
        </w:rPr>
        <w:sectPr w:rsidR="00A35648">
          <w:pgSz w:w="12240" w:h="15840"/>
          <w:pgMar w:top="1820" w:right="360" w:bottom="280" w:left="1080" w:header="720" w:footer="720" w:gutter="0"/>
          <w:cols w:space="720"/>
        </w:sectPr>
      </w:pPr>
    </w:p>
    <w:p w14:paraId="70FBF783" w14:textId="77777777" w:rsidR="00A35648" w:rsidRDefault="00375A82">
      <w:pPr>
        <w:pStyle w:val="BodyText"/>
        <w:spacing w:before="64"/>
      </w:pPr>
      <w:r>
        <w:t>The</w:t>
      </w:r>
      <w:r>
        <w:rPr>
          <w:spacing w:val="-7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divides</w:t>
      </w:r>
      <w:r>
        <w:rPr>
          <w:spacing w:val="-4"/>
        </w:rPr>
        <w:t xml:space="preserve"> </w:t>
      </w:r>
      <w:r>
        <w:t>Q5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Hexbin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Graph.</w:t>
      </w:r>
    </w:p>
    <w:p w14:paraId="0D5360C4" w14:textId="77777777" w:rsidR="00A35648" w:rsidRDefault="00375A82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754C74A" wp14:editId="2A6E1762">
                <wp:simplePos x="0" y="0"/>
                <wp:positionH relativeFrom="page">
                  <wp:posOffset>952500</wp:posOffset>
                </wp:positionH>
                <wp:positionV relativeFrom="paragraph">
                  <wp:posOffset>220367</wp:posOffset>
                </wp:positionV>
                <wp:extent cx="64897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>
                              <a:moveTo>
                                <a:pt x="0" y="0"/>
                              </a:moveTo>
                              <a:lnTo>
                                <a:pt x="6489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17.351759pt;width:511pt;height:.1pt;mso-position-horizontal-relative:page;mso-position-vertical-relative:paragraph;z-index:-15725568;mso-wrap-distance-left:0;mso-wrap-distance-right:0" id="docshape1" coordorigin="1500,347" coordsize="10220,0" path="m1500,347l11720,34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2B40290" w14:textId="77777777" w:rsidR="00A35648" w:rsidRDefault="00375A82">
      <w:pPr>
        <w:pStyle w:val="Heading1"/>
        <w:spacing w:before="194" w:line="340" w:lineRule="auto"/>
        <w:ind w:right="7936"/>
      </w:pPr>
      <w:r>
        <w:t>Q5(a).</w:t>
      </w:r>
      <w:r>
        <w:rPr>
          <w:spacing w:val="-17"/>
        </w:rPr>
        <w:t xml:space="preserve"> </w:t>
      </w:r>
      <w:r>
        <w:t>Hexbin</w:t>
      </w:r>
      <w:r>
        <w:rPr>
          <w:spacing w:val="-16"/>
        </w:rPr>
        <w:t xml:space="preserve"> </w:t>
      </w:r>
      <w:r>
        <w:t xml:space="preserve">Plot </w:t>
      </w:r>
      <w:r>
        <w:rPr>
          <w:spacing w:val="-4"/>
        </w:rPr>
        <w:t>Aim</w:t>
      </w:r>
    </w:p>
    <w:p w14:paraId="5ED33377" w14:textId="77777777" w:rsidR="00A35648" w:rsidRDefault="00375A82">
      <w:pPr>
        <w:pStyle w:val="BodyText"/>
      </w:pPr>
      <w:r>
        <w:t>To</w:t>
      </w:r>
      <w:r>
        <w:rPr>
          <w:spacing w:val="-5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10,000</w:t>
      </w:r>
      <w:r>
        <w:rPr>
          <w:spacing w:val="-5"/>
        </w:rPr>
        <w:t xml:space="preserve"> </w:t>
      </w:r>
      <w:r>
        <w:t>correlated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hexbin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density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observations.</w:t>
      </w:r>
    </w:p>
    <w:p w14:paraId="676A3E4F" w14:textId="77777777" w:rsidR="00A35648" w:rsidRDefault="00375A82">
      <w:pPr>
        <w:pStyle w:val="Heading1"/>
        <w:spacing w:before="127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71E553FB" w14:textId="77777777" w:rsidR="00A35648" w:rsidRDefault="00375A82">
      <w:pPr>
        <w:pStyle w:val="BodyText"/>
        <w:spacing w:before="125" w:line="340" w:lineRule="auto"/>
        <w:ind w:right="7464"/>
      </w:pPr>
      <w:r>
        <w:t>#</w:t>
      </w:r>
      <w:r>
        <w:rPr>
          <w:spacing w:val="-13"/>
        </w:rPr>
        <w:t xml:space="preserve"> </w:t>
      </w:r>
      <w:r>
        <w:t>Q5(a):</w:t>
      </w:r>
      <w:r>
        <w:rPr>
          <w:spacing w:val="-13"/>
        </w:rPr>
        <w:t xml:space="preserve"> </w:t>
      </w:r>
      <w:r>
        <w:t>Hexbin</w:t>
      </w:r>
      <w:r>
        <w:rPr>
          <w:spacing w:val="-13"/>
        </w:rPr>
        <w:t xml:space="preserve"> </w:t>
      </w:r>
      <w:r>
        <w:t xml:space="preserve">Plot </w:t>
      </w:r>
      <w:r>
        <w:rPr>
          <w:spacing w:val="-2"/>
        </w:rPr>
        <w:t>library(ggplot2) library(MASS)</w:t>
      </w:r>
    </w:p>
    <w:p w14:paraId="05D3CAFC" w14:textId="77777777" w:rsidR="00A35648" w:rsidRDefault="00A35648">
      <w:pPr>
        <w:pStyle w:val="BodyText"/>
        <w:spacing w:before="128"/>
        <w:ind w:left="0"/>
      </w:pPr>
    </w:p>
    <w:p w14:paraId="291ED055" w14:textId="77777777" w:rsidR="00A35648" w:rsidRDefault="00375A82">
      <w:pPr>
        <w:pStyle w:val="BodyText"/>
        <w:spacing w:line="340" w:lineRule="auto"/>
        <w:ind w:right="6967"/>
      </w:pPr>
      <w:r>
        <w:t>#</w:t>
      </w:r>
      <w:r>
        <w:rPr>
          <w:spacing w:val="-17"/>
        </w:rPr>
        <w:t xml:space="preserve"> </w:t>
      </w:r>
      <w:r>
        <w:t>Reproducible</w:t>
      </w:r>
      <w:r>
        <w:rPr>
          <w:spacing w:val="-16"/>
        </w:rPr>
        <w:t xml:space="preserve"> </w:t>
      </w:r>
      <w:r>
        <w:t xml:space="preserve">results </w:t>
      </w:r>
      <w:r>
        <w:rPr>
          <w:spacing w:val="-2"/>
        </w:rPr>
        <w:t>set.seed(123)</w:t>
      </w:r>
    </w:p>
    <w:p w14:paraId="1E2B1BDB" w14:textId="77777777" w:rsidR="00A35648" w:rsidRDefault="00375A82">
      <w:pPr>
        <w:pStyle w:val="BodyText"/>
        <w:spacing w:before="1" w:line="340" w:lineRule="auto"/>
        <w:ind w:right="8265"/>
      </w:pPr>
      <w:r>
        <w:t>#</w:t>
      </w:r>
      <w:r>
        <w:rPr>
          <w:spacing w:val="-17"/>
        </w:rPr>
        <w:t xml:space="preserve"> </w:t>
      </w:r>
      <w:r>
        <w:t>Covariance</w:t>
      </w:r>
      <w:r>
        <w:rPr>
          <w:spacing w:val="-16"/>
        </w:rPr>
        <w:t xml:space="preserve"> </w:t>
      </w:r>
      <w:r>
        <w:t>matrix Sigma &lt;- matrix( c(1, 0.7,</w:t>
      </w:r>
    </w:p>
    <w:p w14:paraId="76D86544" w14:textId="77777777" w:rsidR="00A35648" w:rsidRDefault="00375A82">
      <w:pPr>
        <w:pStyle w:val="BodyText"/>
        <w:spacing w:before="1"/>
        <w:ind w:left="624"/>
      </w:pPr>
      <w:r>
        <w:t>0.7,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66B1D132" w14:textId="77777777" w:rsidR="00A35648" w:rsidRDefault="00375A82">
      <w:pPr>
        <w:pStyle w:val="BodyText"/>
        <w:spacing w:before="126"/>
        <w:ind w:left="494"/>
      </w:pPr>
      <w:r>
        <w:t>nrow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4EB34FCB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5008F669" w14:textId="77777777" w:rsidR="00A35648" w:rsidRDefault="00375A82">
      <w:pPr>
        <w:pStyle w:val="BodyText"/>
        <w:spacing w:before="126" w:line="340" w:lineRule="auto"/>
        <w:ind w:right="6004"/>
      </w:pPr>
      <w:r>
        <w:t>#</w:t>
      </w:r>
      <w:r>
        <w:rPr>
          <w:spacing w:val="-10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10,000</w:t>
      </w:r>
      <w:r>
        <w:rPr>
          <w:spacing w:val="-10"/>
        </w:rPr>
        <w:t xml:space="preserve"> </w:t>
      </w:r>
      <w:r>
        <w:t>correlated</w:t>
      </w:r>
      <w:r>
        <w:rPr>
          <w:spacing w:val="-10"/>
        </w:rPr>
        <w:t xml:space="preserve"> </w:t>
      </w:r>
      <w:r>
        <w:t>observations data &lt;- mvrnorm(</w:t>
      </w:r>
    </w:p>
    <w:p w14:paraId="02E207EB" w14:textId="77777777" w:rsidR="00A35648" w:rsidRDefault="00375A82">
      <w:pPr>
        <w:pStyle w:val="BodyText"/>
        <w:spacing w:before="1" w:line="340" w:lineRule="auto"/>
        <w:ind w:left="494" w:right="8872"/>
      </w:pPr>
      <w:r>
        <w:t>n = 10000, mu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c(0,</w:t>
      </w:r>
      <w:r>
        <w:rPr>
          <w:spacing w:val="-13"/>
        </w:rPr>
        <w:t xml:space="preserve"> </w:t>
      </w:r>
      <w:r>
        <w:t>0),</w:t>
      </w:r>
    </w:p>
    <w:p w14:paraId="345679D2" w14:textId="77777777" w:rsidR="00A35648" w:rsidRDefault="00375A82">
      <w:pPr>
        <w:pStyle w:val="BodyText"/>
        <w:spacing w:before="1"/>
        <w:ind w:left="494"/>
      </w:pPr>
      <w:r>
        <w:t>Sigma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Sigma</w:t>
      </w:r>
    </w:p>
    <w:p w14:paraId="748C30A6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41334C76" w14:textId="77777777" w:rsidR="00A35648" w:rsidRDefault="00375A82">
      <w:pPr>
        <w:pStyle w:val="BodyText"/>
        <w:spacing w:before="126" w:line="340" w:lineRule="auto"/>
        <w:ind w:left="494" w:right="7936" w:hanging="130"/>
      </w:pPr>
      <w:r>
        <w:t>hex_data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data.frame( X = data[, 1],</w:t>
      </w:r>
    </w:p>
    <w:p w14:paraId="680923F4" w14:textId="77777777" w:rsidR="00A35648" w:rsidRDefault="00375A82">
      <w:pPr>
        <w:pStyle w:val="BodyText"/>
        <w:spacing w:before="1"/>
        <w:ind w:left="494"/>
      </w:pP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data[,</w:t>
      </w:r>
      <w:r>
        <w:rPr>
          <w:spacing w:val="-2"/>
        </w:rPr>
        <w:t xml:space="preserve"> </w:t>
      </w:r>
      <w:r>
        <w:rPr>
          <w:spacing w:val="-5"/>
        </w:rPr>
        <w:t>2]</w:t>
      </w:r>
    </w:p>
    <w:p w14:paraId="41B546B8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6266DD14" w14:textId="77777777" w:rsidR="00A35648" w:rsidRDefault="00375A82">
      <w:pPr>
        <w:pStyle w:val="BodyText"/>
        <w:spacing w:before="126"/>
      </w:pPr>
      <w:r>
        <w:t>#</w:t>
      </w:r>
      <w:r>
        <w:rPr>
          <w:spacing w:val="-4"/>
        </w:rPr>
        <w:t xml:space="preserve"> </w:t>
      </w:r>
      <w:r>
        <w:t>Hexbin</w:t>
      </w:r>
      <w:r>
        <w:rPr>
          <w:spacing w:val="-3"/>
        </w:rPr>
        <w:t xml:space="preserve"> </w:t>
      </w:r>
      <w:r>
        <w:rPr>
          <w:spacing w:val="-4"/>
        </w:rPr>
        <w:t>plot</w:t>
      </w:r>
    </w:p>
    <w:p w14:paraId="1F3C391C" w14:textId="77777777" w:rsidR="00A35648" w:rsidRDefault="00375A82">
      <w:pPr>
        <w:pStyle w:val="BodyText"/>
        <w:spacing w:before="126" w:line="340" w:lineRule="auto"/>
        <w:ind w:left="494" w:right="6004" w:hanging="130"/>
      </w:pPr>
      <w:r>
        <w:t>ggplot(hex_data,</w:t>
      </w:r>
      <w:r>
        <w:rPr>
          <w:spacing w:val="-6"/>
        </w:rPr>
        <w:t xml:space="preserve"> </w:t>
      </w:r>
      <w:r>
        <w:t>aes(x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Y))</w:t>
      </w:r>
      <w:r>
        <w:rPr>
          <w:spacing w:val="-6"/>
        </w:rPr>
        <w:t xml:space="preserve"> </w:t>
      </w:r>
      <w:r>
        <w:t>+ geom_hex(bins = 40) +</w:t>
      </w:r>
    </w:p>
    <w:p w14:paraId="6467AFC7" w14:textId="77777777" w:rsidR="00A35648" w:rsidRDefault="00A35648">
      <w:pPr>
        <w:pStyle w:val="BodyText"/>
        <w:spacing w:line="340" w:lineRule="auto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78CF3F81" w14:textId="77777777" w:rsidR="00A35648" w:rsidRDefault="00375A82">
      <w:pPr>
        <w:pStyle w:val="BodyText"/>
        <w:spacing w:before="64"/>
        <w:ind w:left="494"/>
      </w:pPr>
      <w:r>
        <w:rPr>
          <w:spacing w:val="-2"/>
        </w:rPr>
        <w:t>labs(</w:t>
      </w:r>
    </w:p>
    <w:p w14:paraId="41C42C61" w14:textId="77777777" w:rsidR="00A35648" w:rsidRDefault="00375A82">
      <w:pPr>
        <w:pStyle w:val="BodyText"/>
        <w:spacing w:before="126" w:line="340" w:lineRule="auto"/>
        <w:ind w:left="624" w:right="4239"/>
      </w:pP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"Hexbin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10,000</w:t>
      </w:r>
      <w:r>
        <w:rPr>
          <w:spacing w:val="-6"/>
        </w:rPr>
        <w:t xml:space="preserve"> </w:t>
      </w:r>
      <w:r>
        <w:t>Correlated</w:t>
      </w:r>
      <w:r>
        <w:rPr>
          <w:spacing w:val="-6"/>
        </w:rPr>
        <w:t xml:space="preserve"> </w:t>
      </w:r>
      <w:r>
        <w:t>Observations", x = "Variable X",</w:t>
      </w:r>
    </w:p>
    <w:p w14:paraId="1DE74A1A" w14:textId="77777777" w:rsidR="00A35648" w:rsidRDefault="00375A82">
      <w:pPr>
        <w:pStyle w:val="BodyText"/>
        <w:spacing w:before="1" w:line="340" w:lineRule="auto"/>
        <w:ind w:left="624" w:right="8110"/>
      </w:pP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"Variable</w:t>
      </w:r>
      <w:r>
        <w:rPr>
          <w:spacing w:val="-16"/>
        </w:rPr>
        <w:t xml:space="preserve"> </w:t>
      </w:r>
      <w:r>
        <w:t>Y", fill = "Count"</w:t>
      </w:r>
    </w:p>
    <w:p w14:paraId="4D127826" w14:textId="77777777" w:rsidR="00A35648" w:rsidRDefault="00375A82">
      <w:pPr>
        <w:ind w:left="494"/>
        <w:rPr>
          <w:sz w:val="26"/>
        </w:rPr>
      </w:pPr>
      <w:r>
        <w:rPr>
          <w:sz w:val="26"/>
        </w:rPr>
        <w:t>)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+</w:t>
      </w:r>
    </w:p>
    <w:p w14:paraId="58982631" w14:textId="77777777" w:rsidR="00A35648" w:rsidRDefault="00375A82">
      <w:pPr>
        <w:pStyle w:val="BodyText"/>
        <w:spacing w:before="126"/>
        <w:ind w:left="494"/>
      </w:pPr>
      <w:r>
        <w:rPr>
          <w:spacing w:val="-2"/>
        </w:rPr>
        <w:t>theme_minimal()</w:t>
      </w:r>
    </w:p>
    <w:p w14:paraId="5FFDFE37" w14:textId="77777777" w:rsidR="00A35648" w:rsidRDefault="00375A82">
      <w:pPr>
        <w:pStyle w:val="Heading1"/>
        <w:spacing w:before="126"/>
      </w:pPr>
      <w:r>
        <w:t>Why</w:t>
      </w:r>
      <w:r>
        <w:rPr>
          <w:spacing w:val="-4"/>
        </w:rPr>
        <w:t xml:space="preserve"> </w:t>
      </w:r>
      <w:r>
        <w:t>Hexbin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Preferred</w:t>
      </w:r>
    </w:p>
    <w:p w14:paraId="2E0E6AB5" w14:textId="77777777" w:rsidR="00A35648" w:rsidRDefault="00375A82">
      <w:pPr>
        <w:pStyle w:val="BodyText"/>
        <w:spacing w:before="126"/>
      </w:pP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scatterplot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10,000</w:t>
      </w:r>
      <w:r>
        <w:rPr>
          <w:b/>
          <w:spacing w:val="-4"/>
        </w:rPr>
        <w:t xml:space="preserve"> </w:t>
      </w:r>
      <w:r>
        <w:rPr>
          <w:b/>
        </w:rPr>
        <w:t>observations</w:t>
      </w:r>
      <w:r>
        <w:rPr>
          <w:b/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overlap,</w:t>
      </w:r>
      <w:r>
        <w:rPr>
          <w:spacing w:val="-4"/>
        </w:rPr>
        <w:t xml:space="preserve"> </w:t>
      </w:r>
      <w:r>
        <w:t>making dense areas difficult to distinguish.</w:t>
      </w:r>
    </w:p>
    <w:p w14:paraId="7A207CB7" w14:textId="77777777" w:rsidR="00A35648" w:rsidRDefault="00375A82">
      <w:pPr>
        <w:pStyle w:val="BodyText"/>
        <w:spacing w:before="126"/>
        <w:ind w:right="217"/>
      </w:pPr>
      <w:r>
        <w:t>A hexbin plot divides the plotting area into hexagonal bins and represents the number of observations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bin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intensity.</w:t>
      </w:r>
      <w:r>
        <w:rPr>
          <w:spacing w:val="-5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clearer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 data density and reduces the overplotting problem.</w:t>
      </w:r>
    </w:p>
    <w:p w14:paraId="4B5D65F3" w14:textId="77777777" w:rsidR="00A35648" w:rsidRDefault="00375A82">
      <w:pPr>
        <w:pStyle w:val="BodyText"/>
        <w:spacing w:before="126"/>
        <w:ind w:right="66"/>
      </w:pPr>
      <w:r>
        <w:t>This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geom_hex()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preferable to a standard scatterplot for this scenario.</w:t>
      </w:r>
    </w:p>
    <w:p w14:paraId="591D03A7" w14:textId="77777777" w:rsidR="00A35648" w:rsidRDefault="00A35648">
      <w:pPr>
        <w:pStyle w:val="BodyText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4921F87B" w14:textId="77777777" w:rsidR="00A35648" w:rsidRDefault="00375A82">
      <w:pPr>
        <w:ind w:left="950"/>
        <w:rPr>
          <w:sz w:val="20"/>
        </w:rPr>
      </w:pPr>
      <w:r>
        <w:rPr>
          <w:noProof/>
          <w:sz w:val="20"/>
        </w:rPr>
        <w:drawing>
          <wp:inline distT="0" distB="0" distL="0" distR="0" wp14:anchorId="5C83D89A" wp14:editId="49196928">
            <wp:extent cx="5537962" cy="5372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962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6638" w14:textId="77777777" w:rsidR="00A35648" w:rsidRDefault="00A35648">
      <w:pPr>
        <w:pStyle w:val="BodyText"/>
        <w:spacing w:before="147"/>
        <w:ind w:left="0"/>
      </w:pPr>
    </w:p>
    <w:p w14:paraId="22CC3C86" w14:textId="77777777" w:rsidR="00A35648" w:rsidRDefault="00375A82">
      <w:pPr>
        <w:pStyle w:val="Heading1"/>
        <w:spacing w:before="0"/>
      </w:pPr>
      <w:r>
        <w:rPr>
          <w:spacing w:val="-2"/>
        </w:rPr>
        <w:t>Conclusion</w:t>
      </w:r>
    </w:p>
    <w:p w14:paraId="103AB3C7" w14:textId="77777777" w:rsidR="00A35648" w:rsidRDefault="00375A82">
      <w:pPr>
        <w:pStyle w:val="BodyText"/>
        <w:spacing w:before="126"/>
        <w:ind w:right="217"/>
      </w:pPr>
      <w:r>
        <w:t>The</w:t>
      </w:r>
      <w:r>
        <w:rPr>
          <w:spacing w:val="-4"/>
        </w:rPr>
        <w:t xml:space="preserve"> </w:t>
      </w:r>
      <w:r>
        <w:t>hexbin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conventional</w:t>
      </w:r>
      <w:r>
        <w:rPr>
          <w:spacing w:val="-4"/>
        </w:rPr>
        <w:t xml:space="preserve"> </w:t>
      </w:r>
      <w:r>
        <w:t>scatterplot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 clearly reveals the concentration and distribution of observations.</w:t>
      </w:r>
    </w:p>
    <w:p w14:paraId="370F9DA1" w14:textId="77777777" w:rsidR="00A35648" w:rsidRDefault="00375A82">
      <w:pPr>
        <w:pStyle w:val="BodyText"/>
        <w:spacing w:before="8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EE3FBDF" wp14:editId="3B4279C5">
                <wp:simplePos x="0" y="0"/>
                <wp:positionH relativeFrom="page">
                  <wp:posOffset>952500</wp:posOffset>
                </wp:positionH>
                <wp:positionV relativeFrom="paragraph">
                  <wp:posOffset>216606</wp:posOffset>
                </wp:positionV>
                <wp:extent cx="64897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>
                              <a:moveTo>
                                <a:pt x="0" y="0"/>
                              </a:moveTo>
                              <a:lnTo>
                                <a:pt x="6489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17.055666pt;width:511pt;height:.1pt;mso-position-horizontal-relative:page;mso-position-vertical-relative:paragraph;z-index:-15725056;mso-wrap-distance-left:0;mso-wrap-distance-right:0" id="docshape2" coordorigin="1500,341" coordsize="10220,0" path="m1500,341l11720,34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D1EF623" w14:textId="77777777" w:rsidR="00A35648" w:rsidRDefault="00375A82">
      <w:pPr>
        <w:spacing w:before="200" w:line="340" w:lineRule="auto"/>
        <w:ind w:left="365" w:right="7679"/>
        <w:rPr>
          <w:sz w:val="26"/>
        </w:rPr>
      </w:pPr>
      <w:r>
        <w:rPr>
          <w:b/>
          <w:sz w:val="26"/>
        </w:rPr>
        <w:t>Q5(b).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Graph </w:t>
      </w:r>
      <w:r>
        <w:rPr>
          <w:b/>
          <w:spacing w:val="-2"/>
          <w:sz w:val="26"/>
        </w:rPr>
        <w:t xml:space="preserve">Dataset </w:t>
      </w:r>
      <w:r>
        <w:rPr>
          <w:spacing w:val="-2"/>
          <w:sz w:val="26"/>
        </w:rPr>
        <w:t>network_edges.csv</w:t>
      </w:r>
    </w:p>
    <w:p w14:paraId="57D595F3" w14:textId="77777777" w:rsidR="00A35648" w:rsidRDefault="00375A82">
      <w:pPr>
        <w:pStyle w:val="BodyText"/>
        <w:spacing w:before="1"/>
        <w:ind w:right="66"/>
      </w:pP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weighted</w:t>
      </w:r>
      <w:r>
        <w:rPr>
          <w:spacing w:val="-4"/>
        </w:rPr>
        <w:t xml:space="preserve"> </w:t>
      </w:r>
      <w:r>
        <w:t>edges.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requires node size based on degree centrality and edge color based on weight.</w:t>
      </w:r>
    </w:p>
    <w:p w14:paraId="37E66112" w14:textId="77777777" w:rsidR="00A35648" w:rsidRDefault="00375A82">
      <w:pPr>
        <w:pStyle w:val="Heading1"/>
        <w:spacing w:before="126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1C26C88E" w14:textId="77777777" w:rsidR="00A35648" w:rsidRDefault="00375A82">
      <w:pPr>
        <w:pStyle w:val="BodyText"/>
        <w:spacing w:before="126"/>
      </w:pPr>
      <w:r>
        <w:t>#</w:t>
      </w:r>
      <w:r>
        <w:rPr>
          <w:spacing w:val="-5"/>
        </w:rPr>
        <w:t xml:space="preserve"> </w:t>
      </w:r>
      <w:r>
        <w:t>Q5(b):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Graph</w:t>
      </w:r>
    </w:p>
    <w:p w14:paraId="16E8C156" w14:textId="77777777" w:rsidR="00A35648" w:rsidRDefault="00A35648">
      <w:pPr>
        <w:pStyle w:val="BodyText"/>
        <w:sectPr w:rsidR="00A35648">
          <w:pgSz w:w="12240" w:h="15840"/>
          <w:pgMar w:top="1440" w:right="360" w:bottom="280" w:left="1080" w:header="720" w:footer="720" w:gutter="0"/>
          <w:cols w:space="720"/>
        </w:sectPr>
      </w:pPr>
    </w:p>
    <w:p w14:paraId="7A4DBA3C" w14:textId="77777777" w:rsidR="00A35648" w:rsidRDefault="00375A82">
      <w:pPr>
        <w:pStyle w:val="BodyText"/>
        <w:spacing w:before="64" w:line="340" w:lineRule="auto"/>
        <w:ind w:right="8784"/>
      </w:pPr>
      <w:r>
        <w:rPr>
          <w:spacing w:val="-2"/>
        </w:rPr>
        <w:t>library(igraph)</w:t>
      </w:r>
      <w:r>
        <w:rPr>
          <w:spacing w:val="40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edge</w:t>
      </w:r>
      <w:r>
        <w:rPr>
          <w:spacing w:val="-13"/>
        </w:rPr>
        <w:t xml:space="preserve"> </w:t>
      </w:r>
      <w:r>
        <w:t>list</w:t>
      </w:r>
    </w:p>
    <w:p w14:paraId="12EE8044" w14:textId="77777777" w:rsidR="00A35648" w:rsidRDefault="00375A82">
      <w:pPr>
        <w:pStyle w:val="BodyText"/>
        <w:spacing w:before="1" w:line="340" w:lineRule="auto"/>
        <w:ind w:right="6242"/>
      </w:pPr>
      <w:r>
        <w:t>edges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read.csv("network_edges.csv") # Create network</w:t>
      </w:r>
    </w:p>
    <w:p w14:paraId="62BB7CE7" w14:textId="77777777" w:rsidR="00A35648" w:rsidRDefault="00375A82">
      <w:pPr>
        <w:pStyle w:val="BodyText"/>
        <w:spacing w:line="340" w:lineRule="auto"/>
        <w:ind w:left="494" w:right="6967" w:hanging="130"/>
      </w:pPr>
      <w:r>
        <w:t>g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 xml:space="preserve">graph_from_data_frame( </w:t>
      </w:r>
      <w:r>
        <w:rPr>
          <w:spacing w:val="-2"/>
        </w:rPr>
        <w:t>edges,</w:t>
      </w:r>
    </w:p>
    <w:p w14:paraId="4DB39FB4" w14:textId="77777777" w:rsidR="00A35648" w:rsidRDefault="00375A82">
      <w:pPr>
        <w:pStyle w:val="BodyText"/>
        <w:spacing w:before="1"/>
        <w:ind w:left="494"/>
      </w:pPr>
      <w:r>
        <w:t>directed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FALSE</w:t>
      </w:r>
    </w:p>
    <w:p w14:paraId="7F02AAE8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2463836A" w14:textId="77777777" w:rsidR="00A35648" w:rsidRDefault="00375A82">
      <w:pPr>
        <w:pStyle w:val="BodyText"/>
        <w:spacing w:before="126" w:line="340" w:lineRule="auto"/>
        <w:ind w:right="6062"/>
      </w:pPr>
      <w:r>
        <w:t># Calculate degree centrality degree_values</w:t>
      </w:r>
      <w:r>
        <w:rPr>
          <w:spacing w:val="-8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degree(g,</w:t>
      </w:r>
      <w:r>
        <w:rPr>
          <w:spacing w:val="-8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"all") # Add centrality as vertex attribute V(g)$degree &lt;- degree_values</w:t>
      </w:r>
    </w:p>
    <w:p w14:paraId="18B53A06" w14:textId="77777777" w:rsidR="00A35648" w:rsidRDefault="00375A82">
      <w:pPr>
        <w:pStyle w:val="BodyText"/>
        <w:spacing w:before="2" w:line="340" w:lineRule="auto"/>
        <w:ind w:right="8872"/>
      </w:pPr>
      <w:r>
        <w:t>#</w:t>
      </w:r>
      <w:r>
        <w:rPr>
          <w:spacing w:val="-17"/>
        </w:rPr>
        <w:t xml:space="preserve"> </w:t>
      </w:r>
      <w:r>
        <w:t>Plot</w:t>
      </w:r>
      <w:r>
        <w:rPr>
          <w:spacing w:val="-16"/>
        </w:rPr>
        <w:t xml:space="preserve"> </w:t>
      </w:r>
      <w:r>
        <w:t xml:space="preserve">network </w:t>
      </w:r>
      <w:r>
        <w:rPr>
          <w:spacing w:val="-2"/>
        </w:rPr>
        <w:t>set.seed(123) plot(</w:t>
      </w:r>
    </w:p>
    <w:p w14:paraId="7B7FBAB6" w14:textId="77777777" w:rsidR="00A35648" w:rsidRDefault="00375A82">
      <w:pPr>
        <w:pStyle w:val="BodyText"/>
        <w:spacing w:before="1"/>
        <w:ind w:left="494"/>
      </w:pPr>
      <w:r>
        <w:rPr>
          <w:spacing w:val="-5"/>
        </w:rPr>
        <w:t>g,</w:t>
      </w:r>
    </w:p>
    <w:p w14:paraId="6E2AE3B5" w14:textId="77777777" w:rsidR="00A35648" w:rsidRDefault="00375A82">
      <w:pPr>
        <w:pStyle w:val="BodyText"/>
        <w:spacing w:before="126" w:line="340" w:lineRule="auto"/>
        <w:ind w:left="494" w:right="6004"/>
      </w:pPr>
      <w:r>
        <w:t>vertex.size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degree_values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4, vertex.label.color = "black", vertex.label.cex = 0.9,</w:t>
      </w:r>
    </w:p>
    <w:p w14:paraId="7E6E7FE0" w14:textId="77777777" w:rsidR="00A35648" w:rsidRDefault="00375A82">
      <w:pPr>
        <w:pStyle w:val="BodyText"/>
        <w:spacing w:before="2" w:line="340" w:lineRule="auto"/>
        <w:ind w:left="494" w:right="7576"/>
      </w:pPr>
      <w:r>
        <w:t>edge.width = 2, edge.color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E(g)$weight,</w:t>
      </w:r>
    </w:p>
    <w:p w14:paraId="702CAE95" w14:textId="77777777" w:rsidR="00A35648" w:rsidRDefault="00375A82">
      <w:pPr>
        <w:pStyle w:val="BodyText"/>
        <w:ind w:left="494"/>
      </w:pPr>
      <w:r>
        <w:t>main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"Weighted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Graph"</w:t>
      </w:r>
    </w:p>
    <w:p w14:paraId="7D326DDB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12AD61C6" w14:textId="77777777" w:rsidR="00A35648" w:rsidRDefault="00375A82">
      <w:pPr>
        <w:pStyle w:val="BodyText"/>
        <w:spacing w:before="126"/>
      </w:pPr>
      <w:r>
        <w:t>#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rPr>
          <w:spacing w:val="-2"/>
        </w:rPr>
        <w:t>centrality</w:t>
      </w:r>
    </w:p>
    <w:p w14:paraId="208C9C1C" w14:textId="77777777" w:rsidR="00A35648" w:rsidRDefault="00375A82">
      <w:pPr>
        <w:pStyle w:val="BodyText"/>
        <w:spacing w:before="126" w:line="340" w:lineRule="auto"/>
        <w:ind w:right="4239"/>
      </w:pPr>
      <w:r>
        <w:t>centrality</w:t>
      </w:r>
      <w:r>
        <w:rPr>
          <w:spacing w:val="-8"/>
        </w:rPr>
        <w:t xml:space="preserve"> </w:t>
      </w:r>
      <w:r>
        <w:t>&lt;-</w:t>
      </w:r>
      <w:r>
        <w:rPr>
          <w:spacing w:val="-8"/>
        </w:rPr>
        <w:t xml:space="preserve"> </w:t>
      </w:r>
      <w:r>
        <w:t>sort(degree_values,</w:t>
      </w:r>
      <w:r>
        <w:rPr>
          <w:spacing w:val="-8"/>
        </w:rPr>
        <w:t xml:space="preserve"> </w:t>
      </w:r>
      <w:r>
        <w:t>decreasing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TRUE) print("Degree Centrality:")</w:t>
      </w:r>
    </w:p>
    <w:p w14:paraId="4D4D93F8" w14:textId="77777777" w:rsidR="00A35648" w:rsidRDefault="00375A82">
      <w:pPr>
        <w:pStyle w:val="BodyText"/>
        <w:spacing w:before="1"/>
      </w:pPr>
      <w:r>
        <w:rPr>
          <w:spacing w:val="-2"/>
        </w:rPr>
        <w:t>print(centrality)</w:t>
      </w:r>
    </w:p>
    <w:p w14:paraId="34327AF8" w14:textId="77777777" w:rsidR="00A35648" w:rsidRDefault="00375A82">
      <w:pPr>
        <w:pStyle w:val="BodyText"/>
        <w:spacing w:before="126" w:line="340" w:lineRule="auto"/>
        <w:ind w:right="6242"/>
      </w:pPr>
      <w:r>
        <w:t># Node with highest centrality highest_node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 xml:space="preserve">names(centrality)[1] </w:t>
      </w:r>
      <w:r>
        <w:rPr>
          <w:spacing w:val="-4"/>
        </w:rPr>
        <w:t>cat(</w:t>
      </w:r>
    </w:p>
    <w:p w14:paraId="0FA448D3" w14:textId="77777777" w:rsidR="00A35648" w:rsidRDefault="00375A82">
      <w:pPr>
        <w:pStyle w:val="BodyText"/>
        <w:spacing w:before="2"/>
        <w:ind w:left="494"/>
      </w:pPr>
      <w:r>
        <w:t>"Node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degree</w:t>
      </w:r>
      <w:r>
        <w:rPr>
          <w:spacing w:val="-5"/>
        </w:rPr>
        <w:t xml:space="preserve"> </w:t>
      </w:r>
      <w:r>
        <w:rPr>
          <w:spacing w:val="-2"/>
        </w:rPr>
        <w:t>centrality:",</w:t>
      </w:r>
    </w:p>
    <w:p w14:paraId="2C8A7A21" w14:textId="77777777" w:rsidR="00A35648" w:rsidRDefault="00A35648">
      <w:pPr>
        <w:pStyle w:val="BodyText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577C15A9" w14:textId="77777777" w:rsidR="00A35648" w:rsidRDefault="00375A82">
      <w:pPr>
        <w:pStyle w:val="BodyText"/>
        <w:spacing w:before="64" w:line="340" w:lineRule="auto"/>
        <w:ind w:left="494" w:right="8502"/>
      </w:pPr>
      <w:r>
        <w:rPr>
          <w:spacing w:val="-2"/>
        </w:rPr>
        <w:t xml:space="preserve">highest_node, </w:t>
      </w:r>
      <w:r>
        <w:rPr>
          <w:spacing w:val="-4"/>
        </w:rPr>
        <w:t>"\n"</w:t>
      </w:r>
    </w:p>
    <w:p w14:paraId="4E57CDC9" w14:textId="77777777" w:rsidR="00A35648" w:rsidRDefault="00375A82">
      <w:pPr>
        <w:spacing w:before="1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197E663F" w14:textId="77777777" w:rsidR="00A35648" w:rsidRDefault="00375A82">
      <w:pPr>
        <w:pStyle w:val="Heading1"/>
        <w:spacing w:before="126"/>
      </w:pPr>
      <w:r>
        <w:t>More</w:t>
      </w:r>
      <w:r>
        <w:rPr>
          <w:spacing w:val="-7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Coloring</w:t>
      </w:r>
    </w:p>
    <w:p w14:paraId="21254AA4" w14:textId="77777777" w:rsidR="00A35648" w:rsidRDefault="00375A82">
      <w:pPr>
        <w:pStyle w:val="BodyText"/>
        <w:spacing w:before="126" w:line="340" w:lineRule="auto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numerical,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clearer</w:t>
      </w:r>
      <w:r>
        <w:rPr>
          <w:spacing w:val="-3"/>
        </w:rPr>
        <w:t xml:space="preserve"> </w:t>
      </w:r>
      <w:r>
        <w:t>weight-based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 xml:space="preserve">scale: </w:t>
      </w:r>
      <w:r>
        <w:rPr>
          <w:spacing w:val="-2"/>
        </w:rPr>
        <w:t>library(igraph)</w:t>
      </w:r>
    </w:p>
    <w:p w14:paraId="2EAD418F" w14:textId="77777777" w:rsidR="00A35648" w:rsidRDefault="00375A82">
      <w:pPr>
        <w:pStyle w:val="BodyText"/>
        <w:spacing w:line="340" w:lineRule="auto"/>
        <w:ind w:right="6242"/>
      </w:pPr>
      <w:r>
        <w:t>edges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read.csv("network_edges.csv") g &lt;- graph_from_data_frame(</w:t>
      </w:r>
    </w:p>
    <w:p w14:paraId="47B8C578" w14:textId="77777777" w:rsidR="00A35648" w:rsidRDefault="00375A82">
      <w:pPr>
        <w:pStyle w:val="BodyText"/>
        <w:spacing w:before="1"/>
        <w:ind w:left="494"/>
      </w:pPr>
      <w:r>
        <w:rPr>
          <w:spacing w:val="-2"/>
        </w:rPr>
        <w:t>edges,</w:t>
      </w:r>
    </w:p>
    <w:p w14:paraId="167C611E" w14:textId="77777777" w:rsidR="00A35648" w:rsidRDefault="00375A82">
      <w:pPr>
        <w:pStyle w:val="BodyText"/>
        <w:spacing w:before="126"/>
        <w:ind w:left="494"/>
      </w:pPr>
      <w:r>
        <w:t>directed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FALSE</w:t>
      </w:r>
    </w:p>
    <w:p w14:paraId="3CA66B2E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576A8ECA" w14:textId="77777777" w:rsidR="00A35648" w:rsidRDefault="00375A82">
      <w:pPr>
        <w:pStyle w:val="BodyText"/>
        <w:spacing w:before="126" w:line="340" w:lineRule="auto"/>
        <w:ind w:right="7194"/>
      </w:pPr>
      <w:r>
        <w:t>degree_values &lt;- degree(g) V(g)$degree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degree_values #</w:t>
      </w:r>
      <w:r>
        <w:rPr>
          <w:spacing w:val="-3"/>
        </w:rPr>
        <w:t xml:space="preserve"> </w:t>
      </w:r>
      <w:r>
        <w:t>Normalize</w:t>
      </w:r>
      <w:r>
        <w:rPr>
          <w:spacing w:val="-3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colors edge_colors &lt;- gray.colors( </w:t>
      </w:r>
      <w:r>
        <w:rPr>
          <w:spacing w:val="-4"/>
        </w:rPr>
        <w:t>100,</w:t>
      </w:r>
    </w:p>
    <w:p w14:paraId="2DF4B560" w14:textId="77777777" w:rsidR="00A35648" w:rsidRDefault="00375A82">
      <w:pPr>
        <w:pStyle w:val="BodyText"/>
        <w:spacing w:before="2"/>
        <w:ind w:left="494"/>
      </w:pPr>
      <w:r>
        <w:t>start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0.2,</w:t>
      </w:r>
    </w:p>
    <w:p w14:paraId="1FDEDD1F" w14:textId="77777777" w:rsidR="00A35648" w:rsidRDefault="00375A82">
      <w:pPr>
        <w:pStyle w:val="BodyText"/>
        <w:spacing w:before="126"/>
        <w:ind w:left="494"/>
      </w:pPr>
      <w:r>
        <w:t>end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0.8</w:t>
      </w:r>
    </w:p>
    <w:p w14:paraId="43D5BF69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7A1CEE1E" w14:textId="77777777" w:rsidR="00A35648" w:rsidRDefault="00375A82">
      <w:pPr>
        <w:pStyle w:val="BodyText"/>
        <w:spacing w:before="126" w:line="340" w:lineRule="auto"/>
        <w:ind w:left="494" w:right="8266" w:hanging="130"/>
      </w:pPr>
      <w:r>
        <w:t>weight_index</w:t>
      </w:r>
      <w:r>
        <w:rPr>
          <w:spacing w:val="-17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 xml:space="preserve">cut( </w:t>
      </w:r>
      <w:r>
        <w:rPr>
          <w:spacing w:val="-2"/>
        </w:rPr>
        <w:t>E(g)$weight,</w:t>
      </w:r>
      <w:r>
        <w:rPr>
          <w:spacing w:val="40"/>
        </w:rPr>
        <w:t xml:space="preserve"> </w:t>
      </w:r>
      <w:r>
        <w:t>breaks = 100,</w:t>
      </w:r>
      <w:r>
        <w:rPr>
          <w:spacing w:val="40"/>
        </w:rPr>
        <w:t xml:space="preserve"> </w:t>
      </w:r>
      <w:r>
        <w:t>labels = FALSE</w:t>
      </w:r>
    </w:p>
    <w:p w14:paraId="42E7DFF9" w14:textId="77777777" w:rsidR="00A35648" w:rsidRDefault="00375A82">
      <w:pPr>
        <w:spacing w:before="2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54881CA9" w14:textId="77777777" w:rsidR="00A35648" w:rsidRDefault="00375A82">
      <w:pPr>
        <w:pStyle w:val="BodyText"/>
        <w:spacing w:before="126" w:line="340" w:lineRule="auto"/>
        <w:ind w:right="8872"/>
      </w:pPr>
      <w:r>
        <w:rPr>
          <w:spacing w:val="-2"/>
        </w:rPr>
        <w:t>set.seed(123) plot(</w:t>
      </w:r>
    </w:p>
    <w:p w14:paraId="04C06AFF" w14:textId="77777777" w:rsidR="00A35648" w:rsidRDefault="00375A82">
      <w:pPr>
        <w:pStyle w:val="BodyText"/>
        <w:spacing w:before="1"/>
        <w:ind w:left="494"/>
      </w:pPr>
      <w:r>
        <w:rPr>
          <w:spacing w:val="-5"/>
        </w:rPr>
        <w:t>g,</w:t>
      </w:r>
    </w:p>
    <w:p w14:paraId="64D565D1" w14:textId="77777777" w:rsidR="00A35648" w:rsidRDefault="00375A82">
      <w:pPr>
        <w:pStyle w:val="BodyText"/>
        <w:spacing w:before="126" w:line="340" w:lineRule="auto"/>
        <w:ind w:left="494" w:right="6004"/>
      </w:pPr>
      <w:r>
        <w:t>vertex.size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degree_values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4, vertex.label = V(g)$name,</w:t>
      </w:r>
    </w:p>
    <w:p w14:paraId="69AFF111" w14:textId="77777777" w:rsidR="00A35648" w:rsidRDefault="00375A82">
      <w:pPr>
        <w:pStyle w:val="BodyText"/>
        <w:spacing w:before="1" w:line="340" w:lineRule="auto"/>
        <w:ind w:left="494" w:right="6004"/>
      </w:pPr>
      <w:r>
        <w:t>edge.color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edge_colors[weight_index], edge.width = 2,</w:t>
      </w:r>
    </w:p>
    <w:p w14:paraId="1DC019D4" w14:textId="77777777" w:rsidR="00A35648" w:rsidRDefault="00A35648">
      <w:pPr>
        <w:pStyle w:val="BodyText"/>
        <w:spacing w:line="340" w:lineRule="auto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6DABAF22" w14:textId="77777777" w:rsidR="00A35648" w:rsidRDefault="00375A82">
      <w:pPr>
        <w:pStyle w:val="BodyText"/>
        <w:spacing w:before="64"/>
        <w:ind w:left="494"/>
      </w:pPr>
      <w:r>
        <w:t>main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"Weighted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Graph"</w:t>
      </w:r>
    </w:p>
    <w:p w14:paraId="6E6A9260" w14:textId="77777777" w:rsidR="00A35648" w:rsidRDefault="00375A82">
      <w:pPr>
        <w:spacing w:before="126"/>
        <w:ind w:left="365"/>
        <w:rPr>
          <w:sz w:val="26"/>
        </w:rPr>
      </w:pPr>
      <w:r>
        <w:rPr>
          <w:spacing w:val="-10"/>
          <w:sz w:val="26"/>
        </w:rPr>
        <w:t>)</w:t>
      </w:r>
    </w:p>
    <w:p w14:paraId="097E63CA" w14:textId="77777777" w:rsidR="00A35648" w:rsidRDefault="00375A82">
      <w:pPr>
        <w:pStyle w:val="BodyText"/>
        <w:spacing w:before="126"/>
      </w:pPr>
      <w:r>
        <w:t>print(sort(degree_values,</w:t>
      </w:r>
      <w:r>
        <w:rPr>
          <w:spacing w:val="-12"/>
        </w:rPr>
        <w:t xml:space="preserve"> </w:t>
      </w:r>
      <w:r>
        <w:t>decreasing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TRUE))</w:t>
      </w:r>
    </w:p>
    <w:p w14:paraId="50C6FA0C" w14:textId="77777777" w:rsidR="00A35648" w:rsidRDefault="00375A82">
      <w:pPr>
        <w:pStyle w:val="Heading1"/>
        <w:spacing w:before="126"/>
      </w:pPr>
      <w:r>
        <w:t>Centrality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7C738B01" w14:textId="77777777" w:rsidR="00A35648" w:rsidRDefault="00375A82">
      <w:pPr>
        <w:pStyle w:val="BodyText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004659A8" wp14:editId="25EA2267">
            <wp:simplePos x="0" y="0"/>
            <wp:positionH relativeFrom="page">
              <wp:posOffset>993775</wp:posOffset>
            </wp:positionH>
            <wp:positionV relativeFrom="paragraph">
              <wp:posOffset>146677</wp:posOffset>
            </wp:positionV>
            <wp:extent cx="5800725" cy="51720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88DBC" w14:textId="77777777" w:rsidR="00A35648" w:rsidRDefault="00375A82">
      <w:pPr>
        <w:pStyle w:val="BodyText"/>
        <w:spacing w:before="227"/>
      </w:pPr>
      <w:r>
        <w:t>The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centrality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other </w:t>
      </w:r>
      <w:r>
        <w:rPr>
          <w:spacing w:val="-2"/>
        </w:rPr>
        <w:t>nodes.</w:t>
      </w:r>
    </w:p>
    <w:p w14:paraId="1852668D" w14:textId="77777777" w:rsidR="00A35648" w:rsidRDefault="00375A82">
      <w:pPr>
        <w:pStyle w:val="BodyText"/>
        <w:spacing w:before="126"/>
      </w:pPr>
      <w:r>
        <w:rPr>
          <w:spacing w:val="-4"/>
        </w:rPr>
        <w:t>Run:</w:t>
      </w:r>
    </w:p>
    <w:p w14:paraId="2C34EF70" w14:textId="77777777" w:rsidR="00A35648" w:rsidRDefault="00375A82">
      <w:pPr>
        <w:pStyle w:val="BodyText"/>
        <w:spacing w:before="126"/>
      </w:pPr>
      <w:r>
        <w:t>sort(degree(g),</w:t>
      </w:r>
      <w:r>
        <w:rPr>
          <w:spacing w:val="-11"/>
        </w:rPr>
        <w:t xml:space="preserve"> </w:t>
      </w:r>
      <w:r>
        <w:t>decreasing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TRUE)</w:t>
      </w:r>
    </w:p>
    <w:p w14:paraId="05D268B8" w14:textId="77777777" w:rsidR="00A35648" w:rsidRDefault="00375A82">
      <w:pPr>
        <w:pStyle w:val="BodyText"/>
        <w:spacing w:before="126"/>
      </w:pP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answer.</w:t>
      </w:r>
    </w:p>
    <w:p w14:paraId="740803D4" w14:textId="77777777" w:rsidR="00A35648" w:rsidRDefault="00375A82">
      <w:pPr>
        <w:pStyle w:val="Heading1"/>
        <w:spacing w:before="126"/>
      </w:pPr>
      <w:r>
        <w:rPr>
          <w:spacing w:val="-2"/>
        </w:rPr>
        <w:t>Interpretation</w:t>
      </w:r>
    </w:p>
    <w:p w14:paraId="7287C390" w14:textId="77777777" w:rsidR="00A35648" w:rsidRDefault="00375A82">
      <w:pPr>
        <w:pStyle w:val="BodyText"/>
        <w:spacing w:before="126"/>
        <w:ind w:right="66"/>
      </w:pPr>
      <w:r>
        <w:t>A node with the highest degree centrality occupies a highly connected position in the network. It has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rPr>
          <w:b/>
        </w:rPr>
        <w:t>hub</w:t>
      </w:r>
      <w:r>
        <w:rPr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central</w:t>
      </w:r>
    </w:p>
    <w:p w14:paraId="5D666C90" w14:textId="77777777" w:rsidR="00A35648" w:rsidRDefault="00A35648">
      <w:pPr>
        <w:pStyle w:val="BodyText"/>
        <w:sectPr w:rsidR="00A35648">
          <w:pgSz w:w="12240" w:h="15840"/>
          <w:pgMar w:top="1340" w:right="360" w:bottom="280" w:left="1080" w:header="720" w:footer="720" w:gutter="0"/>
          <w:cols w:space="720"/>
        </w:sectPr>
      </w:pPr>
    </w:p>
    <w:p w14:paraId="3D5FB6E4" w14:textId="77777777" w:rsidR="00A35648" w:rsidRDefault="00375A82">
      <w:pPr>
        <w:pStyle w:val="BodyText"/>
        <w:spacing w:before="64"/>
      </w:pPr>
      <w:r>
        <w:t>participant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network.</w:t>
      </w:r>
    </w:p>
    <w:sectPr w:rsidR="00A35648">
      <w:pgSz w:w="12240" w:h="15840"/>
      <w:pgMar w:top="13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2E1"/>
    <w:multiLevelType w:val="hybridMultilevel"/>
    <w:tmpl w:val="FFFFFFFF"/>
    <w:lvl w:ilvl="0" w:tplc="2F567A64">
      <w:numFmt w:val="bullet"/>
      <w:lvlText w:val="●"/>
      <w:lvlJc w:val="left"/>
      <w:pPr>
        <w:ind w:left="1085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BC8CC28E">
      <w:numFmt w:val="bullet"/>
      <w:lvlText w:val="•"/>
      <w:lvlJc w:val="left"/>
      <w:pPr>
        <w:ind w:left="2052" w:hanging="222"/>
      </w:pPr>
      <w:rPr>
        <w:rFonts w:hint="default"/>
        <w:lang w:val="en-US" w:eastAsia="en-US" w:bidi="ar-SA"/>
      </w:rPr>
    </w:lvl>
    <w:lvl w:ilvl="2" w:tplc="4BEAB070">
      <w:numFmt w:val="bullet"/>
      <w:lvlText w:val="•"/>
      <w:lvlJc w:val="left"/>
      <w:pPr>
        <w:ind w:left="3024" w:hanging="222"/>
      </w:pPr>
      <w:rPr>
        <w:rFonts w:hint="default"/>
        <w:lang w:val="en-US" w:eastAsia="en-US" w:bidi="ar-SA"/>
      </w:rPr>
    </w:lvl>
    <w:lvl w:ilvl="3" w:tplc="54D4AF0C">
      <w:numFmt w:val="bullet"/>
      <w:lvlText w:val="•"/>
      <w:lvlJc w:val="left"/>
      <w:pPr>
        <w:ind w:left="3996" w:hanging="222"/>
      </w:pPr>
      <w:rPr>
        <w:rFonts w:hint="default"/>
        <w:lang w:val="en-US" w:eastAsia="en-US" w:bidi="ar-SA"/>
      </w:rPr>
    </w:lvl>
    <w:lvl w:ilvl="4" w:tplc="C9FE943C">
      <w:numFmt w:val="bullet"/>
      <w:lvlText w:val="•"/>
      <w:lvlJc w:val="left"/>
      <w:pPr>
        <w:ind w:left="4968" w:hanging="222"/>
      </w:pPr>
      <w:rPr>
        <w:rFonts w:hint="default"/>
        <w:lang w:val="en-US" w:eastAsia="en-US" w:bidi="ar-SA"/>
      </w:rPr>
    </w:lvl>
    <w:lvl w:ilvl="5" w:tplc="6B74A7A6">
      <w:numFmt w:val="bullet"/>
      <w:lvlText w:val="•"/>
      <w:lvlJc w:val="left"/>
      <w:pPr>
        <w:ind w:left="5940" w:hanging="222"/>
      </w:pPr>
      <w:rPr>
        <w:rFonts w:hint="default"/>
        <w:lang w:val="en-US" w:eastAsia="en-US" w:bidi="ar-SA"/>
      </w:rPr>
    </w:lvl>
    <w:lvl w:ilvl="6" w:tplc="1DA21AC2">
      <w:numFmt w:val="bullet"/>
      <w:lvlText w:val="•"/>
      <w:lvlJc w:val="left"/>
      <w:pPr>
        <w:ind w:left="6912" w:hanging="222"/>
      </w:pPr>
      <w:rPr>
        <w:rFonts w:hint="default"/>
        <w:lang w:val="en-US" w:eastAsia="en-US" w:bidi="ar-SA"/>
      </w:rPr>
    </w:lvl>
    <w:lvl w:ilvl="7" w:tplc="D8E2F430">
      <w:numFmt w:val="bullet"/>
      <w:lvlText w:val="•"/>
      <w:lvlJc w:val="left"/>
      <w:pPr>
        <w:ind w:left="7884" w:hanging="222"/>
      </w:pPr>
      <w:rPr>
        <w:rFonts w:hint="default"/>
        <w:lang w:val="en-US" w:eastAsia="en-US" w:bidi="ar-SA"/>
      </w:rPr>
    </w:lvl>
    <w:lvl w:ilvl="8" w:tplc="7F98470A">
      <w:numFmt w:val="bullet"/>
      <w:lvlText w:val="•"/>
      <w:lvlJc w:val="left"/>
      <w:pPr>
        <w:ind w:left="8856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17264B35"/>
    <w:multiLevelType w:val="hybridMultilevel"/>
    <w:tmpl w:val="FFFFFFFF"/>
    <w:lvl w:ilvl="0" w:tplc="D3A62584">
      <w:numFmt w:val="bullet"/>
      <w:lvlText w:val="●"/>
      <w:lvlJc w:val="left"/>
      <w:pPr>
        <w:ind w:left="961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9ABCABFA">
      <w:numFmt w:val="bullet"/>
      <w:lvlText w:val="•"/>
      <w:lvlJc w:val="left"/>
      <w:pPr>
        <w:ind w:left="1944" w:hanging="222"/>
      </w:pPr>
      <w:rPr>
        <w:rFonts w:hint="default"/>
        <w:lang w:val="en-US" w:eastAsia="en-US" w:bidi="ar-SA"/>
      </w:rPr>
    </w:lvl>
    <w:lvl w:ilvl="2" w:tplc="0D5A9A78">
      <w:numFmt w:val="bullet"/>
      <w:lvlText w:val="•"/>
      <w:lvlJc w:val="left"/>
      <w:pPr>
        <w:ind w:left="2928" w:hanging="222"/>
      </w:pPr>
      <w:rPr>
        <w:rFonts w:hint="default"/>
        <w:lang w:val="en-US" w:eastAsia="en-US" w:bidi="ar-SA"/>
      </w:rPr>
    </w:lvl>
    <w:lvl w:ilvl="3" w:tplc="8B6C225A">
      <w:numFmt w:val="bullet"/>
      <w:lvlText w:val="•"/>
      <w:lvlJc w:val="left"/>
      <w:pPr>
        <w:ind w:left="3912" w:hanging="222"/>
      </w:pPr>
      <w:rPr>
        <w:rFonts w:hint="default"/>
        <w:lang w:val="en-US" w:eastAsia="en-US" w:bidi="ar-SA"/>
      </w:rPr>
    </w:lvl>
    <w:lvl w:ilvl="4" w:tplc="53FC4210">
      <w:numFmt w:val="bullet"/>
      <w:lvlText w:val="•"/>
      <w:lvlJc w:val="left"/>
      <w:pPr>
        <w:ind w:left="4896" w:hanging="222"/>
      </w:pPr>
      <w:rPr>
        <w:rFonts w:hint="default"/>
        <w:lang w:val="en-US" w:eastAsia="en-US" w:bidi="ar-SA"/>
      </w:rPr>
    </w:lvl>
    <w:lvl w:ilvl="5" w:tplc="E9AADCC8">
      <w:numFmt w:val="bullet"/>
      <w:lvlText w:val="•"/>
      <w:lvlJc w:val="left"/>
      <w:pPr>
        <w:ind w:left="5880" w:hanging="222"/>
      </w:pPr>
      <w:rPr>
        <w:rFonts w:hint="default"/>
        <w:lang w:val="en-US" w:eastAsia="en-US" w:bidi="ar-SA"/>
      </w:rPr>
    </w:lvl>
    <w:lvl w:ilvl="6" w:tplc="71DC6DCC">
      <w:numFmt w:val="bullet"/>
      <w:lvlText w:val="•"/>
      <w:lvlJc w:val="left"/>
      <w:pPr>
        <w:ind w:left="6864" w:hanging="222"/>
      </w:pPr>
      <w:rPr>
        <w:rFonts w:hint="default"/>
        <w:lang w:val="en-US" w:eastAsia="en-US" w:bidi="ar-SA"/>
      </w:rPr>
    </w:lvl>
    <w:lvl w:ilvl="7" w:tplc="C8B44DB8">
      <w:numFmt w:val="bullet"/>
      <w:lvlText w:val="•"/>
      <w:lvlJc w:val="left"/>
      <w:pPr>
        <w:ind w:left="7848" w:hanging="222"/>
      </w:pPr>
      <w:rPr>
        <w:rFonts w:hint="default"/>
        <w:lang w:val="en-US" w:eastAsia="en-US" w:bidi="ar-SA"/>
      </w:rPr>
    </w:lvl>
    <w:lvl w:ilvl="8" w:tplc="00B812DE">
      <w:numFmt w:val="bullet"/>
      <w:lvlText w:val="•"/>
      <w:lvlJc w:val="left"/>
      <w:pPr>
        <w:ind w:left="8832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39BB6DE9"/>
    <w:multiLevelType w:val="hybridMultilevel"/>
    <w:tmpl w:val="FFFFFFFF"/>
    <w:lvl w:ilvl="0" w:tplc="B944FA26">
      <w:numFmt w:val="bullet"/>
      <w:lvlText w:val="●"/>
      <w:lvlJc w:val="left"/>
      <w:pPr>
        <w:ind w:left="10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222A204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C688B8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C82C4C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08C45D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30C75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E3EC25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ADEE05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9B462B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337489"/>
    <w:multiLevelType w:val="hybridMultilevel"/>
    <w:tmpl w:val="FFFFFFFF"/>
    <w:lvl w:ilvl="0" w:tplc="01D6EEA4">
      <w:numFmt w:val="bullet"/>
      <w:lvlText w:val="●"/>
      <w:lvlJc w:val="left"/>
      <w:pPr>
        <w:ind w:left="10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BA5E591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64262B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05A437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28242D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A5FC615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A061B9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A50D46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17437F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3459D8"/>
    <w:multiLevelType w:val="hybridMultilevel"/>
    <w:tmpl w:val="FFFFFFFF"/>
    <w:lvl w:ilvl="0" w:tplc="112874BA">
      <w:numFmt w:val="bullet"/>
      <w:lvlText w:val="●"/>
      <w:lvlJc w:val="left"/>
      <w:pPr>
        <w:ind w:left="961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A0763C0C">
      <w:numFmt w:val="bullet"/>
      <w:lvlText w:val="•"/>
      <w:lvlJc w:val="left"/>
      <w:pPr>
        <w:ind w:left="1944" w:hanging="222"/>
      </w:pPr>
      <w:rPr>
        <w:rFonts w:hint="default"/>
        <w:lang w:val="en-US" w:eastAsia="en-US" w:bidi="ar-SA"/>
      </w:rPr>
    </w:lvl>
    <w:lvl w:ilvl="2" w:tplc="0E04057C">
      <w:numFmt w:val="bullet"/>
      <w:lvlText w:val="•"/>
      <w:lvlJc w:val="left"/>
      <w:pPr>
        <w:ind w:left="2928" w:hanging="222"/>
      </w:pPr>
      <w:rPr>
        <w:rFonts w:hint="default"/>
        <w:lang w:val="en-US" w:eastAsia="en-US" w:bidi="ar-SA"/>
      </w:rPr>
    </w:lvl>
    <w:lvl w:ilvl="3" w:tplc="9FCE08DC">
      <w:numFmt w:val="bullet"/>
      <w:lvlText w:val="•"/>
      <w:lvlJc w:val="left"/>
      <w:pPr>
        <w:ind w:left="3912" w:hanging="222"/>
      </w:pPr>
      <w:rPr>
        <w:rFonts w:hint="default"/>
        <w:lang w:val="en-US" w:eastAsia="en-US" w:bidi="ar-SA"/>
      </w:rPr>
    </w:lvl>
    <w:lvl w:ilvl="4" w:tplc="45B462D0">
      <w:numFmt w:val="bullet"/>
      <w:lvlText w:val="•"/>
      <w:lvlJc w:val="left"/>
      <w:pPr>
        <w:ind w:left="4896" w:hanging="222"/>
      </w:pPr>
      <w:rPr>
        <w:rFonts w:hint="default"/>
        <w:lang w:val="en-US" w:eastAsia="en-US" w:bidi="ar-SA"/>
      </w:rPr>
    </w:lvl>
    <w:lvl w:ilvl="5" w:tplc="6290A796">
      <w:numFmt w:val="bullet"/>
      <w:lvlText w:val="•"/>
      <w:lvlJc w:val="left"/>
      <w:pPr>
        <w:ind w:left="5880" w:hanging="222"/>
      </w:pPr>
      <w:rPr>
        <w:rFonts w:hint="default"/>
        <w:lang w:val="en-US" w:eastAsia="en-US" w:bidi="ar-SA"/>
      </w:rPr>
    </w:lvl>
    <w:lvl w:ilvl="6" w:tplc="A9A4981C">
      <w:numFmt w:val="bullet"/>
      <w:lvlText w:val="•"/>
      <w:lvlJc w:val="left"/>
      <w:pPr>
        <w:ind w:left="6864" w:hanging="222"/>
      </w:pPr>
      <w:rPr>
        <w:rFonts w:hint="default"/>
        <w:lang w:val="en-US" w:eastAsia="en-US" w:bidi="ar-SA"/>
      </w:rPr>
    </w:lvl>
    <w:lvl w:ilvl="7" w:tplc="03D8CD68">
      <w:numFmt w:val="bullet"/>
      <w:lvlText w:val="•"/>
      <w:lvlJc w:val="left"/>
      <w:pPr>
        <w:ind w:left="7848" w:hanging="222"/>
      </w:pPr>
      <w:rPr>
        <w:rFonts w:hint="default"/>
        <w:lang w:val="en-US" w:eastAsia="en-US" w:bidi="ar-SA"/>
      </w:rPr>
    </w:lvl>
    <w:lvl w:ilvl="8" w:tplc="BB202D80">
      <w:numFmt w:val="bullet"/>
      <w:lvlText w:val="•"/>
      <w:lvlJc w:val="left"/>
      <w:pPr>
        <w:ind w:left="8832" w:hanging="222"/>
      </w:pPr>
      <w:rPr>
        <w:rFonts w:hint="default"/>
        <w:lang w:val="en-US" w:eastAsia="en-US" w:bidi="ar-SA"/>
      </w:rPr>
    </w:lvl>
  </w:abstractNum>
  <w:num w:numId="1" w16cid:durableId="1404718681">
    <w:abstractNumId w:val="3"/>
  </w:num>
  <w:num w:numId="2" w16cid:durableId="598610476">
    <w:abstractNumId w:val="4"/>
  </w:num>
  <w:num w:numId="3" w16cid:durableId="1546067323">
    <w:abstractNumId w:val="1"/>
  </w:num>
  <w:num w:numId="4" w16cid:durableId="665671580">
    <w:abstractNumId w:val="2"/>
  </w:num>
  <w:num w:numId="5" w16cid:durableId="6692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5648"/>
    <w:rsid w:val="00026C40"/>
    <w:rsid w:val="00375A82"/>
    <w:rsid w:val="004A6C48"/>
    <w:rsid w:val="00A35648"/>
    <w:rsid w:val="00B73866"/>
    <w:rsid w:val="00E16D61"/>
    <w:rsid w:val="00E3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C0166"/>
  <w15:docId w15:val="{AC8C207F-8CA7-1646-8DB5-5715E0D5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5"/>
      <w:ind w:left="365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5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4"/>
      <w:ind w:left="365"/>
    </w:pPr>
    <w:rPr>
      <w:sz w:val="55"/>
      <w:szCs w:val="55"/>
    </w:rPr>
  </w:style>
  <w:style w:type="paragraph" w:styleId="ListParagraph">
    <w:name w:val="List Paragraph"/>
    <w:basedOn w:val="Normal"/>
    <w:uiPriority w:val="1"/>
    <w:qFormat/>
    <w:pPr>
      <w:spacing w:before="125"/>
      <w:ind w:left="106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2319</Words>
  <Characters>13223</Characters>
  <Application>Microsoft Office Word</Application>
  <DocSecurity>0</DocSecurity>
  <Lines>110</Lines>
  <Paragraphs>31</Paragraphs>
  <ScaleCrop>false</ScaleCrop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CO4_AT1_Relationship_Visualization_Lab.docx</dc:title>
  <cp:lastModifiedBy>Prithika BH</cp:lastModifiedBy>
  <cp:revision>2</cp:revision>
  <dcterms:created xsi:type="dcterms:W3CDTF">2026-08-24T07:50:00Z</dcterms:created>
  <dcterms:modified xsi:type="dcterms:W3CDTF">2026-08-24T07:50:00Z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