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0C0A" w14:textId="77777777" w:rsidR="00AE5F0C" w:rsidRDefault="00000000">
      <w:pPr>
        <w:spacing w:after="0"/>
        <w:ind w:right="1490"/>
        <w:jc w:val="right"/>
      </w:pPr>
      <w:r>
        <w:rPr>
          <w:rFonts w:ascii="Arial" w:eastAsia="Arial" w:hAnsi="Arial" w:cs="Arial"/>
          <w:b/>
          <w:color w:val="1F4E78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1629C210" w14:textId="77777777" w:rsidR="00AE5F0C" w:rsidRDefault="00000000">
      <w:pPr>
        <w:spacing w:after="0"/>
        <w:ind w:left="2804"/>
      </w:pPr>
      <w:r>
        <w:rPr>
          <w:rFonts w:ascii="Arial" w:eastAsia="Arial" w:hAnsi="Arial" w:cs="Arial"/>
          <w:b/>
          <w:color w:val="2C74B5"/>
        </w:rPr>
        <w:t>Department of Computer Science and Engineering</w:t>
      </w:r>
      <w:r>
        <w:rPr>
          <w:rFonts w:ascii="Arial" w:eastAsia="Arial" w:hAnsi="Arial" w:cs="Arial"/>
          <w:b/>
        </w:rPr>
        <w:t xml:space="preserve"> </w:t>
      </w:r>
    </w:p>
    <w:p w14:paraId="5B069EE7" w14:textId="77777777" w:rsidR="00AE5F0C" w:rsidRDefault="00000000">
      <w:pPr>
        <w:spacing w:after="0"/>
        <w:ind w:left="2276"/>
      </w:pPr>
      <w:r>
        <w:rPr>
          <w:rFonts w:ascii="Arial" w:eastAsia="Arial" w:hAnsi="Arial" w:cs="Arial"/>
          <w:b/>
          <w:color w:val="BD0000"/>
          <w:sz w:val="24"/>
        </w:rPr>
        <w:t>ASSESSMENT TOOL 3 – TECHINICAL PRESENTATION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80ADB83" w14:textId="77777777" w:rsidR="00AE5F0C" w:rsidRDefault="00000000">
      <w:pPr>
        <w:spacing w:after="174"/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29842884" wp14:editId="4E132479">
                <wp:extent cx="6400800" cy="9525"/>
                <wp:effectExtent l="0" t="0" r="0" b="0"/>
                <wp:docPr id="10564" name="Group 10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4" style="width:504pt;height:0.75pt;mso-position-horizontal-relative:char;mso-position-vertical-relative:line" coordsize="64008,95">
                <v:shape id="Shape 415" style="position:absolute;width:64008;height:0;left:0;top:0;" coordsize="6400800,0" path="m0,0l6400800,0">
                  <v:stroke weight="0.75pt" endcap="flat" joinstyle="round" on="true" color="#1f4e78"/>
                  <v:fill on="false" color="#000000" opacity="0"/>
                </v:shape>
              </v:group>
            </w:pict>
          </mc:Fallback>
        </mc:AlternateContent>
      </w:r>
    </w:p>
    <w:p w14:paraId="4393F107" w14:textId="77777777" w:rsidR="00AE5F0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0" w:type="dxa"/>
        <w:tblInd w:w="251" w:type="dxa"/>
        <w:tblCellMar>
          <w:top w:w="53" w:type="dxa"/>
          <w:left w:w="10" w:type="dxa"/>
          <w:bottom w:w="0" w:type="dxa"/>
          <w:right w:w="129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AE5F0C" w14:paraId="4A6BCB8F" w14:textId="77777777">
        <w:trPr>
          <w:trHeight w:val="602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  <w:vAlign w:val="center"/>
          </w:tcPr>
          <w:p w14:paraId="1D927B7A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Course Code: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vAlign w:val="center"/>
          </w:tcPr>
          <w:p w14:paraId="1797BA4F" w14:textId="77777777" w:rsidR="00AE5F0C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CSA06 </w:t>
            </w:r>
          </w:p>
        </w:tc>
        <w:tc>
          <w:tcPr>
            <w:tcW w:w="179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  <w:vAlign w:val="center"/>
          </w:tcPr>
          <w:p w14:paraId="32D32B03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Course Title: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6A25E269" w14:textId="77777777" w:rsidR="00AE5F0C" w:rsidRDefault="00000000">
            <w:pPr>
              <w:spacing w:after="0"/>
              <w:ind w:left="128" w:right="75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AE5F0C" w14:paraId="04931EE0" w14:textId="77777777">
        <w:trPr>
          <w:trHeight w:val="610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  <w:vAlign w:val="center"/>
          </w:tcPr>
          <w:p w14:paraId="246CF8A1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CO Assessed: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vAlign w:val="center"/>
          </w:tcPr>
          <w:p w14:paraId="038AFD80" w14:textId="77777777" w:rsidR="00AE5F0C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CO1 – Precision (BL1, BL2, BL3) </w:t>
            </w:r>
          </w:p>
        </w:tc>
        <w:tc>
          <w:tcPr>
            <w:tcW w:w="179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  <w:vAlign w:val="center"/>
          </w:tcPr>
          <w:p w14:paraId="062BD625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Assessment: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5AC2F739" w14:textId="77777777" w:rsidR="00AE5F0C" w:rsidRDefault="00000000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20"/>
              </w:rPr>
              <w:t xml:space="preserve">Assessment Tool 2 – Concept Mapping </w:t>
            </w:r>
          </w:p>
        </w:tc>
      </w:tr>
      <w:tr w:rsidR="00AE5F0C" w14:paraId="164D7F54" w14:textId="77777777">
        <w:trPr>
          <w:trHeight w:val="379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1B1430B3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Weightage: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709CF4C7" w14:textId="77777777" w:rsidR="00AE5F0C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20% of CIA </w:t>
            </w:r>
          </w:p>
        </w:tc>
        <w:tc>
          <w:tcPr>
            <w:tcW w:w="179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50676782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Total Marks: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29FAD1C0" w14:textId="77777777" w:rsidR="00AE5F0C" w:rsidRDefault="00000000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20"/>
              </w:rPr>
              <w:t xml:space="preserve">100 (2 Questions × 50 Marks) </w:t>
            </w:r>
          </w:p>
        </w:tc>
      </w:tr>
      <w:tr w:rsidR="00AE5F0C" w14:paraId="08387EAA" w14:textId="77777777">
        <w:trPr>
          <w:trHeight w:val="610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  <w:vAlign w:val="center"/>
          </w:tcPr>
          <w:p w14:paraId="361A856B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CO1 Statement: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327D33C9" w14:textId="77777777" w:rsidR="00AE5F0C" w:rsidRDefault="00000000">
            <w:pPr>
              <w:spacing w:after="0"/>
              <w:ind w:left="125"/>
              <w:jc w:val="both"/>
            </w:pPr>
            <w:r>
              <w:rPr>
                <w:rFonts w:ascii="Arial" w:eastAsia="Arial" w:hAnsi="Arial" w:cs="Arial"/>
                <w:i/>
                <w:sz w:val="20"/>
              </w:rPr>
              <w:t xml:space="preserve">Determine algorithm efficiency using asymptotic notations and mathematical techniques including Master Theorem and substitution method. (BL1, BL2, BL3) </w:t>
            </w:r>
          </w:p>
        </w:tc>
      </w:tr>
      <w:tr w:rsidR="00AE5F0C" w14:paraId="22FA1F11" w14:textId="77777777">
        <w:trPr>
          <w:trHeight w:val="378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7A5FEEA9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Student Name: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4D53BE5B" w14:textId="0F39D5C1" w:rsidR="00AE5F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 w:rsidR="00911D51">
              <w:rPr>
                <w:rFonts w:ascii="Times New Roman" w:eastAsia="Times New Roman" w:hAnsi="Times New Roman" w:cs="Times New Roman"/>
                <w:sz w:val="20"/>
              </w:rPr>
              <w:t>allavarapu V Venkata Satyanarayana Swamy</w:t>
            </w:r>
          </w:p>
        </w:tc>
        <w:tc>
          <w:tcPr>
            <w:tcW w:w="179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20BA97BB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Reg. No.: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315B9F46" w14:textId="5903EBBC" w:rsidR="00AE5F0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>19242</w:t>
            </w:r>
            <w:r w:rsidR="00911D51">
              <w:rPr>
                <w:rFonts w:ascii="Times New Roman" w:eastAsia="Times New Roman" w:hAnsi="Times New Roman" w:cs="Times New Roman"/>
                <w:sz w:val="20"/>
              </w:rPr>
              <w:t>5063</w:t>
            </w:r>
          </w:p>
        </w:tc>
      </w:tr>
      <w:tr w:rsidR="00AE5F0C" w14:paraId="51F0F6A8" w14:textId="77777777">
        <w:trPr>
          <w:trHeight w:val="378"/>
        </w:trPr>
        <w:tc>
          <w:tcPr>
            <w:tcW w:w="179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70869275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Section / Batch: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75AD970D" w14:textId="320040EE" w:rsidR="00AE5F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 -2024 </w:t>
            </w:r>
          </w:p>
        </w:tc>
        <w:tc>
          <w:tcPr>
            <w:tcW w:w="179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1F88B401" w14:textId="77777777" w:rsidR="00AE5F0C" w:rsidRDefault="00000000">
            <w:pPr>
              <w:spacing w:after="0"/>
              <w:ind w:left="124"/>
            </w:pPr>
            <w:r>
              <w:rPr>
                <w:rFonts w:ascii="Arial" w:eastAsia="Arial" w:hAnsi="Arial" w:cs="Arial"/>
                <w:b/>
                <w:color w:val="1F4E78"/>
                <w:sz w:val="20"/>
              </w:rPr>
              <w:t>Date: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5A6E3B97" w14:textId="77777777" w:rsidR="00AE5F0C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23/07/2026 </w:t>
            </w:r>
          </w:p>
        </w:tc>
      </w:tr>
    </w:tbl>
    <w:p w14:paraId="24336CF7" w14:textId="77777777" w:rsidR="00AE5F0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104" w:type="dxa"/>
        <w:tblInd w:w="155" w:type="dxa"/>
        <w:tblCellMar>
          <w:top w:w="146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04"/>
      </w:tblGrid>
      <w:tr w:rsidR="00AE5F0C" w14:paraId="69314ED5" w14:textId="77777777">
        <w:trPr>
          <w:trHeight w:val="2400"/>
        </w:trPr>
        <w:tc>
          <w:tcPr>
            <w:tcW w:w="1010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0CC"/>
          </w:tcPr>
          <w:p w14:paraId="63E802B7" w14:textId="77777777" w:rsidR="00AE5F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BD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6BD0F27" w14:textId="77777777" w:rsidR="00AE5F0C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Prepare a technical presentation covering </w:t>
            </w:r>
            <w:r>
              <w:rPr>
                <w:rFonts w:ascii="Arial" w:eastAsia="Arial" w:hAnsi="Arial" w:cs="Arial"/>
                <w:b/>
                <w:sz w:val="18"/>
              </w:rPr>
              <w:t>both assigned topics</w:t>
            </w:r>
            <w:r>
              <w:rPr>
                <w:rFonts w:ascii="Arial" w:eastAsia="Arial" w:hAnsi="Arial" w:cs="Arial"/>
                <w:sz w:val="18"/>
              </w:rPr>
              <w:t xml:space="preserve">. </w:t>
            </w:r>
          </w:p>
          <w:p w14:paraId="2DFB41DB" w14:textId="77777777" w:rsidR="00AE5F0C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Organize the content in a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clear and logical sequence </w:t>
            </w:r>
            <w:r>
              <w:rPr>
                <w:rFonts w:ascii="Arial" w:eastAsia="Arial" w:hAnsi="Arial" w:cs="Arial"/>
                <w:sz w:val="18"/>
              </w:rPr>
              <w:t xml:space="preserve">with appropriate headings and subheadings. </w:t>
            </w:r>
          </w:p>
          <w:p w14:paraId="1B1A3D9C" w14:textId="77777777" w:rsidR="00AE5F0C" w:rsidRDefault="00000000">
            <w:pPr>
              <w:numPr>
                <w:ilvl w:val="0"/>
                <w:numId w:val="1"/>
              </w:numPr>
              <w:spacing w:after="0" w:line="239" w:lineRule="auto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Include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well-labeled diagrams, flowcharts, or concept maps </w:t>
            </w:r>
            <w:r>
              <w:rPr>
                <w:rFonts w:ascii="Arial" w:eastAsia="Arial" w:hAnsi="Arial" w:cs="Arial"/>
                <w:sz w:val="18"/>
              </w:rPr>
              <w:t xml:space="preserve">wherever applicable to explain technical concepts. </w:t>
            </w:r>
          </w:p>
          <w:p w14:paraId="58BA5559" w14:textId="77777777" w:rsidR="00AE5F0C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Highlight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key concepts, formulas, algorithms, and their relationships </w:t>
            </w:r>
            <w:r>
              <w:rPr>
                <w:rFonts w:ascii="Arial" w:eastAsia="Arial" w:hAnsi="Arial" w:cs="Arial"/>
                <w:sz w:val="18"/>
              </w:rPr>
              <w:t xml:space="preserve">using suitable visuals. </w:t>
            </w:r>
          </w:p>
          <w:p w14:paraId="7F6922B3" w14:textId="77777777" w:rsidR="00AE5F0C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Compare related concepts and </w:t>
            </w:r>
            <w:r>
              <w:rPr>
                <w:rFonts w:ascii="Arial" w:eastAsia="Arial" w:hAnsi="Arial" w:cs="Arial"/>
                <w:b/>
                <w:sz w:val="18"/>
              </w:rPr>
              <w:t>justify the differences with appropriate technical explanations</w:t>
            </w:r>
            <w:r>
              <w:rPr>
                <w:rFonts w:ascii="Arial" w:eastAsia="Arial" w:hAnsi="Arial" w:cs="Arial"/>
                <w:sz w:val="18"/>
              </w:rPr>
              <w:t xml:space="preserve">. </w:t>
            </w:r>
          </w:p>
          <w:p w14:paraId="7F653864" w14:textId="77777777" w:rsidR="00AE5F0C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Ensure the presentation is </w:t>
            </w:r>
            <w:r>
              <w:rPr>
                <w:rFonts w:ascii="Arial" w:eastAsia="Arial" w:hAnsi="Arial" w:cs="Arial"/>
                <w:b/>
                <w:sz w:val="18"/>
              </w:rPr>
              <w:t>well-structured, visually appealing, readable, and technically accurate</w:t>
            </w:r>
            <w:r>
              <w:rPr>
                <w:rFonts w:ascii="Arial" w:eastAsia="Arial" w:hAnsi="Arial" w:cs="Arial"/>
                <w:sz w:val="18"/>
              </w:rPr>
              <w:t xml:space="preserve">. </w:t>
            </w:r>
          </w:p>
        </w:tc>
      </w:tr>
    </w:tbl>
    <w:p w14:paraId="23AA40FC" w14:textId="77777777" w:rsidR="00AE5F0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263" w:type="dxa"/>
        <w:tblCellMar>
          <w:top w:w="121" w:type="dxa"/>
          <w:left w:w="4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67"/>
        <w:gridCol w:w="2997"/>
        <w:gridCol w:w="3842"/>
        <w:gridCol w:w="1594"/>
        <w:gridCol w:w="1513"/>
        <w:gridCol w:w="69"/>
      </w:tblGrid>
      <w:tr w:rsidR="00AE5F0C" w14:paraId="7ED01163" w14:textId="77777777">
        <w:trPr>
          <w:gridBefore w:val="1"/>
          <w:wBefore w:w="68" w:type="dxa"/>
          <w:trHeight w:val="394"/>
        </w:trPr>
        <w:tc>
          <w:tcPr>
            <w:tcW w:w="3001" w:type="dxa"/>
            <w:tcBorders>
              <w:top w:val="nil"/>
              <w:left w:val="nil"/>
              <w:bottom w:val="single" w:sz="4" w:space="0" w:color="9DC2E6"/>
              <w:right w:val="nil"/>
            </w:tcBorders>
            <w:shd w:val="clear" w:color="auto" w:fill="1F4E78"/>
          </w:tcPr>
          <w:p w14:paraId="558BC3D6" w14:textId="77777777" w:rsidR="00AE5F0C" w:rsidRDefault="00000000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3882" w:type="dxa"/>
            <w:tcBorders>
              <w:top w:val="nil"/>
              <w:left w:val="nil"/>
              <w:bottom w:val="single" w:sz="4" w:space="0" w:color="9DC2E6"/>
              <w:right w:val="nil"/>
            </w:tcBorders>
            <w:shd w:val="clear" w:color="auto" w:fill="1F4E78"/>
          </w:tcPr>
          <w:p w14:paraId="6DE4BCBC" w14:textId="77777777" w:rsidR="00AE5F0C" w:rsidRDefault="00000000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3198" w:type="dxa"/>
            <w:gridSpan w:val="3"/>
            <w:tcBorders>
              <w:top w:val="nil"/>
              <w:left w:val="nil"/>
              <w:bottom w:val="single" w:sz="4" w:space="0" w:color="9DC2E6"/>
              <w:right w:val="nil"/>
            </w:tcBorders>
            <w:shd w:val="clear" w:color="auto" w:fill="1F4E78"/>
          </w:tcPr>
          <w:p w14:paraId="7B2969E3" w14:textId="77777777" w:rsidR="00AE5F0C" w:rsidRDefault="00000000">
            <w:pPr>
              <w:tabs>
                <w:tab w:val="center" w:pos="807"/>
                <w:tab w:val="center" w:pos="240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</w:tr>
      <w:tr w:rsidR="00AE5F0C" w14:paraId="622383AC" w14:textId="77777777">
        <w:trPr>
          <w:gridBefore w:val="1"/>
          <w:wBefore w:w="68" w:type="dxa"/>
          <w:trHeight w:val="2088"/>
        </w:trPr>
        <w:tc>
          <w:tcPr>
            <w:tcW w:w="300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0F3800C6" w14:textId="77777777" w:rsidR="00AE5F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72825E81" w14:textId="77777777" w:rsidR="00AE5F0C" w:rsidRDefault="00000000">
            <w:pPr>
              <w:spacing w:after="0"/>
              <w:ind w:left="116"/>
              <w:jc w:val="center"/>
            </w:pPr>
            <w:r>
              <w:rPr>
                <w:rFonts w:ascii="Arial" w:eastAsia="Arial" w:hAnsi="Arial" w:cs="Arial"/>
                <w:b/>
                <w:color w:val="1F4E78"/>
                <w:sz w:val="24"/>
              </w:rPr>
              <w:t xml:space="preserve">TECHINICAL </w:t>
            </w:r>
          </w:p>
          <w:p w14:paraId="0E706C02" w14:textId="77777777" w:rsidR="00AE5F0C" w:rsidRDefault="00000000">
            <w:pPr>
              <w:spacing w:after="0"/>
              <w:ind w:left="797"/>
            </w:pPr>
            <w:r>
              <w:rPr>
                <w:rFonts w:ascii="Arial" w:eastAsia="Arial" w:hAnsi="Arial" w:cs="Arial"/>
                <w:b/>
                <w:color w:val="1F4E78"/>
                <w:sz w:val="24"/>
              </w:rPr>
              <w:t>PRESENTATION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88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6CD35DEE" w14:textId="77777777" w:rsidR="00911D51" w:rsidRDefault="00911D51" w:rsidP="00911D51">
            <w:pPr>
              <w:spacing w:after="0"/>
              <w:ind w:left="132" w:right="162"/>
              <w:jc w:val="both"/>
            </w:pPr>
            <w:r>
              <w:t>Consider the recurrence relation T(n) = 3T(n/2) + n². Analyze the problem using the Master Theorem. Clearly identify</w:t>
            </w:r>
          </w:p>
          <w:p w14:paraId="03C75612" w14:textId="77777777" w:rsidR="00911D51" w:rsidRDefault="00911D51" w:rsidP="00911D51">
            <w:pPr>
              <w:spacing w:after="0"/>
              <w:ind w:left="132" w:right="162"/>
              <w:jc w:val="both"/>
            </w:pPr>
            <w:r>
              <w:t>parameters and compare f(n) with n^log_b a. Justify the selected case and explain reasoning. Use diagrams if required</w:t>
            </w:r>
          </w:p>
          <w:p w14:paraId="09EC46FF" w14:textId="113DA584" w:rsidR="00AE5F0C" w:rsidRDefault="00911D51" w:rsidP="00911D51">
            <w:pPr>
              <w:spacing w:after="0"/>
              <w:ind w:left="132" w:right="162"/>
              <w:jc w:val="both"/>
            </w:pPr>
            <w:r>
              <w:t>and interpret the result clearly.</w:t>
            </w:r>
          </w:p>
        </w:tc>
        <w:tc>
          <w:tcPr>
            <w:tcW w:w="1601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486C55F0" w14:textId="77777777" w:rsidR="00AE5F0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7F29C5F4" w14:textId="71CD8DD3" w:rsidR="00AE5F0C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24"/>
              </w:rPr>
              <w:t>Q1</w:t>
            </w:r>
            <w:r w:rsidR="00911D51">
              <w:rPr>
                <w:rFonts w:ascii="Arial" w:eastAsia="Arial" w:hAnsi="Arial" w:cs="Arial"/>
                <w:sz w:val="24"/>
              </w:rPr>
              <w:t>9</w:t>
            </w:r>
          </w:p>
        </w:tc>
        <w:tc>
          <w:tcPr>
            <w:tcW w:w="1597" w:type="dxa"/>
            <w:gridSpan w:val="2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009C25D1" w14:textId="77777777" w:rsidR="00AE5F0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0163864A" w14:textId="77777777" w:rsidR="00AE5F0C" w:rsidRDefault="00000000">
            <w:pPr>
              <w:spacing w:after="0"/>
              <w:ind w:left="17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–100 </w:t>
            </w:r>
          </w:p>
        </w:tc>
      </w:tr>
      <w:tr w:rsidR="00AE5F0C" w14:paraId="7A09EE29" w14:textId="77777777">
        <w:trPr>
          <w:gridBefore w:val="1"/>
          <w:wBefore w:w="68" w:type="dxa"/>
          <w:trHeight w:val="421"/>
        </w:trPr>
        <w:tc>
          <w:tcPr>
            <w:tcW w:w="3001" w:type="dxa"/>
            <w:tcBorders>
              <w:top w:val="single" w:sz="4" w:space="0" w:color="9DC2E6"/>
              <w:left w:val="nil"/>
              <w:bottom w:val="nil"/>
              <w:right w:val="nil"/>
            </w:tcBorders>
            <w:shd w:val="clear" w:color="auto" w:fill="1F4E78"/>
          </w:tcPr>
          <w:p w14:paraId="077F4B12" w14:textId="77777777" w:rsidR="00AE5F0C" w:rsidRDefault="00AE5F0C"/>
        </w:tc>
        <w:tc>
          <w:tcPr>
            <w:tcW w:w="3882" w:type="dxa"/>
            <w:tcBorders>
              <w:top w:val="single" w:sz="4" w:space="0" w:color="9DC2E6"/>
              <w:left w:val="nil"/>
              <w:bottom w:val="nil"/>
              <w:right w:val="nil"/>
            </w:tcBorders>
            <w:shd w:val="clear" w:color="auto" w:fill="1F4E78"/>
            <w:vAlign w:val="center"/>
          </w:tcPr>
          <w:p w14:paraId="396F93C8" w14:textId="77777777" w:rsidR="00AE5F0C" w:rsidRDefault="0000000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198" w:type="dxa"/>
            <w:gridSpan w:val="3"/>
            <w:tcBorders>
              <w:top w:val="single" w:sz="4" w:space="0" w:color="9DC2E6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BD0000"/>
          </w:tcPr>
          <w:p w14:paraId="088539E0" w14:textId="77777777" w:rsidR="00AE5F0C" w:rsidRDefault="00000000">
            <w:pPr>
              <w:spacing w:after="0"/>
              <w:ind w:left="103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100 Marks </w:t>
            </w:r>
          </w:p>
        </w:tc>
      </w:tr>
      <w:tr w:rsidR="00AE5F0C" w14:paraId="30C9960B" w14:textId="77777777">
        <w:tblPrEx>
          <w:tblCellMar>
            <w:top w:w="0" w:type="dxa"/>
            <w:left w:w="199" w:type="dxa"/>
            <w:right w:w="663" w:type="dxa"/>
          </w:tblCellMar>
        </w:tblPrEx>
        <w:trPr>
          <w:gridAfter w:val="1"/>
          <w:wAfter w:w="69" w:type="dxa"/>
          <w:trHeight w:val="1480"/>
        </w:trPr>
        <w:tc>
          <w:tcPr>
            <w:tcW w:w="10080" w:type="dxa"/>
            <w:gridSpan w:val="5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8E6"/>
            <w:vAlign w:val="center"/>
          </w:tcPr>
          <w:p w14:paraId="6A02860A" w14:textId="77777777" w:rsidR="00AE5F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BD0000"/>
                <w:sz w:val="20"/>
              </w:rPr>
              <w:t>Code of Conduct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DDD243E" w14:textId="44234184" w:rsidR="00AE5F0C" w:rsidRDefault="00000000">
            <w:pPr>
              <w:spacing w:after="100" w:line="242" w:lineRule="auto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u w:val="single" w:color="000000"/>
              </w:rPr>
              <w:t>M</w:t>
            </w:r>
            <w:r w:rsidR="00911D51">
              <w:rPr>
                <w:rFonts w:ascii="Times New Roman" w:eastAsia="Times New Roman" w:hAnsi="Times New Roman" w:cs="Times New Roman"/>
                <w:sz w:val="20"/>
                <w:u w:val="single" w:color="000000"/>
              </w:rPr>
              <w:t>allavarapu V Venkata Satyanarayana Swamy</w:t>
            </w:r>
            <w:r>
              <w:rPr>
                <w:rFonts w:ascii="Times New Roman" w:eastAsia="Times New Roman" w:hAnsi="Times New Roman" w:cs="Times New Roman"/>
                <w:sz w:val="20"/>
                <w:u w:val="single" w:color="000000"/>
              </w:rPr>
              <w:t>(19242</w:t>
            </w:r>
            <w:r w:rsidR="00911D51">
              <w:rPr>
                <w:rFonts w:ascii="Times New Roman" w:eastAsia="Times New Roman" w:hAnsi="Times New Roman" w:cs="Times New Roman"/>
                <w:sz w:val="20"/>
                <w:u w:val="single" w:color="000000"/>
              </w:rPr>
              <w:t>5063</w:t>
            </w:r>
            <w:r>
              <w:rPr>
                <w:rFonts w:ascii="Times New Roman" w:eastAsia="Times New Roman" w:hAnsi="Times New Roman" w:cs="Times New Roman"/>
                <w:sz w:val="20"/>
                <w:u w:val="single" w:color="000000"/>
              </w:rPr>
              <w:t xml:space="preserve">) </w:t>
            </w:r>
            <w:r>
              <w:rPr>
                <w:rFonts w:ascii="Arial" w:eastAsia="Arial" w:hAnsi="Arial" w:cs="Arial"/>
                <w:i/>
                <w:sz w:val="20"/>
              </w:rPr>
      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      </w:r>
          </w:p>
          <w:p w14:paraId="27C44CF8" w14:textId="1DEA9278" w:rsidR="00AE5F0C" w:rsidRDefault="00000000">
            <w:pPr>
              <w:tabs>
                <w:tab w:val="center" w:pos="5099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F6B0B99" wp14:editId="58A8DE06">
                      <wp:simplePos x="0" y="0"/>
                      <wp:positionH relativeFrom="column">
                        <wp:posOffset>1537716</wp:posOffset>
                      </wp:positionH>
                      <wp:positionV relativeFrom="paragraph">
                        <wp:posOffset>104672</wp:posOffset>
                      </wp:positionV>
                      <wp:extent cx="1826006" cy="6096"/>
                      <wp:effectExtent l="0" t="0" r="0" b="0"/>
                      <wp:wrapNone/>
                      <wp:docPr id="11568" name="Group 11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6006" cy="6096"/>
                                <a:chOff x="0" y="0"/>
                                <a:chExt cx="1826006" cy="6096"/>
                              </a:xfrm>
                            </wpg:grpSpPr>
                            <wps:wsp>
                              <wps:cNvPr id="12222" name="Shape 12222"/>
                              <wps:cNvSpPr/>
                              <wps:spPr>
                                <a:xfrm>
                                  <a:off x="0" y="0"/>
                                  <a:ext cx="182600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6006" h="9144">
                                      <a:moveTo>
                                        <a:pt x="0" y="0"/>
                                      </a:moveTo>
                                      <a:lnTo>
                                        <a:pt x="1826006" y="0"/>
                                      </a:lnTo>
                                      <a:lnTo>
                                        <a:pt x="182600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568" style="width:143.78pt;height:0.47998pt;position:absolute;z-index:-2147482780;mso-position-horizontal-relative:text;mso-position-horizontal:absolute;margin-left:121.08pt;mso-position-vertical-relative:text;margin-top:8.24185pt;" coordsize="18260,60">
                      <v:shape id="Shape 12223" style="position:absolute;width:18260;height:91;left:0;top:0;" coordsize="1826006,9144" path="m0,0l1826006,0l1826006,9144l0,9144l0,0">
                        <v:stroke weight="0pt" endcap="flat" joinstyle="round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 xml:space="preserve">Signature of the Student: </w:t>
            </w:r>
            <w:r>
              <w:rPr>
                <w:rFonts w:ascii="Times New Roman" w:eastAsia="Times New Roman" w:hAnsi="Times New Roman" w:cs="Times New Roman"/>
                <w:sz w:val="20"/>
              </w:rPr>
              <w:t>M.</w:t>
            </w:r>
            <w:r w:rsidR="00911D51">
              <w:rPr>
                <w:rFonts w:ascii="Times New Roman" w:eastAsia="Times New Roman" w:hAnsi="Times New Roman" w:cs="Times New Roman"/>
                <w:sz w:val="20"/>
              </w:rPr>
              <w:t>Swamy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</w:tr>
    </w:tbl>
    <w:p w14:paraId="408DF691" w14:textId="77777777" w:rsidR="00AE5F0C" w:rsidRDefault="00000000">
      <w:pPr>
        <w:spacing w:after="0"/>
        <w:ind w:left="360"/>
      </w:pPr>
      <w:r>
        <w:rPr>
          <w:rFonts w:ascii="Arial" w:eastAsia="Arial" w:hAnsi="Arial" w:cs="Arial"/>
          <w:b/>
          <w:color w:val="1F4E78"/>
        </w:rPr>
        <w:t>RUBRICS FOR CALCULATION</w:t>
      </w: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0168" w:type="dxa"/>
        <w:tblInd w:w="263" w:type="dxa"/>
        <w:tblCellMar>
          <w:top w:w="46" w:type="dxa"/>
          <w:left w:w="0" w:type="dxa"/>
          <w:bottom w:w="72" w:type="dxa"/>
          <w:right w:w="101" w:type="dxa"/>
        </w:tblCellMar>
        <w:tblLook w:val="04A0" w:firstRow="1" w:lastRow="0" w:firstColumn="1" w:lastColumn="0" w:noHBand="0" w:noVBand="1"/>
      </w:tblPr>
      <w:tblGrid>
        <w:gridCol w:w="1585"/>
        <w:gridCol w:w="1181"/>
        <w:gridCol w:w="2117"/>
        <w:gridCol w:w="1900"/>
        <w:gridCol w:w="1885"/>
        <w:gridCol w:w="1500"/>
      </w:tblGrid>
      <w:tr w:rsidR="00AE5F0C" w14:paraId="61C43DC9" w14:textId="77777777">
        <w:trPr>
          <w:trHeight w:val="893"/>
        </w:trPr>
        <w:tc>
          <w:tcPr>
            <w:tcW w:w="2620" w:type="dxa"/>
            <w:gridSpan w:val="2"/>
            <w:tcBorders>
              <w:top w:val="single" w:sz="4" w:space="0" w:color="2C74B5"/>
              <w:left w:val="nil"/>
              <w:bottom w:val="single" w:sz="4" w:space="0" w:color="9DC2E6"/>
              <w:right w:val="nil"/>
            </w:tcBorders>
            <w:shd w:val="clear" w:color="auto" w:fill="1F4E78"/>
            <w:vAlign w:val="center"/>
          </w:tcPr>
          <w:p w14:paraId="2138F8F6" w14:textId="77777777" w:rsidR="00AE5F0C" w:rsidRDefault="00000000">
            <w:pPr>
              <w:spacing w:after="0"/>
              <w:ind w:left="-1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 xml:space="preserve"> </w:t>
            </w:r>
          </w:p>
          <w:p w14:paraId="21B3B881" w14:textId="77777777" w:rsidR="00AE5F0C" w:rsidRDefault="00000000">
            <w:pPr>
              <w:spacing w:after="0"/>
              <w:ind w:right="63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Weighta </w:t>
            </w:r>
          </w:p>
          <w:p w14:paraId="06B9FD1E" w14:textId="77777777" w:rsidR="00AE5F0C" w:rsidRDefault="00000000">
            <w:pPr>
              <w:spacing w:after="0"/>
              <w:ind w:left="1890" w:right="356" w:hanging="1591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>ge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164" w:type="dxa"/>
            <w:tcBorders>
              <w:top w:val="single" w:sz="4" w:space="0" w:color="2C74B5"/>
              <w:left w:val="nil"/>
              <w:bottom w:val="single" w:sz="4" w:space="0" w:color="9DC2E6"/>
              <w:right w:val="nil"/>
            </w:tcBorders>
            <w:shd w:val="clear" w:color="auto" w:fill="1F4E78"/>
            <w:vAlign w:val="bottom"/>
          </w:tcPr>
          <w:p w14:paraId="2830099E" w14:textId="77777777" w:rsidR="00AE5F0C" w:rsidRDefault="00000000">
            <w:pPr>
              <w:spacing w:after="0"/>
              <w:ind w:left="13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55EDC232" w14:textId="77777777" w:rsidR="00AE5F0C" w:rsidRDefault="00000000">
            <w:pPr>
              <w:spacing w:after="0"/>
              <w:ind w:left="7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936" w:type="dxa"/>
            <w:tcBorders>
              <w:top w:val="single" w:sz="4" w:space="0" w:color="2C74B5"/>
              <w:left w:val="nil"/>
              <w:bottom w:val="single" w:sz="4" w:space="0" w:color="9DC2E6"/>
              <w:right w:val="nil"/>
            </w:tcBorders>
            <w:shd w:val="clear" w:color="auto" w:fill="1F4E78"/>
            <w:vAlign w:val="bottom"/>
          </w:tcPr>
          <w:p w14:paraId="1D3FE32A" w14:textId="77777777" w:rsidR="00AE5F0C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36FA846C" w14:textId="77777777" w:rsidR="00AE5F0C" w:rsidRDefault="00000000">
            <w:pPr>
              <w:spacing w:after="0"/>
              <w:ind w:lef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940" w:type="dxa"/>
            <w:tcBorders>
              <w:top w:val="single" w:sz="4" w:space="0" w:color="2C74B5"/>
              <w:left w:val="nil"/>
              <w:bottom w:val="single" w:sz="4" w:space="0" w:color="9DC2E6"/>
              <w:right w:val="nil"/>
            </w:tcBorders>
            <w:shd w:val="clear" w:color="auto" w:fill="1F4E78"/>
            <w:vAlign w:val="bottom"/>
          </w:tcPr>
          <w:p w14:paraId="43B6E59F" w14:textId="77777777" w:rsidR="00AE5F0C" w:rsidRDefault="00000000">
            <w:pPr>
              <w:spacing w:after="0"/>
              <w:ind w:left="12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5A93DC0D" w14:textId="77777777" w:rsidR="00AE5F0C" w:rsidRDefault="00000000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2C74B5"/>
              <w:left w:val="nil"/>
              <w:bottom w:val="single" w:sz="4" w:space="0" w:color="9DC2E6"/>
              <w:right w:val="nil"/>
            </w:tcBorders>
            <w:shd w:val="clear" w:color="auto" w:fill="1F4E78"/>
            <w:vAlign w:val="bottom"/>
          </w:tcPr>
          <w:p w14:paraId="756DD003" w14:textId="77777777" w:rsidR="00AE5F0C" w:rsidRDefault="00000000">
            <w:pPr>
              <w:spacing w:after="0"/>
              <w:ind w:left="1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10D1F582" w14:textId="77777777" w:rsidR="00AE5F0C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AE5F0C" w14:paraId="141011D4" w14:textId="77777777">
        <w:trPr>
          <w:trHeight w:val="1159"/>
        </w:trPr>
        <w:tc>
          <w:tcPr>
            <w:tcW w:w="141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408345C0" w14:textId="77777777" w:rsidR="00AE5F0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717A8A7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31ADB03D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07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6F4ED605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E75710E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A7F0E03" w14:textId="77777777" w:rsidR="00AE5F0C" w:rsidRDefault="00000000">
            <w:pPr>
              <w:spacing w:after="0"/>
              <w:ind w:left="1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64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EFFF4"/>
            <w:vAlign w:val="center"/>
          </w:tcPr>
          <w:p w14:paraId="37496075" w14:textId="77777777" w:rsidR="00AE5F0C" w:rsidRDefault="00000000">
            <w:pPr>
              <w:spacing w:after="0"/>
              <w:ind w:left="134" w:right="12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accurately and comprehensively </w:t>
            </w:r>
          </w:p>
        </w:tc>
        <w:tc>
          <w:tcPr>
            <w:tcW w:w="1936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8EB"/>
            <w:vAlign w:val="center"/>
          </w:tcPr>
          <w:p w14:paraId="15063A67" w14:textId="77777777" w:rsidR="00AE5F0C" w:rsidRDefault="00000000">
            <w:pPr>
              <w:spacing w:after="0"/>
              <w:ind w:left="136" w:right="14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with minor omissions </w:t>
            </w:r>
          </w:p>
        </w:tc>
        <w:tc>
          <w:tcPr>
            <w:tcW w:w="19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0DF"/>
            <w:vAlign w:val="center"/>
          </w:tcPr>
          <w:p w14:paraId="2AFB495A" w14:textId="77777777" w:rsidR="00AE5F0C" w:rsidRDefault="00000000">
            <w:pPr>
              <w:spacing w:after="0"/>
              <w:ind w:left="134" w:right="26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limited concepts; some are irrelevant or missing </w:t>
            </w:r>
          </w:p>
        </w:tc>
        <w:tc>
          <w:tcPr>
            <w:tcW w:w="150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EEEE"/>
            <w:vAlign w:val="center"/>
          </w:tcPr>
          <w:p w14:paraId="0539C390" w14:textId="77777777" w:rsidR="00AE5F0C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20"/>
              </w:rPr>
              <w:t xml:space="preserve">Fails to identify essential concepts </w:t>
            </w:r>
          </w:p>
        </w:tc>
      </w:tr>
      <w:tr w:rsidR="00AE5F0C" w14:paraId="330F1F18" w14:textId="77777777">
        <w:trPr>
          <w:trHeight w:val="1300"/>
        </w:trPr>
        <w:tc>
          <w:tcPr>
            <w:tcW w:w="141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4788B36E" w14:textId="77777777" w:rsidR="00AE5F0C" w:rsidRDefault="00000000">
            <w:pPr>
              <w:spacing w:after="5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2584C64" w14:textId="77777777" w:rsidR="00AE5F0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0777277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07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6F8FF"/>
          </w:tcPr>
          <w:p w14:paraId="316F2CC7" w14:textId="77777777" w:rsidR="00AE5F0C" w:rsidRDefault="00000000">
            <w:pPr>
              <w:spacing w:after="5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115975A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45C0EFF" w14:textId="77777777" w:rsidR="00AE5F0C" w:rsidRDefault="00000000">
            <w:pPr>
              <w:spacing w:after="0"/>
              <w:ind w:left="1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64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EFFF4"/>
          </w:tcPr>
          <w:p w14:paraId="5AB8020F" w14:textId="77777777" w:rsidR="00AE5F0C" w:rsidRDefault="00000000">
            <w:pPr>
              <w:spacing w:after="0"/>
              <w:ind w:left="134" w:right="37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Establishes clear, meaningful, and accurate relationships between concepts </w:t>
            </w:r>
          </w:p>
        </w:tc>
        <w:tc>
          <w:tcPr>
            <w:tcW w:w="1936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8EB"/>
          </w:tcPr>
          <w:p w14:paraId="6033E6D8" w14:textId="77777777" w:rsidR="00AE5F0C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22BCDCD" w14:textId="77777777" w:rsidR="00AE5F0C" w:rsidRDefault="00000000">
            <w:pPr>
              <w:spacing w:after="0"/>
              <w:ind w:left="136" w:right="24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Shows correct relationships with minor gaps </w:t>
            </w:r>
          </w:p>
        </w:tc>
        <w:tc>
          <w:tcPr>
            <w:tcW w:w="19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0DF"/>
          </w:tcPr>
          <w:p w14:paraId="25830971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F0DF0F8" w14:textId="77777777" w:rsidR="00AE5F0C" w:rsidRDefault="00000000">
            <w:pPr>
              <w:spacing w:after="0"/>
              <w:ind w:left="134" w:right="15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Relationships are weak, unclear, or partially incorrect </w:t>
            </w:r>
          </w:p>
        </w:tc>
        <w:tc>
          <w:tcPr>
            <w:tcW w:w="150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EEEE"/>
            <w:vAlign w:val="center"/>
          </w:tcPr>
          <w:p w14:paraId="44E2276B" w14:textId="77777777" w:rsidR="00AE5F0C" w:rsidRDefault="00000000">
            <w:pPr>
              <w:spacing w:after="0"/>
              <w:ind w:left="132" w:right="19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AE5F0C" w14:paraId="6B023789" w14:textId="77777777">
        <w:trPr>
          <w:trHeight w:val="1297"/>
        </w:trPr>
        <w:tc>
          <w:tcPr>
            <w:tcW w:w="141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6628B2C9" w14:textId="77777777" w:rsidR="00AE5F0C" w:rsidRDefault="00000000">
            <w:pPr>
              <w:spacing w:after="5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25FA568" w14:textId="77777777" w:rsidR="00AE5F0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A595F32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1207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01A5E7E5" w14:textId="77777777" w:rsidR="00AE5F0C" w:rsidRDefault="00000000">
            <w:pPr>
              <w:spacing w:after="5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4BDF0CA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5CB62DB" w14:textId="77777777" w:rsidR="00AE5F0C" w:rsidRDefault="00000000">
            <w:pPr>
              <w:spacing w:after="0"/>
              <w:ind w:left="1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4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EFFF4"/>
          </w:tcPr>
          <w:p w14:paraId="369C38F6" w14:textId="77777777" w:rsidR="00AE5F0C" w:rsidRDefault="00000000">
            <w:pPr>
              <w:spacing w:after="0"/>
              <w:ind w:left="134" w:right="36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Concepts are wellstructured hierarchically with logical flow and grouping </w:t>
            </w:r>
          </w:p>
        </w:tc>
        <w:tc>
          <w:tcPr>
            <w:tcW w:w="1936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8EB"/>
          </w:tcPr>
          <w:p w14:paraId="22420132" w14:textId="77777777" w:rsidR="00AE5F0C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934AE1C" w14:textId="77777777" w:rsidR="00AE5F0C" w:rsidRDefault="00000000">
            <w:pPr>
              <w:spacing w:after="0"/>
              <w:ind w:left="136" w:right="26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Mostly organized with minor structural issues </w:t>
            </w:r>
          </w:p>
        </w:tc>
        <w:tc>
          <w:tcPr>
            <w:tcW w:w="19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0DF"/>
          </w:tcPr>
          <w:p w14:paraId="550844EF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94959B8" w14:textId="77777777" w:rsidR="00AE5F0C" w:rsidRDefault="00000000">
            <w:pPr>
              <w:spacing w:after="0"/>
              <w:ind w:left="134" w:right="11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Some organization but lacks clear hierarchy </w:t>
            </w:r>
          </w:p>
        </w:tc>
        <w:tc>
          <w:tcPr>
            <w:tcW w:w="150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EEEE"/>
          </w:tcPr>
          <w:p w14:paraId="4E03B9F7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0021592" w14:textId="77777777" w:rsidR="00AE5F0C" w:rsidRDefault="00000000">
            <w:pPr>
              <w:spacing w:after="0"/>
              <w:ind w:left="132" w:right="25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  <w:tr w:rsidR="00AE5F0C" w14:paraId="070B0A52" w14:textId="77777777">
        <w:trPr>
          <w:trHeight w:val="1068"/>
        </w:trPr>
        <w:tc>
          <w:tcPr>
            <w:tcW w:w="141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4F197722" w14:textId="77777777" w:rsidR="00AE5F0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EFC3E6D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Integration of </w:t>
            </w:r>
          </w:p>
          <w:p w14:paraId="4DF3A4BA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Literature </w:t>
            </w:r>
          </w:p>
        </w:tc>
        <w:tc>
          <w:tcPr>
            <w:tcW w:w="1207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6F8FF"/>
          </w:tcPr>
          <w:p w14:paraId="17035834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65B7431" w14:textId="77777777" w:rsidR="00AE5F0C" w:rsidRDefault="00000000">
            <w:pPr>
              <w:spacing w:after="0"/>
              <w:ind w:left="1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4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EFFF4"/>
          </w:tcPr>
          <w:p w14:paraId="2D856992" w14:textId="77777777" w:rsidR="00AE5F0C" w:rsidRDefault="00000000">
            <w:pPr>
              <w:spacing w:after="0"/>
              <w:ind w:left="134" w:right="22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connections and comparisons </w:t>
            </w:r>
          </w:p>
        </w:tc>
        <w:tc>
          <w:tcPr>
            <w:tcW w:w="1936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8EB"/>
            <w:vAlign w:val="center"/>
          </w:tcPr>
          <w:p w14:paraId="722FE3EC" w14:textId="77777777" w:rsidR="00AE5F0C" w:rsidRDefault="00000000">
            <w:pPr>
              <w:spacing w:after="0"/>
              <w:ind w:left="136" w:right="53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9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0DF"/>
            <w:vAlign w:val="center"/>
          </w:tcPr>
          <w:p w14:paraId="3247C56D" w14:textId="77777777" w:rsidR="00AE5F0C" w:rsidRDefault="00000000">
            <w:pPr>
              <w:spacing w:after="0"/>
              <w:ind w:left="134" w:right="10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isolated concepts </w:t>
            </w:r>
          </w:p>
        </w:tc>
        <w:tc>
          <w:tcPr>
            <w:tcW w:w="150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EEEE"/>
            <w:vAlign w:val="center"/>
          </w:tcPr>
          <w:p w14:paraId="066DC7A2" w14:textId="77777777" w:rsidR="00AE5F0C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20"/>
              </w:rPr>
              <w:t xml:space="preserve">No integration </w:t>
            </w:r>
          </w:p>
          <w:p w14:paraId="3C904DF2" w14:textId="77777777" w:rsidR="00AE5F0C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20"/>
              </w:rPr>
              <w:t xml:space="preserve">of literature evidence </w:t>
            </w:r>
          </w:p>
        </w:tc>
      </w:tr>
      <w:tr w:rsidR="00AE5F0C" w14:paraId="5517FBD9" w14:textId="77777777">
        <w:trPr>
          <w:trHeight w:val="1067"/>
        </w:trPr>
        <w:tc>
          <w:tcPr>
            <w:tcW w:w="141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4D979141" w14:textId="77777777" w:rsidR="00AE5F0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AAC3D8F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07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BF0F8"/>
          </w:tcPr>
          <w:p w14:paraId="4CC273B6" w14:textId="77777777" w:rsidR="00AE5F0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ADDE202" w14:textId="77777777" w:rsidR="00AE5F0C" w:rsidRDefault="00000000">
            <w:pPr>
              <w:spacing w:after="0"/>
              <w:ind w:left="1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4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EEFFF4"/>
          </w:tcPr>
          <w:p w14:paraId="0D345F37" w14:textId="77777777" w:rsidR="00AE5F0C" w:rsidRDefault="00000000">
            <w:pPr>
              <w:spacing w:after="0"/>
              <w:ind w:left="134" w:right="21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Concept map is clear, neat, visually structured, and easy to interpret </w:t>
            </w:r>
          </w:p>
        </w:tc>
        <w:tc>
          <w:tcPr>
            <w:tcW w:w="1936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8EB"/>
            <w:vAlign w:val="center"/>
          </w:tcPr>
          <w:p w14:paraId="2D357774" w14:textId="77777777" w:rsidR="00AE5F0C" w:rsidRDefault="00000000">
            <w:pPr>
              <w:spacing w:after="0"/>
              <w:ind w:left="136" w:right="2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readability issues </w:t>
            </w:r>
          </w:p>
        </w:tc>
        <w:tc>
          <w:tcPr>
            <w:tcW w:w="194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F0DF"/>
            <w:vAlign w:val="center"/>
          </w:tcPr>
          <w:p w14:paraId="77347900" w14:textId="77777777" w:rsidR="00AE5F0C" w:rsidRDefault="00000000">
            <w:pPr>
              <w:spacing w:after="0" w:line="244" w:lineRule="auto"/>
              <w:ind w:left="13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Clarity is reduced; difficult to interpret </w:t>
            </w:r>
          </w:p>
          <w:p w14:paraId="3312E95D" w14:textId="77777777" w:rsidR="00AE5F0C" w:rsidRDefault="00000000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0"/>
              </w:rPr>
              <w:t xml:space="preserve">in parts </w:t>
            </w:r>
          </w:p>
        </w:tc>
        <w:tc>
          <w:tcPr>
            <w:tcW w:w="150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FFEEEE"/>
          </w:tcPr>
          <w:p w14:paraId="778F7211" w14:textId="77777777" w:rsidR="00AE5F0C" w:rsidRDefault="00000000">
            <w:pPr>
              <w:spacing w:after="0"/>
              <w:ind w:left="132" w:right="27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14258F79" w14:textId="77777777" w:rsidR="00AE5F0C" w:rsidRDefault="00000000">
      <w:pPr>
        <w:spacing w:after="0"/>
        <w:ind w:left="36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724" w:type="dxa"/>
        <w:tblInd w:w="251" w:type="dxa"/>
        <w:tblCellMar>
          <w:top w:w="54" w:type="dxa"/>
          <w:left w:w="4" w:type="dxa"/>
          <w:bottom w:w="29" w:type="dxa"/>
          <w:right w:w="94" w:type="dxa"/>
        </w:tblCellMar>
        <w:tblLook w:val="04A0" w:firstRow="1" w:lastRow="0" w:firstColumn="1" w:lastColumn="0" w:noHBand="0" w:noVBand="1"/>
      </w:tblPr>
      <w:tblGrid>
        <w:gridCol w:w="1088"/>
        <w:gridCol w:w="1661"/>
        <w:gridCol w:w="1611"/>
        <w:gridCol w:w="1448"/>
        <w:gridCol w:w="1258"/>
        <w:gridCol w:w="1225"/>
        <w:gridCol w:w="1433"/>
      </w:tblGrid>
      <w:tr w:rsidR="00AE5F0C" w14:paraId="4EAABECC" w14:textId="77777777">
        <w:trPr>
          <w:trHeight w:val="972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FFDCE0C" w14:textId="77777777" w:rsidR="00AE5F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6D6B24C" w14:textId="77777777" w:rsidR="00AE5F0C" w:rsidRDefault="00000000">
            <w:pPr>
              <w:spacing w:after="0"/>
              <w:ind w:left="303" w:hanging="123"/>
            </w:pPr>
            <w:r>
              <w:rPr>
                <w:rFonts w:ascii="Arial" w:eastAsia="Arial" w:hAnsi="Arial" w:cs="Arial"/>
                <w:b/>
                <w:sz w:val="20"/>
              </w:rPr>
              <w:t xml:space="preserve">Questio n No.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582E4E7" w14:textId="77777777" w:rsidR="00AE5F0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Concept </w:t>
            </w:r>
          </w:p>
          <w:p w14:paraId="79943CD8" w14:textId="77777777" w:rsidR="00AE5F0C" w:rsidRDefault="00000000">
            <w:pPr>
              <w:spacing w:after="0"/>
              <w:ind w:left="13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  <w:p w14:paraId="46EF1CE2" w14:textId="77777777" w:rsidR="00AE5F0C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(25%)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5E33F207" w14:textId="77777777" w:rsidR="00AE5F0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9D8CDEA" w14:textId="77777777" w:rsidR="00AE5F0C" w:rsidRDefault="00000000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Linkages </w:t>
            </w:r>
          </w:p>
          <w:p w14:paraId="5D60358A" w14:textId="77777777" w:rsidR="00AE5F0C" w:rsidRDefault="00000000">
            <w:pPr>
              <w:spacing w:after="0"/>
              <w:ind w:left="10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(25%)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EF2DD6D" w14:textId="77777777" w:rsidR="00AE5F0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62586D2" w14:textId="77777777" w:rsidR="00AE5F0C" w:rsidRDefault="00000000">
            <w:pPr>
              <w:spacing w:after="0"/>
              <w:ind w:left="378" w:hanging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Organizatio n (20%)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8B21987" w14:textId="77777777" w:rsidR="00AE5F0C" w:rsidRDefault="00000000">
            <w:pPr>
              <w:spacing w:after="2" w:line="239" w:lineRule="auto"/>
              <w:ind w:left="1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Integratio n of </w:t>
            </w:r>
          </w:p>
          <w:p w14:paraId="638A37D1" w14:textId="77777777" w:rsidR="00AE5F0C" w:rsidRDefault="00000000">
            <w:pPr>
              <w:spacing w:after="0"/>
              <w:ind w:left="11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Literature </w:t>
            </w:r>
          </w:p>
          <w:p w14:paraId="488C3CCB" w14:textId="77777777" w:rsidR="00AE5F0C" w:rsidRDefault="00000000">
            <w:pPr>
              <w:spacing w:after="0"/>
              <w:ind w:left="1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(20%)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70518DA" w14:textId="77777777" w:rsidR="00AE5F0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9974C9F" w14:textId="77777777" w:rsidR="00AE5F0C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 </w:t>
            </w:r>
          </w:p>
          <w:p w14:paraId="2C63390B" w14:textId="77777777" w:rsidR="00AE5F0C" w:rsidRDefault="00000000">
            <w:pPr>
              <w:spacing w:after="0"/>
              <w:ind w:left="9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(10%)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5902732" w14:textId="77777777" w:rsidR="00AE5F0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63C9EF4" w14:textId="77777777" w:rsidR="00AE5F0C" w:rsidRDefault="00000000">
            <w:pPr>
              <w:spacing w:after="0"/>
              <w:ind w:left="191" w:hanging="29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Marks (Each – 50) </w:t>
            </w:r>
          </w:p>
        </w:tc>
      </w:tr>
      <w:tr w:rsidR="00AE5F0C" w14:paraId="717ED17E" w14:textId="77777777">
        <w:trPr>
          <w:trHeight w:val="371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6EE1" w14:textId="77777777" w:rsidR="00AE5F0C" w:rsidRDefault="00000000">
            <w:pPr>
              <w:spacing w:after="0"/>
              <w:ind w:left="4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Q1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6E3F" w14:textId="77777777" w:rsidR="00AE5F0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7626" w14:textId="77777777" w:rsidR="00AE5F0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7508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9CF4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2FCF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D2A5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E5F0C" w14:paraId="686CE1C0" w14:textId="77777777">
        <w:trPr>
          <w:trHeight w:val="421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B401" w14:textId="77777777" w:rsidR="00AE5F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4D20" w14:textId="77777777" w:rsidR="00AE5F0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9866" w14:textId="77777777" w:rsidR="00AE5F0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B3760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22A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EB80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69F5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E5F0C" w14:paraId="47EF5538" w14:textId="77777777">
        <w:trPr>
          <w:trHeight w:val="444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1D656E" w14:textId="77777777" w:rsidR="00AE5F0C" w:rsidRDefault="00AE5F0C"/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C90F44" w14:textId="77777777" w:rsidR="00AE5F0C" w:rsidRDefault="00AE5F0C"/>
        </w:tc>
        <w:tc>
          <w:tcPr>
            <w:tcW w:w="16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5B8988" w14:textId="77777777" w:rsidR="00AE5F0C" w:rsidRDefault="00AE5F0C"/>
        </w:tc>
        <w:tc>
          <w:tcPr>
            <w:tcW w:w="14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B7FA7A" w14:textId="77777777" w:rsidR="00AE5F0C" w:rsidRDefault="00AE5F0C"/>
        </w:tc>
        <w:tc>
          <w:tcPr>
            <w:tcW w:w="24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10EC85" w14:textId="77777777" w:rsidR="00AE5F0C" w:rsidRDefault="00000000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67C2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3A513B8" w14:textId="77777777" w:rsidR="00AE5F0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776" w:type="dxa"/>
        <w:tblInd w:w="251" w:type="dxa"/>
        <w:tblCellMar>
          <w:top w:w="55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0"/>
        <w:gridCol w:w="3053"/>
      </w:tblGrid>
      <w:tr w:rsidR="00AE5F0C" w14:paraId="38EDF59D" w14:textId="77777777">
        <w:trPr>
          <w:trHeight w:val="353"/>
        </w:trPr>
        <w:tc>
          <w:tcPr>
            <w:tcW w:w="336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2EF25389" w14:textId="77777777" w:rsidR="00AE5F0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b/>
                <w:color w:val="1F4E78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217B7282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b/>
                <w:color w:val="1F4E78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  <w:shd w:val="clear" w:color="auto" w:fill="D3E1EE"/>
          </w:tcPr>
          <w:p w14:paraId="17E4A07F" w14:textId="77777777" w:rsidR="00AE5F0C" w:rsidRDefault="00000000">
            <w:pPr>
              <w:spacing w:after="0"/>
              <w:ind w:left="133"/>
            </w:pPr>
            <w:r>
              <w:rPr>
                <w:rFonts w:ascii="Arial" w:eastAsia="Arial" w:hAnsi="Arial" w:cs="Arial"/>
                <w:b/>
                <w:color w:val="1F4E78"/>
                <w:sz w:val="18"/>
              </w:rPr>
              <w:t>Head of Department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AE5F0C" w14:paraId="4404B1EA" w14:textId="77777777">
        <w:trPr>
          <w:trHeight w:val="380"/>
        </w:trPr>
        <w:tc>
          <w:tcPr>
            <w:tcW w:w="336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1BF45AD5" w14:textId="77777777" w:rsidR="00AE5F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084D6C35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1D3CE407" w14:textId="77777777" w:rsidR="00AE5F0C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E5F0C" w14:paraId="4F6EED01" w14:textId="77777777">
        <w:trPr>
          <w:trHeight w:val="358"/>
        </w:trPr>
        <w:tc>
          <w:tcPr>
            <w:tcW w:w="336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032A41E4" w14:textId="77777777" w:rsidR="00AE5F0C" w:rsidRDefault="00000000">
            <w:pPr>
              <w:tabs>
                <w:tab w:val="center" w:pos="1768"/>
                <w:tab w:val="right" w:pos="324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5A662B" wp14:editId="640E5F3A">
                      <wp:extent cx="1036625" cy="7620"/>
                      <wp:effectExtent l="0" t="0" r="0" b="0"/>
                      <wp:docPr id="11739" name="Group 117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625" cy="7620"/>
                                <a:chOff x="0" y="0"/>
                                <a:chExt cx="1036625" cy="7620"/>
                              </a:xfrm>
                            </wpg:grpSpPr>
                            <wps:wsp>
                              <wps:cNvPr id="12224" name="Shape 12224"/>
                              <wps:cNvSpPr/>
                              <wps:spPr>
                                <a:xfrm>
                                  <a:off x="0" y="0"/>
                                  <a:ext cx="103662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6625" h="9144">
                                      <a:moveTo>
                                        <a:pt x="0" y="0"/>
                                      </a:moveTo>
                                      <a:lnTo>
                                        <a:pt x="1036625" y="0"/>
                                      </a:lnTo>
                                      <a:lnTo>
                                        <a:pt x="103662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39" style="width:81.624pt;height:0.600037pt;mso-position-horizontal-relative:char;mso-position-vertical-relative:line" coordsize="10366,76">
                      <v:shape id="Shape 12225" style="position:absolute;width:10366;height:91;left:0;top:0;" coordsize="1036625,9144" path="m0,0l1036625,0l103662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072E802E" w14:textId="77777777" w:rsidR="00AE5F0C" w:rsidRDefault="00000000">
            <w:pPr>
              <w:tabs>
                <w:tab w:val="center" w:pos="930"/>
                <w:tab w:val="center" w:pos="302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1DF8089B" w14:textId="77777777" w:rsidR="00AE5F0C" w:rsidRDefault="00000000">
            <w:pPr>
              <w:tabs>
                <w:tab w:val="center" w:pos="1618"/>
                <w:tab w:val="right" w:pos="293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682B95" wp14:editId="355CC21B">
                      <wp:extent cx="1036625" cy="7620"/>
                      <wp:effectExtent l="0" t="0" r="0" b="0"/>
                      <wp:docPr id="11762" name="Group 11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625" cy="7620"/>
                                <a:chOff x="0" y="0"/>
                                <a:chExt cx="1036625" cy="7620"/>
                              </a:xfrm>
                            </wpg:grpSpPr>
                            <wps:wsp>
                              <wps:cNvPr id="12226" name="Shape 12226"/>
                              <wps:cNvSpPr/>
                              <wps:spPr>
                                <a:xfrm>
                                  <a:off x="0" y="0"/>
                                  <a:ext cx="103662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6625" h="9144">
                                      <a:moveTo>
                                        <a:pt x="0" y="0"/>
                                      </a:moveTo>
                                      <a:lnTo>
                                        <a:pt x="1036625" y="0"/>
                                      </a:lnTo>
                                      <a:lnTo>
                                        <a:pt x="103662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62" style="width:81.624pt;height:0.600037pt;mso-position-horizontal-relative:char;mso-position-vertical-relative:line" coordsize="10366,76">
                      <v:shape id="Shape 12227" style="position:absolute;width:10366;height:91;left:0;top:0;" coordsize="1036625,9144" path="m0,0l1036625,0l103662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  <w:tr w:rsidR="00AE5F0C" w14:paraId="34F7E70D" w14:textId="77777777">
        <w:trPr>
          <w:trHeight w:val="355"/>
        </w:trPr>
        <w:tc>
          <w:tcPr>
            <w:tcW w:w="3362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6D870DA0" w14:textId="77777777" w:rsidR="00AE5F0C" w:rsidRDefault="00000000">
            <w:pPr>
              <w:tabs>
                <w:tab w:val="center" w:pos="1767"/>
                <w:tab w:val="right" w:pos="324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8F4A85" wp14:editId="0E2A9973">
                      <wp:extent cx="1292606" cy="7620"/>
                      <wp:effectExtent l="0" t="0" r="0" b="0"/>
                      <wp:docPr id="11774" name="Group 11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2606" cy="7620"/>
                                <a:chOff x="0" y="0"/>
                                <a:chExt cx="1292606" cy="7620"/>
                              </a:xfrm>
                            </wpg:grpSpPr>
                            <wps:wsp>
                              <wps:cNvPr id="12228" name="Shape 12228"/>
                              <wps:cNvSpPr/>
                              <wps:spPr>
                                <a:xfrm>
                                  <a:off x="0" y="0"/>
                                  <a:ext cx="129260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2606" h="9144">
                                      <a:moveTo>
                                        <a:pt x="0" y="0"/>
                                      </a:moveTo>
                                      <a:lnTo>
                                        <a:pt x="1292606" y="0"/>
                                      </a:lnTo>
                                      <a:lnTo>
                                        <a:pt x="129260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74" style="width:101.78pt;height:0.600037pt;mso-position-horizontal-relative:char;mso-position-vertical-relative:line" coordsize="12926,76">
                      <v:shape id="Shape 12229" style="position:absolute;width:12926;height:91;left:0;top:0;" coordsize="1292606,9144" path="m0,0l1292606,0l1292606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71229594" w14:textId="77777777" w:rsidR="00AE5F0C" w:rsidRDefault="00000000">
            <w:pPr>
              <w:tabs>
                <w:tab w:val="center" w:pos="728"/>
                <w:tab w:val="center" w:pos="302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 w14:paraId="56D142AE" w14:textId="77777777" w:rsidR="00AE5F0C" w:rsidRDefault="00000000">
            <w:pPr>
              <w:tabs>
                <w:tab w:val="center" w:pos="1619"/>
                <w:tab w:val="right" w:pos="293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4D8F0C" wp14:editId="217570AA">
                      <wp:extent cx="1292606" cy="7620"/>
                      <wp:effectExtent l="0" t="0" r="0" b="0"/>
                      <wp:docPr id="11797" name="Group 117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2606" cy="7620"/>
                                <a:chOff x="0" y="0"/>
                                <a:chExt cx="1292606" cy="7620"/>
                              </a:xfrm>
                            </wpg:grpSpPr>
                            <wps:wsp>
                              <wps:cNvPr id="12230" name="Shape 12230"/>
                              <wps:cNvSpPr/>
                              <wps:spPr>
                                <a:xfrm>
                                  <a:off x="0" y="0"/>
                                  <a:ext cx="129260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2606" h="9144">
                                      <a:moveTo>
                                        <a:pt x="0" y="0"/>
                                      </a:moveTo>
                                      <a:lnTo>
                                        <a:pt x="1292606" y="0"/>
                                      </a:lnTo>
                                      <a:lnTo>
                                        <a:pt x="129260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97" style="width:101.78pt;height:0.600037pt;mso-position-horizontal-relative:char;mso-position-vertical-relative:line" coordsize="12926,76">
                      <v:shape id="Shape 12231" style="position:absolute;width:12926;height:91;left:0;top:0;" coordsize="1292606,9144" path="m0,0l1292606,0l1292606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2567AF65" w14:textId="2AE1D33A" w:rsidR="00AE5F0C" w:rsidRDefault="00AE5F0C">
      <w:pPr>
        <w:spacing w:after="0"/>
        <w:jc w:val="right"/>
      </w:pPr>
    </w:p>
    <w:p w14:paraId="15C08F15" w14:textId="6233E63C" w:rsidR="00AE5F0C" w:rsidRDefault="00000000">
      <w:pPr>
        <w:spacing w:after="0"/>
      </w:pPr>
      <w:r>
        <w:rPr>
          <w:rFonts w:ascii="Arial" w:eastAsia="Arial" w:hAnsi="Arial" w:cs="Arial"/>
          <w:b/>
          <w:sz w:val="17"/>
        </w:rPr>
        <w:lastRenderedPageBreak/>
        <w:t xml:space="preserve"> </w:t>
      </w:r>
    </w:p>
    <w:p w14:paraId="173DE6DB" w14:textId="426F0D05" w:rsidR="00AE5F0C" w:rsidRDefault="00000000">
      <w:pPr>
        <w:spacing w:after="0"/>
      </w:pPr>
      <w:r>
        <w:rPr>
          <w:rFonts w:ascii="Arial" w:eastAsia="Arial" w:hAnsi="Arial" w:cs="Arial"/>
          <w:b/>
          <w:sz w:val="17"/>
        </w:rPr>
        <w:t xml:space="preserve"> </w:t>
      </w:r>
    </w:p>
    <w:p w14:paraId="3CCE2B50" w14:textId="4F8FE8BC" w:rsidR="00AE5F0C" w:rsidRDefault="00911D51">
      <w:pPr>
        <w:spacing w:after="431"/>
      </w:pPr>
      <w:r>
        <w:rPr>
          <w:rFonts w:ascii="Arial" w:eastAsia="Arial" w:hAnsi="Arial" w:cs="Arial"/>
          <w:b/>
          <w:noProof/>
          <w:sz w:val="17"/>
        </w:rPr>
        <w:drawing>
          <wp:anchor distT="0" distB="0" distL="114300" distR="114300" simplePos="0" relativeHeight="251659264" behindDoc="0" locked="0" layoutInCell="1" allowOverlap="1" wp14:anchorId="070047E2" wp14:editId="0A292A24">
            <wp:simplePos x="0" y="0"/>
            <wp:positionH relativeFrom="column">
              <wp:posOffset>45720</wp:posOffset>
            </wp:positionH>
            <wp:positionV relativeFrom="page">
              <wp:posOffset>5139055</wp:posOffset>
            </wp:positionV>
            <wp:extent cx="6793865" cy="3789680"/>
            <wp:effectExtent l="0" t="0" r="6985" b="1270"/>
            <wp:wrapSquare wrapText="bothSides"/>
            <wp:docPr id="1446020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65" cy="378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Arial" w:eastAsia="Arial" w:hAnsi="Arial" w:cs="Arial"/>
          <w:b/>
          <w:sz w:val="17"/>
        </w:rPr>
        <w:t xml:space="preserve"> </w:t>
      </w:r>
      <w:r w:rsidRPr="00911D51">
        <w:rPr>
          <w:rFonts w:ascii="Arial" w:eastAsia="Arial" w:hAnsi="Arial" w:cs="Arial"/>
          <w:b/>
          <w:sz w:val="17"/>
        </w:rPr>
        <w:drawing>
          <wp:inline distT="0" distB="0" distL="0" distR="0" wp14:anchorId="1E3754A4" wp14:editId="424465DE">
            <wp:extent cx="6889115" cy="3858895"/>
            <wp:effectExtent l="0" t="0" r="6985" b="8255"/>
            <wp:docPr id="12024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680A" w14:textId="16943A5E" w:rsidR="00AE5F0C" w:rsidRDefault="00000000">
      <w:pPr>
        <w:spacing w:after="0"/>
        <w:jc w:val="right"/>
      </w:pPr>
      <w:r>
        <w:rPr>
          <w:rFonts w:ascii="Arial" w:eastAsia="Arial" w:hAnsi="Arial" w:cs="Arial"/>
          <w:b/>
          <w:sz w:val="17"/>
        </w:rPr>
        <w:t xml:space="preserve"> </w:t>
      </w:r>
    </w:p>
    <w:sectPr w:rsidR="00AE5F0C">
      <w:pgSz w:w="12240" w:h="15840"/>
      <w:pgMar w:top="757" w:right="671" w:bottom="127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51D74"/>
    <w:multiLevelType w:val="hybridMultilevel"/>
    <w:tmpl w:val="A896199E"/>
    <w:lvl w:ilvl="0" w:tplc="0E925200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A88D3A">
      <w:start w:val="1"/>
      <w:numFmt w:val="bullet"/>
      <w:lvlText w:val="o"/>
      <w:lvlJc w:val="left"/>
      <w:pPr>
        <w:ind w:left="2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505BB6">
      <w:start w:val="1"/>
      <w:numFmt w:val="bullet"/>
      <w:lvlText w:val="▪"/>
      <w:lvlJc w:val="left"/>
      <w:pPr>
        <w:ind w:left="2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A88A5B4">
      <w:start w:val="1"/>
      <w:numFmt w:val="bullet"/>
      <w:lvlText w:val="•"/>
      <w:lvlJc w:val="left"/>
      <w:pPr>
        <w:ind w:left="3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60E972">
      <w:start w:val="1"/>
      <w:numFmt w:val="bullet"/>
      <w:lvlText w:val="o"/>
      <w:lvlJc w:val="left"/>
      <w:pPr>
        <w:ind w:left="4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B0CC20">
      <w:start w:val="1"/>
      <w:numFmt w:val="bullet"/>
      <w:lvlText w:val="▪"/>
      <w:lvlJc w:val="left"/>
      <w:pPr>
        <w:ind w:left="4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68D7D0">
      <w:start w:val="1"/>
      <w:numFmt w:val="bullet"/>
      <w:lvlText w:val="•"/>
      <w:lvlJc w:val="left"/>
      <w:pPr>
        <w:ind w:left="5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963B72">
      <w:start w:val="1"/>
      <w:numFmt w:val="bullet"/>
      <w:lvlText w:val="o"/>
      <w:lvlJc w:val="left"/>
      <w:pPr>
        <w:ind w:left="6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740BD6">
      <w:start w:val="1"/>
      <w:numFmt w:val="bullet"/>
      <w:lvlText w:val="▪"/>
      <w:lvlJc w:val="left"/>
      <w:pPr>
        <w:ind w:left="7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855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F0C"/>
    <w:rsid w:val="00911D51"/>
    <w:rsid w:val="00AE5F0C"/>
    <w:rsid w:val="00C5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84E0"/>
  <w15:docId w15:val="{443C8181-F585-4C2B-A194-88E659FC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</dc:creator>
  <cp:keywords/>
  <cp:lastModifiedBy>vvsnswamym@outlook.com</cp:lastModifiedBy>
  <cp:revision>2</cp:revision>
  <dcterms:created xsi:type="dcterms:W3CDTF">2026-07-27T06:15:00Z</dcterms:created>
  <dcterms:modified xsi:type="dcterms:W3CDTF">2026-07-27T06:15:00Z</dcterms:modified>
</cp:coreProperties>
</file>