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17E68" w14:textId="77777777" w:rsidR="00A077D6" w:rsidRDefault="00362B1C" w:rsidP="00362B1C">
      <w:pPr>
        <w:spacing w:after="0"/>
        <w:jc w:val="center"/>
      </w:pPr>
      <w:r>
        <w:rPr>
          <w:rFonts w:ascii="Arial" w:eastAsia="Arial" w:hAnsi="Arial" w:cs="Arial"/>
          <w:b/>
          <w:sz w:val="34"/>
        </w:rPr>
        <w:t xml:space="preserve"> SIMATS ENGINEERING</w:t>
      </w:r>
    </w:p>
    <w:p w14:paraId="7C1B2BE0" w14:textId="77777777" w:rsidR="00A077D6" w:rsidRDefault="00362B1C" w:rsidP="00362B1C">
      <w:pPr>
        <w:spacing w:after="0"/>
        <w:jc w:val="center"/>
      </w:pPr>
      <w:r>
        <w:rPr>
          <w:rFonts w:ascii="Arial" w:eastAsia="Arial" w:hAnsi="Arial" w:cs="Arial"/>
          <w:b/>
          <w:sz w:val="28"/>
        </w:rPr>
        <w:t>ASSESSMENT TOOL 1 – High (Coding Challenge)</w:t>
      </w:r>
    </w:p>
    <w:p w14:paraId="396F373F" w14:textId="77777777" w:rsidR="00A077D6" w:rsidRDefault="00362B1C" w:rsidP="00362B1C">
      <w:pPr>
        <w:spacing w:after="0"/>
        <w:ind w:left="-5" w:hanging="10"/>
      </w:pPr>
      <w:r>
        <w:rPr>
          <w:rFonts w:ascii="Arial" w:eastAsia="Arial" w:hAnsi="Arial" w:cs="Arial"/>
          <w:b/>
          <w:sz w:val="24"/>
        </w:rPr>
        <w:t xml:space="preserve">COURSE CODE: CSA09                           COURSE NAME: Programming in Java </w:t>
      </w:r>
    </w:p>
    <w:p w14:paraId="7AA743ED" w14:textId="77777777" w:rsidR="00A077D6" w:rsidRDefault="00362B1C" w:rsidP="00362B1C">
      <w:pPr>
        <w:spacing w:after="0"/>
        <w:ind w:left="-5" w:hanging="10"/>
      </w:pPr>
      <w:r>
        <w:rPr>
          <w:rFonts w:ascii="Arial" w:eastAsia="Arial" w:hAnsi="Arial" w:cs="Arial"/>
          <w:b/>
          <w:sz w:val="24"/>
        </w:rPr>
        <w:t>COURSE OUTCOME COVERED</w:t>
      </w:r>
    </w:p>
    <w:p w14:paraId="7DE5C558" w14:textId="77777777" w:rsidR="00362B1C" w:rsidRPr="00E047C4" w:rsidRDefault="00362B1C" w:rsidP="00362B1C">
      <w:pPr>
        <w:spacing w:after="317" w:line="276" w:lineRule="auto"/>
        <w:ind w:left="-5" w:right="-15"/>
        <w:jc w:val="both"/>
        <w:rPr>
          <w:rFonts w:ascii="Times New Roman" w:hAnsi="Times New Roman" w:cs="Times New Roman"/>
          <w:sz w:val="24"/>
          <w:szCs w:val="24"/>
        </w:rPr>
      </w:pPr>
      <w:r w:rsidRPr="00E047C4">
        <w:rPr>
          <w:rFonts w:ascii="Times New Roman" w:hAnsi="Times New Roman" w:cs="Times New Roman"/>
          <w:b/>
          <w:sz w:val="24"/>
          <w:szCs w:val="24"/>
        </w:rPr>
        <w:t xml:space="preserve">CO1:  </w:t>
      </w:r>
      <w:r w:rsidRPr="00E047C4">
        <w:rPr>
          <w:rFonts w:ascii="Times New Roman" w:hAnsi="Times New Roman" w:cs="Times New Roman"/>
          <w:i/>
          <w:sz w:val="24"/>
          <w:szCs w:val="24"/>
        </w:rPr>
        <w:t>Apply object-oriented programming principles such as classes, objects, encapsulation, data hiding, inheritance, and polymorphism to design and implement entity manipulations (BL</w:t>
      </w:r>
      <w:proofErr w:type="gramStart"/>
      <w:r w:rsidRPr="00E047C4">
        <w:rPr>
          <w:rFonts w:ascii="Times New Roman" w:hAnsi="Times New Roman" w:cs="Times New Roman"/>
          <w:i/>
          <w:sz w:val="24"/>
          <w:szCs w:val="24"/>
        </w:rPr>
        <w:t>3,BL</w:t>
      </w:r>
      <w:proofErr w:type="gramEnd"/>
      <w:r w:rsidRPr="00E047C4">
        <w:rPr>
          <w:rFonts w:ascii="Times New Roman" w:hAnsi="Times New Roman" w:cs="Times New Roman"/>
          <w:i/>
          <w:sz w:val="24"/>
          <w:szCs w:val="24"/>
        </w:rPr>
        <w:t>4)</w:t>
      </w:r>
    </w:p>
    <w:p w14:paraId="72D0B0AF" w14:textId="77777777" w:rsidR="00362B1C" w:rsidRDefault="00362B1C" w:rsidP="00362B1C">
      <w:pPr>
        <w:spacing w:after="0" w:line="362" w:lineRule="auto"/>
        <w:ind w:left="-5" w:hanging="10"/>
        <w:rPr>
          <w:rFonts w:ascii="Arial" w:eastAsia="Arial" w:hAnsi="Arial" w:cs="Arial"/>
          <w:b/>
          <w:sz w:val="24"/>
        </w:rPr>
      </w:pPr>
      <w:r>
        <w:rPr>
          <w:rFonts w:ascii="Arial" w:eastAsia="Arial" w:hAnsi="Arial" w:cs="Arial"/>
          <w:b/>
          <w:sz w:val="24"/>
        </w:rPr>
        <w:t xml:space="preserve">QUESTIONS: </w:t>
      </w:r>
      <w:r w:rsidR="00021132">
        <w:rPr>
          <w:rFonts w:ascii="Arial" w:eastAsia="Arial" w:hAnsi="Arial" w:cs="Arial"/>
          <w:b/>
          <w:sz w:val="24"/>
        </w:rPr>
        <w:t>10</w:t>
      </w:r>
      <w:r>
        <w:rPr>
          <w:rFonts w:ascii="Arial" w:eastAsia="Arial" w:hAnsi="Arial" w:cs="Arial"/>
          <w:b/>
          <w:sz w:val="24"/>
        </w:rPr>
        <w:tab/>
        <w:t xml:space="preserve">                   </w:t>
      </w:r>
      <w:r>
        <w:rPr>
          <w:rFonts w:ascii="Arial" w:eastAsia="Arial" w:hAnsi="Arial" w:cs="Arial"/>
          <w:b/>
          <w:sz w:val="24"/>
        </w:rPr>
        <w:tab/>
      </w:r>
      <w:r>
        <w:rPr>
          <w:rFonts w:ascii="Arial" w:eastAsia="Arial" w:hAnsi="Arial" w:cs="Arial"/>
          <w:b/>
          <w:sz w:val="24"/>
        </w:rPr>
        <w:tab/>
      </w:r>
      <w:r>
        <w:rPr>
          <w:rFonts w:ascii="Arial" w:eastAsia="Arial" w:hAnsi="Arial" w:cs="Arial"/>
          <w:b/>
          <w:sz w:val="24"/>
        </w:rPr>
        <w:tab/>
      </w:r>
      <w:r>
        <w:rPr>
          <w:rFonts w:ascii="Arial" w:eastAsia="Arial" w:hAnsi="Arial" w:cs="Arial"/>
          <w:b/>
          <w:sz w:val="24"/>
        </w:rPr>
        <w:tab/>
      </w:r>
      <w:r>
        <w:rPr>
          <w:rFonts w:ascii="Arial" w:eastAsia="Arial" w:hAnsi="Arial" w:cs="Arial"/>
          <w:b/>
          <w:sz w:val="24"/>
        </w:rPr>
        <w:tab/>
        <w:t xml:space="preserve">         Total Marks: 100 </w:t>
      </w:r>
    </w:p>
    <w:p w14:paraId="4B17232F" w14:textId="77777777" w:rsidR="00362B1C" w:rsidRDefault="00362B1C" w:rsidP="00362B1C">
      <w:pPr>
        <w:spacing w:after="0" w:line="362" w:lineRule="auto"/>
        <w:ind w:left="-5" w:hanging="10"/>
        <w:jc w:val="center"/>
        <w:rPr>
          <w:rFonts w:ascii="Arial" w:eastAsia="Arial" w:hAnsi="Arial" w:cs="Arial"/>
          <w:b/>
          <w:sz w:val="24"/>
        </w:rPr>
      </w:pPr>
      <w:r>
        <w:rPr>
          <w:rFonts w:ascii="Arial" w:eastAsia="Arial" w:hAnsi="Arial" w:cs="Arial"/>
          <w:sz w:val="24"/>
        </w:rPr>
        <w:t xml:space="preserve">ANNEXURE A </w:t>
      </w:r>
      <w:r>
        <w:rPr>
          <w:rFonts w:ascii="Arial" w:eastAsia="Arial" w:hAnsi="Arial" w:cs="Arial"/>
          <w:b/>
          <w:sz w:val="24"/>
        </w:rPr>
        <w:t>Coding Challenge</w:t>
      </w:r>
    </w:p>
    <w:p w14:paraId="51AD946B" w14:textId="77777777" w:rsidR="00A077D6" w:rsidRDefault="00362B1C" w:rsidP="00362B1C">
      <w:pPr>
        <w:spacing w:after="0" w:line="362" w:lineRule="auto"/>
        <w:ind w:left="-5" w:hanging="10"/>
      </w:pPr>
      <w:r>
        <w:rPr>
          <w:rFonts w:ascii="Arial" w:eastAsia="Arial" w:hAnsi="Arial" w:cs="Arial"/>
          <w:b/>
          <w:i/>
          <w:sz w:val="24"/>
        </w:rPr>
        <w:t>Code of Conduct:</w:t>
      </w:r>
    </w:p>
    <w:p w14:paraId="0B23BE9E" w14:textId="066F22A8" w:rsidR="00A077D6" w:rsidRDefault="00362B1C" w:rsidP="00362B1C">
      <w:pPr>
        <w:spacing w:after="0" w:line="276" w:lineRule="auto"/>
        <w:ind w:left="-5" w:right="-15" w:hanging="10"/>
        <w:jc w:val="both"/>
      </w:pPr>
      <w:r>
        <w:rPr>
          <w:rFonts w:ascii="Arial" w:eastAsia="Arial" w:hAnsi="Arial" w:cs="Arial"/>
          <w:i/>
          <w:sz w:val="24"/>
        </w:rPr>
        <w:t>I</w:t>
      </w:r>
      <w:r w:rsidR="00ED0D52">
        <w:rPr>
          <w:rFonts w:ascii="Arial" w:eastAsia="Arial" w:hAnsi="Arial" w:cs="Arial"/>
          <w:i/>
          <w:sz w:val="24"/>
        </w:rPr>
        <w:t xml:space="preserve"> </w:t>
      </w:r>
      <w:proofErr w:type="spellStart"/>
      <w:proofErr w:type="gramStart"/>
      <w:r w:rsidR="00ED0D52">
        <w:rPr>
          <w:rFonts w:ascii="Arial" w:eastAsia="Arial" w:hAnsi="Arial" w:cs="Arial"/>
          <w:i/>
          <w:sz w:val="24"/>
        </w:rPr>
        <w:t>U.Roshitha</w:t>
      </w:r>
      <w:proofErr w:type="spellEnd"/>
      <w:proofErr w:type="gramEnd"/>
      <w:r w:rsidR="00ED0D52">
        <w:rPr>
          <w:rFonts w:ascii="Arial" w:eastAsia="Arial" w:hAnsi="Arial" w:cs="Arial"/>
          <w:i/>
          <w:sz w:val="24"/>
        </w:rPr>
        <w:t xml:space="preserve">(192425184) </w:t>
      </w:r>
      <w:r>
        <w:rPr>
          <w:rFonts w:ascii="Arial" w:eastAsia="Arial" w:hAnsi="Arial" w:cs="Arial"/>
          <w:i/>
          <w:sz w:val="24"/>
        </w:rPr>
        <w:t>certify that this submission is my original work and that I have adhered to the guidelines specified for this assessment. I understand that any violation of academic integrity rules will result in disciplinary action.</w:t>
      </w:r>
    </w:p>
    <w:p w14:paraId="75545C88" w14:textId="77777777" w:rsidR="00A077D6" w:rsidRDefault="00362B1C" w:rsidP="00362B1C">
      <w:pPr>
        <w:spacing w:after="0"/>
      </w:pPr>
      <w:r>
        <w:rPr>
          <w:rFonts w:ascii="Arial" w:eastAsia="Arial" w:hAnsi="Arial" w:cs="Arial"/>
          <w:b/>
          <w:i/>
          <w:sz w:val="24"/>
        </w:rPr>
        <w:t>Signature of the student:</w:t>
      </w:r>
    </w:p>
    <w:p w14:paraId="406EC2E5" w14:textId="77777777" w:rsidR="00A077D6" w:rsidRDefault="00362B1C" w:rsidP="00362B1C">
      <w:pPr>
        <w:spacing w:after="0"/>
        <w:ind w:left="-5" w:hanging="10"/>
      </w:pPr>
      <w:r>
        <w:rPr>
          <w:rFonts w:ascii="Arial" w:eastAsia="Arial" w:hAnsi="Arial" w:cs="Arial"/>
          <w:b/>
          <w:sz w:val="24"/>
        </w:rPr>
        <w:t>RUBRICS FOR CALCULATION:</w:t>
      </w:r>
    </w:p>
    <w:tbl>
      <w:tblPr>
        <w:tblStyle w:val="TableGrid"/>
        <w:tblW w:w="9957" w:type="dxa"/>
        <w:tblInd w:w="-216" w:type="dxa"/>
        <w:tblCellMar>
          <w:top w:w="47" w:type="dxa"/>
          <w:left w:w="108" w:type="dxa"/>
          <w:right w:w="79" w:type="dxa"/>
        </w:tblCellMar>
        <w:tblLook w:val="04A0" w:firstRow="1" w:lastRow="0" w:firstColumn="1" w:lastColumn="0" w:noHBand="0" w:noVBand="1"/>
      </w:tblPr>
      <w:tblGrid>
        <w:gridCol w:w="1584"/>
        <w:gridCol w:w="1228"/>
        <w:gridCol w:w="1937"/>
        <w:gridCol w:w="1805"/>
        <w:gridCol w:w="1673"/>
        <w:gridCol w:w="1730"/>
      </w:tblGrid>
      <w:tr w:rsidR="00A077D6" w14:paraId="3DFA45F0" w14:textId="77777777">
        <w:trPr>
          <w:trHeight w:val="539"/>
        </w:trPr>
        <w:tc>
          <w:tcPr>
            <w:tcW w:w="1584" w:type="dxa"/>
            <w:tcBorders>
              <w:top w:val="single" w:sz="4" w:space="0" w:color="000000"/>
              <w:left w:val="single" w:sz="4" w:space="0" w:color="000000"/>
              <w:bottom w:val="single" w:sz="4" w:space="0" w:color="000000"/>
              <w:right w:val="single" w:sz="4" w:space="0" w:color="000000"/>
            </w:tcBorders>
            <w:vAlign w:val="center"/>
          </w:tcPr>
          <w:p w14:paraId="74379DD6" w14:textId="77777777" w:rsidR="00A077D6" w:rsidRDefault="00362B1C" w:rsidP="00362B1C">
            <w:pPr>
              <w:ind w:right="29"/>
              <w:jc w:val="center"/>
            </w:pPr>
            <w:r>
              <w:rPr>
                <w:rFonts w:ascii="Arial" w:eastAsia="Arial" w:hAnsi="Arial" w:cs="Arial"/>
                <w:b/>
                <w:sz w:val="20"/>
              </w:rPr>
              <w:t>Criteria</w:t>
            </w:r>
          </w:p>
        </w:tc>
        <w:tc>
          <w:tcPr>
            <w:tcW w:w="1228" w:type="dxa"/>
            <w:tcBorders>
              <w:top w:val="single" w:sz="4" w:space="0" w:color="000000"/>
              <w:left w:val="single" w:sz="4" w:space="0" w:color="000000"/>
              <w:bottom w:val="single" w:sz="4" w:space="0" w:color="000000"/>
              <w:right w:val="single" w:sz="4" w:space="0" w:color="000000"/>
            </w:tcBorders>
            <w:vAlign w:val="center"/>
          </w:tcPr>
          <w:p w14:paraId="14AF01FF" w14:textId="77777777" w:rsidR="00A077D6" w:rsidRDefault="00362B1C" w:rsidP="00362B1C">
            <w:pPr>
              <w:jc w:val="both"/>
            </w:pPr>
            <w:r>
              <w:rPr>
                <w:rFonts w:ascii="Arial" w:eastAsia="Arial" w:hAnsi="Arial" w:cs="Arial"/>
                <w:b/>
                <w:sz w:val="20"/>
              </w:rPr>
              <w:t>Weightage</w:t>
            </w:r>
          </w:p>
        </w:tc>
        <w:tc>
          <w:tcPr>
            <w:tcW w:w="1937" w:type="dxa"/>
            <w:tcBorders>
              <w:top w:val="single" w:sz="4" w:space="0" w:color="000000"/>
              <w:left w:val="single" w:sz="4" w:space="0" w:color="000000"/>
              <w:bottom w:val="single" w:sz="4" w:space="0" w:color="000000"/>
              <w:right w:val="single" w:sz="4" w:space="0" w:color="000000"/>
            </w:tcBorders>
          </w:tcPr>
          <w:p w14:paraId="18EC52CE" w14:textId="77777777" w:rsidR="00A077D6" w:rsidRDefault="00362B1C" w:rsidP="00362B1C">
            <w:pPr>
              <w:jc w:val="center"/>
            </w:pPr>
            <w:r>
              <w:rPr>
                <w:rFonts w:ascii="Arial" w:eastAsia="Arial" w:hAnsi="Arial" w:cs="Arial"/>
                <w:b/>
                <w:sz w:val="20"/>
              </w:rPr>
              <w:t>Level 4 (Exemplary)</w:t>
            </w:r>
          </w:p>
        </w:tc>
        <w:tc>
          <w:tcPr>
            <w:tcW w:w="1805" w:type="dxa"/>
            <w:tcBorders>
              <w:top w:val="single" w:sz="4" w:space="0" w:color="000000"/>
              <w:left w:val="single" w:sz="4" w:space="0" w:color="000000"/>
              <w:bottom w:val="single" w:sz="4" w:space="0" w:color="000000"/>
              <w:right w:val="single" w:sz="4" w:space="0" w:color="000000"/>
            </w:tcBorders>
          </w:tcPr>
          <w:p w14:paraId="3D316108" w14:textId="77777777" w:rsidR="00A077D6" w:rsidRDefault="00362B1C" w:rsidP="00362B1C">
            <w:pPr>
              <w:jc w:val="center"/>
            </w:pPr>
            <w:r>
              <w:rPr>
                <w:rFonts w:ascii="Arial" w:eastAsia="Arial" w:hAnsi="Arial" w:cs="Arial"/>
                <w:b/>
                <w:sz w:val="20"/>
              </w:rPr>
              <w:t>Level 3 (Proficient)</w:t>
            </w:r>
          </w:p>
        </w:tc>
        <w:tc>
          <w:tcPr>
            <w:tcW w:w="1673" w:type="dxa"/>
            <w:tcBorders>
              <w:top w:val="single" w:sz="4" w:space="0" w:color="000000"/>
              <w:left w:val="single" w:sz="4" w:space="0" w:color="000000"/>
              <w:bottom w:val="single" w:sz="4" w:space="0" w:color="000000"/>
              <w:right w:val="single" w:sz="4" w:space="0" w:color="000000"/>
            </w:tcBorders>
          </w:tcPr>
          <w:p w14:paraId="2A645297" w14:textId="77777777" w:rsidR="00A077D6" w:rsidRDefault="00362B1C" w:rsidP="00362B1C">
            <w:pPr>
              <w:jc w:val="center"/>
            </w:pPr>
            <w:r>
              <w:rPr>
                <w:rFonts w:ascii="Arial" w:eastAsia="Arial" w:hAnsi="Arial" w:cs="Arial"/>
                <w:b/>
                <w:sz w:val="20"/>
              </w:rPr>
              <w:t>Level 2 (Developing)</w:t>
            </w:r>
          </w:p>
        </w:tc>
        <w:tc>
          <w:tcPr>
            <w:tcW w:w="1730" w:type="dxa"/>
            <w:tcBorders>
              <w:top w:val="single" w:sz="4" w:space="0" w:color="000000"/>
              <w:left w:val="single" w:sz="4" w:space="0" w:color="000000"/>
              <w:bottom w:val="single" w:sz="4" w:space="0" w:color="000000"/>
              <w:right w:val="single" w:sz="4" w:space="0" w:color="000000"/>
            </w:tcBorders>
          </w:tcPr>
          <w:p w14:paraId="65C126CC" w14:textId="77777777" w:rsidR="00A077D6" w:rsidRDefault="00362B1C" w:rsidP="00362B1C">
            <w:pPr>
              <w:jc w:val="center"/>
            </w:pPr>
            <w:r>
              <w:rPr>
                <w:rFonts w:ascii="Arial" w:eastAsia="Arial" w:hAnsi="Arial" w:cs="Arial"/>
                <w:b/>
                <w:sz w:val="20"/>
              </w:rPr>
              <w:t>Level 1 (Beginning)</w:t>
            </w:r>
          </w:p>
        </w:tc>
      </w:tr>
      <w:tr w:rsidR="00A077D6" w14:paraId="790A4946" w14:textId="77777777">
        <w:trPr>
          <w:trHeight w:val="1861"/>
        </w:trPr>
        <w:tc>
          <w:tcPr>
            <w:tcW w:w="1584" w:type="dxa"/>
            <w:tcBorders>
              <w:top w:val="single" w:sz="4" w:space="0" w:color="000000"/>
              <w:left w:val="single" w:sz="4" w:space="0" w:color="000000"/>
              <w:bottom w:val="single" w:sz="4" w:space="0" w:color="000000"/>
              <w:right w:val="single" w:sz="4" w:space="0" w:color="000000"/>
            </w:tcBorders>
            <w:vAlign w:val="center"/>
          </w:tcPr>
          <w:p w14:paraId="4559DC42" w14:textId="77777777" w:rsidR="00A077D6" w:rsidRDefault="00362B1C" w:rsidP="00362B1C">
            <w:pPr>
              <w:jc w:val="center"/>
            </w:pPr>
            <w:r>
              <w:rPr>
                <w:rFonts w:ascii="Arial" w:eastAsia="Arial" w:hAnsi="Arial" w:cs="Arial"/>
                <w:sz w:val="20"/>
              </w:rPr>
              <w:t>Problem Understanding</w:t>
            </w:r>
          </w:p>
        </w:tc>
        <w:tc>
          <w:tcPr>
            <w:tcW w:w="1228" w:type="dxa"/>
            <w:tcBorders>
              <w:top w:val="single" w:sz="4" w:space="0" w:color="000000"/>
              <w:left w:val="single" w:sz="4" w:space="0" w:color="000000"/>
              <w:bottom w:val="single" w:sz="4" w:space="0" w:color="000000"/>
              <w:right w:val="single" w:sz="4" w:space="0" w:color="000000"/>
            </w:tcBorders>
            <w:vAlign w:val="center"/>
          </w:tcPr>
          <w:p w14:paraId="2363A22D" w14:textId="77777777" w:rsidR="00A077D6" w:rsidRDefault="00362B1C" w:rsidP="00362B1C">
            <w:pPr>
              <w:ind w:right="29"/>
              <w:jc w:val="center"/>
            </w:pPr>
            <w:r>
              <w:rPr>
                <w:rFonts w:ascii="Arial" w:eastAsia="Arial" w:hAnsi="Arial" w:cs="Arial"/>
                <w:sz w:val="20"/>
              </w:rPr>
              <w:t>20%</w:t>
            </w:r>
          </w:p>
        </w:tc>
        <w:tc>
          <w:tcPr>
            <w:tcW w:w="1937" w:type="dxa"/>
            <w:tcBorders>
              <w:top w:val="single" w:sz="4" w:space="0" w:color="000000"/>
              <w:left w:val="single" w:sz="4" w:space="0" w:color="000000"/>
              <w:bottom w:val="single" w:sz="4" w:space="0" w:color="000000"/>
              <w:right w:val="single" w:sz="4" w:space="0" w:color="000000"/>
            </w:tcBorders>
          </w:tcPr>
          <w:p w14:paraId="405155CA" w14:textId="77777777" w:rsidR="00A077D6" w:rsidRDefault="00362B1C" w:rsidP="00362B1C">
            <w:pPr>
              <w:spacing w:line="276" w:lineRule="auto"/>
              <w:jc w:val="center"/>
            </w:pPr>
            <w:r>
              <w:rPr>
                <w:rFonts w:ascii="Arial" w:eastAsia="Arial" w:hAnsi="Arial" w:cs="Arial"/>
                <w:sz w:val="20"/>
              </w:rPr>
              <w:t xml:space="preserve">Clearly understands problem </w:t>
            </w:r>
          </w:p>
          <w:p w14:paraId="0B54FE21" w14:textId="77777777" w:rsidR="00A077D6" w:rsidRDefault="00362B1C" w:rsidP="00362B1C">
            <w:pPr>
              <w:spacing w:line="276" w:lineRule="auto"/>
              <w:jc w:val="center"/>
            </w:pPr>
            <w:r>
              <w:rPr>
                <w:rFonts w:ascii="Arial" w:eastAsia="Arial" w:hAnsi="Arial" w:cs="Arial"/>
                <w:sz w:val="20"/>
              </w:rPr>
              <w:t xml:space="preserve">constraints, edge cases, and </w:t>
            </w:r>
          </w:p>
          <w:p w14:paraId="56A5E000" w14:textId="77777777" w:rsidR="00A077D6" w:rsidRDefault="00362B1C" w:rsidP="00362B1C">
            <w:pPr>
              <w:jc w:val="center"/>
            </w:pPr>
            <w:r>
              <w:rPr>
                <w:rFonts w:ascii="Arial" w:eastAsia="Arial" w:hAnsi="Arial" w:cs="Arial"/>
                <w:sz w:val="20"/>
              </w:rPr>
              <w:t>competitive requirements</w:t>
            </w:r>
          </w:p>
        </w:tc>
        <w:tc>
          <w:tcPr>
            <w:tcW w:w="1805" w:type="dxa"/>
            <w:tcBorders>
              <w:top w:val="single" w:sz="4" w:space="0" w:color="000000"/>
              <w:left w:val="single" w:sz="4" w:space="0" w:color="000000"/>
              <w:bottom w:val="single" w:sz="4" w:space="0" w:color="000000"/>
              <w:right w:val="single" w:sz="4" w:space="0" w:color="000000"/>
            </w:tcBorders>
            <w:vAlign w:val="center"/>
          </w:tcPr>
          <w:p w14:paraId="348F39B1" w14:textId="77777777" w:rsidR="00A077D6" w:rsidRDefault="00362B1C" w:rsidP="00362B1C">
            <w:pPr>
              <w:spacing w:line="276" w:lineRule="auto"/>
              <w:jc w:val="center"/>
            </w:pPr>
            <w:r>
              <w:rPr>
                <w:rFonts w:ascii="Arial" w:eastAsia="Arial" w:hAnsi="Arial" w:cs="Arial"/>
                <w:sz w:val="20"/>
              </w:rPr>
              <w:t xml:space="preserve">Understands problem with </w:t>
            </w:r>
          </w:p>
          <w:p w14:paraId="75A4FF08" w14:textId="77777777" w:rsidR="00A077D6" w:rsidRDefault="00362B1C" w:rsidP="00362B1C">
            <w:pPr>
              <w:ind w:right="29"/>
              <w:jc w:val="center"/>
            </w:pPr>
            <w:r>
              <w:rPr>
                <w:rFonts w:ascii="Arial" w:eastAsia="Arial" w:hAnsi="Arial" w:cs="Arial"/>
                <w:sz w:val="20"/>
              </w:rPr>
              <w:t xml:space="preserve">minor gaps in </w:t>
            </w:r>
          </w:p>
          <w:p w14:paraId="55D8DDE6" w14:textId="77777777" w:rsidR="00A077D6" w:rsidRDefault="00362B1C" w:rsidP="00362B1C">
            <w:pPr>
              <w:ind w:right="29"/>
              <w:jc w:val="center"/>
            </w:pPr>
            <w:r>
              <w:rPr>
                <w:rFonts w:ascii="Arial" w:eastAsia="Arial" w:hAnsi="Arial" w:cs="Arial"/>
                <w:sz w:val="20"/>
              </w:rPr>
              <w:t>constraints</w:t>
            </w:r>
          </w:p>
        </w:tc>
        <w:tc>
          <w:tcPr>
            <w:tcW w:w="1673" w:type="dxa"/>
            <w:tcBorders>
              <w:top w:val="single" w:sz="4" w:space="0" w:color="000000"/>
              <w:left w:val="single" w:sz="4" w:space="0" w:color="000000"/>
              <w:bottom w:val="single" w:sz="4" w:space="0" w:color="000000"/>
              <w:right w:val="single" w:sz="4" w:space="0" w:color="000000"/>
            </w:tcBorders>
            <w:vAlign w:val="center"/>
          </w:tcPr>
          <w:p w14:paraId="7BC5B477" w14:textId="77777777" w:rsidR="00A077D6" w:rsidRDefault="00362B1C" w:rsidP="00362B1C">
            <w:pPr>
              <w:ind w:firstLine="43"/>
              <w:jc w:val="center"/>
            </w:pPr>
            <w:r>
              <w:rPr>
                <w:rFonts w:ascii="Arial" w:eastAsia="Arial" w:hAnsi="Arial" w:cs="Arial"/>
                <w:sz w:val="20"/>
              </w:rPr>
              <w:t>Partial understanding; misses key constraints</w:t>
            </w:r>
          </w:p>
        </w:tc>
        <w:tc>
          <w:tcPr>
            <w:tcW w:w="1730" w:type="dxa"/>
            <w:tcBorders>
              <w:top w:val="single" w:sz="4" w:space="0" w:color="000000"/>
              <w:left w:val="single" w:sz="4" w:space="0" w:color="000000"/>
              <w:bottom w:val="single" w:sz="4" w:space="0" w:color="000000"/>
              <w:right w:val="single" w:sz="4" w:space="0" w:color="000000"/>
            </w:tcBorders>
            <w:vAlign w:val="center"/>
          </w:tcPr>
          <w:p w14:paraId="6AA9395B" w14:textId="77777777" w:rsidR="00A077D6" w:rsidRDefault="00362B1C" w:rsidP="00362B1C">
            <w:pPr>
              <w:ind w:left="8" w:hanging="8"/>
              <w:jc w:val="center"/>
            </w:pPr>
            <w:r>
              <w:rPr>
                <w:rFonts w:ascii="Arial" w:eastAsia="Arial" w:hAnsi="Arial" w:cs="Arial"/>
                <w:sz w:val="20"/>
              </w:rPr>
              <w:t>Misinterprets problem or constraints</w:t>
            </w:r>
          </w:p>
        </w:tc>
      </w:tr>
      <w:tr w:rsidR="00A077D6" w14:paraId="573A4B19" w14:textId="77777777">
        <w:trPr>
          <w:trHeight w:val="1597"/>
        </w:trPr>
        <w:tc>
          <w:tcPr>
            <w:tcW w:w="1584" w:type="dxa"/>
            <w:tcBorders>
              <w:top w:val="single" w:sz="4" w:space="0" w:color="000000"/>
              <w:left w:val="single" w:sz="4" w:space="0" w:color="000000"/>
              <w:bottom w:val="single" w:sz="4" w:space="0" w:color="000000"/>
              <w:right w:val="single" w:sz="4" w:space="0" w:color="000000"/>
            </w:tcBorders>
            <w:vAlign w:val="center"/>
          </w:tcPr>
          <w:p w14:paraId="1AA9EDE1" w14:textId="77777777" w:rsidR="00A077D6" w:rsidRDefault="00362B1C" w:rsidP="00362B1C">
            <w:pPr>
              <w:ind w:right="29"/>
              <w:jc w:val="center"/>
            </w:pPr>
            <w:r>
              <w:rPr>
                <w:rFonts w:ascii="Arial" w:eastAsia="Arial" w:hAnsi="Arial" w:cs="Arial"/>
                <w:sz w:val="20"/>
              </w:rPr>
              <w:t>Algorithm</w:t>
            </w:r>
          </w:p>
        </w:tc>
        <w:tc>
          <w:tcPr>
            <w:tcW w:w="1228" w:type="dxa"/>
            <w:tcBorders>
              <w:top w:val="single" w:sz="4" w:space="0" w:color="000000"/>
              <w:left w:val="single" w:sz="4" w:space="0" w:color="000000"/>
              <w:bottom w:val="single" w:sz="4" w:space="0" w:color="000000"/>
              <w:right w:val="single" w:sz="4" w:space="0" w:color="000000"/>
            </w:tcBorders>
            <w:vAlign w:val="center"/>
          </w:tcPr>
          <w:p w14:paraId="04179680" w14:textId="77777777" w:rsidR="00A077D6" w:rsidRDefault="00362B1C" w:rsidP="00362B1C">
            <w:pPr>
              <w:ind w:right="29"/>
              <w:jc w:val="center"/>
            </w:pPr>
            <w:r>
              <w:rPr>
                <w:rFonts w:ascii="Arial" w:eastAsia="Arial" w:hAnsi="Arial" w:cs="Arial"/>
                <w:sz w:val="20"/>
              </w:rPr>
              <w:t>25%</w:t>
            </w:r>
          </w:p>
        </w:tc>
        <w:tc>
          <w:tcPr>
            <w:tcW w:w="1937" w:type="dxa"/>
            <w:tcBorders>
              <w:top w:val="single" w:sz="4" w:space="0" w:color="000000"/>
              <w:left w:val="single" w:sz="4" w:space="0" w:color="000000"/>
              <w:bottom w:val="single" w:sz="4" w:space="0" w:color="000000"/>
              <w:right w:val="single" w:sz="4" w:space="0" w:color="000000"/>
            </w:tcBorders>
          </w:tcPr>
          <w:p w14:paraId="17F56419" w14:textId="77777777" w:rsidR="00A077D6" w:rsidRDefault="00362B1C" w:rsidP="00362B1C">
            <w:pPr>
              <w:spacing w:line="276" w:lineRule="auto"/>
              <w:jc w:val="center"/>
            </w:pPr>
            <w:r>
              <w:rPr>
                <w:rFonts w:ascii="Arial" w:eastAsia="Arial" w:hAnsi="Arial" w:cs="Arial"/>
                <w:sz w:val="20"/>
              </w:rPr>
              <w:t xml:space="preserve">Selects optimal algorithm with best </w:t>
            </w:r>
          </w:p>
          <w:p w14:paraId="3C0DE461" w14:textId="77777777" w:rsidR="00A077D6" w:rsidRDefault="00362B1C" w:rsidP="00362B1C">
            <w:pPr>
              <w:ind w:right="29"/>
              <w:jc w:val="center"/>
            </w:pPr>
            <w:r>
              <w:rPr>
                <w:rFonts w:ascii="Arial" w:eastAsia="Arial" w:hAnsi="Arial" w:cs="Arial"/>
                <w:sz w:val="20"/>
              </w:rPr>
              <w:t xml:space="preserve">time and space </w:t>
            </w:r>
          </w:p>
          <w:p w14:paraId="7BFF3A25" w14:textId="77777777" w:rsidR="00A077D6" w:rsidRDefault="00362B1C" w:rsidP="00362B1C">
            <w:pPr>
              <w:ind w:right="29"/>
              <w:jc w:val="center"/>
            </w:pPr>
            <w:r>
              <w:rPr>
                <w:rFonts w:ascii="Arial" w:eastAsia="Arial" w:hAnsi="Arial" w:cs="Arial"/>
                <w:sz w:val="20"/>
              </w:rPr>
              <w:t xml:space="preserve">complexity for </w:t>
            </w:r>
          </w:p>
          <w:p w14:paraId="0966A6A4" w14:textId="77777777" w:rsidR="00A077D6" w:rsidRDefault="00362B1C" w:rsidP="00362B1C">
            <w:pPr>
              <w:jc w:val="center"/>
            </w:pPr>
            <w:r>
              <w:rPr>
                <w:rFonts w:ascii="Arial" w:eastAsia="Arial" w:hAnsi="Arial" w:cs="Arial"/>
                <w:sz w:val="20"/>
              </w:rPr>
              <w:t>competitive constraints</w:t>
            </w:r>
          </w:p>
        </w:tc>
        <w:tc>
          <w:tcPr>
            <w:tcW w:w="1805" w:type="dxa"/>
            <w:tcBorders>
              <w:top w:val="single" w:sz="4" w:space="0" w:color="000000"/>
              <w:left w:val="single" w:sz="4" w:space="0" w:color="000000"/>
              <w:bottom w:val="single" w:sz="4" w:space="0" w:color="000000"/>
              <w:right w:val="single" w:sz="4" w:space="0" w:color="000000"/>
            </w:tcBorders>
            <w:vAlign w:val="center"/>
          </w:tcPr>
          <w:p w14:paraId="4213852B" w14:textId="77777777" w:rsidR="00A077D6" w:rsidRDefault="00362B1C" w:rsidP="00362B1C">
            <w:pPr>
              <w:spacing w:line="276" w:lineRule="auto"/>
              <w:jc w:val="center"/>
            </w:pPr>
            <w:r>
              <w:rPr>
                <w:rFonts w:ascii="Arial" w:eastAsia="Arial" w:hAnsi="Arial" w:cs="Arial"/>
                <w:sz w:val="20"/>
              </w:rPr>
              <w:t xml:space="preserve">Uses efficient algorithm with </w:t>
            </w:r>
          </w:p>
          <w:p w14:paraId="01E8A72E" w14:textId="77777777" w:rsidR="00A077D6" w:rsidRDefault="00362B1C" w:rsidP="00362B1C">
            <w:pPr>
              <w:jc w:val="center"/>
            </w:pPr>
            <w:r>
              <w:rPr>
                <w:rFonts w:ascii="Arial" w:eastAsia="Arial" w:hAnsi="Arial" w:cs="Arial"/>
                <w:sz w:val="20"/>
              </w:rPr>
              <w:t>minor scope for improvement</w:t>
            </w:r>
          </w:p>
        </w:tc>
        <w:tc>
          <w:tcPr>
            <w:tcW w:w="1673" w:type="dxa"/>
            <w:tcBorders>
              <w:top w:val="single" w:sz="4" w:space="0" w:color="000000"/>
              <w:left w:val="single" w:sz="4" w:space="0" w:color="000000"/>
              <w:bottom w:val="single" w:sz="4" w:space="0" w:color="000000"/>
              <w:right w:val="single" w:sz="4" w:space="0" w:color="000000"/>
            </w:tcBorders>
            <w:vAlign w:val="center"/>
          </w:tcPr>
          <w:p w14:paraId="55623A0B" w14:textId="77777777" w:rsidR="00A077D6" w:rsidRDefault="00362B1C" w:rsidP="00362B1C">
            <w:pPr>
              <w:ind w:right="29"/>
              <w:jc w:val="center"/>
            </w:pPr>
            <w:r>
              <w:rPr>
                <w:rFonts w:ascii="Arial" w:eastAsia="Arial" w:hAnsi="Arial" w:cs="Arial"/>
                <w:sz w:val="20"/>
              </w:rPr>
              <w:t xml:space="preserve">Uses </w:t>
            </w:r>
          </w:p>
          <w:p w14:paraId="3459A9E4" w14:textId="77777777" w:rsidR="00A077D6" w:rsidRDefault="00362B1C" w:rsidP="00362B1C">
            <w:pPr>
              <w:jc w:val="center"/>
            </w:pPr>
            <w:r>
              <w:rPr>
                <w:rFonts w:ascii="Arial" w:eastAsia="Arial" w:hAnsi="Arial" w:cs="Arial"/>
                <w:sz w:val="20"/>
              </w:rPr>
              <w:t>basic/inefficient approach</w:t>
            </w:r>
          </w:p>
        </w:tc>
        <w:tc>
          <w:tcPr>
            <w:tcW w:w="1730" w:type="dxa"/>
            <w:tcBorders>
              <w:top w:val="single" w:sz="4" w:space="0" w:color="000000"/>
              <w:left w:val="single" w:sz="4" w:space="0" w:color="000000"/>
              <w:bottom w:val="single" w:sz="4" w:space="0" w:color="000000"/>
              <w:right w:val="single" w:sz="4" w:space="0" w:color="000000"/>
            </w:tcBorders>
            <w:vAlign w:val="center"/>
          </w:tcPr>
          <w:p w14:paraId="6ED75DE7" w14:textId="77777777" w:rsidR="00A077D6" w:rsidRDefault="00362B1C" w:rsidP="00362B1C">
            <w:pPr>
              <w:jc w:val="center"/>
            </w:pPr>
            <w:r>
              <w:rPr>
                <w:rFonts w:ascii="Arial" w:eastAsia="Arial" w:hAnsi="Arial" w:cs="Arial"/>
                <w:sz w:val="20"/>
              </w:rPr>
              <w:t>No clear algorithmic approach</w:t>
            </w:r>
          </w:p>
        </w:tc>
      </w:tr>
      <w:tr w:rsidR="00A077D6" w14:paraId="54B242CE" w14:textId="77777777">
        <w:trPr>
          <w:trHeight w:val="1068"/>
        </w:trPr>
        <w:tc>
          <w:tcPr>
            <w:tcW w:w="1584" w:type="dxa"/>
            <w:tcBorders>
              <w:top w:val="single" w:sz="4" w:space="0" w:color="000000"/>
              <w:left w:val="single" w:sz="4" w:space="0" w:color="000000"/>
              <w:bottom w:val="single" w:sz="4" w:space="0" w:color="000000"/>
              <w:right w:val="single" w:sz="4" w:space="0" w:color="000000"/>
            </w:tcBorders>
            <w:vAlign w:val="center"/>
          </w:tcPr>
          <w:p w14:paraId="725FD260" w14:textId="77777777" w:rsidR="00A077D6" w:rsidRDefault="00362B1C" w:rsidP="00362B1C">
            <w:pPr>
              <w:jc w:val="center"/>
            </w:pPr>
            <w:r>
              <w:rPr>
                <w:rFonts w:ascii="Arial" w:eastAsia="Arial" w:hAnsi="Arial" w:cs="Arial"/>
                <w:sz w:val="20"/>
              </w:rPr>
              <w:t>Code Implementation</w:t>
            </w:r>
          </w:p>
        </w:tc>
        <w:tc>
          <w:tcPr>
            <w:tcW w:w="1228" w:type="dxa"/>
            <w:tcBorders>
              <w:top w:val="single" w:sz="4" w:space="0" w:color="000000"/>
              <w:left w:val="single" w:sz="4" w:space="0" w:color="000000"/>
              <w:bottom w:val="single" w:sz="4" w:space="0" w:color="000000"/>
              <w:right w:val="single" w:sz="4" w:space="0" w:color="000000"/>
            </w:tcBorders>
            <w:vAlign w:val="center"/>
          </w:tcPr>
          <w:p w14:paraId="611693FA" w14:textId="77777777" w:rsidR="00A077D6" w:rsidRDefault="00362B1C" w:rsidP="00362B1C">
            <w:pPr>
              <w:ind w:right="29"/>
              <w:jc w:val="center"/>
            </w:pPr>
            <w:r>
              <w:rPr>
                <w:rFonts w:ascii="Arial" w:eastAsia="Arial" w:hAnsi="Arial" w:cs="Arial"/>
                <w:sz w:val="20"/>
              </w:rPr>
              <w:t>20%</w:t>
            </w:r>
          </w:p>
        </w:tc>
        <w:tc>
          <w:tcPr>
            <w:tcW w:w="1937" w:type="dxa"/>
            <w:tcBorders>
              <w:top w:val="single" w:sz="4" w:space="0" w:color="000000"/>
              <w:left w:val="single" w:sz="4" w:space="0" w:color="000000"/>
              <w:bottom w:val="single" w:sz="4" w:space="0" w:color="000000"/>
              <w:right w:val="single" w:sz="4" w:space="0" w:color="000000"/>
            </w:tcBorders>
          </w:tcPr>
          <w:p w14:paraId="3A37B543" w14:textId="77777777" w:rsidR="00A077D6" w:rsidRDefault="00362B1C" w:rsidP="00362B1C">
            <w:pPr>
              <w:spacing w:line="276" w:lineRule="auto"/>
              <w:jc w:val="center"/>
            </w:pPr>
            <w:r>
              <w:rPr>
                <w:rFonts w:ascii="Arial" w:eastAsia="Arial" w:hAnsi="Arial" w:cs="Arial"/>
                <w:sz w:val="20"/>
              </w:rPr>
              <w:t xml:space="preserve">Writes correct, efficient, and clean </w:t>
            </w:r>
          </w:p>
          <w:p w14:paraId="0631A435" w14:textId="77777777" w:rsidR="00A077D6" w:rsidRDefault="00362B1C" w:rsidP="00362B1C">
            <w:pPr>
              <w:ind w:left="4"/>
              <w:jc w:val="center"/>
            </w:pPr>
            <w:r>
              <w:rPr>
                <w:rFonts w:ascii="Arial" w:eastAsia="Arial" w:hAnsi="Arial" w:cs="Arial"/>
                <w:sz w:val="20"/>
              </w:rPr>
              <w:t>code that passes all constraints</w:t>
            </w:r>
          </w:p>
        </w:tc>
        <w:tc>
          <w:tcPr>
            <w:tcW w:w="1805" w:type="dxa"/>
            <w:tcBorders>
              <w:top w:val="single" w:sz="4" w:space="0" w:color="000000"/>
              <w:left w:val="single" w:sz="4" w:space="0" w:color="000000"/>
              <w:bottom w:val="single" w:sz="4" w:space="0" w:color="000000"/>
              <w:right w:val="single" w:sz="4" w:space="0" w:color="000000"/>
            </w:tcBorders>
            <w:vAlign w:val="center"/>
          </w:tcPr>
          <w:p w14:paraId="39754911" w14:textId="77777777" w:rsidR="00A077D6" w:rsidRDefault="00362B1C" w:rsidP="00362B1C">
            <w:pPr>
              <w:spacing w:line="276" w:lineRule="auto"/>
              <w:jc w:val="center"/>
            </w:pPr>
            <w:r>
              <w:rPr>
                <w:rFonts w:ascii="Arial" w:eastAsia="Arial" w:hAnsi="Arial" w:cs="Arial"/>
                <w:sz w:val="20"/>
              </w:rPr>
              <w:t xml:space="preserve">Code works with minor errors or </w:t>
            </w:r>
          </w:p>
          <w:p w14:paraId="6380D369" w14:textId="77777777" w:rsidR="00A077D6" w:rsidRDefault="00362B1C" w:rsidP="00362B1C">
            <w:pPr>
              <w:ind w:right="29"/>
              <w:jc w:val="center"/>
            </w:pPr>
            <w:r>
              <w:rPr>
                <w:rFonts w:ascii="Arial" w:eastAsia="Arial" w:hAnsi="Arial" w:cs="Arial"/>
                <w:sz w:val="20"/>
              </w:rPr>
              <w:t>inefficiencies</w:t>
            </w:r>
          </w:p>
        </w:tc>
        <w:tc>
          <w:tcPr>
            <w:tcW w:w="1673" w:type="dxa"/>
            <w:tcBorders>
              <w:top w:val="single" w:sz="4" w:space="0" w:color="000000"/>
              <w:left w:val="single" w:sz="4" w:space="0" w:color="000000"/>
              <w:bottom w:val="single" w:sz="4" w:space="0" w:color="000000"/>
              <w:right w:val="single" w:sz="4" w:space="0" w:color="000000"/>
            </w:tcBorders>
            <w:vAlign w:val="center"/>
          </w:tcPr>
          <w:p w14:paraId="603B52DC" w14:textId="77777777" w:rsidR="00A077D6" w:rsidRDefault="00362B1C" w:rsidP="00362B1C">
            <w:pPr>
              <w:ind w:left="5" w:hanging="5"/>
              <w:jc w:val="center"/>
            </w:pPr>
            <w:r>
              <w:rPr>
                <w:rFonts w:ascii="Arial" w:eastAsia="Arial" w:hAnsi="Arial" w:cs="Arial"/>
                <w:sz w:val="20"/>
              </w:rPr>
              <w:t>Partially correct code; fails for some cases</w:t>
            </w:r>
          </w:p>
        </w:tc>
        <w:tc>
          <w:tcPr>
            <w:tcW w:w="1730" w:type="dxa"/>
            <w:tcBorders>
              <w:top w:val="single" w:sz="4" w:space="0" w:color="000000"/>
              <w:left w:val="single" w:sz="4" w:space="0" w:color="000000"/>
              <w:bottom w:val="single" w:sz="4" w:space="0" w:color="000000"/>
              <w:right w:val="single" w:sz="4" w:space="0" w:color="000000"/>
            </w:tcBorders>
            <w:vAlign w:val="center"/>
          </w:tcPr>
          <w:p w14:paraId="5EE6BB74" w14:textId="77777777" w:rsidR="00A077D6" w:rsidRDefault="00362B1C" w:rsidP="00362B1C">
            <w:pPr>
              <w:ind w:firstLine="4"/>
              <w:jc w:val="center"/>
            </w:pPr>
            <w:r>
              <w:rPr>
                <w:rFonts w:ascii="Arial" w:eastAsia="Arial" w:hAnsi="Arial" w:cs="Arial"/>
                <w:sz w:val="20"/>
              </w:rPr>
              <w:t>Code does not execute or gives incorrect results</w:t>
            </w:r>
          </w:p>
        </w:tc>
      </w:tr>
      <w:tr w:rsidR="00A077D6" w14:paraId="5C570FA7" w14:textId="77777777">
        <w:trPr>
          <w:trHeight w:val="1068"/>
        </w:trPr>
        <w:tc>
          <w:tcPr>
            <w:tcW w:w="1584" w:type="dxa"/>
            <w:tcBorders>
              <w:top w:val="single" w:sz="4" w:space="0" w:color="000000"/>
              <w:left w:val="single" w:sz="4" w:space="0" w:color="000000"/>
              <w:bottom w:val="single" w:sz="4" w:space="0" w:color="000000"/>
              <w:right w:val="single" w:sz="4" w:space="0" w:color="000000"/>
            </w:tcBorders>
            <w:vAlign w:val="center"/>
          </w:tcPr>
          <w:p w14:paraId="55B9C7BB" w14:textId="77777777" w:rsidR="00A077D6" w:rsidRDefault="00362B1C" w:rsidP="00362B1C">
            <w:pPr>
              <w:ind w:right="29"/>
              <w:jc w:val="center"/>
            </w:pPr>
            <w:r>
              <w:rPr>
                <w:rFonts w:ascii="Arial" w:eastAsia="Arial" w:hAnsi="Arial" w:cs="Arial"/>
                <w:sz w:val="20"/>
              </w:rPr>
              <w:t xml:space="preserve">Competitive </w:t>
            </w:r>
          </w:p>
          <w:p w14:paraId="5330242E" w14:textId="77777777" w:rsidR="00A077D6" w:rsidRDefault="00362B1C" w:rsidP="00362B1C">
            <w:pPr>
              <w:ind w:right="29"/>
              <w:jc w:val="center"/>
            </w:pPr>
            <w:r>
              <w:rPr>
                <w:rFonts w:ascii="Arial" w:eastAsia="Arial" w:hAnsi="Arial" w:cs="Arial"/>
                <w:sz w:val="20"/>
              </w:rPr>
              <w:t>Performance</w:t>
            </w:r>
          </w:p>
        </w:tc>
        <w:tc>
          <w:tcPr>
            <w:tcW w:w="1228" w:type="dxa"/>
            <w:tcBorders>
              <w:top w:val="single" w:sz="4" w:space="0" w:color="000000"/>
              <w:left w:val="single" w:sz="4" w:space="0" w:color="000000"/>
              <w:bottom w:val="single" w:sz="4" w:space="0" w:color="000000"/>
              <w:right w:val="single" w:sz="4" w:space="0" w:color="000000"/>
            </w:tcBorders>
            <w:vAlign w:val="center"/>
          </w:tcPr>
          <w:p w14:paraId="78E8CAFB" w14:textId="77777777" w:rsidR="00A077D6" w:rsidRDefault="00362B1C" w:rsidP="00362B1C">
            <w:pPr>
              <w:ind w:right="29"/>
              <w:jc w:val="center"/>
            </w:pPr>
            <w:r>
              <w:rPr>
                <w:rFonts w:ascii="Arial" w:eastAsia="Arial" w:hAnsi="Arial" w:cs="Arial"/>
                <w:sz w:val="20"/>
              </w:rPr>
              <w:t>20%</w:t>
            </w:r>
          </w:p>
        </w:tc>
        <w:tc>
          <w:tcPr>
            <w:tcW w:w="1937" w:type="dxa"/>
            <w:tcBorders>
              <w:top w:val="single" w:sz="4" w:space="0" w:color="000000"/>
              <w:left w:val="single" w:sz="4" w:space="0" w:color="000000"/>
              <w:bottom w:val="single" w:sz="4" w:space="0" w:color="000000"/>
              <w:right w:val="single" w:sz="4" w:space="0" w:color="000000"/>
            </w:tcBorders>
          </w:tcPr>
          <w:p w14:paraId="15BFE9F6" w14:textId="77777777" w:rsidR="00A077D6" w:rsidRDefault="00362B1C" w:rsidP="00362B1C">
            <w:pPr>
              <w:spacing w:line="276" w:lineRule="auto"/>
              <w:jc w:val="center"/>
            </w:pPr>
            <w:r>
              <w:rPr>
                <w:rFonts w:ascii="Arial" w:eastAsia="Arial" w:hAnsi="Arial" w:cs="Arial"/>
                <w:sz w:val="20"/>
              </w:rPr>
              <w:t xml:space="preserve">Solves problem within time limits </w:t>
            </w:r>
          </w:p>
          <w:p w14:paraId="7E7F2FB2" w14:textId="77777777" w:rsidR="00A077D6" w:rsidRDefault="00362B1C" w:rsidP="00362B1C">
            <w:pPr>
              <w:jc w:val="center"/>
            </w:pPr>
            <w:r>
              <w:rPr>
                <w:rFonts w:ascii="Arial" w:eastAsia="Arial" w:hAnsi="Arial" w:cs="Arial"/>
                <w:sz w:val="20"/>
              </w:rPr>
              <w:t>and handles large inputs effectively</w:t>
            </w:r>
          </w:p>
        </w:tc>
        <w:tc>
          <w:tcPr>
            <w:tcW w:w="1805" w:type="dxa"/>
            <w:tcBorders>
              <w:top w:val="single" w:sz="4" w:space="0" w:color="000000"/>
              <w:left w:val="single" w:sz="4" w:space="0" w:color="000000"/>
              <w:bottom w:val="single" w:sz="4" w:space="0" w:color="000000"/>
              <w:right w:val="single" w:sz="4" w:space="0" w:color="000000"/>
            </w:tcBorders>
            <w:vAlign w:val="center"/>
          </w:tcPr>
          <w:p w14:paraId="7055BBBE" w14:textId="77777777" w:rsidR="00A077D6" w:rsidRDefault="00362B1C" w:rsidP="00362B1C">
            <w:pPr>
              <w:ind w:firstLine="7"/>
              <w:jc w:val="center"/>
            </w:pPr>
            <w:r>
              <w:rPr>
                <w:rFonts w:ascii="Arial" w:eastAsia="Arial" w:hAnsi="Arial" w:cs="Arial"/>
                <w:sz w:val="20"/>
              </w:rPr>
              <w:t>Solves within acceptable time with minor delays</w:t>
            </w:r>
          </w:p>
        </w:tc>
        <w:tc>
          <w:tcPr>
            <w:tcW w:w="1673" w:type="dxa"/>
            <w:tcBorders>
              <w:top w:val="single" w:sz="4" w:space="0" w:color="000000"/>
              <w:left w:val="single" w:sz="4" w:space="0" w:color="000000"/>
              <w:bottom w:val="single" w:sz="4" w:space="0" w:color="000000"/>
              <w:right w:val="single" w:sz="4" w:space="0" w:color="000000"/>
            </w:tcBorders>
            <w:vAlign w:val="center"/>
          </w:tcPr>
          <w:p w14:paraId="2410606F" w14:textId="77777777" w:rsidR="00A077D6" w:rsidRDefault="00362B1C" w:rsidP="00362B1C">
            <w:pPr>
              <w:ind w:left="6" w:hanging="6"/>
              <w:jc w:val="center"/>
            </w:pPr>
            <w:r>
              <w:rPr>
                <w:rFonts w:ascii="Arial" w:eastAsia="Arial" w:hAnsi="Arial" w:cs="Arial"/>
                <w:sz w:val="20"/>
              </w:rPr>
              <w:t>Struggles with time limits or larger inputs</w:t>
            </w:r>
          </w:p>
        </w:tc>
        <w:tc>
          <w:tcPr>
            <w:tcW w:w="1730" w:type="dxa"/>
            <w:tcBorders>
              <w:top w:val="single" w:sz="4" w:space="0" w:color="000000"/>
              <w:left w:val="single" w:sz="4" w:space="0" w:color="000000"/>
              <w:bottom w:val="single" w:sz="4" w:space="0" w:color="000000"/>
              <w:right w:val="single" w:sz="4" w:space="0" w:color="000000"/>
            </w:tcBorders>
            <w:vAlign w:val="center"/>
          </w:tcPr>
          <w:p w14:paraId="23505845" w14:textId="77777777" w:rsidR="00A077D6" w:rsidRDefault="00362B1C" w:rsidP="00362B1C">
            <w:pPr>
              <w:ind w:left="19" w:hanging="19"/>
              <w:jc w:val="center"/>
            </w:pPr>
            <w:r>
              <w:rPr>
                <w:rFonts w:ascii="Arial" w:eastAsia="Arial" w:hAnsi="Arial" w:cs="Arial"/>
                <w:sz w:val="20"/>
              </w:rPr>
              <w:t>Unable to solve within time constraints</w:t>
            </w:r>
          </w:p>
        </w:tc>
      </w:tr>
      <w:tr w:rsidR="00A077D6" w14:paraId="75D8907B" w14:textId="77777777">
        <w:trPr>
          <w:trHeight w:val="1068"/>
        </w:trPr>
        <w:tc>
          <w:tcPr>
            <w:tcW w:w="1584" w:type="dxa"/>
            <w:tcBorders>
              <w:top w:val="single" w:sz="4" w:space="0" w:color="000000"/>
              <w:left w:val="single" w:sz="4" w:space="0" w:color="000000"/>
              <w:bottom w:val="single" w:sz="4" w:space="0" w:color="000000"/>
              <w:right w:val="single" w:sz="4" w:space="0" w:color="000000"/>
            </w:tcBorders>
            <w:vAlign w:val="center"/>
          </w:tcPr>
          <w:p w14:paraId="1300698A" w14:textId="77777777" w:rsidR="00A077D6" w:rsidRDefault="00362B1C" w:rsidP="00362B1C">
            <w:pPr>
              <w:ind w:right="29"/>
              <w:jc w:val="center"/>
            </w:pPr>
            <w:r>
              <w:rPr>
                <w:rFonts w:ascii="Arial" w:eastAsia="Arial" w:hAnsi="Arial" w:cs="Arial"/>
                <w:sz w:val="20"/>
              </w:rPr>
              <w:t xml:space="preserve">Test Case </w:t>
            </w:r>
          </w:p>
          <w:p w14:paraId="11DD8DE1" w14:textId="77777777" w:rsidR="00A077D6" w:rsidRDefault="00362B1C" w:rsidP="00362B1C">
            <w:pPr>
              <w:ind w:right="29"/>
              <w:jc w:val="center"/>
            </w:pPr>
            <w:r>
              <w:rPr>
                <w:rFonts w:ascii="Arial" w:eastAsia="Arial" w:hAnsi="Arial" w:cs="Arial"/>
                <w:sz w:val="20"/>
              </w:rPr>
              <w:t>Handling</w:t>
            </w:r>
          </w:p>
        </w:tc>
        <w:tc>
          <w:tcPr>
            <w:tcW w:w="1228" w:type="dxa"/>
            <w:tcBorders>
              <w:top w:val="single" w:sz="4" w:space="0" w:color="000000"/>
              <w:left w:val="single" w:sz="4" w:space="0" w:color="000000"/>
              <w:bottom w:val="single" w:sz="4" w:space="0" w:color="000000"/>
              <w:right w:val="single" w:sz="4" w:space="0" w:color="000000"/>
            </w:tcBorders>
            <w:vAlign w:val="center"/>
          </w:tcPr>
          <w:p w14:paraId="7B98B3CC" w14:textId="77777777" w:rsidR="00A077D6" w:rsidRDefault="00362B1C" w:rsidP="00362B1C">
            <w:pPr>
              <w:ind w:right="29"/>
              <w:jc w:val="center"/>
            </w:pPr>
            <w:r>
              <w:rPr>
                <w:rFonts w:ascii="Arial" w:eastAsia="Arial" w:hAnsi="Arial" w:cs="Arial"/>
                <w:sz w:val="20"/>
              </w:rPr>
              <w:t>15%</w:t>
            </w:r>
          </w:p>
        </w:tc>
        <w:tc>
          <w:tcPr>
            <w:tcW w:w="1937" w:type="dxa"/>
            <w:tcBorders>
              <w:top w:val="single" w:sz="4" w:space="0" w:color="000000"/>
              <w:left w:val="single" w:sz="4" w:space="0" w:color="000000"/>
              <w:bottom w:val="single" w:sz="4" w:space="0" w:color="000000"/>
              <w:right w:val="single" w:sz="4" w:space="0" w:color="000000"/>
            </w:tcBorders>
          </w:tcPr>
          <w:p w14:paraId="2C3688C1" w14:textId="77777777" w:rsidR="00A077D6" w:rsidRDefault="00362B1C" w:rsidP="00362B1C">
            <w:pPr>
              <w:spacing w:line="276" w:lineRule="auto"/>
              <w:jc w:val="center"/>
            </w:pPr>
            <w:r>
              <w:rPr>
                <w:rFonts w:ascii="Arial" w:eastAsia="Arial" w:hAnsi="Arial" w:cs="Arial"/>
                <w:sz w:val="20"/>
              </w:rPr>
              <w:t xml:space="preserve">Handles all test cases including </w:t>
            </w:r>
          </w:p>
          <w:p w14:paraId="43292077" w14:textId="77777777" w:rsidR="00A077D6" w:rsidRDefault="00362B1C" w:rsidP="00362B1C">
            <w:pPr>
              <w:jc w:val="center"/>
            </w:pPr>
            <w:r>
              <w:rPr>
                <w:rFonts w:ascii="Arial" w:eastAsia="Arial" w:hAnsi="Arial" w:cs="Arial"/>
                <w:sz w:val="20"/>
              </w:rPr>
              <w:t>edge and hidden cases</w:t>
            </w:r>
          </w:p>
        </w:tc>
        <w:tc>
          <w:tcPr>
            <w:tcW w:w="1805" w:type="dxa"/>
            <w:tcBorders>
              <w:top w:val="single" w:sz="4" w:space="0" w:color="000000"/>
              <w:left w:val="single" w:sz="4" w:space="0" w:color="000000"/>
              <w:bottom w:val="single" w:sz="4" w:space="0" w:color="000000"/>
              <w:right w:val="single" w:sz="4" w:space="0" w:color="000000"/>
            </w:tcBorders>
            <w:vAlign w:val="center"/>
          </w:tcPr>
          <w:p w14:paraId="1BCF5298" w14:textId="77777777" w:rsidR="00A077D6" w:rsidRDefault="00362B1C" w:rsidP="00362B1C">
            <w:pPr>
              <w:ind w:left="22"/>
              <w:jc w:val="center"/>
            </w:pPr>
            <w:r>
              <w:rPr>
                <w:rFonts w:ascii="Arial" w:eastAsia="Arial" w:hAnsi="Arial" w:cs="Arial"/>
                <w:sz w:val="20"/>
              </w:rPr>
              <w:t>Handles most test cases</w:t>
            </w:r>
          </w:p>
        </w:tc>
        <w:tc>
          <w:tcPr>
            <w:tcW w:w="1673" w:type="dxa"/>
            <w:tcBorders>
              <w:top w:val="single" w:sz="4" w:space="0" w:color="000000"/>
              <w:left w:val="single" w:sz="4" w:space="0" w:color="000000"/>
              <w:bottom w:val="single" w:sz="4" w:space="0" w:color="000000"/>
              <w:right w:val="single" w:sz="4" w:space="0" w:color="000000"/>
            </w:tcBorders>
            <w:vAlign w:val="center"/>
          </w:tcPr>
          <w:p w14:paraId="7BA05121" w14:textId="77777777" w:rsidR="00A077D6" w:rsidRDefault="00362B1C" w:rsidP="00362B1C">
            <w:pPr>
              <w:jc w:val="center"/>
            </w:pPr>
            <w:r>
              <w:rPr>
                <w:rFonts w:ascii="Arial" w:eastAsia="Arial" w:hAnsi="Arial" w:cs="Arial"/>
                <w:sz w:val="20"/>
              </w:rPr>
              <w:t>Misses important edge cases</w:t>
            </w:r>
          </w:p>
        </w:tc>
        <w:tc>
          <w:tcPr>
            <w:tcW w:w="1730" w:type="dxa"/>
            <w:tcBorders>
              <w:top w:val="single" w:sz="4" w:space="0" w:color="000000"/>
              <w:left w:val="single" w:sz="4" w:space="0" w:color="000000"/>
              <w:bottom w:val="single" w:sz="4" w:space="0" w:color="000000"/>
              <w:right w:val="single" w:sz="4" w:space="0" w:color="000000"/>
            </w:tcBorders>
            <w:vAlign w:val="center"/>
          </w:tcPr>
          <w:p w14:paraId="50555CDE" w14:textId="77777777" w:rsidR="00A077D6" w:rsidRDefault="00362B1C" w:rsidP="00362B1C">
            <w:pPr>
              <w:jc w:val="center"/>
            </w:pPr>
            <w:r>
              <w:rPr>
                <w:rFonts w:ascii="Arial" w:eastAsia="Arial" w:hAnsi="Arial" w:cs="Arial"/>
                <w:sz w:val="20"/>
              </w:rPr>
              <w:t>Fails on multiple test cases</w:t>
            </w:r>
          </w:p>
        </w:tc>
      </w:tr>
    </w:tbl>
    <w:p w14:paraId="102BA4BD" w14:textId="77777777" w:rsidR="00362B1C" w:rsidRDefault="00362B1C">
      <w:pPr>
        <w:spacing w:after="390"/>
        <w:jc w:val="center"/>
        <w:rPr>
          <w:rFonts w:ascii="Arial" w:eastAsia="Arial" w:hAnsi="Arial" w:cs="Arial"/>
          <w:color w:val="434343"/>
          <w:sz w:val="24"/>
        </w:rPr>
      </w:pPr>
    </w:p>
    <w:p w14:paraId="755BA96B" w14:textId="77777777" w:rsidR="00362B1C" w:rsidRDefault="00362B1C">
      <w:pPr>
        <w:spacing w:after="390"/>
        <w:jc w:val="center"/>
        <w:rPr>
          <w:rFonts w:ascii="Arial" w:eastAsia="Arial" w:hAnsi="Arial" w:cs="Arial"/>
          <w:color w:val="434343"/>
          <w:sz w:val="24"/>
        </w:rPr>
      </w:pPr>
    </w:p>
    <w:p w14:paraId="587F6801" w14:textId="77777777" w:rsidR="00362B1C" w:rsidRDefault="00362B1C">
      <w:pPr>
        <w:spacing w:after="390"/>
        <w:jc w:val="center"/>
        <w:rPr>
          <w:rFonts w:ascii="Arial" w:eastAsia="Arial" w:hAnsi="Arial" w:cs="Arial"/>
          <w:color w:val="434343"/>
          <w:sz w:val="24"/>
        </w:rPr>
      </w:pPr>
    </w:p>
    <w:p w14:paraId="2AC5CB33" w14:textId="77777777" w:rsidR="00362B1C" w:rsidRDefault="00362B1C">
      <w:pPr>
        <w:spacing w:after="390"/>
        <w:jc w:val="center"/>
        <w:rPr>
          <w:rFonts w:ascii="Arial" w:eastAsia="Arial" w:hAnsi="Arial" w:cs="Arial"/>
          <w:color w:val="434343"/>
          <w:sz w:val="24"/>
        </w:rPr>
      </w:pPr>
    </w:p>
    <w:p w14:paraId="01113F65" w14:textId="77777777" w:rsidR="00A077D6" w:rsidRDefault="00362B1C">
      <w:pPr>
        <w:spacing w:after="390"/>
        <w:jc w:val="center"/>
      </w:pPr>
      <w:r>
        <w:rPr>
          <w:rFonts w:ascii="Arial" w:eastAsia="Arial" w:hAnsi="Arial" w:cs="Arial"/>
          <w:color w:val="434343"/>
          <w:sz w:val="24"/>
        </w:rPr>
        <w:lastRenderedPageBreak/>
        <w:t>ANNEXURE</w:t>
      </w:r>
    </w:p>
    <w:p w14:paraId="0DB9AD55" w14:textId="77777777" w:rsidR="00A077D6" w:rsidRDefault="00362B1C">
      <w:pPr>
        <w:spacing w:after="339"/>
        <w:ind w:left="-5" w:hanging="10"/>
      </w:pPr>
      <w:r>
        <w:rPr>
          <w:rFonts w:ascii="Arial" w:eastAsia="Arial" w:hAnsi="Arial" w:cs="Arial"/>
          <w:b/>
          <w:sz w:val="24"/>
        </w:rPr>
        <w:t xml:space="preserve">                                                     Coding Challenge</w:t>
      </w:r>
    </w:p>
    <w:p w14:paraId="273B4CBB" w14:textId="77777777" w:rsidR="00362B1C" w:rsidRPr="004A2E81" w:rsidRDefault="00362B1C" w:rsidP="00362B1C">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4A2E81">
        <w:rPr>
          <w:rFonts w:ascii="Times New Roman" w:eastAsia="Times New Roman" w:hAnsi="Times New Roman" w:cs="Times New Roman"/>
          <w:b/>
          <w:bCs/>
          <w:sz w:val="24"/>
          <w:szCs w:val="24"/>
        </w:rPr>
        <w:t>1. Library Book Management using Classes &amp; Encapsulation</w:t>
      </w:r>
    </w:p>
    <w:p w14:paraId="28FB5F6A" w14:textId="77777777" w:rsidR="00362B1C" w:rsidRDefault="00362B1C" w:rsidP="00362B1C">
      <w:pPr>
        <w:spacing w:before="100" w:beforeAutospacing="1" w:after="100" w:afterAutospacing="1" w:line="240" w:lineRule="auto"/>
        <w:jc w:val="both"/>
        <w:rPr>
          <w:rFonts w:ascii="Times New Roman" w:eastAsia="Times New Roman" w:hAnsi="Times New Roman" w:cs="Times New Roman"/>
          <w:sz w:val="24"/>
          <w:szCs w:val="24"/>
        </w:rPr>
      </w:pPr>
      <w:r w:rsidRPr="004A2E81">
        <w:rPr>
          <w:rFonts w:ascii="Times New Roman" w:eastAsia="Times New Roman" w:hAnsi="Times New Roman" w:cs="Times New Roman"/>
          <w:sz w:val="24"/>
          <w:szCs w:val="24"/>
        </w:rPr>
        <w:t xml:space="preserve">Design a Book class with private fields such as </w:t>
      </w:r>
      <w:proofErr w:type="spellStart"/>
      <w:r w:rsidRPr="004A2E81">
        <w:rPr>
          <w:rFonts w:ascii="Times New Roman" w:eastAsia="Times New Roman" w:hAnsi="Times New Roman" w:cs="Times New Roman"/>
          <w:sz w:val="24"/>
          <w:szCs w:val="24"/>
        </w:rPr>
        <w:t>bookId</w:t>
      </w:r>
      <w:proofErr w:type="spellEnd"/>
      <w:r w:rsidRPr="004A2E81">
        <w:rPr>
          <w:rFonts w:ascii="Times New Roman" w:eastAsia="Times New Roman" w:hAnsi="Times New Roman" w:cs="Times New Roman"/>
          <w:sz w:val="24"/>
          <w:szCs w:val="24"/>
        </w:rPr>
        <w:t>, title, author, and price. Implement constructors, getters, setters, and methods to issue and return books. Create a menu-driven program to manage multiple books using an array of objects. Also, construct suitable test cases to validate book addition, issue, return, and search operations.</w:t>
      </w:r>
      <w:r>
        <w:rPr>
          <w:rFonts w:ascii="Times New Roman" w:eastAsia="Times New Roman" w:hAnsi="Times New Roman" w:cs="Times New Roman"/>
          <w:sz w:val="24"/>
          <w:szCs w:val="24"/>
        </w:rPr>
        <w:t xml:space="preserve"> </w:t>
      </w:r>
      <w:r w:rsidRPr="004A2E81">
        <w:rPr>
          <w:rFonts w:ascii="Times New Roman" w:eastAsia="Times New Roman" w:hAnsi="Times New Roman" w:cs="Times New Roman"/>
          <w:sz w:val="24"/>
          <w:szCs w:val="24"/>
        </w:rPr>
        <w:t>BTL: BL3 (Apply)</w:t>
      </w:r>
    </w:p>
    <w:p w14:paraId="2140A334" w14:textId="70B7A54A" w:rsidR="00ED0D52" w:rsidRPr="00ED0D52" w:rsidRDefault="00ED0D52" w:rsidP="00362B1C">
      <w:pPr>
        <w:spacing w:before="100" w:beforeAutospacing="1" w:after="100" w:afterAutospacing="1" w:line="240" w:lineRule="auto"/>
        <w:jc w:val="both"/>
        <w:rPr>
          <w:rFonts w:ascii="Times New Roman" w:eastAsia="Times New Roman" w:hAnsi="Times New Roman" w:cs="Times New Roman"/>
          <w:b/>
          <w:bCs/>
          <w:sz w:val="24"/>
          <w:szCs w:val="24"/>
        </w:rPr>
      </w:pPr>
      <w:r w:rsidRPr="00ED0D52">
        <w:rPr>
          <w:rFonts w:ascii="Times New Roman" w:eastAsia="Times New Roman" w:hAnsi="Times New Roman" w:cs="Times New Roman"/>
          <w:b/>
          <w:bCs/>
          <w:sz w:val="24"/>
          <w:szCs w:val="24"/>
        </w:rPr>
        <w:t>CODE:</w:t>
      </w:r>
    </w:p>
    <w:p w14:paraId="0FA95174" w14:textId="4666E994" w:rsidR="00ED0D52" w:rsidRDefault="00ED0D52" w:rsidP="00362B1C">
      <w:pPr>
        <w:spacing w:before="100" w:beforeAutospacing="1" w:after="100" w:afterAutospacing="1" w:line="240" w:lineRule="auto"/>
        <w:jc w:val="both"/>
        <w:rPr>
          <w:rFonts w:ascii="Times New Roman" w:eastAsia="Times New Roman" w:hAnsi="Times New Roman" w:cs="Times New Roman"/>
          <w:sz w:val="24"/>
          <w:szCs w:val="24"/>
        </w:rPr>
      </w:pPr>
      <w:r w:rsidRPr="00ED0D52">
        <w:rPr>
          <w:rFonts w:ascii="Times New Roman" w:eastAsia="Times New Roman" w:hAnsi="Times New Roman" w:cs="Times New Roman"/>
          <w:noProof/>
          <w:sz w:val="24"/>
          <w:szCs w:val="24"/>
        </w:rPr>
        <w:drawing>
          <wp:inline distT="0" distB="0" distL="0" distR="0" wp14:anchorId="1151F187" wp14:editId="084DB66E">
            <wp:extent cx="5733415" cy="4827270"/>
            <wp:effectExtent l="0" t="0" r="635" b="0"/>
            <wp:docPr id="88572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3415" cy="4827270"/>
                    </a:xfrm>
                    <a:prstGeom prst="rect">
                      <a:avLst/>
                    </a:prstGeom>
                    <a:noFill/>
                    <a:ln>
                      <a:noFill/>
                    </a:ln>
                  </pic:spPr>
                </pic:pic>
              </a:graphicData>
            </a:graphic>
          </wp:inline>
        </w:drawing>
      </w:r>
    </w:p>
    <w:p w14:paraId="75AC6F08" w14:textId="2A7044BC" w:rsidR="00ED0D52" w:rsidRDefault="00ED0D52" w:rsidP="00362B1C">
      <w:pPr>
        <w:spacing w:before="100" w:beforeAutospacing="1" w:after="100" w:afterAutospacing="1" w:line="240" w:lineRule="auto"/>
        <w:jc w:val="both"/>
        <w:rPr>
          <w:rFonts w:ascii="Times New Roman" w:eastAsia="Times New Roman" w:hAnsi="Times New Roman" w:cs="Times New Roman"/>
          <w:sz w:val="24"/>
          <w:szCs w:val="24"/>
        </w:rPr>
      </w:pPr>
      <w:r w:rsidRPr="00ED0D52">
        <w:rPr>
          <w:rFonts w:ascii="Times New Roman" w:eastAsia="Times New Roman" w:hAnsi="Times New Roman" w:cs="Times New Roman"/>
          <w:noProof/>
          <w:sz w:val="24"/>
          <w:szCs w:val="24"/>
        </w:rPr>
        <w:lastRenderedPageBreak/>
        <w:drawing>
          <wp:inline distT="0" distB="0" distL="0" distR="0" wp14:anchorId="7E9B4179" wp14:editId="0F285938">
            <wp:extent cx="5733415" cy="4407535"/>
            <wp:effectExtent l="0" t="0" r="635" b="0"/>
            <wp:docPr id="8025415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3415" cy="4407535"/>
                    </a:xfrm>
                    <a:prstGeom prst="rect">
                      <a:avLst/>
                    </a:prstGeom>
                    <a:noFill/>
                    <a:ln>
                      <a:noFill/>
                    </a:ln>
                  </pic:spPr>
                </pic:pic>
              </a:graphicData>
            </a:graphic>
          </wp:inline>
        </w:drawing>
      </w:r>
    </w:p>
    <w:p w14:paraId="2D51870E" w14:textId="6E0A5EE3" w:rsidR="00ED0D52" w:rsidRDefault="00ED0D52" w:rsidP="00362B1C">
      <w:pPr>
        <w:spacing w:before="100" w:beforeAutospacing="1" w:after="100" w:afterAutospacing="1" w:line="240" w:lineRule="auto"/>
        <w:jc w:val="both"/>
        <w:rPr>
          <w:rFonts w:ascii="Times New Roman" w:eastAsia="Times New Roman" w:hAnsi="Times New Roman" w:cs="Times New Roman"/>
          <w:b/>
          <w:bCs/>
          <w:sz w:val="24"/>
          <w:szCs w:val="24"/>
        </w:rPr>
      </w:pPr>
      <w:r w:rsidRPr="00ED0D52">
        <w:rPr>
          <w:rFonts w:ascii="Times New Roman" w:eastAsia="Times New Roman" w:hAnsi="Times New Roman" w:cs="Times New Roman"/>
          <w:b/>
          <w:bCs/>
          <w:sz w:val="24"/>
          <w:szCs w:val="24"/>
        </w:rPr>
        <w:t>OUTPUT:</w:t>
      </w:r>
    </w:p>
    <w:p w14:paraId="32BB2E17" w14:textId="5E2B8A03" w:rsidR="00ED0D52" w:rsidRPr="00ED0D52" w:rsidRDefault="00ED0D52" w:rsidP="00362B1C">
      <w:pPr>
        <w:spacing w:before="100" w:beforeAutospacing="1" w:after="100" w:afterAutospacing="1" w:line="240" w:lineRule="auto"/>
        <w:jc w:val="both"/>
        <w:rPr>
          <w:rFonts w:ascii="Times New Roman" w:eastAsia="Times New Roman" w:hAnsi="Times New Roman" w:cs="Times New Roman"/>
          <w:b/>
          <w:bCs/>
          <w:sz w:val="24"/>
          <w:szCs w:val="24"/>
        </w:rPr>
      </w:pPr>
      <w:r w:rsidRPr="00ED0D52">
        <w:rPr>
          <w:rFonts w:ascii="Times New Roman" w:eastAsia="Times New Roman" w:hAnsi="Times New Roman" w:cs="Times New Roman"/>
          <w:b/>
          <w:bCs/>
          <w:noProof/>
          <w:sz w:val="24"/>
          <w:szCs w:val="24"/>
        </w:rPr>
        <w:drawing>
          <wp:inline distT="0" distB="0" distL="0" distR="0" wp14:anchorId="258FE5EF" wp14:editId="4F3FD06B">
            <wp:extent cx="3810000" cy="2080260"/>
            <wp:effectExtent l="0" t="0" r="0" b="0"/>
            <wp:docPr id="6512299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10000" cy="2080260"/>
                    </a:xfrm>
                    <a:prstGeom prst="rect">
                      <a:avLst/>
                    </a:prstGeom>
                    <a:noFill/>
                    <a:ln>
                      <a:noFill/>
                    </a:ln>
                  </pic:spPr>
                </pic:pic>
              </a:graphicData>
            </a:graphic>
          </wp:inline>
        </w:drawing>
      </w:r>
    </w:p>
    <w:p w14:paraId="4E882D8D" w14:textId="77777777" w:rsidR="00362B1C" w:rsidRPr="004A2E81" w:rsidRDefault="00362B1C" w:rsidP="00362B1C">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4A2E81">
        <w:rPr>
          <w:rFonts w:ascii="Times New Roman" w:eastAsia="Times New Roman" w:hAnsi="Times New Roman" w:cs="Times New Roman"/>
          <w:b/>
          <w:bCs/>
          <w:sz w:val="24"/>
          <w:szCs w:val="24"/>
        </w:rPr>
        <w:t>2. Employee Payroll System using Inheritance</w:t>
      </w:r>
    </w:p>
    <w:p w14:paraId="594859B8" w14:textId="77777777" w:rsidR="00362B1C" w:rsidRDefault="00362B1C" w:rsidP="00362B1C">
      <w:pPr>
        <w:spacing w:before="100" w:beforeAutospacing="1" w:after="100" w:afterAutospacing="1" w:line="240" w:lineRule="auto"/>
        <w:jc w:val="both"/>
        <w:rPr>
          <w:rFonts w:ascii="Times New Roman" w:eastAsia="Times New Roman" w:hAnsi="Times New Roman" w:cs="Times New Roman"/>
          <w:sz w:val="24"/>
          <w:szCs w:val="24"/>
        </w:rPr>
      </w:pPr>
      <w:r w:rsidRPr="004A2E81">
        <w:rPr>
          <w:rFonts w:ascii="Times New Roman" w:eastAsia="Times New Roman" w:hAnsi="Times New Roman" w:cs="Times New Roman"/>
          <w:sz w:val="24"/>
          <w:szCs w:val="24"/>
        </w:rPr>
        <w:t xml:space="preserve">Design a payroll system with a base class Employee and derived classes </w:t>
      </w:r>
      <w:proofErr w:type="spellStart"/>
      <w:r w:rsidRPr="004A2E81">
        <w:rPr>
          <w:rFonts w:ascii="Times New Roman" w:eastAsia="Times New Roman" w:hAnsi="Times New Roman" w:cs="Times New Roman"/>
          <w:sz w:val="24"/>
          <w:szCs w:val="24"/>
        </w:rPr>
        <w:t>PermanentEmployee</w:t>
      </w:r>
      <w:proofErr w:type="spellEnd"/>
      <w:r w:rsidRPr="004A2E81">
        <w:rPr>
          <w:rFonts w:ascii="Times New Roman" w:eastAsia="Times New Roman" w:hAnsi="Times New Roman" w:cs="Times New Roman"/>
          <w:sz w:val="24"/>
          <w:szCs w:val="24"/>
        </w:rPr>
        <w:t xml:space="preserve"> and </w:t>
      </w:r>
      <w:proofErr w:type="spellStart"/>
      <w:r w:rsidRPr="004A2E81">
        <w:rPr>
          <w:rFonts w:ascii="Times New Roman" w:eastAsia="Times New Roman" w:hAnsi="Times New Roman" w:cs="Times New Roman"/>
          <w:sz w:val="24"/>
          <w:szCs w:val="24"/>
        </w:rPr>
        <w:t>ContractEmployee</w:t>
      </w:r>
      <w:proofErr w:type="spellEnd"/>
      <w:r w:rsidRPr="004A2E81">
        <w:rPr>
          <w:rFonts w:ascii="Times New Roman" w:eastAsia="Times New Roman" w:hAnsi="Times New Roman" w:cs="Times New Roman"/>
          <w:sz w:val="24"/>
          <w:szCs w:val="24"/>
        </w:rPr>
        <w:t xml:space="preserve">. Override a method </w:t>
      </w:r>
      <w:proofErr w:type="spellStart"/>
      <w:proofErr w:type="gramStart"/>
      <w:r w:rsidRPr="004A2E81">
        <w:rPr>
          <w:rFonts w:ascii="Times New Roman" w:eastAsia="Times New Roman" w:hAnsi="Times New Roman" w:cs="Times New Roman"/>
          <w:sz w:val="24"/>
          <w:szCs w:val="24"/>
        </w:rPr>
        <w:t>calculateSalary</w:t>
      </w:r>
      <w:proofErr w:type="spellEnd"/>
      <w:r w:rsidRPr="004A2E81">
        <w:rPr>
          <w:rFonts w:ascii="Times New Roman" w:eastAsia="Times New Roman" w:hAnsi="Times New Roman" w:cs="Times New Roman"/>
          <w:sz w:val="24"/>
          <w:szCs w:val="24"/>
        </w:rPr>
        <w:t>(</w:t>
      </w:r>
      <w:proofErr w:type="gramEnd"/>
      <w:r w:rsidRPr="004A2E81">
        <w:rPr>
          <w:rFonts w:ascii="Times New Roman" w:eastAsia="Times New Roman" w:hAnsi="Times New Roman" w:cs="Times New Roman"/>
          <w:sz w:val="24"/>
          <w:szCs w:val="24"/>
        </w:rPr>
        <w:t>) in each subclass to compute salary differently. Display employee details and salary using runtime polymorphism. Also, construct suitable test cases to validate salary calculation for different employee types.</w:t>
      </w:r>
      <w:r>
        <w:rPr>
          <w:rFonts w:ascii="Times New Roman" w:eastAsia="Times New Roman" w:hAnsi="Times New Roman" w:cs="Times New Roman"/>
          <w:sz w:val="24"/>
          <w:szCs w:val="24"/>
        </w:rPr>
        <w:t xml:space="preserve"> </w:t>
      </w:r>
      <w:r w:rsidRPr="004A2E81">
        <w:rPr>
          <w:rFonts w:ascii="Times New Roman" w:eastAsia="Times New Roman" w:hAnsi="Times New Roman" w:cs="Times New Roman"/>
          <w:sz w:val="24"/>
          <w:szCs w:val="24"/>
        </w:rPr>
        <w:t>BTL: BL3 (Apply)</w:t>
      </w:r>
    </w:p>
    <w:p w14:paraId="6BC4157B" w14:textId="77777777" w:rsidR="00ED0D52" w:rsidRDefault="00ED0D52" w:rsidP="00362B1C">
      <w:pPr>
        <w:spacing w:before="100" w:beforeAutospacing="1" w:after="100" w:afterAutospacing="1" w:line="240" w:lineRule="auto"/>
        <w:jc w:val="both"/>
        <w:rPr>
          <w:rFonts w:ascii="Times New Roman" w:eastAsia="Times New Roman" w:hAnsi="Times New Roman" w:cs="Times New Roman"/>
          <w:sz w:val="24"/>
          <w:szCs w:val="24"/>
        </w:rPr>
      </w:pPr>
    </w:p>
    <w:p w14:paraId="2BAE05DA" w14:textId="77777777" w:rsidR="00ED0D52" w:rsidRDefault="00ED0D52" w:rsidP="00362B1C">
      <w:pPr>
        <w:spacing w:before="100" w:beforeAutospacing="1" w:after="100" w:afterAutospacing="1" w:line="240" w:lineRule="auto"/>
        <w:jc w:val="both"/>
        <w:rPr>
          <w:rFonts w:ascii="Times New Roman" w:eastAsia="Times New Roman" w:hAnsi="Times New Roman" w:cs="Times New Roman"/>
          <w:sz w:val="24"/>
          <w:szCs w:val="24"/>
        </w:rPr>
      </w:pPr>
    </w:p>
    <w:p w14:paraId="39137232" w14:textId="77777777" w:rsidR="00ED0D52" w:rsidRDefault="00ED0D52" w:rsidP="00362B1C">
      <w:pPr>
        <w:spacing w:before="100" w:beforeAutospacing="1" w:after="100" w:afterAutospacing="1" w:line="240" w:lineRule="auto"/>
        <w:jc w:val="both"/>
        <w:rPr>
          <w:rFonts w:ascii="Times New Roman" w:eastAsia="Times New Roman" w:hAnsi="Times New Roman" w:cs="Times New Roman"/>
          <w:sz w:val="24"/>
          <w:szCs w:val="24"/>
        </w:rPr>
      </w:pPr>
    </w:p>
    <w:p w14:paraId="31680118" w14:textId="77777777" w:rsidR="00ED0D52" w:rsidRDefault="00ED0D52" w:rsidP="00362B1C">
      <w:pPr>
        <w:spacing w:before="100" w:beforeAutospacing="1" w:after="100" w:afterAutospacing="1" w:line="240" w:lineRule="auto"/>
        <w:jc w:val="both"/>
        <w:rPr>
          <w:rFonts w:ascii="Times New Roman" w:eastAsia="Times New Roman" w:hAnsi="Times New Roman" w:cs="Times New Roman"/>
          <w:sz w:val="24"/>
          <w:szCs w:val="24"/>
        </w:rPr>
      </w:pPr>
    </w:p>
    <w:p w14:paraId="32F1D82F" w14:textId="293B8650" w:rsidR="00ED0D52" w:rsidRPr="00ED0D52" w:rsidRDefault="00ED0D52" w:rsidP="00362B1C">
      <w:pPr>
        <w:spacing w:before="100" w:beforeAutospacing="1" w:after="100" w:afterAutospacing="1" w:line="240" w:lineRule="auto"/>
        <w:jc w:val="both"/>
        <w:rPr>
          <w:rFonts w:ascii="Times New Roman" w:eastAsia="Times New Roman" w:hAnsi="Times New Roman" w:cs="Times New Roman"/>
          <w:b/>
          <w:bCs/>
          <w:sz w:val="24"/>
          <w:szCs w:val="24"/>
        </w:rPr>
      </w:pPr>
      <w:r w:rsidRPr="00ED0D52">
        <w:rPr>
          <w:rFonts w:ascii="Times New Roman" w:eastAsia="Times New Roman" w:hAnsi="Times New Roman" w:cs="Times New Roman"/>
          <w:b/>
          <w:bCs/>
          <w:sz w:val="24"/>
          <w:szCs w:val="24"/>
        </w:rPr>
        <w:lastRenderedPageBreak/>
        <w:t>CODE:</w:t>
      </w:r>
    </w:p>
    <w:p w14:paraId="6A67B458" w14:textId="77777777" w:rsidR="00ED0D52" w:rsidRDefault="00ED0D52" w:rsidP="00362B1C">
      <w:pPr>
        <w:spacing w:before="100" w:beforeAutospacing="1" w:after="100" w:afterAutospacing="1" w:line="240" w:lineRule="auto"/>
        <w:jc w:val="both"/>
        <w:rPr>
          <w:rFonts w:ascii="Times New Roman" w:eastAsia="Times New Roman" w:hAnsi="Times New Roman" w:cs="Times New Roman"/>
          <w:sz w:val="24"/>
          <w:szCs w:val="24"/>
        </w:rPr>
      </w:pPr>
      <w:r>
        <w:rPr>
          <w:noProof/>
        </w:rPr>
        <w:drawing>
          <wp:inline distT="0" distB="0" distL="0" distR="0" wp14:anchorId="0ADDFA8E" wp14:editId="74E50E4C">
            <wp:extent cx="4099560" cy="5120640"/>
            <wp:effectExtent l="0" t="0" r="0" b="3810"/>
            <wp:docPr id="2959595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99560" cy="5120640"/>
                    </a:xfrm>
                    <a:prstGeom prst="rect">
                      <a:avLst/>
                    </a:prstGeom>
                    <a:noFill/>
                    <a:ln>
                      <a:noFill/>
                    </a:ln>
                  </pic:spPr>
                </pic:pic>
              </a:graphicData>
            </a:graphic>
          </wp:inline>
        </w:drawing>
      </w:r>
      <w:r>
        <w:rPr>
          <w:noProof/>
        </w:rPr>
        <w:drawing>
          <wp:inline distT="0" distB="0" distL="0" distR="0" wp14:anchorId="00E1C041" wp14:editId="3BB6B486">
            <wp:extent cx="4503420" cy="2557707"/>
            <wp:effectExtent l="0" t="0" r="0" b="0"/>
            <wp:docPr id="14854787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12426" cy="2562822"/>
                    </a:xfrm>
                    <a:prstGeom prst="rect">
                      <a:avLst/>
                    </a:prstGeom>
                    <a:noFill/>
                    <a:ln>
                      <a:noFill/>
                    </a:ln>
                  </pic:spPr>
                </pic:pic>
              </a:graphicData>
            </a:graphic>
          </wp:inline>
        </w:drawing>
      </w:r>
    </w:p>
    <w:p w14:paraId="6AB42AA2" w14:textId="2E9B051B" w:rsidR="00ED0D52" w:rsidRPr="00ED0D52" w:rsidRDefault="00ED0D52" w:rsidP="00362B1C">
      <w:pPr>
        <w:spacing w:before="100" w:beforeAutospacing="1" w:after="100" w:afterAutospacing="1" w:line="240" w:lineRule="auto"/>
        <w:jc w:val="both"/>
        <w:rPr>
          <w:rFonts w:ascii="Times New Roman" w:eastAsia="Times New Roman" w:hAnsi="Times New Roman" w:cs="Times New Roman"/>
          <w:b/>
          <w:bCs/>
          <w:sz w:val="24"/>
          <w:szCs w:val="24"/>
        </w:rPr>
      </w:pPr>
      <w:r w:rsidRPr="00ED0D52">
        <w:rPr>
          <w:rFonts w:ascii="Times New Roman" w:eastAsia="Times New Roman" w:hAnsi="Times New Roman" w:cs="Times New Roman"/>
          <w:b/>
          <w:bCs/>
          <w:sz w:val="24"/>
          <w:szCs w:val="24"/>
        </w:rPr>
        <w:t>OUTPUT:</w:t>
      </w:r>
    </w:p>
    <w:p w14:paraId="74F69FC4" w14:textId="3B160F8A" w:rsidR="00ED0D52" w:rsidRDefault="00ED0D52" w:rsidP="00362B1C">
      <w:pPr>
        <w:spacing w:before="100" w:beforeAutospacing="1" w:after="100" w:afterAutospacing="1" w:line="240" w:lineRule="auto"/>
        <w:jc w:val="both"/>
        <w:rPr>
          <w:rFonts w:ascii="Times New Roman" w:eastAsia="Times New Roman" w:hAnsi="Times New Roman" w:cs="Times New Roman"/>
          <w:sz w:val="24"/>
          <w:szCs w:val="24"/>
        </w:rPr>
      </w:pPr>
      <w:r>
        <w:rPr>
          <w:noProof/>
        </w:rPr>
        <w:drawing>
          <wp:inline distT="0" distB="0" distL="0" distR="0" wp14:anchorId="6F992699" wp14:editId="62BF9693">
            <wp:extent cx="3147060" cy="1043940"/>
            <wp:effectExtent l="0" t="0" r="0" b="3810"/>
            <wp:docPr id="10126978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47060" cy="1043940"/>
                    </a:xfrm>
                    <a:prstGeom prst="rect">
                      <a:avLst/>
                    </a:prstGeom>
                    <a:noFill/>
                    <a:ln>
                      <a:noFill/>
                    </a:ln>
                  </pic:spPr>
                </pic:pic>
              </a:graphicData>
            </a:graphic>
          </wp:inline>
        </w:drawing>
      </w:r>
    </w:p>
    <w:p w14:paraId="36B1DB5C" w14:textId="77777777" w:rsidR="00ED0D52" w:rsidRPr="004A2E81" w:rsidRDefault="00ED0D52" w:rsidP="00362B1C">
      <w:pPr>
        <w:spacing w:before="100" w:beforeAutospacing="1" w:after="100" w:afterAutospacing="1" w:line="240" w:lineRule="auto"/>
        <w:jc w:val="both"/>
        <w:rPr>
          <w:rFonts w:ascii="Times New Roman" w:eastAsia="Times New Roman" w:hAnsi="Times New Roman" w:cs="Times New Roman"/>
          <w:sz w:val="24"/>
          <w:szCs w:val="24"/>
        </w:rPr>
      </w:pPr>
    </w:p>
    <w:p w14:paraId="47A6C1C2" w14:textId="77777777" w:rsidR="00362B1C" w:rsidRPr="004A2E81" w:rsidRDefault="00362B1C" w:rsidP="00362B1C">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4A2E81">
        <w:rPr>
          <w:rFonts w:ascii="Times New Roman" w:eastAsia="Times New Roman" w:hAnsi="Times New Roman" w:cs="Times New Roman"/>
          <w:b/>
          <w:bCs/>
          <w:sz w:val="24"/>
          <w:szCs w:val="24"/>
        </w:rPr>
        <w:lastRenderedPageBreak/>
        <w:t>3. Vehicle Rental System using Runtime Polymorphism</w:t>
      </w:r>
    </w:p>
    <w:p w14:paraId="6364081D" w14:textId="77777777" w:rsidR="00362B1C" w:rsidRDefault="00362B1C" w:rsidP="00362B1C">
      <w:pPr>
        <w:spacing w:before="100" w:beforeAutospacing="1" w:after="100" w:afterAutospacing="1" w:line="240" w:lineRule="auto"/>
        <w:jc w:val="both"/>
        <w:rPr>
          <w:rFonts w:ascii="Times New Roman" w:eastAsia="Times New Roman" w:hAnsi="Times New Roman" w:cs="Times New Roman"/>
          <w:sz w:val="24"/>
          <w:szCs w:val="24"/>
        </w:rPr>
      </w:pPr>
      <w:r w:rsidRPr="004A2E81">
        <w:rPr>
          <w:rFonts w:ascii="Times New Roman" w:eastAsia="Times New Roman" w:hAnsi="Times New Roman" w:cs="Times New Roman"/>
          <w:sz w:val="24"/>
          <w:szCs w:val="24"/>
        </w:rPr>
        <w:t xml:space="preserve">Develop a vehicle rental system with a superclass Vehicle and subclasses Car, Bike, and Bus. Override the method </w:t>
      </w:r>
      <w:proofErr w:type="spellStart"/>
      <w:proofErr w:type="gramStart"/>
      <w:r w:rsidRPr="004A2E81">
        <w:rPr>
          <w:rFonts w:ascii="Times New Roman" w:eastAsia="Times New Roman" w:hAnsi="Times New Roman" w:cs="Times New Roman"/>
          <w:sz w:val="24"/>
          <w:szCs w:val="24"/>
        </w:rPr>
        <w:t>calculateRent</w:t>
      </w:r>
      <w:proofErr w:type="spellEnd"/>
      <w:r w:rsidRPr="004A2E81">
        <w:rPr>
          <w:rFonts w:ascii="Times New Roman" w:eastAsia="Times New Roman" w:hAnsi="Times New Roman" w:cs="Times New Roman"/>
          <w:sz w:val="24"/>
          <w:szCs w:val="24"/>
        </w:rPr>
        <w:t>(</w:t>
      </w:r>
      <w:proofErr w:type="gramEnd"/>
      <w:r w:rsidRPr="004A2E81">
        <w:rPr>
          <w:rFonts w:ascii="Times New Roman" w:eastAsia="Times New Roman" w:hAnsi="Times New Roman" w:cs="Times New Roman"/>
          <w:sz w:val="24"/>
          <w:szCs w:val="24"/>
        </w:rPr>
        <w:t>int days) in each subclass. Store vehicles in an array of Vehicle references and generate rental bills dynamically. Also, construct suitable test cases to validate rent calculation for different vehicle categories.</w:t>
      </w:r>
      <w:r>
        <w:rPr>
          <w:rFonts w:ascii="Times New Roman" w:eastAsia="Times New Roman" w:hAnsi="Times New Roman" w:cs="Times New Roman"/>
          <w:sz w:val="24"/>
          <w:szCs w:val="24"/>
        </w:rPr>
        <w:t xml:space="preserve"> </w:t>
      </w:r>
      <w:r w:rsidRPr="004A2E81">
        <w:rPr>
          <w:rFonts w:ascii="Times New Roman" w:eastAsia="Times New Roman" w:hAnsi="Times New Roman" w:cs="Times New Roman"/>
          <w:sz w:val="24"/>
          <w:szCs w:val="24"/>
        </w:rPr>
        <w:t>BTL: BL4 (</w:t>
      </w:r>
      <w:proofErr w:type="spellStart"/>
      <w:r w:rsidRPr="004A2E81">
        <w:rPr>
          <w:rFonts w:ascii="Times New Roman" w:eastAsia="Times New Roman" w:hAnsi="Times New Roman" w:cs="Times New Roman"/>
          <w:sz w:val="24"/>
          <w:szCs w:val="24"/>
        </w:rPr>
        <w:t>Analyze</w:t>
      </w:r>
      <w:proofErr w:type="spellEnd"/>
      <w:r w:rsidRPr="004A2E81">
        <w:rPr>
          <w:rFonts w:ascii="Times New Roman" w:eastAsia="Times New Roman" w:hAnsi="Times New Roman" w:cs="Times New Roman"/>
          <w:sz w:val="24"/>
          <w:szCs w:val="24"/>
        </w:rPr>
        <w:t>)</w:t>
      </w:r>
    </w:p>
    <w:p w14:paraId="0A13EB01" w14:textId="10391190" w:rsidR="00ED0D52" w:rsidRDefault="00ED0D52" w:rsidP="00362B1C">
      <w:pPr>
        <w:spacing w:before="100" w:beforeAutospacing="1" w:after="100" w:afterAutospacing="1" w:line="240" w:lineRule="auto"/>
        <w:jc w:val="both"/>
        <w:rPr>
          <w:rFonts w:ascii="Times New Roman" w:eastAsia="Times New Roman" w:hAnsi="Times New Roman" w:cs="Times New Roman"/>
          <w:b/>
          <w:bCs/>
          <w:sz w:val="24"/>
          <w:szCs w:val="24"/>
        </w:rPr>
      </w:pPr>
      <w:r w:rsidRPr="00ED0D52">
        <w:rPr>
          <w:rFonts w:ascii="Times New Roman" w:eastAsia="Times New Roman" w:hAnsi="Times New Roman" w:cs="Times New Roman"/>
          <w:b/>
          <w:bCs/>
          <w:sz w:val="24"/>
          <w:szCs w:val="24"/>
        </w:rPr>
        <w:t>CODE:</w:t>
      </w:r>
    </w:p>
    <w:p w14:paraId="60630262" w14:textId="77777777" w:rsidR="00ED0D52" w:rsidRDefault="00ED0D52" w:rsidP="00362B1C">
      <w:pPr>
        <w:spacing w:before="100" w:beforeAutospacing="1" w:after="100" w:afterAutospacing="1" w:line="240" w:lineRule="auto"/>
        <w:jc w:val="both"/>
        <w:rPr>
          <w:rFonts w:ascii="Times New Roman" w:eastAsia="Times New Roman" w:hAnsi="Times New Roman" w:cs="Times New Roman"/>
          <w:b/>
          <w:bCs/>
          <w:sz w:val="24"/>
          <w:szCs w:val="24"/>
        </w:rPr>
      </w:pPr>
      <w:r>
        <w:rPr>
          <w:noProof/>
        </w:rPr>
        <w:drawing>
          <wp:inline distT="0" distB="0" distL="0" distR="0" wp14:anchorId="7E5641A8" wp14:editId="7807952D">
            <wp:extent cx="2446020" cy="3971116"/>
            <wp:effectExtent l="0" t="0" r="0" b="0"/>
            <wp:docPr id="18710074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50036" cy="3977637"/>
                    </a:xfrm>
                    <a:prstGeom prst="rect">
                      <a:avLst/>
                    </a:prstGeom>
                    <a:noFill/>
                    <a:ln>
                      <a:noFill/>
                    </a:ln>
                  </pic:spPr>
                </pic:pic>
              </a:graphicData>
            </a:graphic>
          </wp:inline>
        </w:drawing>
      </w:r>
      <w:r>
        <w:rPr>
          <w:noProof/>
        </w:rPr>
        <w:drawing>
          <wp:inline distT="0" distB="0" distL="0" distR="0" wp14:anchorId="4E21B601" wp14:editId="54FD2D25">
            <wp:extent cx="5608320" cy="2644140"/>
            <wp:effectExtent l="0" t="0" r="0" b="3810"/>
            <wp:docPr id="19264659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08320" cy="2644140"/>
                    </a:xfrm>
                    <a:prstGeom prst="rect">
                      <a:avLst/>
                    </a:prstGeom>
                    <a:noFill/>
                    <a:ln>
                      <a:noFill/>
                    </a:ln>
                  </pic:spPr>
                </pic:pic>
              </a:graphicData>
            </a:graphic>
          </wp:inline>
        </w:drawing>
      </w:r>
    </w:p>
    <w:p w14:paraId="517117C7" w14:textId="256715ED" w:rsidR="00ED0D52" w:rsidRDefault="00ED0D52" w:rsidP="00362B1C">
      <w:pPr>
        <w:spacing w:before="100" w:beforeAutospacing="1" w:after="100" w:afterAutospacing="1"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1D4A3B1D" w14:textId="515F55F2" w:rsidR="00ED0D52" w:rsidRDefault="00ED0D52" w:rsidP="00362B1C">
      <w:pPr>
        <w:spacing w:before="100" w:beforeAutospacing="1" w:after="100" w:afterAutospacing="1" w:line="240" w:lineRule="auto"/>
        <w:jc w:val="both"/>
        <w:rPr>
          <w:rFonts w:ascii="Times New Roman" w:eastAsia="Times New Roman" w:hAnsi="Times New Roman" w:cs="Times New Roman"/>
          <w:b/>
          <w:bCs/>
          <w:sz w:val="24"/>
          <w:szCs w:val="24"/>
        </w:rPr>
      </w:pPr>
      <w:r>
        <w:rPr>
          <w:noProof/>
        </w:rPr>
        <w:drawing>
          <wp:inline distT="0" distB="0" distL="0" distR="0" wp14:anchorId="7E501475" wp14:editId="71E51DF2">
            <wp:extent cx="1623060" cy="952500"/>
            <wp:effectExtent l="0" t="0" r="0" b="0"/>
            <wp:docPr id="20411673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23060" cy="952500"/>
                    </a:xfrm>
                    <a:prstGeom prst="rect">
                      <a:avLst/>
                    </a:prstGeom>
                    <a:noFill/>
                    <a:ln>
                      <a:noFill/>
                    </a:ln>
                  </pic:spPr>
                </pic:pic>
              </a:graphicData>
            </a:graphic>
          </wp:inline>
        </w:drawing>
      </w:r>
    </w:p>
    <w:p w14:paraId="4971D7DB" w14:textId="77777777" w:rsidR="00ED0D52" w:rsidRPr="00ED0D52" w:rsidRDefault="00ED0D52" w:rsidP="00362B1C">
      <w:pPr>
        <w:spacing w:before="100" w:beforeAutospacing="1" w:after="100" w:afterAutospacing="1" w:line="240" w:lineRule="auto"/>
        <w:jc w:val="both"/>
        <w:rPr>
          <w:rFonts w:ascii="Times New Roman" w:eastAsia="Times New Roman" w:hAnsi="Times New Roman" w:cs="Times New Roman"/>
          <w:b/>
          <w:bCs/>
          <w:sz w:val="24"/>
          <w:szCs w:val="24"/>
        </w:rPr>
      </w:pPr>
    </w:p>
    <w:p w14:paraId="0F983C2C" w14:textId="77777777" w:rsidR="00362B1C" w:rsidRPr="004A2E81" w:rsidRDefault="00362B1C" w:rsidP="00362B1C">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4A2E81">
        <w:rPr>
          <w:rFonts w:ascii="Times New Roman" w:eastAsia="Times New Roman" w:hAnsi="Times New Roman" w:cs="Times New Roman"/>
          <w:b/>
          <w:bCs/>
          <w:sz w:val="24"/>
          <w:szCs w:val="24"/>
        </w:rPr>
        <w:lastRenderedPageBreak/>
        <w:t>4. Bank Account System using Data Hiding</w:t>
      </w:r>
    </w:p>
    <w:p w14:paraId="5E490C38" w14:textId="77777777" w:rsidR="00362B1C" w:rsidRDefault="00362B1C" w:rsidP="00362B1C">
      <w:pPr>
        <w:spacing w:before="100" w:beforeAutospacing="1" w:after="100" w:afterAutospacing="1" w:line="240" w:lineRule="auto"/>
        <w:jc w:val="both"/>
        <w:rPr>
          <w:rFonts w:ascii="Times New Roman" w:eastAsia="Times New Roman" w:hAnsi="Times New Roman" w:cs="Times New Roman"/>
          <w:sz w:val="24"/>
          <w:szCs w:val="24"/>
        </w:rPr>
      </w:pPr>
      <w:r w:rsidRPr="004A2E81">
        <w:rPr>
          <w:rFonts w:ascii="Times New Roman" w:eastAsia="Times New Roman" w:hAnsi="Times New Roman" w:cs="Times New Roman"/>
          <w:sz w:val="24"/>
          <w:szCs w:val="24"/>
        </w:rPr>
        <w:t xml:space="preserve">Design a </w:t>
      </w:r>
      <w:proofErr w:type="spellStart"/>
      <w:r w:rsidRPr="004A2E81">
        <w:rPr>
          <w:rFonts w:ascii="Times New Roman" w:eastAsia="Times New Roman" w:hAnsi="Times New Roman" w:cs="Times New Roman"/>
          <w:sz w:val="24"/>
          <w:szCs w:val="24"/>
        </w:rPr>
        <w:t>BankAccount</w:t>
      </w:r>
      <w:proofErr w:type="spellEnd"/>
      <w:r w:rsidRPr="004A2E81">
        <w:rPr>
          <w:rFonts w:ascii="Times New Roman" w:eastAsia="Times New Roman" w:hAnsi="Times New Roman" w:cs="Times New Roman"/>
          <w:sz w:val="24"/>
          <w:szCs w:val="24"/>
        </w:rPr>
        <w:t xml:space="preserve"> class with private fields </w:t>
      </w:r>
      <w:proofErr w:type="spellStart"/>
      <w:r w:rsidRPr="004A2E81">
        <w:rPr>
          <w:rFonts w:ascii="Times New Roman" w:eastAsia="Times New Roman" w:hAnsi="Times New Roman" w:cs="Times New Roman"/>
          <w:sz w:val="24"/>
          <w:szCs w:val="24"/>
        </w:rPr>
        <w:t>accountNumber</w:t>
      </w:r>
      <w:proofErr w:type="spellEnd"/>
      <w:r w:rsidRPr="004A2E81">
        <w:rPr>
          <w:rFonts w:ascii="Times New Roman" w:eastAsia="Times New Roman" w:hAnsi="Times New Roman" w:cs="Times New Roman"/>
          <w:sz w:val="24"/>
          <w:szCs w:val="24"/>
        </w:rPr>
        <w:t xml:space="preserve">, </w:t>
      </w:r>
      <w:proofErr w:type="spellStart"/>
      <w:r w:rsidRPr="004A2E81">
        <w:rPr>
          <w:rFonts w:ascii="Times New Roman" w:eastAsia="Times New Roman" w:hAnsi="Times New Roman" w:cs="Times New Roman"/>
          <w:sz w:val="24"/>
          <w:szCs w:val="24"/>
        </w:rPr>
        <w:t>holderName</w:t>
      </w:r>
      <w:proofErr w:type="spellEnd"/>
      <w:r w:rsidRPr="004A2E81">
        <w:rPr>
          <w:rFonts w:ascii="Times New Roman" w:eastAsia="Times New Roman" w:hAnsi="Times New Roman" w:cs="Times New Roman"/>
          <w:sz w:val="24"/>
          <w:szCs w:val="24"/>
        </w:rPr>
        <w:t>, and balance. Implement methods for deposit, withdrawal, and balance inquiry with proper validation. Prevent direct modification of balance from outside the class. Also, construct suitable test cases to validate valid and invalid transactions.</w:t>
      </w:r>
      <w:r>
        <w:rPr>
          <w:rFonts w:ascii="Times New Roman" w:eastAsia="Times New Roman" w:hAnsi="Times New Roman" w:cs="Times New Roman"/>
          <w:sz w:val="24"/>
          <w:szCs w:val="24"/>
        </w:rPr>
        <w:t xml:space="preserve"> </w:t>
      </w:r>
      <w:r w:rsidRPr="004A2E81">
        <w:rPr>
          <w:rFonts w:ascii="Times New Roman" w:eastAsia="Times New Roman" w:hAnsi="Times New Roman" w:cs="Times New Roman"/>
          <w:sz w:val="24"/>
          <w:szCs w:val="24"/>
        </w:rPr>
        <w:t>BTL: BL3 (Apply)</w:t>
      </w:r>
    </w:p>
    <w:p w14:paraId="513983B2" w14:textId="77777777" w:rsidR="00ED0D52" w:rsidRDefault="00ED0D52" w:rsidP="00362B1C">
      <w:pPr>
        <w:spacing w:before="100" w:beforeAutospacing="1" w:after="100" w:afterAutospacing="1" w:line="240" w:lineRule="auto"/>
        <w:jc w:val="both"/>
        <w:rPr>
          <w:rFonts w:ascii="Times New Roman" w:eastAsia="Times New Roman" w:hAnsi="Times New Roman" w:cs="Times New Roman"/>
          <w:b/>
          <w:bCs/>
          <w:sz w:val="24"/>
          <w:szCs w:val="24"/>
        </w:rPr>
      </w:pPr>
      <w:r w:rsidRPr="00ED0D52">
        <w:rPr>
          <w:rFonts w:ascii="Times New Roman" w:eastAsia="Times New Roman" w:hAnsi="Times New Roman" w:cs="Times New Roman"/>
          <w:b/>
          <w:bCs/>
          <w:sz w:val="24"/>
          <w:szCs w:val="24"/>
        </w:rPr>
        <w:t>CODE:</w:t>
      </w:r>
      <w:r>
        <w:rPr>
          <w:noProof/>
        </w:rPr>
        <w:drawing>
          <wp:inline distT="0" distB="0" distL="0" distR="0" wp14:anchorId="7318244C" wp14:editId="4915CCEC">
            <wp:extent cx="5504180" cy="3108960"/>
            <wp:effectExtent l="0" t="0" r="1270" b="0"/>
            <wp:docPr id="19310285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12050" cy="3113405"/>
                    </a:xfrm>
                    <a:prstGeom prst="rect">
                      <a:avLst/>
                    </a:prstGeom>
                    <a:noFill/>
                    <a:ln>
                      <a:noFill/>
                    </a:ln>
                  </pic:spPr>
                </pic:pic>
              </a:graphicData>
            </a:graphic>
          </wp:inline>
        </w:drawing>
      </w:r>
      <w:r>
        <w:rPr>
          <w:noProof/>
        </w:rPr>
        <w:drawing>
          <wp:inline distT="0" distB="0" distL="0" distR="0" wp14:anchorId="00357EA2" wp14:editId="1A604B78">
            <wp:extent cx="4604918" cy="4945380"/>
            <wp:effectExtent l="0" t="0" r="5715" b="7620"/>
            <wp:docPr id="2768949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25938" cy="4967955"/>
                    </a:xfrm>
                    <a:prstGeom prst="rect">
                      <a:avLst/>
                    </a:prstGeom>
                    <a:noFill/>
                    <a:ln>
                      <a:noFill/>
                    </a:ln>
                  </pic:spPr>
                </pic:pic>
              </a:graphicData>
            </a:graphic>
          </wp:inline>
        </w:drawing>
      </w:r>
    </w:p>
    <w:p w14:paraId="46B5A85D" w14:textId="77777777" w:rsidR="00ED0D52" w:rsidRDefault="00ED0D52" w:rsidP="00362B1C">
      <w:pPr>
        <w:spacing w:before="100" w:beforeAutospacing="1" w:after="100" w:afterAutospacing="1" w:line="240" w:lineRule="auto"/>
        <w:jc w:val="both"/>
        <w:rPr>
          <w:rFonts w:ascii="Times New Roman" w:eastAsia="Times New Roman" w:hAnsi="Times New Roman" w:cs="Times New Roman"/>
          <w:b/>
          <w:bCs/>
          <w:sz w:val="24"/>
          <w:szCs w:val="24"/>
        </w:rPr>
      </w:pPr>
    </w:p>
    <w:p w14:paraId="051559FB" w14:textId="1F29AE21" w:rsidR="00ED0D52" w:rsidRDefault="00ED0D52" w:rsidP="00362B1C">
      <w:pPr>
        <w:spacing w:before="100" w:beforeAutospacing="1" w:after="100" w:afterAutospacing="1"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OUTPUT:</w:t>
      </w:r>
    </w:p>
    <w:p w14:paraId="08115A47" w14:textId="64635179" w:rsidR="00ED0D52" w:rsidRPr="00ED0D52" w:rsidRDefault="00ED0D52" w:rsidP="00362B1C">
      <w:pPr>
        <w:spacing w:before="100" w:beforeAutospacing="1" w:after="100" w:afterAutospacing="1" w:line="240" w:lineRule="auto"/>
        <w:jc w:val="both"/>
        <w:rPr>
          <w:rFonts w:ascii="Times New Roman" w:eastAsia="Times New Roman" w:hAnsi="Times New Roman" w:cs="Times New Roman"/>
          <w:b/>
          <w:bCs/>
          <w:sz w:val="24"/>
          <w:szCs w:val="24"/>
        </w:rPr>
      </w:pPr>
      <w:r>
        <w:rPr>
          <w:noProof/>
        </w:rPr>
        <w:drawing>
          <wp:inline distT="0" distB="0" distL="0" distR="0" wp14:anchorId="1F47CC9E" wp14:editId="188AA12E">
            <wp:extent cx="1988820" cy="2072640"/>
            <wp:effectExtent l="0" t="0" r="0" b="3810"/>
            <wp:docPr id="14569891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88820" cy="2072640"/>
                    </a:xfrm>
                    <a:prstGeom prst="rect">
                      <a:avLst/>
                    </a:prstGeom>
                    <a:noFill/>
                    <a:ln>
                      <a:noFill/>
                    </a:ln>
                  </pic:spPr>
                </pic:pic>
              </a:graphicData>
            </a:graphic>
          </wp:inline>
        </w:drawing>
      </w:r>
    </w:p>
    <w:p w14:paraId="3366AEF0" w14:textId="77777777" w:rsidR="00362B1C" w:rsidRPr="004A2E81" w:rsidRDefault="00362B1C" w:rsidP="00362B1C">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4A2E81">
        <w:rPr>
          <w:rFonts w:ascii="Times New Roman" w:eastAsia="Times New Roman" w:hAnsi="Times New Roman" w:cs="Times New Roman"/>
          <w:b/>
          <w:bCs/>
          <w:sz w:val="24"/>
          <w:szCs w:val="24"/>
        </w:rPr>
        <w:t>5. University Admission System using Method Overloading</w:t>
      </w:r>
    </w:p>
    <w:p w14:paraId="05520AED" w14:textId="77777777" w:rsidR="00362B1C" w:rsidRPr="004A2E81" w:rsidRDefault="00362B1C" w:rsidP="00362B1C">
      <w:pPr>
        <w:spacing w:before="100" w:beforeAutospacing="1" w:after="100" w:afterAutospacing="1" w:line="240" w:lineRule="auto"/>
        <w:jc w:val="both"/>
        <w:rPr>
          <w:rFonts w:ascii="Times New Roman" w:eastAsia="Times New Roman" w:hAnsi="Times New Roman" w:cs="Times New Roman"/>
          <w:sz w:val="24"/>
          <w:szCs w:val="24"/>
        </w:rPr>
      </w:pPr>
      <w:r w:rsidRPr="004A2E81">
        <w:rPr>
          <w:rFonts w:ascii="Times New Roman" w:eastAsia="Times New Roman" w:hAnsi="Times New Roman" w:cs="Times New Roman"/>
          <w:sz w:val="24"/>
          <w:szCs w:val="24"/>
        </w:rPr>
        <w:t xml:space="preserve">Create an Admission class that overloads the method </w:t>
      </w:r>
      <w:proofErr w:type="spellStart"/>
      <w:proofErr w:type="gramStart"/>
      <w:r w:rsidRPr="004A2E81">
        <w:rPr>
          <w:rFonts w:ascii="Times New Roman" w:eastAsia="Times New Roman" w:hAnsi="Times New Roman" w:cs="Times New Roman"/>
          <w:sz w:val="24"/>
          <w:szCs w:val="24"/>
        </w:rPr>
        <w:t>calculateFee</w:t>
      </w:r>
      <w:proofErr w:type="spellEnd"/>
      <w:r w:rsidRPr="004A2E81">
        <w:rPr>
          <w:rFonts w:ascii="Times New Roman" w:eastAsia="Times New Roman" w:hAnsi="Times New Roman" w:cs="Times New Roman"/>
          <w:sz w:val="24"/>
          <w:szCs w:val="24"/>
        </w:rPr>
        <w:t>(</w:t>
      </w:r>
      <w:proofErr w:type="gramEnd"/>
      <w:r w:rsidRPr="004A2E81">
        <w:rPr>
          <w:rFonts w:ascii="Times New Roman" w:eastAsia="Times New Roman" w:hAnsi="Times New Roman" w:cs="Times New Roman"/>
          <w:sz w:val="24"/>
          <w:szCs w:val="24"/>
        </w:rPr>
        <w:t>) for:</w:t>
      </w:r>
    </w:p>
    <w:p w14:paraId="3779E27E" w14:textId="77777777" w:rsidR="00362B1C" w:rsidRPr="004A2E81" w:rsidRDefault="00362B1C" w:rsidP="00362B1C">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4A2E81">
        <w:rPr>
          <w:rFonts w:ascii="Times New Roman" w:eastAsia="Times New Roman" w:hAnsi="Times New Roman" w:cs="Times New Roman"/>
          <w:sz w:val="24"/>
          <w:szCs w:val="24"/>
        </w:rPr>
        <w:t>Undergraduate students,</w:t>
      </w:r>
    </w:p>
    <w:p w14:paraId="59F2BEAF" w14:textId="77777777" w:rsidR="00362B1C" w:rsidRPr="004A2E81" w:rsidRDefault="00362B1C" w:rsidP="00362B1C">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4A2E81">
        <w:rPr>
          <w:rFonts w:ascii="Times New Roman" w:eastAsia="Times New Roman" w:hAnsi="Times New Roman" w:cs="Times New Roman"/>
          <w:sz w:val="24"/>
          <w:szCs w:val="24"/>
        </w:rPr>
        <w:t>Postgraduate students,</w:t>
      </w:r>
    </w:p>
    <w:p w14:paraId="508A2148" w14:textId="77777777" w:rsidR="00362B1C" w:rsidRPr="004A2E81" w:rsidRDefault="00362B1C" w:rsidP="00362B1C">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4A2E81">
        <w:rPr>
          <w:rFonts w:ascii="Times New Roman" w:eastAsia="Times New Roman" w:hAnsi="Times New Roman" w:cs="Times New Roman"/>
          <w:sz w:val="24"/>
          <w:szCs w:val="24"/>
        </w:rPr>
        <w:t>Scholarship students.</w:t>
      </w:r>
    </w:p>
    <w:p w14:paraId="5E2B9B99" w14:textId="77777777" w:rsidR="00362B1C" w:rsidRDefault="00362B1C" w:rsidP="00362B1C">
      <w:pPr>
        <w:spacing w:before="100" w:beforeAutospacing="1" w:after="100" w:afterAutospacing="1" w:line="240" w:lineRule="auto"/>
        <w:jc w:val="both"/>
        <w:rPr>
          <w:rFonts w:ascii="Times New Roman" w:eastAsia="Times New Roman" w:hAnsi="Times New Roman" w:cs="Times New Roman"/>
          <w:sz w:val="24"/>
          <w:szCs w:val="24"/>
        </w:rPr>
      </w:pPr>
      <w:r w:rsidRPr="004A2E81">
        <w:rPr>
          <w:rFonts w:ascii="Times New Roman" w:eastAsia="Times New Roman" w:hAnsi="Times New Roman" w:cs="Times New Roman"/>
          <w:sz w:val="24"/>
          <w:szCs w:val="24"/>
        </w:rPr>
        <w:t>Display the fee structure based on user input and compare the overloaded method executions. Also, construct suitable test cases to validate each overloaded version.</w:t>
      </w:r>
      <w:r>
        <w:rPr>
          <w:rFonts w:ascii="Times New Roman" w:eastAsia="Times New Roman" w:hAnsi="Times New Roman" w:cs="Times New Roman"/>
          <w:sz w:val="24"/>
          <w:szCs w:val="24"/>
        </w:rPr>
        <w:t xml:space="preserve"> </w:t>
      </w:r>
      <w:r w:rsidRPr="004A2E81">
        <w:rPr>
          <w:rFonts w:ascii="Times New Roman" w:eastAsia="Times New Roman" w:hAnsi="Times New Roman" w:cs="Times New Roman"/>
          <w:sz w:val="24"/>
          <w:szCs w:val="24"/>
        </w:rPr>
        <w:t>BTL: BL3 (Apply)</w:t>
      </w:r>
    </w:p>
    <w:p w14:paraId="20012136" w14:textId="49E53F94" w:rsidR="00ED0D52" w:rsidRDefault="00ED0D52" w:rsidP="00362B1C">
      <w:pPr>
        <w:spacing w:before="100" w:beforeAutospacing="1" w:after="100" w:afterAutospacing="1" w:line="240" w:lineRule="auto"/>
        <w:jc w:val="both"/>
        <w:rPr>
          <w:rFonts w:ascii="Times New Roman" w:eastAsia="Times New Roman" w:hAnsi="Times New Roman" w:cs="Times New Roman"/>
          <w:b/>
          <w:bCs/>
          <w:sz w:val="24"/>
          <w:szCs w:val="24"/>
        </w:rPr>
      </w:pPr>
      <w:r w:rsidRPr="00ED0D52">
        <w:rPr>
          <w:rFonts w:ascii="Times New Roman" w:eastAsia="Times New Roman" w:hAnsi="Times New Roman" w:cs="Times New Roman"/>
          <w:b/>
          <w:bCs/>
          <w:sz w:val="24"/>
          <w:szCs w:val="24"/>
        </w:rPr>
        <w:t>CODE:</w:t>
      </w:r>
    </w:p>
    <w:p w14:paraId="04947AF2" w14:textId="77777777" w:rsidR="006D19AF" w:rsidRDefault="006D19AF" w:rsidP="00362B1C">
      <w:pPr>
        <w:spacing w:before="100" w:beforeAutospacing="1" w:after="100" w:afterAutospacing="1" w:line="240" w:lineRule="auto"/>
        <w:jc w:val="both"/>
        <w:rPr>
          <w:rFonts w:ascii="Times New Roman" w:eastAsia="Times New Roman" w:hAnsi="Times New Roman" w:cs="Times New Roman"/>
          <w:b/>
          <w:bCs/>
          <w:sz w:val="24"/>
          <w:szCs w:val="24"/>
        </w:rPr>
      </w:pPr>
      <w:r>
        <w:rPr>
          <w:noProof/>
        </w:rPr>
        <w:drawing>
          <wp:inline distT="0" distB="0" distL="0" distR="0" wp14:anchorId="62A09705" wp14:editId="531E50EE">
            <wp:extent cx="4229100" cy="3703320"/>
            <wp:effectExtent l="0" t="0" r="0" b="0"/>
            <wp:docPr id="129150816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29100" cy="3703320"/>
                    </a:xfrm>
                    <a:prstGeom prst="rect">
                      <a:avLst/>
                    </a:prstGeom>
                    <a:noFill/>
                    <a:ln>
                      <a:noFill/>
                    </a:ln>
                  </pic:spPr>
                </pic:pic>
              </a:graphicData>
            </a:graphic>
          </wp:inline>
        </w:drawing>
      </w:r>
    </w:p>
    <w:p w14:paraId="0C58C2C7" w14:textId="77777777" w:rsidR="006D19AF" w:rsidRDefault="006D19AF" w:rsidP="00362B1C">
      <w:pPr>
        <w:spacing w:before="100" w:beforeAutospacing="1" w:after="100" w:afterAutospacing="1" w:line="240" w:lineRule="auto"/>
        <w:jc w:val="both"/>
        <w:rPr>
          <w:rFonts w:ascii="Times New Roman" w:eastAsia="Times New Roman" w:hAnsi="Times New Roman" w:cs="Times New Roman"/>
          <w:b/>
          <w:bCs/>
          <w:sz w:val="24"/>
          <w:szCs w:val="24"/>
        </w:rPr>
      </w:pPr>
    </w:p>
    <w:p w14:paraId="3F2B46EA" w14:textId="77777777" w:rsidR="006D19AF" w:rsidRDefault="006D19AF" w:rsidP="00362B1C">
      <w:pPr>
        <w:spacing w:before="100" w:beforeAutospacing="1" w:after="100" w:afterAutospacing="1" w:line="240" w:lineRule="auto"/>
        <w:jc w:val="both"/>
        <w:rPr>
          <w:rFonts w:ascii="Times New Roman" w:eastAsia="Times New Roman" w:hAnsi="Times New Roman" w:cs="Times New Roman"/>
          <w:b/>
          <w:bCs/>
          <w:sz w:val="24"/>
          <w:szCs w:val="24"/>
        </w:rPr>
      </w:pPr>
    </w:p>
    <w:p w14:paraId="5B306E93" w14:textId="77777777" w:rsidR="006D19AF" w:rsidRDefault="006D19AF" w:rsidP="00362B1C">
      <w:pPr>
        <w:spacing w:before="100" w:beforeAutospacing="1" w:after="100" w:afterAutospacing="1" w:line="240" w:lineRule="auto"/>
        <w:jc w:val="both"/>
        <w:rPr>
          <w:rFonts w:ascii="Times New Roman" w:eastAsia="Times New Roman" w:hAnsi="Times New Roman" w:cs="Times New Roman"/>
          <w:b/>
          <w:bCs/>
          <w:sz w:val="24"/>
          <w:szCs w:val="24"/>
        </w:rPr>
      </w:pPr>
    </w:p>
    <w:p w14:paraId="14078D4C" w14:textId="77777777" w:rsidR="006D19AF" w:rsidRDefault="006D19AF" w:rsidP="00362B1C">
      <w:pPr>
        <w:spacing w:before="100" w:beforeAutospacing="1" w:after="100" w:afterAutospacing="1" w:line="240" w:lineRule="auto"/>
        <w:jc w:val="both"/>
        <w:rPr>
          <w:rFonts w:ascii="Times New Roman" w:eastAsia="Times New Roman" w:hAnsi="Times New Roman" w:cs="Times New Roman"/>
          <w:b/>
          <w:bCs/>
          <w:sz w:val="24"/>
          <w:szCs w:val="24"/>
        </w:rPr>
      </w:pPr>
    </w:p>
    <w:p w14:paraId="7F3ABBB8" w14:textId="00C45748" w:rsidR="006D19AF" w:rsidRDefault="006D19AF" w:rsidP="00362B1C">
      <w:pPr>
        <w:spacing w:before="100" w:beforeAutospacing="1" w:after="100" w:afterAutospacing="1"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OUTPUT:</w:t>
      </w:r>
    </w:p>
    <w:p w14:paraId="71D8D1EA" w14:textId="4F3D56E0" w:rsidR="00ED0D52" w:rsidRPr="00ED0D52" w:rsidRDefault="006D19AF" w:rsidP="00362B1C">
      <w:pPr>
        <w:spacing w:before="100" w:beforeAutospacing="1" w:after="100" w:afterAutospacing="1" w:line="240" w:lineRule="auto"/>
        <w:jc w:val="both"/>
        <w:rPr>
          <w:rFonts w:ascii="Times New Roman" w:eastAsia="Times New Roman" w:hAnsi="Times New Roman" w:cs="Times New Roman"/>
          <w:b/>
          <w:bCs/>
          <w:sz w:val="24"/>
          <w:szCs w:val="24"/>
        </w:rPr>
      </w:pPr>
      <w:r>
        <w:rPr>
          <w:noProof/>
        </w:rPr>
        <w:drawing>
          <wp:inline distT="0" distB="0" distL="0" distR="0" wp14:anchorId="45CE8969" wp14:editId="57B40109">
            <wp:extent cx="4905022" cy="1005840"/>
            <wp:effectExtent l="0" t="0" r="0" b="3810"/>
            <wp:docPr id="85826650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20545" cy="1009023"/>
                    </a:xfrm>
                    <a:prstGeom prst="rect">
                      <a:avLst/>
                    </a:prstGeom>
                    <a:noFill/>
                    <a:ln>
                      <a:noFill/>
                    </a:ln>
                  </pic:spPr>
                </pic:pic>
              </a:graphicData>
            </a:graphic>
          </wp:inline>
        </w:drawing>
      </w:r>
    </w:p>
    <w:p w14:paraId="49FD319F" w14:textId="77777777" w:rsidR="00362B1C" w:rsidRPr="004A2E81" w:rsidRDefault="00362B1C" w:rsidP="00362B1C">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4A2E81">
        <w:rPr>
          <w:rFonts w:ascii="Times New Roman" w:eastAsia="Times New Roman" w:hAnsi="Times New Roman" w:cs="Times New Roman"/>
          <w:b/>
          <w:bCs/>
          <w:sz w:val="24"/>
          <w:szCs w:val="24"/>
        </w:rPr>
        <w:t>6. Shape Area Calculator using Abstract Class &amp; Polymorphism</w:t>
      </w:r>
    </w:p>
    <w:p w14:paraId="11656FF7" w14:textId="77777777" w:rsidR="00362B1C" w:rsidRDefault="00362B1C" w:rsidP="00362B1C">
      <w:pPr>
        <w:spacing w:before="100" w:beforeAutospacing="1" w:after="100" w:afterAutospacing="1" w:line="240" w:lineRule="auto"/>
        <w:jc w:val="both"/>
        <w:rPr>
          <w:rFonts w:ascii="Times New Roman" w:eastAsia="Times New Roman" w:hAnsi="Times New Roman" w:cs="Times New Roman"/>
          <w:sz w:val="24"/>
          <w:szCs w:val="24"/>
        </w:rPr>
      </w:pPr>
      <w:r w:rsidRPr="004A2E81">
        <w:rPr>
          <w:rFonts w:ascii="Times New Roman" w:eastAsia="Times New Roman" w:hAnsi="Times New Roman" w:cs="Times New Roman"/>
          <w:sz w:val="24"/>
          <w:szCs w:val="24"/>
        </w:rPr>
        <w:t xml:space="preserve">Design an abstract class Shape with an abstract method </w:t>
      </w:r>
      <w:proofErr w:type="gramStart"/>
      <w:r w:rsidRPr="004A2E81">
        <w:rPr>
          <w:rFonts w:ascii="Times New Roman" w:eastAsia="Times New Roman" w:hAnsi="Times New Roman" w:cs="Times New Roman"/>
          <w:sz w:val="24"/>
          <w:szCs w:val="24"/>
        </w:rPr>
        <w:t>area(</w:t>
      </w:r>
      <w:proofErr w:type="gramEnd"/>
      <w:r w:rsidRPr="004A2E81">
        <w:rPr>
          <w:rFonts w:ascii="Times New Roman" w:eastAsia="Times New Roman" w:hAnsi="Times New Roman" w:cs="Times New Roman"/>
          <w:sz w:val="24"/>
          <w:szCs w:val="24"/>
        </w:rPr>
        <w:t xml:space="preserve">). Implement subclasses Circle, Rectangle, and Triangle. Use an array of Shape references to compute and display areas dynamically. Also, construct suitable test cases to validate area calculations and polymorphic </w:t>
      </w:r>
      <w:proofErr w:type="spellStart"/>
      <w:r w:rsidRPr="004A2E81">
        <w:rPr>
          <w:rFonts w:ascii="Times New Roman" w:eastAsia="Times New Roman" w:hAnsi="Times New Roman" w:cs="Times New Roman"/>
          <w:sz w:val="24"/>
          <w:szCs w:val="24"/>
        </w:rPr>
        <w:t>behavior</w:t>
      </w:r>
      <w:proofErr w:type="spellEnd"/>
      <w:r w:rsidRPr="004A2E81">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4A2E81">
        <w:rPr>
          <w:rFonts w:ascii="Times New Roman" w:eastAsia="Times New Roman" w:hAnsi="Times New Roman" w:cs="Times New Roman"/>
          <w:sz w:val="24"/>
          <w:szCs w:val="24"/>
        </w:rPr>
        <w:t>BTL: BL4 (</w:t>
      </w:r>
      <w:proofErr w:type="spellStart"/>
      <w:r w:rsidRPr="004A2E81">
        <w:rPr>
          <w:rFonts w:ascii="Times New Roman" w:eastAsia="Times New Roman" w:hAnsi="Times New Roman" w:cs="Times New Roman"/>
          <w:sz w:val="24"/>
          <w:szCs w:val="24"/>
        </w:rPr>
        <w:t>Analyze</w:t>
      </w:r>
      <w:proofErr w:type="spellEnd"/>
      <w:r w:rsidRPr="004A2E81">
        <w:rPr>
          <w:rFonts w:ascii="Times New Roman" w:eastAsia="Times New Roman" w:hAnsi="Times New Roman" w:cs="Times New Roman"/>
          <w:sz w:val="24"/>
          <w:szCs w:val="24"/>
        </w:rPr>
        <w:t>)</w:t>
      </w:r>
    </w:p>
    <w:p w14:paraId="67E961A6" w14:textId="49FA30A6" w:rsidR="006D19AF" w:rsidRPr="006D19AF" w:rsidRDefault="006D19AF" w:rsidP="00362B1C">
      <w:pPr>
        <w:spacing w:before="100" w:beforeAutospacing="1" w:after="100" w:afterAutospacing="1" w:line="240" w:lineRule="auto"/>
        <w:jc w:val="both"/>
        <w:rPr>
          <w:rFonts w:ascii="Times New Roman" w:eastAsia="Times New Roman" w:hAnsi="Times New Roman" w:cs="Times New Roman"/>
          <w:b/>
          <w:bCs/>
          <w:sz w:val="24"/>
          <w:szCs w:val="24"/>
        </w:rPr>
      </w:pPr>
      <w:r w:rsidRPr="006D19AF">
        <w:rPr>
          <w:rFonts w:ascii="Times New Roman" w:eastAsia="Times New Roman" w:hAnsi="Times New Roman" w:cs="Times New Roman"/>
          <w:b/>
          <w:bCs/>
          <w:sz w:val="24"/>
          <w:szCs w:val="24"/>
        </w:rPr>
        <w:t>CODE:</w:t>
      </w:r>
    </w:p>
    <w:p w14:paraId="2EAD9462" w14:textId="77777777" w:rsidR="006D19AF" w:rsidRDefault="006D19AF" w:rsidP="00362B1C">
      <w:pPr>
        <w:spacing w:before="100" w:beforeAutospacing="1" w:after="100" w:afterAutospacing="1" w:line="240" w:lineRule="auto"/>
        <w:jc w:val="both"/>
        <w:rPr>
          <w:noProof/>
        </w:rPr>
      </w:pPr>
      <w:r>
        <w:rPr>
          <w:noProof/>
        </w:rPr>
        <w:drawing>
          <wp:inline distT="0" distB="0" distL="0" distR="0" wp14:anchorId="274C9843" wp14:editId="34C2A9FF">
            <wp:extent cx="4236720" cy="3887059"/>
            <wp:effectExtent l="0" t="0" r="0" b="0"/>
            <wp:docPr id="54657232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40640" cy="3890655"/>
                    </a:xfrm>
                    <a:prstGeom prst="rect">
                      <a:avLst/>
                    </a:prstGeom>
                    <a:noFill/>
                    <a:ln>
                      <a:noFill/>
                    </a:ln>
                  </pic:spPr>
                </pic:pic>
              </a:graphicData>
            </a:graphic>
          </wp:inline>
        </w:drawing>
      </w:r>
      <w:r>
        <w:rPr>
          <w:noProof/>
        </w:rPr>
        <w:drawing>
          <wp:inline distT="0" distB="0" distL="0" distR="0" wp14:anchorId="407A0CD2" wp14:editId="4ECB6255">
            <wp:extent cx="3322320" cy="2339340"/>
            <wp:effectExtent l="0" t="0" r="0" b="3810"/>
            <wp:docPr id="67790748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22320" cy="2339340"/>
                    </a:xfrm>
                    <a:prstGeom prst="rect">
                      <a:avLst/>
                    </a:prstGeom>
                    <a:noFill/>
                    <a:ln>
                      <a:noFill/>
                    </a:ln>
                  </pic:spPr>
                </pic:pic>
              </a:graphicData>
            </a:graphic>
          </wp:inline>
        </w:drawing>
      </w:r>
    </w:p>
    <w:p w14:paraId="4C17B5F3" w14:textId="77777777" w:rsidR="006D19AF" w:rsidRDefault="006D19AF" w:rsidP="00362B1C">
      <w:pPr>
        <w:spacing w:before="100" w:beforeAutospacing="1" w:after="100" w:afterAutospacing="1" w:line="240" w:lineRule="auto"/>
        <w:jc w:val="both"/>
        <w:rPr>
          <w:noProof/>
        </w:rPr>
      </w:pPr>
    </w:p>
    <w:p w14:paraId="15250EE5" w14:textId="77777777" w:rsidR="006D19AF" w:rsidRDefault="006D19AF" w:rsidP="00362B1C">
      <w:pPr>
        <w:spacing w:before="100" w:beforeAutospacing="1" w:after="100" w:afterAutospacing="1" w:line="240" w:lineRule="auto"/>
        <w:jc w:val="both"/>
        <w:rPr>
          <w:noProof/>
        </w:rPr>
      </w:pPr>
    </w:p>
    <w:p w14:paraId="5D8E804D" w14:textId="2901D06E" w:rsidR="006D19AF" w:rsidRPr="006D19AF" w:rsidRDefault="006D19AF" w:rsidP="00362B1C">
      <w:pPr>
        <w:spacing w:before="100" w:beforeAutospacing="1" w:after="100" w:afterAutospacing="1" w:line="240" w:lineRule="auto"/>
        <w:jc w:val="both"/>
        <w:rPr>
          <w:rFonts w:ascii="Times New Roman" w:hAnsi="Times New Roman" w:cs="Times New Roman"/>
          <w:b/>
          <w:bCs/>
          <w:noProof/>
          <w:sz w:val="28"/>
          <w:szCs w:val="28"/>
        </w:rPr>
      </w:pPr>
      <w:r w:rsidRPr="006D19AF">
        <w:rPr>
          <w:rFonts w:ascii="Times New Roman" w:hAnsi="Times New Roman" w:cs="Times New Roman"/>
          <w:b/>
          <w:bCs/>
          <w:noProof/>
          <w:sz w:val="28"/>
          <w:szCs w:val="28"/>
        </w:rPr>
        <w:lastRenderedPageBreak/>
        <w:t>OUTPUT:</w:t>
      </w:r>
    </w:p>
    <w:p w14:paraId="2D64F20E" w14:textId="4FEF6975" w:rsidR="006D19AF" w:rsidRPr="004A2E81" w:rsidRDefault="006D19AF" w:rsidP="00362B1C">
      <w:pPr>
        <w:spacing w:before="100" w:beforeAutospacing="1" w:after="100" w:afterAutospacing="1" w:line="240" w:lineRule="auto"/>
        <w:jc w:val="both"/>
        <w:rPr>
          <w:rFonts w:ascii="Times New Roman" w:eastAsia="Times New Roman" w:hAnsi="Times New Roman" w:cs="Times New Roman"/>
          <w:sz w:val="24"/>
          <w:szCs w:val="24"/>
        </w:rPr>
      </w:pPr>
      <w:r>
        <w:rPr>
          <w:noProof/>
        </w:rPr>
        <w:drawing>
          <wp:inline distT="0" distB="0" distL="0" distR="0" wp14:anchorId="254A9CE6" wp14:editId="269E30EE">
            <wp:extent cx="2369820" cy="1432560"/>
            <wp:effectExtent l="0" t="0" r="0" b="0"/>
            <wp:docPr id="94039165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69820" cy="1432560"/>
                    </a:xfrm>
                    <a:prstGeom prst="rect">
                      <a:avLst/>
                    </a:prstGeom>
                    <a:noFill/>
                    <a:ln>
                      <a:noFill/>
                    </a:ln>
                  </pic:spPr>
                </pic:pic>
              </a:graphicData>
            </a:graphic>
          </wp:inline>
        </w:drawing>
      </w:r>
    </w:p>
    <w:p w14:paraId="7B8509FA" w14:textId="77777777" w:rsidR="00362B1C" w:rsidRPr="004A2E81" w:rsidRDefault="00362B1C" w:rsidP="00362B1C">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4A2E81">
        <w:rPr>
          <w:rFonts w:ascii="Times New Roman" w:eastAsia="Times New Roman" w:hAnsi="Times New Roman" w:cs="Times New Roman"/>
          <w:b/>
          <w:bCs/>
          <w:sz w:val="24"/>
          <w:szCs w:val="24"/>
        </w:rPr>
        <w:t>7. Hospital Management System using Interfaces</w:t>
      </w:r>
    </w:p>
    <w:p w14:paraId="39DCC550" w14:textId="77777777" w:rsidR="00362B1C" w:rsidRDefault="00362B1C" w:rsidP="00362B1C">
      <w:pPr>
        <w:spacing w:before="100" w:beforeAutospacing="1" w:after="100" w:afterAutospacing="1" w:line="240" w:lineRule="auto"/>
        <w:jc w:val="both"/>
        <w:rPr>
          <w:rFonts w:ascii="Times New Roman" w:eastAsia="Times New Roman" w:hAnsi="Times New Roman" w:cs="Times New Roman"/>
          <w:sz w:val="24"/>
          <w:szCs w:val="24"/>
        </w:rPr>
      </w:pPr>
      <w:r w:rsidRPr="004A2E81">
        <w:rPr>
          <w:rFonts w:ascii="Times New Roman" w:eastAsia="Times New Roman" w:hAnsi="Times New Roman" w:cs="Times New Roman"/>
          <w:sz w:val="24"/>
          <w:szCs w:val="24"/>
        </w:rPr>
        <w:t xml:space="preserve">Develop a hospital management system with an interface </w:t>
      </w:r>
      <w:proofErr w:type="spellStart"/>
      <w:r w:rsidRPr="004A2E81">
        <w:rPr>
          <w:rFonts w:ascii="Times New Roman" w:eastAsia="Times New Roman" w:hAnsi="Times New Roman" w:cs="Times New Roman"/>
          <w:sz w:val="24"/>
          <w:szCs w:val="24"/>
        </w:rPr>
        <w:t>MedicalRecord</w:t>
      </w:r>
      <w:proofErr w:type="spellEnd"/>
      <w:r w:rsidRPr="004A2E81">
        <w:rPr>
          <w:rFonts w:ascii="Times New Roman" w:eastAsia="Times New Roman" w:hAnsi="Times New Roman" w:cs="Times New Roman"/>
          <w:sz w:val="24"/>
          <w:szCs w:val="24"/>
        </w:rPr>
        <w:t xml:space="preserve"> containing methods </w:t>
      </w:r>
      <w:proofErr w:type="spellStart"/>
      <w:proofErr w:type="gramStart"/>
      <w:r w:rsidRPr="004A2E81">
        <w:rPr>
          <w:rFonts w:ascii="Times New Roman" w:eastAsia="Times New Roman" w:hAnsi="Times New Roman" w:cs="Times New Roman"/>
          <w:sz w:val="24"/>
          <w:szCs w:val="24"/>
        </w:rPr>
        <w:t>addRecord</w:t>
      </w:r>
      <w:proofErr w:type="spellEnd"/>
      <w:r w:rsidRPr="004A2E81">
        <w:rPr>
          <w:rFonts w:ascii="Times New Roman" w:eastAsia="Times New Roman" w:hAnsi="Times New Roman" w:cs="Times New Roman"/>
          <w:sz w:val="24"/>
          <w:szCs w:val="24"/>
        </w:rPr>
        <w:t>(</w:t>
      </w:r>
      <w:proofErr w:type="gramEnd"/>
      <w:r w:rsidRPr="004A2E81">
        <w:rPr>
          <w:rFonts w:ascii="Times New Roman" w:eastAsia="Times New Roman" w:hAnsi="Times New Roman" w:cs="Times New Roman"/>
          <w:sz w:val="24"/>
          <w:szCs w:val="24"/>
        </w:rPr>
        <w:t xml:space="preserve">) and </w:t>
      </w:r>
      <w:proofErr w:type="spellStart"/>
      <w:proofErr w:type="gramStart"/>
      <w:r w:rsidRPr="004A2E81">
        <w:rPr>
          <w:rFonts w:ascii="Times New Roman" w:eastAsia="Times New Roman" w:hAnsi="Times New Roman" w:cs="Times New Roman"/>
          <w:sz w:val="24"/>
          <w:szCs w:val="24"/>
        </w:rPr>
        <w:t>displayRecord</w:t>
      </w:r>
      <w:proofErr w:type="spellEnd"/>
      <w:r w:rsidRPr="004A2E81">
        <w:rPr>
          <w:rFonts w:ascii="Times New Roman" w:eastAsia="Times New Roman" w:hAnsi="Times New Roman" w:cs="Times New Roman"/>
          <w:sz w:val="24"/>
          <w:szCs w:val="24"/>
        </w:rPr>
        <w:t>(</w:t>
      </w:r>
      <w:proofErr w:type="gramEnd"/>
      <w:r w:rsidRPr="004A2E81">
        <w:rPr>
          <w:rFonts w:ascii="Times New Roman" w:eastAsia="Times New Roman" w:hAnsi="Times New Roman" w:cs="Times New Roman"/>
          <w:sz w:val="24"/>
          <w:szCs w:val="24"/>
        </w:rPr>
        <w:t>). Implement the interface in classes Patient and Doctor. Demonstrate interface-based abstraction and object interaction. Also, construct suitable test cases to validate record creation and display.</w:t>
      </w:r>
      <w:r>
        <w:rPr>
          <w:rFonts w:ascii="Times New Roman" w:eastAsia="Times New Roman" w:hAnsi="Times New Roman" w:cs="Times New Roman"/>
          <w:sz w:val="24"/>
          <w:szCs w:val="24"/>
        </w:rPr>
        <w:t xml:space="preserve"> </w:t>
      </w:r>
      <w:r w:rsidRPr="004A2E81">
        <w:rPr>
          <w:rFonts w:ascii="Times New Roman" w:eastAsia="Times New Roman" w:hAnsi="Times New Roman" w:cs="Times New Roman"/>
          <w:sz w:val="24"/>
          <w:szCs w:val="24"/>
        </w:rPr>
        <w:t>BTL: BL3 (Apply)</w:t>
      </w:r>
    </w:p>
    <w:p w14:paraId="1597D686" w14:textId="6B825181" w:rsidR="006D19AF" w:rsidRDefault="006D19AF" w:rsidP="00362B1C">
      <w:pPr>
        <w:spacing w:before="100" w:beforeAutospacing="1" w:after="100" w:afterAutospacing="1" w:line="240" w:lineRule="auto"/>
        <w:jc w:val="both"/>
        <w:rPr>
          <w:rFonts w:ascii="Times New Roman" w:eastAsia="Times New Roman" w:hAnsi="Times New Roman" w:cs="Times New Roman"/>
          <w:b/>
          <w:bCs/>
          <w:sz w:val="24"/>
          <w:szCs w:val="24"/>
        </w:rPr>
      </w:pPr>
      <w:r w:rsidRPr="006D19AF">
        <w:rPr>
          <w:rFonts w:ascii="Times New Roman" w:eastAsia="Times New Roman" w:hAnsi="Times New Roman" w:cs="Times New Roman"/>
          <w:b/>
          <w:bCs/>
          <w:sz w:val="24"/>
          <w:szCs w:val="24"/>
        </w:rPr>
        <w:t>CODE:</w:t>
      </w:r>
    </w:p>
    <w:p w14:paraId="66979346" w14:textId="695E6BDB" w:rsidR="00F210AE" w:rsidRDefault="00F210AE" w:rsidP="00362B1C">
      <w:pPr>
        <w:spacing w:before="100" w:beforeAutospacing="1" w:after="100" w:afterAutospacing="1" w:line="240" w:lineRule="auto"/>
        <w:jc w:val="both"/>
        <w:rPr>
          <w:rFonts w:ascii="Times New Roman" w:eastAsia="Times New Roman" w:hAnsi="Times New Roman" w:cs="Times New Roman"/>
          <w:b/>
          <w:bCs/>
          <w:sz w:val="24"/>
          <w:szCs w:val="24"/>
        </w:rPr>
      </w:pPr>
      <w:r>
        <w:rPr>
          <w:noProof/>
        </w:rPr>
        <w:drawing>
          <wp:inline distT="0" distB="0" distL="0" distR="0" wp14:anchorId="40ACFF13" wp14:editId="384FD300">
            <wp:extent cx="5501640" cy="5219700"/>
            <wp:effectExtent l="0" t="0" r="3810" b="0"/>
            <wp:docPr id="195550895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01640" cy="5219700"/>
                    </a:xfrm>
                    <a:prstGeom prst="rect">
                      <a:avLst/>
                    </a:prstGeom>
                    <a:noFill/>
                    <a:ln>
                      <a:noFill/>
                    </a:ln>
                  </pic:spPr>
                </pic:pic>
              </a:graphicData>
            </a:graphic>
          </wp:inline>
        </w:drawing>
      </w:r>
    </w:p>
    <w:p w14:paraId="0C8B9F4D" w14:textId="77777777" w:rsidR="00F210AE" w:rsidRDefault="00F210AE" w:rsidP="00362B1C">
      <w:pPr>
        <w:spacing w:before="100" w:beforeAutospacing="1" w:after="100" w:afterAutospacing="1" w:line="240" w:lineRule="auto"/>
        <w:jc w:val="both"/>
        <w:rPr>
          <w:rFonts w:ascii="Times New Roman" w:eastAsia="Times New Roman" w:hAnsi="Times New Roman" w:cs="Times New Roman"/>
          <w:b/>
          <w:bCs/>
          <w:sz w:val="24"/>
          <w:szCs w:val="24"/>
        </w:rPr>
      </w:pPr>
      <w:r>
        <w:rPr>
          <w:noProof/>
        </w:rPr>
        <w:lastRenderedPageBreak/>
        <w:drawing>
          <wp:inline distT="0" distB="0" distL="0" distR="0" wp14:anchorId="395C6F76" wp14:editId="4C9A200B">
            <wp:extent cx="4160520" cy="2705100"/>
            <wp:effectExtent l="0" t="0" r="0" b="0"/>
            <wp:docPr id="85840869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60520" cy="2705100"/>
                    </a:xfrm>
                    <a:prstGeom prst="rect">
                      <a:avLst/>
                    </a:prstGeom>
                    <a:noFill/>
                    <a:ln>
                      <a:noFill/>
                    </a:ln>
                  </pic:spPr>
                </pic:pic>
              </a:graphicData>
            </a:graphic>
          </wp:inline>
        </w:drawing>
      </w:r>
    </w:p>
    <w:p w14:paraId="1AC66FE9" w14:textId="456C07E4" w:rsidR="00F210AE" w:rsidRDefault="00F210AE" w:rsidP="00362B1C">
      <w:pPr>
        <w:spacing w:before="100" w:beforeAutospacing="1" w:after="100" w:afterAutospacing="1"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5042FB3B" w14:textId="63BD21FE" w:rsidR="006D19AF" w:rsidRPr="006D19AF" w:rsidRDefault="00F210AE" w:rsidP="00362B1C">
      <w:pPr>
        <w:spacing w:before="100" w:beforeAutospacing="1" w:after="100" w:afterAutospacing="1" w:line="240" w:lineRule="auto"/>
        <w:jc w:val="both"/>
        <w:rPr>
          <w:rFonts w:ascii="Times New Roman" w:eastAsia="Times New Roman" w:hAnsi="Times New Roman" w:cs="Times New Roman"/>
          <w:b/>
          <w:bCs/>
          <w:sz w:val="24"/>
          <w:szCs w:val="24"/>
        </w:rPr>
      </w:pPr>
      <w:r>
        <w:rPr>
          <w:noProof/>
        </w:rPr>
        <w:drawing>
          <wp:inline distT="0" distB="0" distL="0" distR="0" wp14:anchorId="2A2CC468" wp14:editId="21F3193D">
            <wp:extent cx="3215640" cy="1577340"/>
            <wp:effectExtent l="0" t="0" r="3810" b="3810"/>
            <wp:docPr id="92200058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15640" cy="1577340"/>
                    </a:xfrm>
                    <a:prstGeom prst="rect">
                      <a:avLst/>
                    </a:prstGeom>
                    <a:noFill/>
                    <a:ln>
                      <a:noFill/>
                    </a:ln>
                  </pic:spPr>
                </pic:pic>
              </a:graphicData>
            </a:graphic>
          </wp:inline>
        </w:drawing>
      </w:r>
    </w:p>
    <w:p w14:paraId="658A73E3" w14:textId="77777777" w:rsidR="00362B1C" w:rsidRPr="004A2E81" w:rsidRDefault="00362B1C" w:rsidP="00362B1C">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4A2E81">
        <w:rPr>
          <w:rFonts w:ascii="Times New Roman" w:eastAsia="Times New Roman" w:hAnsi="Times New Roman" w:cs="Times New Roman"/>
          <w:b/>
          <w:bCs/>
          <w:sz w:val="24"/>
          <w:szCs w:val="24"/>
        </w:rPr>
        <w:t>8. Online Shopping Order System using Packages</w:t>
      </w:r>
    </w:p>
    <w:p w14:paraId="0B8CC5E7" w14:textId="77777777" w:rsidR="00362B1C" w:rsidRPr="004A2E81" w:rsidRDefault="00362B1C" w:rsidP="00362B1C">
      <w:pPr>
        <w:spacing w:before="100" w:beforeAutospacing="1" w:after="100" w:afterAutospacing="1" w:line="240" w:lineRule="auto"/>
        <w:jc w:val="both"/>
        <w:rPr>
          <w:rFonts w:ascii="Times New Roman" w:eastAsia="Times New Roman" w:hAnsi="Times New Roman" w:cs="Times New Roman"/>
          <w:sz w:val="24"/>
          <w:szCs w:val="24"/>
        </w:rPr>
      </w:pPr>
      <w:r w:rsidRPr="004A2E81">
        <w:rPr>
          <w:rFonts w:ascii="Times New Roman" w:eastAsia="Times New Roman" w:hAnsi="Times New Roman" w:cs="Times New Roman"/>
          <w:sz w:val="24"/>
          <w:szCs w:val="24"/>
        </w:rPr>
        <w:t>Create two packages:</w:t>
      </w:r>
    </w:p>
    <w:p w14:paraId="3290DAC1" w14:textId="77777777" w:rsidR="00362B1C" w:rsidRPr="004A2E81" w:rsidRDefault="00362B1C" w:rsidP="00362B1C">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proofErr w:type="spellStart"/>
      <w:proofErr w:type="gramStart"/>
      <w:r w:rsidRPr="004A2E81">
        <w:rPr>
          <w:rFonts w:ascii="Times New Roman" w:eastAsia="Times New Roman" w:hAnsi="Times New Roman" w:cs="Times New Roman"/>
          <w:sz w:val="24"/>
          <w:szCs w:val="24"/>
        </w:rPr>
        <w:t>shopping.product</w:t>
      </w:r>
      <w:proofErr w:type="spellEnd"/>
      <w:proofErr w:type="gramEnd"/>
    </w:p>
    <w:p w14:paraId="7A24DB8D" w14:textId="77777777" w:rsidR="00362B1C" w:rsidRPr="004A2E81" w:rsidRDefault="00362B1C" w:rsidP="00362B1C">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proofErr w:type="spellStart"/>
      <w:proofErr w:type="gramStart"/>
      <w:r w:rsidRPr="004A2E81">
        <w:rPr>
          <w:rFonts w:ascii="Times New Roman" w:eastAsia="Times New Roman" w:hAnsi="Times New Roman" w:cs="Times New Roman"/>
          <w:sz w:val="24"/>
          <w:szCs w:val="24"/>
        </w:rPr>
        <w:t>shopping.order</w:t>
      </w:r>
      <w:proofErr w:type="spellEnd"/>
      <w:proofErr w:type="gramEnd"/>
    </w:p>
    <w:p w14:paraId="7307AE53" w14:textId="77777777" w:rsidR="00362B1C" w:rsidRDefault="00362B1C" w:rsidP="00362B1C">
      <w:pPr>
        <w:spacing w:before="100" w:beforeAutospacing="1" w:after="100" w:afterAutospacing="1" w:line="240" w:lineRule="auto"/>
        <w:jc w:val="both"/>
        <w:rPr>
          <w:rFonts w:ascii="Times New Roman" w:eastAsia="Times New Roman" w:hAnsi="Times New Roman" w:cs="Times New Roman"/>
          <w:sz w:val="24"/>
          <w:szCs w:val="24"/>
        </w:rPr>
      </w:pPr>
      <w:r w:rsidRPr="004A2E81">
        <w:rPr>
          <w:rFonts w:ascii="Times New Roman" w:eastAsia="Times New Roman" w:hAnsi="Times New Roman" w:cs="Times New Roman"/>
          <w:sz w:val="24"/>
          <w:szCs w:val="24"/>
        </w:rPr>
        <w:t>Implement classes Product and Order in separate packages. Import the packages into a main application that places orders and calculates the total amount. Also, construct suitable test cases to validate package usage, order placement, and bill generation.</w:t>
      </w:r>
      <w:r>
        <w:rPr>
          <w:rFonts w:ascii="Times New Roman" w:eastAsia="Times New Roman" w:hAnsi="Times New Roman" w:cs="Times New Roman"/>
          <w:sz w:val="24"/>
          <w:szCs w:val="24"/>
        </w:rPr>
        <w:t xml:space="preserve"> </w:t>
      </w:r>
      <w:r w:rsidRPr="004A2E81">
        <w:rPr>
          <w:rFonts w:ascii="Times New Roman" w:eastAsia="Times New Roman" w:hAnsi="Times New Roman" w:cs="Times New Roman"/>
          <w:sz w:val="24"/>
          <w:szCs w:val="24"/>
        </w:rPr>
        <w:t>BTL: BL3 (Apply)</w:t>
      </w:r>
    </w:p>
    <w:p w14:paraId="711A4CF0" w14:textId="28E003CE" w:rsidR="00F210AE" w:rsidRPr="004A2E81" w:rsidRDefault="00F210AE" w:rsidP="00362B1C">
      <w:pPr>
        <w:spacing w:before="100" w:beforeAutospacing="1" w:after="100" w:afterAutospacing="1" w:line="240" w:lineRule="auto"/>
        <w:jc w:val="both"/>
        <w:rPr>
          <w:rFonts w:ascii="Times New Roman" w:eastAsia="Times New Roman" w:hAnsi="Times New Roman" w:cs="Times New Roman"/>
          <w:sz w:val="24"/>
          <w:szCs w:val="24"/>
        </w:rPr>
      </w:pPr>
      <w:r>
        <w:rPr>
          <w:noProof/>
        </w:rPr>
        <w:drawing>
          <wp:inline distT="0" distB="0" distL="0" distR="0" wp14:anchorId="6229E6FD" wp14:editId="23F320F3">
            <wp:extent cx="5733415" cy="3144520"/>
            <wp:effectExtent l="0" t="0" r="635" b="0"/>
            <wp:docPr id="94720861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3415" cy="3144520"/>
                    </a:xfrm>
                    <a:prstGeom prst="rect">
                      <a:avLst/>
                    </a:prstGeom>
                    <a:noFill/>
                    <a:ln>
                      <a:noFill/>
                    </a:ln>
                  </pic:spPr>
                </pic:pic>
              </a:graphicData>
            </a:graphic>
          </wp:inline>
        </w:drawing>
      </w:r>
    </w:p>
    <w:p w14:paraId="08B79AF8" w14:textId="77777777" w:rsidR="00362B1C" w:rsidRPr="004A2E81" w:rsidRDefault="00362B1C" w:rsidP="00362B1C">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4A2E81">
        <w:rPr>
          <w:rFonts w:ascii="Times New Roman" w:eastAsia="Times New Roman" w:hAnsi="Times New Roman" w:cs="Times New Roman"/>
          <w:b/>
          <w:bCs/>
          <w:sz w:val="24"/>
          <w:szCs w:val="24"/>
        </w:rPr>
        <w:lastRenderedPageBreak/>
        <w:t>9. Student Result Analyzer using Arrays of Objects</w:t>
      </w:r>
    </w:p>
    <w:p w14:paraId="06C0D677" w14:textId="77777777" w:rsidR="00362B1C" w:rsidRDefault="00362B1C" w:rsidP="00362B1C">
      <w:pPr>
        <w:spacing w:before="100" w:beforeAutospacing="1" w:after="100" w:afterAutospacing="1" w:line="240" w:lineRule="auto"/>
        <w:jc w:val="both"/>
        <w:rPr>
          <w:rFonts w:ascii="Times New Roman" w:eastAsia="Times New Roman" w:hAnsi="Times New Roman" w:cs="Times New Roman"/>
          <w:sz w:val="24"/>
          <w:szCs w:val="24"/>
        </w:rPr>
      </w:pPr>
      <w:r w:rsidRPr="004A2E81">
        <w:rPr>
          <w:rFonts w:ascii="Times New Roman" w:eastAsia="Times New Roman" w:hAnsi="Times New Roman" w:cs="Times New Roman"/>
          <w:sz w:val="24"/>
          <w:szCs w:val="24"/>
        </w:rPr>
        <w:t>Design a Student class containing roll number, name, and marks in three subjects. Store multiple student objects in an array and implement methods to calculate total, average, grade, and class topper. Also, construct suitable test cases to validate grading and topper identification.</w:t>
      </w:r>
      <w:r>
        <w:rPr>
          <w:rFonts w:ascii="Times New Roman" w:eastAsia="Times New Roman" w:hAnsi="Times New Roman" w:cs="Times New Roman"/>
          <w:sz w:val="24"/>
          <w:szCs w:val="24"/>
        </w:rPr>
        <w:t xml:space="preserve"> </w:t>
      </w:r>
      <w:r w:rsidRPr="004A2E81">
        <w:rPr>
          <w:rFonts w:ascii="Times New Roman" w:eastAsia="Times New Roman" w:hAnsi="Times New Roman" w:cs="Times New Roman"/>
          <w:sz w:val="24"/>
          <w:szCs w:val="24"/>
        </w:rPr>
        <w:t>BTL: BL3 (Apply)</w:t>
      </w:r>
    </w:p>
    <w:p w14:paraId="60CD5006" w14:textId="2A85ECAC" w:rsidR="00F210AE" w:rsidRPr="004A2E81" w:rsidRDefault="00F210AE" w:rsidP="00362B1C">
      <w:pPr>
        <w:spacing w:before="100" w:beforeAutospacing="1" w:after="100" w:afterAutospacing="1" w:line="240" w:lineRule="auto"/>
        <w:jc w:val="both"/>
        <w:rPr>
          <w:rFonts w:ascii="Times New Roman" w:eastAsia="Times New Roman" w:hAnsi="Times New Roman" w:cs="Times New Roman"/>
          <w:sz w:val="24"/>
          <w:szCs w:val="24"/>
        </w:rPr>
      </w:pPr>
      <w:r>
        <w:rPr>
          <w:noProof/>
        </w:rPr>
        <w:drawing>
          <wp:inline distT="0" distB="0" distL="0" distR="0" wp14:anchorId="48E85C37" wp14:editId="6483F52A">
            <wp:extent cx="5733415" cy="3583305"/>
            <wp:effectExtent l="0" t="0" r="635" b="0"/>
            <wp:docPr id="172896102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3415" cy="3583305"/>
                    </a:xfrm>
                    <a:prstGeom prst="rect">
                      <a:avLst/>
                    </a:prstGeom>
                    <a:noFill/>
                    <a:ln>
                      <a:noFill/>
                    </a:ln>
                  </pic:spPr>
                </pic:pic>
              </a:graphicData>
            </a:graphic>
          </wp:inline>
        </w:drawing>
      </w:r>
    </w:p>
    <w:p w14:paraId="2EF059D0" w14:textId="77777777" w:rsidR="00362B1C" w:rsidRPr="004A2E81" w:rsidRDefault="00362B1C" w:rsidP="00362B1C">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4A2E81">
        <w:rPr>
          <w:rFonts w:ascii="Times New Roman" w:eastAsia="Times New Roman" w:hAnsi="Times New Roman" w:cs="Times New Roman"/>
          <w:b/>
          <w:bCs/>
          <w:sz w:val="24"/>
          <w:szCs w:val="24"/>
        </w:rPr>
        <w:t>10. Smart Home Device Controller using Hierarchical Inheritance</w:t>
      </w:r>
    </w:p>
    <w:p w14:paraId="55B25E72" w14:textId="77777777" w:rsidR="00362B1C" w:rsidRDefault="00362B1C" w:rsidP="00362B1C">
      <w:pPr>
        <w:spacing w:before="100" w:beforeAutospacing="1" w:after="100" w:afterAutospacing="1" w:line="240" w:lineRule="auto"/>
        <w:jc w:val="both"/>
        <w:rPr>
          <w:rFonts w:ascii="Times New Roman" w:eastAsia="Times New Roman" w:hAnsi="Times New Roman" w:cs="Times New Roman"/>
          <w:sz w:val="24"/>
          <w:szCs w:val="24"/>
        </w:rPr>
      </w:pPr>
      <w:r w:rsidRPr="004A2E81">
        <w:rPr>
          <w:rFonts w:ascii="Times New Roman" w:eastAsia="Times New Roman" w:hAnsi="Times New Roman" w:cs="Times New Roman"/>
          <w:sz w:val="24"/>
          <w:szCs w:val="24"/>
        </w:rPr>
        <w:t xml:space="preserve">Develop a smart home system with a base class Device and derived classes Light, Fan, and </w:t>
      </w:r>
      <w:proofErr w:type="spellStart"/>
      <w:r w:rsidRPr="004A2E81">
        <w:rPr>
          <w:rFonts w:ascii="Times New Roman" w:eastAsia="Times New Roman" w:hAnsi="Times New Roman" w:cs="Times New Roman"/>
          <w:sz w:val="24"/>
          <w:szCs w:val="24"/>
        </w:rPr>
        <w:t>AirConditioner</w:t>
      </w:r>
      <w:proofErr w:type="spellEnd"/>
      <w:r w:rsidRPr="004A2E81">
        <w:rPr>
          <w:rFonts w:ascii="Times New Roman" w:eastAsia="Times New Roman" w:hAnsi="Times New Roman" w:cs="Times New Roman"/>
          <w:sz w:val="24"/>
          <w:szCs w:val="24"/>
        </w:rPr>
        <w:t>. Implement methods to turn devices on/off and display power consumption. Use polymorphism to control devices through a common reference. Also, construct suitable test cases to validate device operations and power calculations.</w:t>
      </w:r>
      <w:r>
        <w:rPr>
          <w:rFonts w:ascii="Times New Roman" w:eastAsia="Times New Roman" w:hAnsi="Times New Roman" w:cs="Times New Roman"/>
          <w:sz w:val="24"/>
          <w:szCs w:val="24"/>
        </w:rPr>
        <w:t xml:space="preserve"> </w:t>
      </w:r>
      <w:r w:rsidRPr="004A2E81">
        <w:rPr>
          <w:rFonts w:ascii="Times New Roman" w:eastAsia="Times New Roman" w:hAnsi="Times New Roman" w:cs="Times New Roman"/>
          <w:sz w:val="24"/>
          <w:szCs w:val="24"/>
        </w:rPr>
        <w:t>BTL: BL4 (</w:t>
      </w:r>
      <w:proofErr w:type="spellStart"/>
      <w:r w:rsidRPr="004A2E81">
        <w:rPr>
          <w:rFonts w:ascii="Times New Roman" w:eastAsia="Times New Roman" w:hAnsi="Times New Roman" w:cs="Times New Roman"/>
          <w:sz w:val="24"/>
          <w:szCs w:val="24"/>
        </w:rPr>
        <w:t>Analyze</w:t>
      </w:r>
      <w:proofErr w:type="spellEnd"/>
      <w:r w:rsidRPr="004A2E81">
        <w:rPr>
          <w:rFonts w:ascii="Times New Roman" w:eastAsia="Times New Roman" w:hAnsi="Times New Roman" w:cs="Times New Roman"/>
          <w:sz w:val="24"/>
          <w:szCs w:val="24"/>
        </w:rPr>
        <w:t>)</w:t>
      </w:r>
    </w:p>
    <w:p w14:paraId="6C698E75" w14:textId="27DC8FDA" w:rsidR="00F210AE" w:rsidRPr="004A2E81" w:rsidRDefault="00F210AE" w:rsidP="00362B1C">
      <w:pPr>
        <w:spacing w:before="100" w:beforeAutospacing="1" w:after="100" w:afterAutospacing="1" w:line="240" w:lineRule="auto"/>
        <w:jc w:val="both"/>
        <w:rPr>
          <w:rFonts w:ascii="Times New Roman" w:eastAsia="Times New Roman" w:hAnsi="Times New Roman" w:cs="Times New Roman"/>
          <w:sz w:val="24"/>
          <w:szCs w:val="24"/>
        </w:rPr>
      </w:pPr>
      <w:r>
        <w:rPr>
          <w:noProof/>
        </w:rPr>
        <w:drawing>
          <wp:inline distT="0" distB="0" distL="0" distR="0" wp14:anchorId="6EDFEE66" wp14:editId="635ED89B">
            <wp:extent cx="5733415" cy="2987675"/>
            <wp:effectExtent l="0" t="0" r="635" b="3175"/>
            <wp:docPr id="83702673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3415" cy="2987675"/>
                    </a:xfrm>
                    <a:prstGeom prst="rect">
                      <a:avLst/>
                    </a:prstGeom>
                    <a:noFill/>
                    <a:ln>
                      <a:noFill/>
                    </a:ln>
                  </pic:spPr>
                </pic:pic>
              </a:graphicData>
            </a:graphic>
          </wp:inline>
        </w:drawing>
      </w:r>
    </w:p>
    <w:p w14:paraId="36DE2C1B" w14:textId="77777777" w:rsidR="00362B1C" w:rsidRPr="004A2E81" w:rsidRDefault="00362B1C" w:rsidP="00362B1C">
      <w:pPr>
        <w:jc w:val="both"/>
        <w:rPr>
          <w:rFonts w:ascii="Times New Roman" w:hAnsi="Times New Roman" w:cs="Times New Roman"/>
          <w:sz w:val="24"/>
          <w:szCs w:val="24"/>
        </w:rPr>
      </w:pPr>
    </w:p>
    <w:p w14:paraId="044EE8D8" w14:textId="77777777" w:rsidR="00A077D6" w:rsidRDefault="00A077D6" w:rsidP="00362B1C">
      <w:pPr>
        <w:pStyle w:val="Heading1"/>
        <w:numPr>
          <w:ilvl w:val="0"/>
          <w:numId w:val="0"/>
        </w:numPr>
      </w:pPr>
    </w:p>
    <w:sectPr w:rsidR="00A077D6">
      <w:pgSz w:w="11900" w:h="16820"/>
      <w:pgMar w:top="355" w:right="1431" w:bottom="53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A95833"/>
    <w:multiLevelType w:val="multilevel"/>
    <w:tmpl w:val="E82C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32233D"/>
    <w:multiLevelType w:val="hybridMultilevel"/>
    <w:tmpl w:val="3AB6A5E4"/>
    <w:lvl w:ilvl="0" w:tplc="BBE27D10">
      <w:start w:val="1"/>
      <w:numFmt w:val="decimal"/>
      <w:pStyle w:val="Heading1"/>
      <w:lvlText w:val="%1."/>
      <w:lvlJc w:val="left"/>
      <w:pPr>
        <w:ind w:left="0"/>
      </w:pPr>
      <w:rPr>
        <w:rFonts w:ascii="Arial" w:eastAsia="Arial" w:hAnsi="Arial" w:cs="Arial"/>
        <w:b/>
        <w:bCs/>
        <w:i w:val="0"/>
        <w:strike w:val="0"/>
        <w:dstrike w:val="0"/>
        <w:color w:val="434343"/>
        <w:sz w:val="24"/>
        <w:szCs w:val="24"/>
        <w:u w:val="none" w:color="000000"/>
        <w:bdr w:val="none" w:sz="0" w:space="0" w:color="auto"/>
        <w:shd w:val="clear" w:color="auto" w:fill="auto"/>
        <w:vertAlign w:val="baseline"/>
      </w:rPr>
    </w:lvl>
    <w:lvl w:ilvl="1" w:tplc="5EE83E2E">
      <w:start w:val="1"/>
      <w:numFmt w:val="lowerLetter"/>
      <w:lvlText w:val="%2"/>
      <w:lvlJc w:val="left"/>
      <w:pPr>
        <w:ind w:left="1080"/>
      </w:pPr>
      <w:rPr>
        <w:rFonts w:ascii="Arial" w:eastAsia="Arial" w:hAnsi="Arial" w:cs="Arial"/>
        <w:b/>
        <w:bCs/>
        <w:i w:val="0"/>
        <w:strike w:val="0"/>
        <w:dstrike w:val="0"/>
        <w:color w:val="434343"/>
        <w:sz w:val="24"/>
        <w:szCs w:val="24"/>
        <w:u w:val="none" w:color="000000"/>
        <w:bdr w:val="none" w:sz="0" w:space="0" w:color="auto"/>
        <w:shd w:val="clear" w:color="auto" w:fill="auto"/>
        <w:vertAlign w:val="baseline"/>
      </w:rPr>
    </w:lvl>
    <w:lvl w:ilvl="2" w:tplc="FD0E9584">
      <w:start w:val="1"/>
      <w:numFmt w:val="lowerRoman"/>
      <w:lvlText w:val="%3"/>
      <w:lvlJc w:val="left"/>
      <w:pPr>
        <w:ind w:left="1800"/>
      </w:pPr>
      <w:rPr>
        <w:rFonts w:ascii="Arial" w:eastAsia="Arial" w:hAnsi="Arial" w:cs="Arial"/>
        <w:b/>
        <w:bCs/>
        <w:i w:val="0"/>
        <w:strike w:val="0"/>
        <w:dstrike w:val="0"/>
        <w:color w:val="434343"/>
        <w:sz w:val="24"/>
        <w:szCs w:val="24"/>
        <w:u w:val="none" w:color="000000"/>
        <w:bdr w:val="none" w:sz="0" w:space="0" w:color="auto"/>
        <w:shd w:val="clear" w:color="auto" w:fill="auto"/>
        <w:vertAlign w:val="baseline"/>
      </w:rPr>
    </w:lvl>
    <w:lvl w:ilvl="3" w:tplc="8D44DAC2">
      <w:start w:val="1"/>
      <w:numFmt w:val="decimal"/>
      <w:lvlText w:val="%4"/>
      <w:lvlJc w:val="left"/>
      <w:pPr>
        <w:ind w:left="2520"/>
      </w:pPr>
      <w:rPr>
        <w:rFonts w:ascii="Arial" w:eastAsia="Arial" w:hAnsi="Arial" w:cs="Arial"/>
        <w:b/>
        <w:bCs/>
        <w:i w:val="0"/>
        <w:strike w:val="0"/>
        <w:dstrike w:val="0"/>
        <w:color w:val="434343"/>
        <w:sz w:val="24"/>
        <w:szCs w:val="24"/>
        <w:u w:val="none" w:color="000000"/>
        <w:bdr w:val="none" w:sz="0" w:space="0" w:color="auto"/>
        <w:shd w:val="clear" w:color="auto" w:fill="auto"/>
        <w:vertAlign w:val="baseline"/>
      </w:rPr>
    </w:lvl>
    <w:lvl w:ilvl="4" w:tplc="D46251CC">
      <w:start w:val="1"/>
      <w:numFmt w:val="lowerLetter"/>
      <w:lvlText w:val="%5"/>
      <w:lvlJc w:val="left"/>
      <w:pPr>
        <w:ind w:left="3240"/>
      </w:pPr>
      <w:rPr>
        <w:rFonts w:ascii="Arial" w:eastAsia="Arial" w:hAnsi="Arial" w:cs="Arial"/>
        <w:b/>
        <w:bCs/>
        <w:i w:val="0"/>
        <w:strike w:val="0"/>
        <w:dstrike w:val="0"/>
        <w:color w:val="434343"/>
        <w:sz w:val="24"/>
        <w:szCs w:val="24"/>
        <w:u w:val="none" w:color="000000"/>
        <w:bdr w:val="none" w:sz="0" w:space="0" w:color="auto"/>
        <w:shd w:val="clear" w:color="auto" w:fill="auto"/>
        <w:vertAlign w:val="baseline"/>
      </w:rPr>
    </w:lvl>
    <w:lvl w:ilvl="5" w:tplc="91ACFF98">
      <w:start w:val="1"/>
      <w:numFmt w:val="lowerRoman"/>
      <w:lvlText w:val="%6"/>
      <w:lvlJc w:val="left"/>
      <w:pPr>
        <w:ind w:left="3960"/>
      </w:pPr>
      <w:rPr>
        <w:rFonts w:ascii="Arial" w:eastAsia="Arial" w:hAnsi="Arial" w:cs="Arial"/>
        <w:b/>
        <w:bCs/>
        <w:i w:val="0"/>
        <w:strike w:val="0"/>
        <w:dstrike w:val="0"/>
        <w:color w:val="434343"/>
        <w:sz w:val="24"/>
        <w:szCs w:val="24"/>
        <w:u w:val="none" w:color="000000"/>
        <w:bdr w:val="none" w:sz="0" w:space="0" w:color="auto"/>
        <w:shd w:val="clear" w:color="auto" w:fill="auto"/>
        <w:vertAlign w:val="baseline"/>
      </w:rPr>
    </w:lvl>
    <w:lvl w:ilvl="6" w:tplc="31F6FBA2">
      <w:start w:val="1"/>
      <w:numFmt w:val="decimal"/>
      <w:lvlText w:val="%7"/>
      <w:lvlJc w:val="left"/>
      <w:pPr>
        <w:ind w:left="4680"/>
      </w:pPr>
      <w:rPr>
        <w:rFonts w:ascii="Arial" w:eastAsia="Arial" w:hAnsi="Arial" w:cs="Arial"/>
        <w:b/>
        <w:bCs/>
        <w:i w:val="0"/>
        <w:strike w:val="0"/>
        <w:dstrike w:val="0"/>
        <w:color w:val="434343"/>
        <w:sz w:val="24"/>
        <w:szCs w:val="24"/>
        <w:u w:val="none" w:color="000000"/>
        <w:bdr w:val="none" w:sz="0" w:space="0" w:color="auto"/>
        <w:shd w:val="clear" w:color="auto" w:fill="auto"/>
        <w:vertAlign w:val="baseline"/>
      </w:rPr>
    </w:lvl>
    <w:lvl w:ilvl="7" w:tplc="02140D44">
      <w:start w:val="1"/>
      <w:numFmt w:val="lowerLetter"/>
      <w:lvlText w:val="%8"/>
      <w:lvlJc w:val="left"/>
      <w:pPr>
        <w:ind w:left="5400"/>
      </w:pPr>
      <w:rPr>
        <w:rFonts w:ascii="Arial" w:eastAsia="Arial" w:hAnsi="Arial" w:cs="Arial"/>
        <w:b/>
        <w:bCs/>
        <w:i w:val="0"/>
        <w:strike w:val="0"/>
        <w:dstrike w:val="0"/>
        <w:color w:val="434343"/>
        <w:sz w:val="24"/>
        <w:szCs w:val="24"/>
        <w:u w:val="none" w:color="000000"/>
        <w:bdr w:val="none" w:sz="0" w:space="0" w:color="auto"/>
        <w:shd w:val="clear" w:color="auto" w:fill="auto"/>
        <w:vertAlign w:val="baseline"/>
      </w:rPr>
    </w:lvl>
    <w:lvl w:ilvl="8" w:tplc="2EA6EAB0">
      <w:start w:val="1"/>
      <w:numFmt w:val="lowerRoman"/>
      <w:lvlText w:val="%9"/>
      <w:lvlJc w:val="left"/>
      <w:pPr>
        <w:ind w:left="6120"/>
      </w:pPr>
      <w:rPr>
        <w:rFonts w:ascii="Arial" w:eastAsia="Arial" w:hAnsi="Arial" w:cs="Arial"/>
        <w:b/>
        <w:bCs/>
        <w:i w:val="0"/>
        <w:strike w:val="0"/>
        <w:dstrike w:val="0"/>
        <w:color w:val="434343"/>
        <w:sz w:val="24"/>
        <w:szCs w:val="24"/>
        <w:u w:val="none" w:color="000000"/>
        <w:bdr w:val="none" w:sz="0" w:space="0" w:color="auto"/>
        <w:shd w:val="clear" w:color="auto" w:fill="auto"/>
        <w:vertAlign w:val="baseline"/>
      </w:rPr>
    </w:lvl>
  </w:abstractNum>
  <w:abstractNum w:abstractNumId="2" w15:restartNumberingAfterBreak="0">
    <w:nsid w:val="60C8360A"/>
    <w:multiLevelType w:val="multilevel"/>
    <w:tmpl w:val="BAAE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4802401">
    <w:abstractNumId w:val="1"/>
  </w:num>
  <w:num w:numId="2" w16cid:durableId="1676111081">
    <w:abstractNumId w:val="2"/>
  </w:num>
  <w:num w:numId="3" w16cid:durableId="1536849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7D6"/>
    <w:rsid w:val="00021132"/>
    <w:rsid w:val="00362B1C"/>
    <w:rsid w:val="006D19AF"/>
    <w:rsid w:val="009A3DA7"/>
    <w:rsid w:val="00A077D6"/>
    <w:rsid w:val="00ED0D52"/>
    <w:rsid w:val="00F210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514A4"/>
  <w15:docId w15:val="{C9EF4E17-3D61-48D4-9812-B99F7C4A1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numPr>
        <w:numId w:val="1"/>
      </w:numPr>
      <w:spacing w:after="299"/>
      <w:ind w:left="10" w:hanging="10"/>
      <w:outlineLvl w:val="0"/>
    </w:pPr>
    <w:rPr>
      <w:rFonts w:ascii="Arial" w:eastAsia="Arial" w:hAnsi="Arial" w:cs="Arial"/>
      <w:b/>
      <w:color w:val="434343"/>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434343"/>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909</Words>
  <Characters>5187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mageshkumar</dc:creator>
  <cp:keywords/>
  <cp:lastModifiedBy>Roshitha Uppandla</cp:lastModifiedBy>
  <cp:revision>2</cp:revision>
  <dcterms:created xsi:type="dcterms:W3CDTF">2026-07-24T06:16:00Z</dcterms:created>
  <dcterms:modified xsi:type="dcterms:W3CDTF">2026-07-24T06:16:00Z</dcterms:modified>
</cp:coreProperties>
</file>