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C1DD6A7">
      <w:pPr>
        <w:pStyle w:val="139"/>
        <w:pBdr>
          <w:bottom w:val="single" w:color="2d2f34" w:sz="6" w:space="3"/>
        </w:pBdr>
        <w:spacing w:after="200" w:before="400"/>
        <w:ind/>
        <w:rPr>
          <w:rFonts w:ascii="Times New Roman" w:hAnsi="Times New Roman" w:cs="Times New Roman"/>
        </w:rPr>
      </w:pPr>
      <w:r>
        <w:rPr>
          <w:rFonts w:ascii="Times New Roman" w:hAnsi="Times New Roman" w:eastAsia="Times New Roman" w:cs="Times New Roman"/>
        </w:rPr>
        <w:t xml:space="preserve">Experiment 2: Selection Sort</w:t>
      </w:r>
      <w:r>
        <w:rPr>
          <w:rFonts w:ascii="Times New Roman" w:hAnsi="Times New Roman" w:eastAsia="Times New Roman" w:cs="Times New Roman"/>
        </w:rPr>
      </w:r>
      <w:r>
        <w:rPr>
          <w:rFonts w:ascii="Times New Roman" w:hAnsi="Times New Roman" w:eastAsia="Times New Roman" w:cs="Times New Roman"/>
        </w:rPr>
      </w:r>
    </w:p>
    <w:p w14:paraId="0031532D">
      <w:pPr>
        <w:pBdr/>
        <w:spacing w:after="200"/>
        <w:ind/>
        <w:rPr>
          <w:rFonts w:ascii="Times New Roman" w:hAnsi="Times New Roman" w:cs="Times New Roman"/>
        </w:rPr>
      </w:pPr>
      <w:r>
        <w:rPr>
          <w:rFonts w:ascii="Times New Roman" w:hAnsi="Times New Roman" w:eastAsia="Times New Roman" w:cs="Times New Roman"/>
          <w:b/>
          <w:bCs/>
        </w:rPr>
        <w:t xml:space="preserve">Aim: </w:t>
      </w:r>
      <w:r>
        <w:rPr>
          <w:rFonts w:ascii="Times New Roman" w:hAnsi="Times New Roman" w:eastAsia="Times New Roman" w:cs="Times New Roman"/>
        </w:rPr>
        <w:t xml:space="preserve">Implement Selection Sort, which repeatedly selects the smallest element </w:t>
      </w:r>
      <w:r>
        <w:rPr>
          <w:rFonts w:ascii="Times New Roman" w:hAnsi="Times New Roman" w:eastAsia="Times New Roman" w:cs="Times New Roman"/>
        </w:rPr>
        <w:t xml:space="preserve">from the unsorted part of the array and swaps it into place at the boundary of the sorted region, growing the sorted region by one element each pass. It is simple to understand and implement, but its O(n²) comparisons make it inefficient on large datasets.</w:t>
      </w:r>
      <w:r>
        <w:rPr>
          <w:rFonts w:ascii="Times New Roman" w:hAnsi="Times New Roman" w:eastAsia="Times New Roman" w:cs="Times New Roman"/>
        </w:rPr>
      </w:r>
      <w:r>
        <w:rPr>
          <w:rFonts w:ascii="Times New Roman" w:hAnsi="Times New Roman" w:eastAsia="Times New Roman" w:cs="Times New Roman"/>
        </w:rPr>
      </w:r>
    </w:p>
    <w:p w14:paraId="1AC5FD6D">
      <w:pPr>
        <w:pBdr/>
        <w:spacing w:after="100" w:before="200"/>
        <w:ind/>
        <w:rPr>
          <w:rFonts w:ascii="Times New Roman" w:hAnsi="Times New Roman" w:cs="Times New Roman"/>
        </w:rPr>
      </w:pPr>
      <w:r>
        <w:rPr>
          <w:rFonts w:ascii="Times New Roman" w:hAnsi="Times New Roman" w:eastAsia="Times New Roman" w:cs="Times New Roman"/>
          <w:b/>
          <w:bCs/>
          <w:sz w:val="24"/>
          <w:szCs w:val="24"/>
        </w:rPr>
        <w:t xml:space="preserve">Program:</w:t>
      </w:r>
      <w:r>
        <w:rPr>
          <w:rFonts w:ascii="Times New Roman" w:hAnsi="Times New Roman" w:eastAsia="Times New Roman" w:cs="Times New Roman"/>
        </w:rPr>
      </w:r>
      <w:r>
        <w:rPr>
          <w:rFonts w:ascii="Times New Roman" w:hAnsi="Times New Roman" w:eastAsia="Times New Roman" w:cs="Times New Roman"/>
        </w:rPr>
      </w:r>
    </w:p>
    <w:p w14:paraId="5D0D198F">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c792ea"/>
          <w:sz w:val="19"/>
          <w:szCs w:val="19"/>
        </w:rPr>
        <w:t xml:space="preserve">def</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82aaff"/>
          <w:sz w:val="19"/>
          <w:szCs w:val="19"/>
        </w:rPr>
        <w:t xml:space="preserve">selection_sort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r>
        <w:rPr>
          <w:rFonts w:ascii="Times New Roman" w:hAnsi="Times New Roman" w:eastAsia="Times New Roman" w:cs="Times New Roman"/>
        </w:rPr>
      </w:r>
    </w:p>
    <w:p w14:paraId="42C77C0A">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copy</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r>
        <w:rPr>
          <w:rFonts w:ascii="Times New Roman" w:hAnsi="Times New Roman" w:eastAsia="Times New Roman" w:cs="Times New Roman"/>
        </w:rPr>
      </w:r>
    </w:p>
    <w:p w14:paraId="3E629043">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n</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len</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r>
        <w:rPr>
          <w:rFonts w:ascii="Times New Roman" w:hAnsi="Times New Roman" w:eastAsia="Times New Roman" w:cs="Times New Roman"/>
        </w:rPr>
      </w:r>
    </w:p>
    <w:p w14:paraId="65690433">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for</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i</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in</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range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n</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r>
        <w:rPr>
          <w:rFonts w:ascii="Times New Roman" w:hAnsi="Times New Roman" w:eastAsia="Times New Roman" w:cs="Times New Roman"/>
        </w:rPr>
      </w:r>
    </w:p>
    <w:p w14:paraId="4DAEAF03">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min_index</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i</w:t>
      </w:r>
      <w:r>
        <w:rPr>
          <w:rFonts w:ascii="Times New Roman" w:hAnsi="Times New Roman" w:eastAsia="Times New Roman" w:cs="Times New Roman"/>
        </w:rPr>
      </w:r>
      <w:r>
        <w:rPr>
          <w:rFonts w:ascii="Times New Roman" w:hAnsi="Times New Roman" w:eastAsia="Times New Roman" w:cs="Times New Roman"/>
        </w:rPr>
      </w:r>
    </w:p>
    <w:p w14:paraId="188B80DE">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for</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j</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in</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range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i</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n</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r>
        <w:rPr>
          <w:rFonts w:ascii="Times New Roman" w:hAnsi="Times New Roman" w:eastAsia="Times New Roman" w:cs="Times New Roman"/>
        </w:rPr>
      </w:r>
    </w:p>
    <w:p w14:paraId="51F0DA09">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if</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j</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&lt;</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min_index</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r>
        <w:rPr>
          <w:rFonts w:ascii="Times New Roman" w:hAnsi="Times New Roman" w:eastAsia="Times New Roman" w:cs="Times New Roman"/>
        </w:rPr>
      </w:r>
    </w:p>
    <w:p w14:paraId="42359016">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min_index</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j</w:t>
      </w:r>
      <w:r>
        <w:rPr>
          <w:rFonts w:ascii="Times New Roman" w:hAnsi="Times New Roman" w:eastAsia="Times New Roman" w:cs="Times New Roman"/>
        </w:rPr>
      </w:r>
      <w:r>
        <w:rPr>
          <w:rFonts w:ascii="Times New Roman" w:hAnsi="Times New Roman" w:eastAsia="Times New Roman" w:cs="Times New Roman"/>
        </w:rPr>
      </w:r>
    </w:p>
    <w:p w14:paraId="5352BB81">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i</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min_index</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min_index</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i</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r>
        <w:rPr>
          <w:rFonts w:ascii="Times New Roman" w:hAnsi="Times New Roman" w:eastAsia="Times New Roman" w:cs="Times New Roman"/>
        </w:rPr>
      </w:r>
    </w:p>
    <w:p w14:paraId="39EAE651">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c792ea"/>
          <w:sz w:val="19"/>
          <w:szCs w:val="19"/>
        </w:rPr>
        <w:t xml:space="preserve">return</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arr</w:t>
      </w:r>
      <w:r>
        <w:rPr>
          <w:rFonts w:ascii="Times New Roman" w:hAnsi="Times New Roman" w:eastAsia="Times New Roman" w:cs="Times New Roman"/>
        </w:rPr>
      </w:r>
      <w:r>
        <w:rPr>
          <w:rFonts w:ascii="Times New Roman" w:hAnsi="Times New Roman" w:eastAsia="Times New Roman" w:cs="Times New Roman"/>
        </w:rPr>
      </w:r>
    </w:p>
    <w:p w14:paraId="072A21DB">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r>
        <w:rPr>
          <w:rFonts w:ascii="Times New Roman" w:hAnsi="Times New Roman" w:eastAsia="Times New Roman" w:cs="Times New Roman"/>
        </w:rPr>
      </w:r>
    </w:p>
    <w:p w14:paraId="29D9E22E">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r>
        <w:rPr>
          <w:rFonts w:ascii="Times New Roman" w:hAnsi="Times New Roman" w:eastAsia="Times New Roman" w:cs="Times New Roman"/>
        </w:rPr>
      </w:r>
    </w:p>
    <w:p w14:paraId="5464BAF5">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c792ea"/>
          <w:sz w:val="19"/>
          <w:szCs w:val="19"/>
        </w:rPr>
        <w:t xml:space="preserve">print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Sorting a Random Array:</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r>
        <w:rPr>
          <w:rFonts w:ascii="Times New Roman" w:hAnsi="Times New Roman" w:eastAsia="Times New Roman" w:cs="Times New Roman"/>
        </w:rPr>
      </w:r>
    </w:p>
    <w:p w14:paraId="1370E9DD">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c792ea"/>
          <w:sz w:val="19"/>
          <w:szCs w:val="19"/>
        </w:rPr>
        <w:t xml:space="preserve">print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Input: [5, 2, 9, 1, 5, 6]</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r>
        <w:rPr>
          <w:rFonts w:ascii="Times New Roman" w:hAnsi="Times New Roman" w:eastAsia="Times New Roman" w:cs="Times New Roman"/>
        </w:rPr>
      </w:r>
    </w:p>
    <w:p w14:paraId="0884A59F">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c792ea"/>
          <w:sz w:val="19"/>
          <w:szCs w:val="19"/>
        </w:rPr>
        <w:t xml:space="preserve">print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Output:</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selection_sort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b5cea8"/>
          <w:sz w:val="19"/>
          <w:szCs w:val="19"/>
        </w:rPr>
        <w:t xml:space="preserve">5</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2</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9</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1</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5</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6</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r>
        <w:rPr>
          <w:rFonts w:ascii="Times New Roman" w:hAnsi="Times New Roman" w:eastAsia="Times New Roman" w:cs="Times New Roman"/>
        </w:rPr>
      </w:r>
    </w:p>
    <w:p w14:paraId="221D6173">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c792ea"/>
          <w:sz w:val="19"/>
          <w:szCs w:val="19"/>
        </w:rPr>
        <w:t xml:space="preserve">print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r>
        <w:rPr>
          <w:rFonts w:ascii="Times New Roman" w:hAnsi="Times New Roman" w:eastAsia="Times New Roman" w:cs="Times New Roman"/>
        </w:rPr>
      </w:r>
    </w:p>
    <w:p w14:paraId="1678EA79">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r>
        <w:rPr>
          <w:rFonts w:ascii="Times New Roman" w:hAnsi="Times New Roman" w:eastAsia="Times New Roman" w:cs="Times New Roman"/>
        </w:rPr>
      </w:r>
    </w:p>
    <w:p w14:paraId="2991503B">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c792ea"/>
          <w:sz w:val="19"/>
          <w:szCs w:val="19"/>
        </w:rPr>
        <w:t xml:space="preserve">print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Sorting a Reverse Sorted Array:</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r>
        <w:rPr>
          <w:rFonts w:ascii="Times New Roman" w:hAnsi="Times New Roman" w:eastAsia="Times New Roman" w:cs="Times New Roman"/>
        </w:rPr>
      </w:r>
    </w:p>
    <w:p w14:paraId="1E5E9A43">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c792ea"/>
          <w:sz w:val="19"/>
          <w:szCs w:val="19"/>
        </w:rPr>
        <w:t xml:space="preserve">print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Input: [10, 8, 6, 4, 2]</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r>
        <w:rPr>
          <w:rFonts w:ascii="Times New Roman" w:hAnsi="Times New Roman" w:eastAsia="Times New Roman" w:cs="Times New Roman"/>
        </w:rPr>
      </w:r>
    </w:p>
    <w:p w14:paraId="382BD21F">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c792ea"/>
          <w:sz w:val="19"/>
          <w:szCs w:val="19"/>
        </w:rPr>
        <w:t xml:space="preserve">print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Output:</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selection_sort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b5cea8"/>
          <w:sz w:val="19"/>
          <w:szCs w:val="19"/>
        </w:rPr>
        <w:t xml:space="preserve">10</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8</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6</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4</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2</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r>
        <w:rPr>
          <w:rFonts w:ascii="Times New Roman" w:hAnsi="Times New Roman" w:eastAsia="Times New Roman" w:cs="Times New Roman"/>
        </w:rPr>
      </w:r>
    </w:p>
    <w:p w14:paraId="0FCD8F53">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c792ea"/>
          <w:sz w:val="19"/>
          <w:szCs w:val="19"/>
        </w:rPr>
        <w:t xml:space="preserve">print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r>
        <w:rPr>
          <w:rFonts w:ascii="Times New Roman" w:hAnsi="Times New Roman" w:eastAsia="Times New Roman" w:cs="Times New Roman"/>
        </w:rPr>
      </w:r>
    </w:p>
    <w:p w14:paraId="5FF587D0">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rPr>
      </w:r>
      <w:r>
        <w:rPr>
          <w:rFonts w:ascii="Times New Roman" w:hAnsi="Times New Roman" w:eastAsia="Times New Roman" w:cs="Times New Roman"/>
        </w:rPr>
      </w:r>
    </w:p>
    <w:p w14:paraId="459B2F2B">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c792ea"/>
          <w:sz w:val="19"/>
          <w:szCs w:val="19"/>
        </w:rPr>
        <w:t xml:space="preserve">print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Sorting an Already Sorted Array:</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r>
        <w:rPr>
          <w:rFonts w:ascii="Times New Roman" w:hAnsi="Times New Roman" w:eastAsia="Times New Roman" w:cs="Times New Roman"/>
        </w:rPr>
      </w:r>
    </w:p>
    <w:p w14:paraId="5B1CF182">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c792ea"/>
          <w:sz w:val="19"/>
          <w:szCs w:val="19"/>
        </w:rPr>
        <w:t xml:space="preserve">print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Input: [1, 2, 3, 4, 5]</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r>
        <w:rPr>
          <w:rFonts w:ascii="Times New Roman" w:hAnsi="Times New Roman" w:eastAsia="Times New Roman" w:cs="Times New Roman"/>
        </w:rPr>
      </w:r>
    </w:p>
    <w:p w14:paraId="0765A333">
      <w:pPr>
        <w:pBdr/>
        <w:shd w:val="clear" w:color="auto" w:fill="0b1b2b"/>
        <w:spacing w:after="0" w:before="0" w:line="280" w:lineRule="atLeast"/>
        <w:ind w:right="0" w:left="0"/>
        <w:rPr>
          <w:rFonts w:ascii="Times New Roman" w:hAnsi="Times New Roman" w:cs="Times New Roman"/>
        </w:rPr>
      </w:pPr>
      <w:r>
        <w:rPr>
          <w:rFonts w:ascii="Times New Roman" w:hAnsi="Times New Roman" w:eastAsia="Times New Roman" w:cs="Times New Roman"/>
          <w:color w:val="c792ea"/>
          <w:sz w:val="19"/>
          <w:szCs w:val="19"/>
        </w:rPr>
        <w:t xml:space="preserve">print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addb67"/>
          <w:sz w:val="19"/>
          <w:szCs w:val="19"/>
        </w:rPr>
        <w:t xml:space="preserve">Output:</w:t>
      </w:r>
      <w:r>
        <w:rPr>
          <w:rFonts w:ascii="Times New Roman" w:hAnsi="Times New Roman" w:eastAsia="Times New Roman" w:cs="Times New Roman"/>
          <w:color w:val="addb67"/>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d6deeb"/>
          <w:sz w:val="19"/>
          <w:szCs w:val="19"/>
        </w:rPr>
        <w:t xml:space="preserve">selection_sort</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b5cea8"/>
          <w:sz w:val="19"/>
          <w:szCs w:val="19"/>
        </w:rPr>
        <w:t xml:space="preserve">1</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2</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3</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4</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6deeb"/>
          <w:sz w:val="19"/>
          <w:szCs w:val="19"/>
        </w:rPr>
        <w:t xml:space="preserve"> </w:t>
      </w:r>
      <w:r>
        <w:rPr>
          <w:rFonts w:ascii="Times New Roman" w:hAnsi="Times New Roman" w:eastAsia="Times New Roman" w:cs="Times New Roman"/>
          <w:color w:val="b5cea8"/>
          <w:sz w:val="19"/>
          <w:szCs w:val="19"/>
        </w:rPr>
        <w:t xml:space="preserve">5</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color w:val="dcdcdc"/>
          <w:sz w:val="19"/>
          <w:szCs w:val="19"/>
        </w:rPr>
        <w:t xml:space="preserve">)</w:t>
      </w:r>
      <w:r>
        <w:rPr>
          <w:rFonts w:ascii="Times New Roman" w:hAnsi="Times New Roman" w:eastAsia="Times New Roman" w:cs="Times New Roman"/>
        </w:rPr>
      </w:r>
      <w:r>
        <w:rPr>
          <w:rFonts w:ascii="Times New Roman" w:hAnsi="Times New Roman" w:eastAsia="Times New Roman" w:cs="Times New Roman"/>
        </w:rPr>
      </w:r>
    </w:p>
    <w:p w14:paraId="32CCEBE3">
      <w:pPr>
        <w:pBdr/>
        <w:spacing w:after="100" w:before="200"/>
        <w:ind/>
        <w:rPr>
          <w:rFonts w:ascii="Times New Roman" w:hAnsi="Times New Roman" w:cs="Times New Roman"/>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14:paraId="4B8A742D">
      <w:pPr>
        <w:pBdr/>
        <w:spacing w:after="100" w:before="200"/>
        <w:ind/>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14:paraId="03A75EF5">
      <w:pPr>
        <w:pBdr/>
        <w:spacing w:after="100" w:before="200"/>
        <w:ind/>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14:paraId="5A517924">
      <w:pPr>
        <w:pBdr/>
        <w:spacing w:after="100" w:before="200"/>
        <w:ind/>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14:paraId="64B1697A">
      <w:pPr>
        <w:pBdr/>
        <w:spacing w:after="100" w:before="200"/>
        <w:ind/>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14:paraId="79F4854B">
      <w:pPr>
        <w:pBdr/>
        <w:spacing w:after="100" w:before="200"/>
        <w:ind/>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rPr>
        <w:t xml:space="preserve">Output:</w:t>
      </w:r>
      <w:r>
        <w:rPr>
          <w:rFonts w:ascii="Times New Roman" w:hAnsi="Times New Roman" w:eastAsia="Times New Roman" w:cs="Times New Roman"/>
        </w:rPr>
      </w:r>
      <w:r>
        <w:rPr>
          <w:rFonts w:ascii="Times New Roman" w:hAnsi="Times New Roman" w:eastAsia="Times New Roman" w:cs="Times New Roman"/>
        </w:rPr>
      </w:r>
    </w:p>
    <w:p w14:paraId="6CEB4124">
      <w:pPr>
        <w:pBdr/>
        <w:spacing w:after="300" w:before="100"/>
        <w:ind/>
        <w:rPr>
          <w:rFonts w:ascii="Times New Roman" w:hAnsi="Times New Roman" w:cs="Times New Roman"/>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05500" cy="237172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117191" name="" descr=""/>
                        <pic:cNvPicPr>
                          <a:picLocks noChangeAspect="1"/>
                        </pic:cNvPicPr>
                        <pic:nvPr/>
                      </pic:nvPicPr>
                      <pic:blipFill rotWithShape="1">
                        <a:blip r:embed="rId8"/>
                        <a:stretch/>
                      </pic:blipFill>
                      <pic:spPr bwMode="auto">
                        <a:xfrm>
                          <a:off x="0" y="0"/>
                          <a:ext cx="5905499" cy="23717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5.00pt;height:186.75pt;mso-wrap-distance-left:0.00pt;mso-wrap-distance-top:0.00pt;mso-wrap-distance-right:0.00pt;mso-wrap-distance-bottom:0.00pt;z-index:1;" stroked="false">
                <v:imagedata r:id="rId8" o:title=""/>
                <o:lock v:ext="edit" rotation="t"/>
              </v:shape>
            </w:pict>
          </mc:Fallback>
        </mc:AlternateContent>
      </w:r>
      <w:r>
        <w:rPr>
          <w:rFonts w:ascii="Times New Roman" w:hAnsi="Times New Roman" w:eastAsia="Times New Roman" w:cs="Times New Roman"/>
        </w:rPr>
      </w:r>
      <w:r>
        <w:rPr>
          <w:rFonts w:ascii="Times New Roman" w:hAnsi="Times New Roman" w:eastAsia="Times New Roman" w:cs="Times New Roman"/>
        </w:rPr>
      </w:r>
    </w:p>
    <w:p>
      <w:pPr>
        <w:pBdr/>
        <w:spacing/>
        <w:ind/>
        <w:rPr>
          <w:rFonts w:ascii="Times New Roman" w:hAnsi="Times New Roman" w:cs="Times New Roman"/>
          <w:color w:val="auto"/>
        </w:rPr>
      </w:pPr>
      <w:r>
        <w:rPr>
          <w:rFonts w:ascii="Times New Roman" w:hAnsi="Times New Roman" w:eastAsia="Times New Roman" w:cs="Times New Roman"/>
          <w:color w:val="auto"/>
        </w:rPr>
      </w:r>
      <w:r>
        <w:rPr>
          <w:rFonts w:ascii="Times New Roman" w:hAnsi="Times New Roman" w:eastAsia="Times New Roman" w:cs="Times New Roman"/>
          <w:color w:val="auto"/>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2026-08-18T05:45:48Z</dcterms:modified>
</cp:coreProperties>
</file>